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FA35C" w14:textId="42FCC54A" w:rsidR="005C67C3" w:rsidRDefault="00BD4B49">
      <w:pPr>
        <w:rPr>
          <w:rFonts w:ascii="Times New Roman" w:hAnsi="Times New Roman" w:cs="Times New Roman"/>
          <w:b/>
          <w:sz w:val="40"/>
          <w:szCs w:val="40"/>
        </w:rPr>
      </w:pPr>
      <w:r>
        <w:rPr>
          <w:rFonts w:ascii="Times New Roman" w:hAnsi="Times New Roman" w:cs="Times New Roman"/>
          <w:b/>
          <w:sz w:val="24"/>
          <w:szCs w:val="24"/>
        </w:rPr>
        <w:t xml:space="preserve">                                                               </w:t>
      </w:r>
      <w:r w:rsidRPr="00BD4B49">
        <w:rPr>
          <w:rFonts w:ascii="Times New Roman" w:hAnsi="Times New Roman" w:cs="Times New Roman"/>
          <w:b/>
          <w:sz w:val="40"/>
          <w:szCs w:val="40"/>
        </w:rPr>
        <w:t>User Manual</w:t>
      </w:r>
    </w:p>
    <w:p w14:paraId="762973B5" w14:textId="77777777" w:rsidR="00BD4B49" w:rsidRPr="00BD4B49" w:rsidRDefault="00BD4B49">
      <w:pPr>
        <w:rPr>
          <w:rFonts w:ascii="Times New Roman" w:hAnsi="Times New Roman" w:cs="Times New Roman"/>
          <w:b/>
          <w:sz w:val="40"/>
          <w:szCs w:val="40"/>
        </w:rPr>
      </w:pPr>
    </w:p>
    <w:p w14:paraId="062AE342" w14:textId="77777777" w:rsidR="005C67C3" w:rsidRPr="00BD4B49" w:rsidRDefault="005C67C3">
      <w:pPr>
        <w:rPr>
          <w:rFonts w:ascii="Times New Roman" w:hAnsi="Times New Roman" w:cs="Times New Roman"/>
          <w:b/>
          <w:sz w:val="32"/>
          <w:szCs w:val="32"/>
        </w:rPr>
      </w:pPr>
      <w:r w:rsidRPr="00BD4B49">
        <w:rPr>
          <w:rFonts w:ascii="Times New Roman" w:hAnsi="Times New Roman" w:cs="Times New Roman"/>
          <w:b/>
          <w:sz w:val="32"/>
          <w:szCs w:val="32"/>
        </w:rPr>
        <w:t>Steps for installing the application In MacBook</w:t>
      </w:r>
    </w:p>
    <w:p w14:paraId="365CFE7E" w14:textId="77777777" w:rsidR="005C67C3" w:rsidRPr="00BD4B49" w:rsidRDefault="005C67C3">
      <w:pPr>
        <w:rPr>
          <w:rFonts w:ascii="Times New Roman" w:hAnsi="Times New Roman" w:cs="Times New Roman"/>
          <w:b/>
          <w:sz w:val="24"/>
          <w:szCs w:val="24"/>
        </w:rPr>
      </w:pPr>
    </w:p>
    <w:p w14:paraId="289C055C" w14:textId="77777777" w:rsidR="00EB0102" w:rsidRPr="00BD4B49" w:rsidRDefault="00DC478E">
      <w:pPr>
        <w:rPr>
          <w:rFonts w:ascii="Times New Roman" w:hAnsi="Times New Roman" w:cs="Times New Roman"/>
          <w:sz w:val="24"/>
          <w:szCs w:val="24"/>
        </w:rPr>
      </w:pPr>
      <w:r w:rsidRPr="00BD4B49">
        <w:rPr>
          <w:rFonts w:ascii="Times New Roman" w:hAnsi="Times New Roman" w:cs="Times New Roman"/>
          <w:b/>
          <w:sz w:val="24"/>
          <w:szCs w:val="24"/>
        </w:rPr>
        <w:t>Step 1:</w:t>
      </w:r>
      <w:r w:rsidRPr="00BD4B49">
        <w:rPr>
          <w:rFonts w:ascii="Times New Roman" w:hAnsi="Times New Roman" w:cs="Times New Roman"/>
          <w:sz w:val="24"/>
          <w:szCs w:val="24"/>
        </w:rPr>
        <w:t xml:space="preserve"> First you need to download the code from GitHub:</w:t>
      </w:r>
    </w:p>
    <w:p w14:paraId="04866F3F" w14:textId="77777777" w:rsidR="00DC478E" w:rsidRPr="00BD4B49" w:rsidRDefault="00DC478E">
      <w:pPr>
        <w:rPr>
          <w:rFonts w:ascii="Times New Roman" w:hAnsi="Times New Roman" w:cs="Times New Roman"/>
          <w:sz w:val="24"/>
          <w:szCs w:val="24"/>
        </w:rPr>
      </w:pPr>
      <w:r w:rsidRPr="00BD4B49">
        <w:rPr>
          <w:rFonts w:ascii="Times New Roman" w:hAnsi="Times New Roman" w:cs="Times New Roman"/>
          <w:sz w:val="24"/>
          <w:szCs w:val="24"/>
        </w:rPr>
        <w:t xml:space="preserve">Click on this link: </w:t>
      </w:r>
      <w:hyperlink r:id="rId4" w:history="1">
        <w:r w:rsidRPr="00BD4B49">
          <w:rPr>
            <w:rStyle w:val="Hyperlink"/>
            <w:rFonts w:ascii="Times New Roman" w:hAnsi="Times New Roman" w:cs="Times New Roman"/>
            <w:sz w:val="24"/>
            <w:szCs w:val="24"/>
          </w:rPr>
          <w:t>https://github.com/Haritha-Atmakuri/RationBalancing</w:t>
        </w:r>
      </w:hyperlink>
    </w:p>
    <w:p w14:paraId="346668AD" w14:textId="77777777" w:rsidR="00DC478E" w:rsidRPr="00BD4B49" w:rsidRDefault="00DC478E">
      <w:pPr>
        <w:rPr>
          <w:rFonts w:ascii="Times New Roman" w:hAnsi="Times New Roman" w:cs="Times New Roman"/>
          <w:sz w:val="24"/>
          <w:szCs w:val="24"/>
        </w:rPr>
      </w:pPr>
      <w:r w:rsidRPr="00BD4B49">
        <w:rPr>
          <w:rFonts w:ascii="Times New Roman" w:hAnsi="Times New Roman" w:cs="Times New Roman"/>
          <w:sz w:val="24"/>
          <w:szCs w:val="24"/>
        </w:rPr>
        <w:t>After redirecting you will find an option as clone or download. Click on clone button</w:t>
      </w:r>
    </w:p>
    <w:p w14:paraId="57CA95CE" w14:textId="77777777" w:rsidR="00DC478E" w:rsidRPr="00BD4B49" w:rsidRDefault="00DC478E">
      <w:pPr>
        <w:rPr>
          <w:rFonts w:ascii="Times New Roman" w:hAnsi="Times New Roman" w:cs="Times New Roman"/>
          <w:sz w:val="24"/>
          <w:szCs w:val="24"/>
        </w:rPr>
      </w:pPr>
      <w:r w:rsidRPr="00BD4B4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696ACF5" wp14:editId="4D7600A1">
                <wp:simplePos x="0" y="0"/>
                <wp:positionH relativeFrom="column">
                  <wp:posOffset>4924425</wp:posOffset>
                </wp:positionH>
                <wp:positionV relativeFrom="paragraph">
                  <wp:posOffset>1372235</wp:posOffset>
                </wp:positionV>
                <wp:extent cx="371475" cy="628650"/>
                <wp:effectExtent l="38100" t="0" r="28575" b="57150"/>
                <wp:wrapNone/>
                <wp:docPr id="3" name="Straight Arrow Connector 3"/>
                <wp:cNvGraphicFramePr/>
                <a:graphic xmlns:a="http://schemas.openxmlformats.org/drawingml/2006/main">
                  <a:graphicData uri="http://schemas.microsoft.com/office/word/2010/wordprocessingShape">
                    <wps:wsp>
                      <wps:cNvCnPr/>
                      <wps:spPr>
                        <a:xfrm flipH="1">
                          <a:off x="0" y="0"/>
                          <a:ext cx="371475" cy="628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F50BDC" id="_x0000_t32" coordsize="21600,21600" o:spt="32" o:oned="t" path="m,l21600,21600e" filled="f">
                <v:path arrowok="t" fillok="f" o:connecttype="none"/>
                <o:lock v:ext="edit" shapetype="t"/>
              </v:shapetype>
              <v:shape id="Straight Arrow Connector 3" o:spid="_x0000_s1026" type="#_x0000_t32" style="position:absolute;margin-left:387.75pt;margin-top:108.05pt;width:29.25pt;height:49.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" strokecolor="red" strokeweight=".5pt">
                <v:stroke endarrow="block" joinstyle="miter"/>
              </v:shape>
            </w:pict>
          </mc:Fallback>
        </mc:AlternateContent>
      </w:r>
      <w:r w:rsidRPr="00BD4B49">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3030139" wp14:editId="6552AE4A">
                <wp:simplePos x="0" y="0"/>
                <wp:positionH relativeFrom="column">
                  <wp:posOffset>4276725</wp:posOffset>
                </wp:positionH>
                <wp:positionV relativeFrom="paragraph">
                  <wp:posOffset>2048510</wp:posOffset>
                </wp:positionV>
                <wp:extent cx="1000125" cy="438150"/>
                <wp:effectExtent l="0" t="0" r="28575" b="19050"/>
                <wp:wrapNone/>
                <wp:docPr id="2" name="Oval 2"/>
                <wp:cNvGraphicFramePr/>
                <a:graphic xmlns:a="http://schemas.openxmlformats.org/drawingml/2006/main">
                  <a:graphicData uri="http://schemas.microsoft.com/office/word/2010/wordprocessingShape">
                    <wps:wsp>
                      <wps:cNvSpPr/>
                      <wps:spPr>
                        <a:xfrm>
                          <a:off x="0" y="0"/>
                          <a:ext cx="100012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3275C" id="Oval 2" o:spid="_x0000_s1026" style="position:absolute;margin-left:336.75pt;margin-top:161.3pt;width:78.7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" filled="f" strokecolor="red" strokeweight="1pt">
                <v:stroke joinstyle="miter"/>
              </v:oval>
            </w:pict>
          </mc:Fallback>
        </mc:AlternateContent>
      </w:r>
      <w:r w:rsidRPr="00BD4B49">
        <w:rPr>
          <w:rFonts w:ascii="Times New Roman" w:hAnsi="Times New Roman" w:cs="Times New Roman"/>
          <w:noProof/>
          <w:sz w:val="24"/>
          <w:szCs w:val="24"/>
        </w:rPr>
        <w:drawing>
          <wp:inline distT="0" distB="0" distL="0" distR="0" wp14:anchorId="2FF52AC5" wp14:editId="6B7691E5">
            <wp:extent cx="5943600" cy="423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r w:rsidRPr="00BD4B49">
        <w:rPr>
          <w:rFonts w:ascii="Times New Roman" w:hAnsi="Times New Roman" w:cs="Times New Roman"/>
          <w:sz w:val="24"/>
          <w:szCs w:val="24"/>
        </w:rPr>
        <w:t xml:space="preserve"> </w:t>
      </w:r>
    </w:p>
    <w:p w14:paraId="11E1DB54" w14:textId="77777777" w:rsidR="00DC478E" w:rsidRPr="00BD4B49" w:rsidRDefault="00DC478E">
      <w:pPr>
        <w:rPr>
          <w:rFonts w:ascii="Times New Roman" w:hAnsi="Times New Roman" w:cs="Times New Roman"/>
          <w:sz w:val="24"/>
          <w:szCs w:val="24"/>
        </w:rPr>
      </w:pPr>
    </w:p>
    <w:p w14:paraId="20A7D0AD" w14:textId="5AA2A826" w:rsidR="00DC478E" w:rsidRPr="00BD4B49" w:rsidRDefault="00DC478E">
      <w:pPr>
        <w:rPr>
          <w:rFonts w:ascii="Times New Roman" w:hAnsi="Times New Roman" w:cs="Times New Roman"/>
          <w:sz w:val="24"/>
          <w:szCs w:val="24"/>
        </w:rPr>
      </w:pPr>
      <w:r w:rsidRPr="00BD4B49">
        <w:rPr>
          <w:rFonts w:ascii="Times New Roman" w:hAnsi="Times New Roman" w:cs="Times New Roman"/>
          <w:b/>
          <w:sz w:val="24"/>
          <w:szCs w:val="24"/>
        </w:rPr>
        <w:t>Step 2:</w:t>
      </w:r>
      <w:r w:rsidRPr="00BD4B49">
        <w:rPr>
          <w:rFonts w:ascii="Times New Roman" w:hAnsi="Times New Roman" w:cs="Times New Roman"/>
          <w:sz w:val="24"/>
          <w:szCs w:val="24"/>
        </w:rPr>
        <w:t xml:space="preserve"> </w:t>
      </w:r>
      <w:r w:rsidR="003C7391" w:rsidRPr="00BD4B49">
        <w:rPr>
          <w:rFonts w:ascii="Times New Roman" w:hAnsi="Times New Roman" w:cs="Times New Roman"/>
          <w:sz w:val="24"/>
          <w:szCs w:val="24"/>
        </w:rPr>
        <w:t>After downloading you will find</w:t>
      </w:r>
      <w:r w:rsidRPr="00BD4B49">
        <w:rPr>
          <w:rFonts w:ascii="Times New Roman" w:hAnsi="Times New Roman" w:cs="Times New Roman"/>
          <w:sz w:val="24"/>
          <w:szCs w:val="24"/>
        </w:rPr>
        <w:t xml:space="preserve"> a zip file</w:t>
      </w:r>
      <w:r w:rsidR="003C7391" w:rsidRPr="00BD4B49">
        <w:rPr>
          <w:rFonts w:ascii="Times New Roman" w:hAnsi="Times New Roman" w:cs="Times New Roman"/>
          <w:sz w:val="24"/>
          <w:szCs w:val="24"/>
        </w:rPr>
        <w:t>.</w:t>
      </w:r>
      <w:r w:rsidRPr="00BD4B49">
        <w:rPr>
          <w:rFonts w:ascii="Times New Roman" w:hAnsi="Times New Roman" w:cs="Times New Roman"/>
          <w:sz w:val="24"/>
          <w:szCs w:val="24"/>
        </w:rPr>
        <w:t xml:space="preserve"> </w:t>
      </w:r>
      <w:r w:rsidR="003C7391" w:rsidRPr="00BD4B49">
        <w:rPr>
          <w:rFonts w:ascii="Times New Roman" w:hAnsi="Times New Roman" w:cs="Times New Roman"/>
          <w:sz w:val="24"/>
          <w:szCs w:val="24"/>
        </w:rPr>
        <w:t>U</w:t>
      </w:r>
      <w:r w:rsidRPr="00BD4B49">
        <w:rPr>
          <w:rFonts w:ascii="Times New Roman" w:hAnsi="Times New Roman" w:cs="Times New Roman"/>
          <w:sz w:val="24"/>
          <w:szCs w:val="24"/>
        </w:rPr>
        <w:t>nzip the</w:t>
      </w:r>
      <w:r w:rsidR="003C7391" w:rsidRPr="00BD4B49">
        <w:rPr>
          <w:rFonts w:ascii="Times New Roman" w:hAnsi="Times New Roman" w:cs="Times New Roman"/>
          <w:sz w:val="24"/>
          <w:szCs w:val="24"/>
        </w:rPr>
        <w:t xml:space="preserve"> downloaded</w:t>
      </w:r>
      <w:r w:rsidRPr="00BD4B49">
        <w:rPr>
          <w:rFonts w:ascii="Times New Roman" w:hAnsi="Times New Roman" w:cs="Times New Roman"/>
          <w:sz w:val="24"/>
          <w:szCs w:val="24"/>
        </w:rPr>
        <w:t xml:space="preserve"> file</w:t>
      </w:r>
      <w:r w:rsidR="003C7391" w:rsidRPr="00BD4B49">
        <w:rPr>
          <w:rFonts w:ascii="Times New Roman" w:hAnsi="Times New Roman" w:cs="Times New Roman"/>
          <w:sz w:val="24"/>
          <w:szCs w:val="24"/>
        </w:rPr>
        <w:t xml:space="preserve"> and</w:t>
      </w:r>
      <w:r w:rsidRPr="00BD4B49">
        <w:rPr>
          <w:rFonts w:ascii="Times New Roman" w:hAnsi="Times New Roman" w:cs="Times New Roman"/>
          <w:sz w:val="24"/>
          <w:szCs w:val="24"/>
        </w:rPr>
        <w:t xml:space="preserve"> click on Ration Balancing folder</w:t>
      </w:r>
      <w:r w:rsidR="003C7391" w:rsidRPr="00BD4B49">
        <w:rPr>
          <w:rFonts w:ascii="Times New Roman" w:hAnsi="Times New Roman" w:cs="Times New Roman"/>
          <w:sz w:val="24"/>
          <w:szCs w:val="24"/>
        </w:rPr>
        <w:t>. After opening the</w:t>
      </w:r>
      <w:r w:rsidRPr="00BD4B49">
        <w:rPr>
          <w:rFonts w:ascii="Times New Roman" w:hAnsi="Times New Roman" w:cs="Times New Roman"/>
          <w:sz w:val="24"/>
          <w:szCs w:val="24"/>
        </w:rPr>
        <w:t xml:space="preserve"> sub </w:t>
      </w:r>
      <w:r w:rsidR="003C7391" w:rsidRPr="00BD4B49">
        <w:rPr>
          <w:rFonts w:ascii="Times New Roman" w:hAnsi="Times New Roman" w:cs="Times New Roman"/>
          <w:sz w:val="24"/>
          <w:szCs w:val="24"/>
        </w:rPr>
        <w:t>folder,</w:t>
      </w:r>
      <w:r w:rsidRPr="00BD4B49">
        <w:rPr>
          <w:rFonts w:ascii="Times New Roman" w:hAnsi="Times New Roman" w:cs="Times New Roman"/>
          <w:sz w:val="24"/>
          <w:szCs w:val="24"/>
        </w:rPr>
        <w:t xml:space="preserve"> you will find</w:t>
      </w:r>
      <w:r w:rsidR="003C7391" w:rsidRPr="00BD4B49">
        <w:rPr>
          <w:rFonts w:ascii="Times New Roman" w:hAnsi="Times New Roman" w:cs="Times New Roman"/>
          <w:sz w:val="24"/>
          <w:szCs w:val="24"/>
        </w:rPr>
        <w:t xml:space="preserve"> one more</w:t>
      </w:r>
      <w:r w:rsidRPr="00BD4B49">
        <w:rPr>
          <w:rFonts w:ascii="Times New Roman" w:hAnsi="Times New Roman" w:cs="Times New Roman"/>
          <w:sz w:val="24"/>
          <w:szCs w:val="24"/>
        </w:rPr>
        <w:t xml:space="preserve"> Ration balancing </w:t>
      </w:r>
      <w:r w:rsidR="003C7391" w:rsidRPr="00BD4B49">
        <w:rPr>
          <w:rFonts w:ascii="Times New Roman" w:hAnsi="Times New Roman" w:cs="Times New Roman"/>
          <w:sz w:val="24"/>
          <w:szCs w:val="24"/>
        </w:rPr>
        <w:t xml:space="preserve">folder. Click on the folder then a </w:t>
      </w:r>
      <w:r w:rsidRPr="00BD4B49">
        <w:rPr>
          <w:rFonts w:ascii="Times New Roman" w:hAnsi="Times New Roman" w:cs="Times New Roman"/>
          <w:sz w:val="24"/>
          <w:szCs w:val="24"/>
        </w:rPr>
        <w:t>RationBalancing.xcworkspace</w:t>
      </w:r>
      <w:r w:rsidR="003C7391" w:rsidRPr="00BD4B49">
        <w:rPr>
          <w:rFonts w:ascii="Times New Roman" w:hAnsi="Times New Roman" w:cs="Times New Roman"/>
          <w:sz w:val="24"/>
          <w:szCs w:val="24"/>
        </w:rPr>
        <w:t xml:space="preserve"> is displayed</w:t>
      </w:r>
      <w:r w:rsidRPr="00BD4B49">
        <w:rPr>
          <w:rFonts w:ascii="Times New Roman" w:hAnsi="Times New Roman" w:cs="Times New Roman"/>
          <w:sz w:val="24"/>
          <w:szCs w:val="24"/>
        </w:rPr>
        <w:t>.</w:t>
      </w:r>
      <w:r w:rsidR="003C7391" w:rsidRPr="00BD4B49">
        <w:rPr>
          <w:rFonts w:ascii="Times New Roman" w:hAnsi="Times New Roman" w:cs="Times New Roman"/>
          <w:sz w:val="24"/>
          <w:szCs w:val="24"/>
        </w:rPr>
        <w:t xml:space="preserve"> Open the </w:t>
      </w:r>
      <w:r w:rsidR="003C7391" w:rsidRPr="00BD4B49">
        <w:rPr>
          <w:rFonts w:ascii="Times New Roman" w:hAnsi="Times New Roman" w:cs="Times New Roman"/>
          <w:sz w:val="24"/>
          <w:szCs w:val="24"/>
        </w:rPr>
        <w:t>RationBalancing.xcworkspace</w:t>
      </w:r>
      <w:r w:rsidR="003C7391" w:rsidRPr="00BD4B49">
        <w:rPr>
          <w:rFonts w:ascii="Times New Roman" w:hAnsi="Times New Roman" w:cs="Times New Roman"/>
          <w:sz w:val="24"/>
          <w:szCs w:val="24"/>
        </w:rPr>
        <w:t>.</w:t>
      </w:r>
    </w:p>
    <w:p w14:paraId="60FD484C" w14:textId="77777777" w:rsidR="005C67C3" w:rsidRPr="00BD4B49" w:rsidRDefault="005C67C3">
      <w:pPr>
        <w:rPr>
          <w:rFonts w:ascii="Times New Roman" w:hAnsi="Times New Roman" w:cs="Times New Roman"/>
          <w:sz w:val="24"/>
          <w:szCs w:val="24"/>
        </w:rPr>
      </w:pPr>
      <w:r w:rsidRPr="00BD4B49">
        <w:rPr>
          <w:rFonts w:ascii="Times New Roman" w:hAnsi="Times New Roman" w:cs="Times New Roman"/>
          <w:noProof/>
          <w:sz w:val="24"/>
          <w:szCs w:val="24"/>
        </w:rPr>
        <w:lastRenderedPageBreak/>
        <w:drawing>
          <wp:inline distT="0" distB="0" distL="0" distR="0" wp14:anchorId="3EC7DF39" wp14:editId="14CB703E">
            <wp:extent cx="5943600" cy="335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0.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6FCB8870" w14:textId="77777777" w:rsidR="005C67C3" w:rsidRPr="00BD4B49" w:rsidRDefault="005C67C3">
      <w:pPr>
        <w:rPr>
          <w:rFonts w:ascii="Times New Roman" w:hAnsi="Times New Roman" w:cs="Times New Roman"/>
          <w:sz w:val="24"/>
          <w:szCs w:val="24"/>
        </w:rPr>
      </w:pPr>
    </w:p>
    <w:p w14:paraId="6E3E220D" w14:textId="77777777" w:rsidR="005C67C3" w:rsidRPr="00BD4B49" w:rsidRDefault="005C67C3">
      <w:pPr>
        <w:rPr>
          <w:rFonts w:ascii="Times New Roman" w:hAnsi="Times New Roman" w:cs="Times New Roman"/>
          <w:sz w:val="24"/>
          <w:szCs w:val="24"/>
        </w:rPr>
      </w:pPr>
    </w:p>
    <w:p w14:paraId="60AD462E" w14:textId="77777777" w:rsidR="005C67C3" w:rsidRPr="00BD4B49" w:rsidRDefault="005C67C3">
      <w:pPr>
        <w:rPr>
          <w:rFonts w:ascii="Times New Roman" w:hAnsi="Times New Roman" w:cs="Times New Roman"/>
          <w:sz w:val="24"/>
          <w:szCs w:val="24"/>
        </w:rPr>
      </w:pPr>
      <w:r w:rsidRPr="00BD4B4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B9DA887" wp14:editId="4A57311D">
                <wp:simplePos x="0" y="0"/>
                <wp:positionH relativeFrom="column">
                  <wp:posOffset>1781176</wp:posOffset>
                </wp:positionH>
                <wp:positionV relativeFrom="paragraph">
                  <wp:posOffset>440690</wp:posOffset>
                </wp:positionV>
                <wp:extent cx="1085850" cy="895350"/>
                <wp:effectExtent l="0" t="0" r="19050" b="19050"/>
                <wp:wrapNone/>
                <wp:docPr id="9" name="Oval 9"/>
                <wp:cNvGraphicFramePr/>
                <a:graphic xmlns:a="http://schemas.openxmlformats.org/drawingml/2006/main">
                  <a:graphicData uri="http://schemas.microsoft.com/office/word/2010/wordprocessingShape">
                    <wps:wsp>
                      <wps:cNvSpPr/>
                      <wps:spPr>
                        <a:xfrm>
                          <a:off x="0" y="0"/>
                          <a:ext cx="1085850"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E63D44" id="Oval 9" o:spid="_x0000_s1026" style="position:absolute;margin-left:140.25pt;margin-top:34.7pt;width:85.5pt;height:7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" filled="f" strokecolor="red" strokeweight="1pt">
                <v:stroke joinstyle="miter"/>
              </v:oval>
            </w:pict>
          </mc:Fallback>
        </mc:AlternateContent>
      </w:r>
      <w:r w:rsidRPr="00BD4B49">
        <w:rPr>
          <w:rFonts w:ascii="Times New Roman" w:hAnsi="Times New Roman" w:cs="Times New Roman"/>
          <w:noProof/>
          <w:sz w:val="24"/>
          <w:szCs w:val="24"/>
        </w:rPr>
        <w:drawing>
          <wp:inline distT="0" distB="0" distL="0" distR="0" wp14:anchorId="0E03F8DC" wp14:editId="496EC2CC">
            <wp:extent cx="5943600" cy="3376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14:paraId="726A3D7B" w14:textId="77777777" w:rsidR="00DC478E" w:rsidRPr="00BD4B49" w:rsidRDefault="005C67C3">
      <w:pPr>
        <w:rPr>
          <w:rFonts w:ascii="Times New Roman" w:hAnsi="Times New Roman" w:cs="Times New Roman"/>
          <w:sz w:val="24"/>
          <w:szCs w:val="24"/>
        </w:rPr>
      </w:pPr>
      <w:r w:rsidRPr="00BD4B49">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3933F2C3" wp14:editId="18F4F6D6">
                <wp:simplePos x="0" y="0"/>
                <wp:positionH relativeFrom="column">
                  <wp:posOffset>1733550</wp:posOffset>
                </wp:positionH>
                <wp:positionV relativeFrom="paragraph">
                  <wp:posOffset>1095375</wp:posOffset>
                </wp:positionV>
                <wp:extent cx="1143000" cy="1200150"/>
                <wp:effectExtent l="0" t="0" r="19050" b="19050"/>
                <wp:wrapNone/>
                <wp:docPr id="10" name="Oval 10"/>
                <wp:cNvGraphicFramePr/>
                <a:graphic xmlns:a="http://schemas.openxmlformats.org/drawingml/2006/main">
                  <a:graphicData uri="http://schemas.microsoft.com/office/word/2010/wordprocessingShape">
                    <wps:wsp>
                      <wps:cNvSpPr/>
                      <wps:spPr>
                        <a:xfrm>
                          <a:off x="0" y="0"/>
                          <a:ext cx="1143000" cy="1200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68770" id="Oval 10" o:spid="_x0000_s1026" style="position:absolute;margin-left:136.5pt;margin-top:86.25pt;width:90pt;height: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" filled="f" strokecolor="red" strokeweight="1pt">
                <v:stroke joinstyle="miter"/>
              </v:oval>
            </w:pict>
          </mc:Fallback>
        </mc:AlternateContent>
      </w:r>
      <w:r w:rsidR="00DC478E" w:rsidRPr="00BD4B49">
        <w:rPr>
          <w:rFonts w:ascii="Times New Roman" w:hAnsi="Times New Roman" w:cs="Times New Roman"/>
          <w:noProof/>
          <w:sz w:val="24"/>
          <w:szCs w:val="24"/>
        </w:rPr>
        <w:drawing>
          <wp:inline distT="0" distB="0" distL="0" distR="0" wp14:anchorId="08AE3AF9" wp14:editId="1F192406">
            <wp:extent cx="5943600" cy="3332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70C591AA" w14:textId="77777777" w:rsidR="00DC478E" w:rsidRPr="00BD4B49" w:rsidRDefault="00DC478E">
      <w:pPr>
        <w:rPr>
          <w:rFonts w:ascii="Times New Roman" w:hAnsi="Times New Roman" w:cs="Times New Roman"/>
          <w:sz w:val="24"/>
          <w:szCs w:val="24"/>
        </w:rPr>
      </w:pPr>
    </w:p>
    <w:p w14:paraId="66721BDE" w14:textId="77777777" w:rsidR="005C67C3" w:rsidRPr="00BD4B49" w:rsidRDefault="006B6A95">
      <w:pPr>
        <w:rPr>
          <w:rFonts w:ascii="Times New Roman" w:hAnsi="Times New Roman" w:cs="Times New Roman"/>
          <w:sz w:val="24"/>
          <w:szCs w:val="24"/>
        </w:rPr>
      </w:pPr>
      <w:r w:rsidRPr="00BD4B49">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2287AB2F" wp14:editId="49BEFBF8">
                <wp:simplePos x="0" y="0"/>
                <wp:positionH relativeFrom="column">
                  <wp:posOffset>495300</wp:posOffset>
                </wp:positionH>
                <wp:positionV relativeFrom="paragraph">
                  <wp:posOffset>237490</wp:posOffset>
                </wp:positionV>
                <wp:extent cx="628650" cy="228600"/>
                <wp:effectExtent l="38100" t="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62865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7913C" id="Straight Arrow Connector 15" o:spid="_x0000_s1026" type="#_x0000_t32" style="position:absolute;margin-left:39pt;margin-top:18.7pt;width:49.5pt;height:1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" strokecolor="red" strokeweight=".5pt">
                <v:stroke endarrow="block" joinstyle="miter"/>
              </v:shape>
            </w:pict>
          </mc:Fallback>
        </mc:AlternateContent>
      </w:r>
      <w:r w:rsidRPr="00BD4B49">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3ED54763" wp14:editId="17208931">
                <wp:simplePos x="0" y="0"/>
                <wp:positionH relativeFrom="column">
                  <wp:posOffset>285750</wp:posOffset>
                </wp:positionH>
                <wp:positionV relativeFrom="paragraph">
                  <wp:posOffset>399415</wp:posOffset>
                </wp:positionV>
                <wp:extent cx="257175" cy="295275"/>
                <wp:effectExtent l="0" t="0" r="28575" b="28575"/>
                <wp:wrapNone/>
                <wp:docPr id="13" name="Oval 13"/>
                <wp:cNvGraphicFramePr/>
                <a:graphic xmlns:a="http://schemas.openxmlformats.org/drawingml/2006/main">
                  <a:graphicData uri="http://schemas.microsoft.com/office/word/2010/wordprocessingShape">
                    <wps:wsp>
                      <wps:cNvSpPr/>
                      <wps:spPr>
                        <a:xfrm>
                          <a:off x="0" y="0"/>
                          <a:ext cx="2571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8A0B56" id="Oval 13" o:spid="_x0000_s1026" style="position:absolute;margin-left:22.5pt;margin-top:31.45pt;width:20.25pt;height:2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" filled="f" strokecolor="red" strokeweight="1pt">
                <v:stroke joinstyle="miter"/>
              </v:oval>
            </w:pict>
          </mc:Fallback>
        </mc:AlternateContent>
      </w:r>
      <w:r w:rsidR="005C67C3" w:rsidRPr="00BD4B49">
        <w:rPr>
          <w:rFonts w:ascii="Times New Roman" w:hAnsi="Times New Roman" w:cs="Times New Roman"/>
          <w:b/>
          <w:bCs/>
          <w:sz w:val="24"/>
          <w:szCs w:val="24"/>
        </w:rPr>
        <w:t>Step 3:</w:t>
      </w:r>
      <w:r w:rsidR="005C67C3" w:rsidRPr="00BD4B49">
        <w:rPr>
          <w:rFonts w:ascii="Times New Roman" w:hAnsi="Times New Roman" w:cs="Times New Roman"/>
          <w:sz w:val="24"/>
          <w:szCs w:val="24"/>
        </w:rPr>
        <w:t xml:space="preserve"> Once you open the workspace you will find a window as shown in the figure. Then click on the run button.</w:t>
      </w:r>
    </w:p>
    <w:p w14:paraId="42A41041" w14:textId="77777777" w:rsidR="005C67C3" w:rsidRPr="00BD4B49" w:rsidRDefault="006B6A95">
      <w:pPr>
        <w:rPr>
          <w:rFonts w:ascii="Times New Roman" w:hAnsi="Times New Roman" w:cs="Times New Roman"/>
          <w:sz w:val="24"/>
          <w:szCs w:val="24"/>
        </w:rPr>
      </w:pPr>
      <w:r w:rsidRPr="00BD4B49">
        <w:rPr>
          <w:rFonts w:ascii="Times New Roman" w:hAnsi="Times New Roman" w:cs="Times New Roman"/>
          <w:noProof/>
          <w:sz w:val="24"/>
          <w:szCs w:val="24"/>
        </w:rPr>
        <w:drawing>
          <wp:inline distT="0" distB="0" distL="0" distR="0" wp14:anchorId="563BE9AD" wp14:editId="5380799F">
            <wp:extent cx="5943600" cy="3394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2B106A14" w14:textId="77777777" w:rsidR="005C67C3" w:rsidRPr="00BD4B49" w:rsidRDefault="005C67C3">
      <w:pPr>
        <w:rPr>
          <w:rFonts w:ascii="Times New Roman" w:hAnsi="Times New Roman" w:cs="Times New Roman"/>
          <w:sz w:val="24"/>
          <w:szCs w:val="24"/>
        </w:rPr>
      </w:pPr>
    </w:p>
    <w:p w14:paraId="2FC23A4A" w14:textId="77777777" w:rsidR="006B6A95" w:rsidRPr="00BD4B49" w:rsidRDefault="006B6A95">
      <w:pPr>
        <w:rPr>
          <w:rFonts w:ascii="Times New Roman" w:hAnsi="Times New Roman" w:cs="Times New Roman"/>
          <w:sz w:val="24"/>
          <w:szCs w:val="24"/>
        </w:rPr>
      </w:pPr>
    </w:p>
    <w:p w14:paraId="265CD7F7" w14:textId="2F48E010" w:rsidR="006B6A95" w:rsidRDefault="006B6A95" w:rsidP="006B6A95">
      <w:pPr>
        <w:rPr>
          <w:rFonts w:ascii="Times New Roman" w:hAnsi="Times New Roman" w:cs="Times New Roman"/>
          <w:b/>
          <w:sz w:val="32"/>
          <w:szCs w:val="32"/>
        </w:rPr>
      </w:pPr>
      <w:r w:rsidRPr="00BD4B49">
        <w:rPr>
          <w:rFonts w:ascii="Times New Roman" w:hAnsi="Times New Roman" w:cs="Times New Roman"/>
          <w:b/>
          <w:sz w:val="32"/>
          <w:szCs w:val="32"/>
        </w:rPr>
        <w:lastRenderedPageBreak/>
        <w:t xml:space="preserve">Steps for installing the application In </w:t>
      </w:r>
      <w:proofErr w:type="spellStart"/>
      <w:r w:rsidRPr="00BD4B49">
        <w:rPr>
          <w:rFonts w:ascii="Times New Roman" w:hAnsi="Times New Roman" w:cs="Times New Roman"/>
          <w:b/>
          <w:sz w:val="32"/>
          <w:szCs w:val="32"/>
        </w:rPr>
        <w:t>IPad</w:t>
      </w:r>
      <w:proofErr w:type="spellEnd"/>
    </w:p>
    <w:p w14:paraId="19C8A2A7" w14:textId="77777777" w:rsidR="00BD4B49" w:rsidRPr="00BD4B49" w:rsidRDefault="00BD4B49" w:rsidP="006B6A95">
      <w:pPr>
        <w:rPr>
          <w:rFonts w:ascii="Times New Roman" w:hAnsi="Times New Roman" w:cs="Times New Roman"/>
          <w:b/>
          <w:sz w:val="32"/>
          <w:szCs w:val="32"/>
        </w:rPr>
      </w:pPr>
    </w:p>
    <w:p w14:paraId="52D5E251" w14:textId="77777777" w:rsidR="006B6A95" w:rsidRPr="00BD4B49" w:rsidRDefault="006B6A95" w:rsidP="006B6A95">
      <w:pPr>
        <w:rPr>
          <w:rFonts w:ascii="Times New Roman" w:hAnsi="Times New Roman" w:cs="Times New Roman"/>
          <w:sz w:val="24"/>
          <w:szCs w:val="24"/>
        </w:rPr>
      </w:pPr>
      <w:r w:rsidRPr="00BD4B49">
        <w:rPr>
          <w:rFonts w:ascii="Times New Roman" w:hAnsi="Times New Roman" w:cs="Times New Roman"/>
          <w:b/>
          <w:bCs/>
          <w:sz w:val="24"/>
          <w:szCs w:val="24"/>
        </w:rPr>
        <w:t>Step 1:</w:t>
      </w:r>
      <w:r w:rsidRPr="00BD4B49">
        <w:rPr>
          <w:rFonts w:ascii="Times New Roman" w:hAnsi="Times New Roman" w:cs="Times New Roman"/>
          <w:sz w:val="24"/>
          <w:szCs w:val="24"/>
        </w:rPr>
        <w:t xml:space="preserve"> To see application in IPad for the first time. Repeat step 1 and Step 2 which are mentioned for mac book.</w:t>
      </w:r>
    </w:p>
    <w:p w14:paraId="7258111E" w14:textId="77777777" w:rsidR="00240EA7" w:rsidRPr="00BD4B49" w:rsidRDefault="006B6A95" w:rsidP="006B6A95">
      <w:pPr>
        <w:rPr>
          <w:rFonts w:ascii="Times New Roman" w:hAnsi="Times New Roman" w:cs="Times New Roman"/>
          <w:sz w:val="24"/>
          <w:szCs w:val="24"/>
        </w:rPr>
      </w:pPr>
      <w:r w:rsidRPr="00BD4B49">
        <w:rPr>
          <w:rFonts w:ascii="Times New Roman" w:hAnsi="Times New Roman" w:cs="Times New Roman"/>
          <w:b/>
          <w:bCs/>
          <w:sz w:val="24"/>
          <w:szCs w:val="24"/>
        </w:rPr>
        <w:t>Step 2:</w:t>
      </w:r>
      <w:r w:rsidRPr="00BD4B49">
        <w:rPr>
          <w:rFonts w:ascii="Times New Roman" w:hAnsi="Times New Roman" w:cs="Times New Roman"/>
          <w:sz w:val="24"/>
          <w:szCs w:val="24"/>
        </w:rPr>
        <w:t xml:space="preserve"> After that </w:t>
      </w:r>
      <w:r w:rsidR="00240EA7" w:rsidRPr="00BD4B49">
        <w:rPr>
          <w:rFonts w:ascii="Times New Roman" w:hAnsi="Times New Roman" w:cs="Times New Roman"/>
          <w:sz w:val="24"/>
          <w:szCs w:val="24"/>
        </w:rPr>
        <w:t>before</w:t>
      </w:r>
      <w:r w:rsidRPr="00BD4B49">
        <w:rPr>
          <w:rFonts w:ascii="Times New Roman" w:hAnsi="Times New Roman" w:cs="Times New Roman"/>
          <w:sz w:val="24"/>
          <w:szCs w:val="24"/>
        </w:rPr>
        <w:t xml:space="preserve"> running the application just connect the USB wire </w:t>
      </w:r>
      <w:r w:rsidR="00240EA7" w:rsidRPr="00BD4B49">
        <w:rPr>
          <w:rFonts w:ascii="Times New Roman" w:hAnsi="Times New Roman" w:cs="Times New Roman"/>
          <w:sz w:val="24"/>
          <w:szCs w:val="24"/>
        </w:rPr>
        <w:t>to IPad. Once the application is executed. You see the app in the iPad as shown in figure below.</w:t>
      </w:r>
    </w:p>
    <w:p w14:paraId="3795A7FB" w14:textId="77777777" w:rsidR="006B6A95" w:rsidRPr="00BD4B49" w:rsidRDefault="00240EA7" w:rsidP="006B6A95">
      <w:pPr>
        <w:rPr>
          <w:rFonts w:ascii="Times New Roman" w:hAnsi="Times New Roman" w:cs="Times New Roman"/>
          <w:sz w:val="24"/>
          <w:szCs w:val="24"/>
        </w:rPr>
      </w:pPr>
      <w:r w:rsidRPr="00BD4B4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2C6B88F" wp14:editId="1CA2F9BA">
                <wp:simplePos x="0" y="0"/>
                <wp:positionH relativeFrom="column">
                  <wp:posOffset>2447925</wp:posOffset>
                </wp:positionH>
                <wp:positionV relativeFrom="paragraph">
                  <wp:posOffset>1637030</wp:posOffset>
                </wp:positionV>
                <wp:extent cx="1552575" cy="685800"/>
                <wp:effectExtent l="38100" t="0" r="28575" b="38100"/>
                <wp:wrapNone/>
                <wp:docPr id="18" name="Down Arrow 18"/>
                <wp:cNvGraphicFramePr/>
                <a:graphic xmlns:a="http://schemas.openxmlformats.org/drawingml/2006/main">
                  <a:graphicData uri="http://schemas.microsoft.com/office/word/2010/wordprocessingShape">
                    <wps:wsp>
                      <wps:cNvSpPr/>
                      <wps:spPr>
                        <a:xfrm>
                          <a:off x="0" y="0"/>
                          <a:ext cx="1552575" cy="685800"/>
                        </a:xfrm>
                        <a:prstGeom prst="downArrow">
                          <a:avLst/>
                        </a:prstGeom>
                        <a:solidFill>
                          <a:schemeClr val="bg1"/>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748F25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192.75pt;margin-top:128.9pt;width:122.25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" adj="10800" fillcolor="white [3212]" strokecolor="#5a5a5a [2109]" strokeweight="1pt"/>
            </w:pict>
          </mc:Fallback>
        </mc:AlternateContent>
      </w:r>
      <w:r w:rsidRPr="00BD4B49">
        <w:rPr>
          <w:rFonts w:ascii="Times New Roman" w:hAnsi="Times New Roman" w:cs="Times New Roman"/>
          <w:noProof/>
          <w:sz w:val="24"/>
          <w:szCs w:val="24"/>
        </w:rPr>
        <w:drawing>
          <wp:inline distT="0" distB="0" distL="0" distR="0" wp14:anchorId="33531BC1" wp14:editId="165C9B06">
            <wp:extent cx="5943600" cy="6315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5.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15075"/>
                    </a:xfrm>
                    <a:prstGeom prst="rect">
                      <a:avLst/>
                    </a:prstGeom>
                  </pic:spPr>
                </pic:pic>
              </a:graphicData>
            </a:graphic>
          </wp:inline>
        </w:drawing>
      </w:r>
      <w:r w:rsidRPr="00BD4B49">
        <w:rPr>
          <w:rFonts w:ascii="Times New Roman" w:hAnsi="Times New Roman" w:cs="Times New Roman"/>
          <w:sz w:val="24"/>
          <w:szCs w:val="24"/>
        </w:rPr>
        <w:t xml:space="preserve"> </w:t>
      </w:r>
    </w:p>
    <w:p w14:paraId="035A1A3C" w14:textId="77777777" w:rsidR="006B6A95" w:rsidRPr="00BD4B49" w:rsidRDefault="006B6A95" w:rsidP="006B6A95">
      <w:pPr>
        <w:rPr>
          <w:rFonts w:ascii="Times New Roman" w:hAnsi="Times New Roman" w:cs="Times New Roman"/>
          <w:b/>
          <w:sz w:val="24"/>
          <w:szCs w:val="24"/>
        </w:rPr>
      </w:pPr>
    </w:p>
    <w:p w14:paraId="32AD1F4D" w14:textId="1EF747AE" w:rsidR="006B6A95" w:rsidRPr="00BD4B49" w:rsidRDefault="00240EA7">
      <w:pPr>
        <w:rPr>
          <w:rFonts w:ascii="Times New Roman" w:hAnsi="Times New Roman" w:cs="Times New Roman"/>
          <w:sz w:val="24"/>
          <w:szCs w:val="24"/>
        </w:rPr>
      </w:pPr>
      <w:r w:rsidRPr="00BD4B49">
        <w:rPr>
          <w:rFonts w:ascii="Times New Roman" w:hAnsi="Times New Roman" w:cs="Times New Roman"/>
          <w:b/>
          <w:bCs/>
          <w:sz w:val="24"/>
          <w:szCs w:val="24"/>
        </w:rPr>
        <w:t>Step 3:</w:t>
      </w:r>
      <w:r w:rsidRPr="00BD4B49">
        <w:rPr>
          <w:rFonts w:ascii="Times New Roman" w:hAnsi="Times New Roman" w:cs="Times New Roman"/>
          <w:sz w:val="24"/>
          <w:szCs w:val="24"/>
        </w:rPr>
        <w:t xml:space="preserve"> No need of doing step 1 and step 2 every time when you are using same IPad. Just follow step 1 and step 2 only when you </w:t>
      </w:r>
      <w:r w:rsidR="003C7391" w:rsidRPr="00BD4B49">
        <w:rPr>
          <w:rFonts w:ascii="Times New Roman" w:hAnsi="Times New Roman" w:cs="Times New Roman"/>
          <w:sz w:val="24"/>
          <w:szCs w:val="24"/>
        </w:rPr>
        <w:t>are running</w:t>
      </w:r>
      <w:r w:rsidRPr="00BD4B49">
        <w:rPr>
          <w:rFonts w:ascii="Times New Roman" w:hAnsi="Times New Roman" w:cs="Times New Roman"/>
          <w:sz w:val="24"/>
          <w:szCs w:val="24"/>
        </w:rPr>
        <w:t xml:space="preserve"> the application on iPad for the first time.</w:t>
      </w:r>
    </w:p>
    <w:p w14:paraId="1FE5DF81" w14:textId="0F85AB2A" w:rsidR="003C7391" w:rsidRPr="00BD4B49" w:rsidRDefault="003C7391">
      <w:pPr>
        <w:rPr>
          <w:rFonts w:ascii="Times New Roman" w:hAnsi="Times New Roman" w:cs="Times New Roman"/>
          <w:sz w:val="24"/>
          <w:szCs w:val="24"/>
        </w:rPr>
      </w:pPr>
    </w:p>
    <w:p w14:paraId="160432A4" w14:textId="3A1782E3" w:rsidR="003C7391" w:rsidRPr="00BD4B49" w:rsidRDefault="003C7391">
      <w:pPr>
        <w:rPr>
          <w:rFonts w:ascii="Times New Roman" w:hAnsi="Times New Roman" w:cs="Times New Roman"/>
          <w:sz w:val="24"/>
          <w:szCs w:val="24"/>
        </w:rPr>
      </w:pPr>
    </w:p>
    <w:p w14:paraId="3071F122" w14:textId="310F4C54" w:rsidR="003C7391" w:rsidRDefault="003C7391">
      <w:pPr>
        <w:rPr>
          <w:rFonts w:ascii="Times New Roman" w:hAnsi="Times New Roman" w:cs="Times New Roman"/>
          <w:b/>
          <w:bCs/>
          <w:sz w:val="32"/>
          <w:szCs w:val="32"/>
        </w:rPr>
      </w:pPr>
      <w:r w:rsidRPr="00BD4B49">
        <w:rPr>
          <w:rFonts w:ascii="Times New Roman" w:hAnsi="Times New Roman" w:cs="Times New Roman"/>
          <w:b/>
          <w:bCs/>
          <w:sz w:val="32"/>
          <w:szCs w:val="32"/>
        </w:rPr>
        <w:t>How to use the application</w:t>
      </w:r>
    </w:p>
    <w:p w14:paraId="32EFF8E0" w14:textId="77777777" w:rsidR="00BD4B49" w:rsidRPr="00BD4B49" w:rsidRDefault="00BD4B49">
      <w:pPr>
        <w:rPr>
          <w:rFonts w:ascii="Times New Roman" w:hAnsi="Times New Roman" w:cs="Times New Roman"/>
          <w:b/>
          <w:bCs/>
          <w:sz w:val="32"/>
          <w:szCs w:val="32"/>
        </w:rPr>
      </w:pPr>
    </w:p>
    <w:p w14:paraId="2C158A54" w14:textId="4114962B"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1) Cattle Settings Page: -</w:t>
      </w:r>
      <w:r w:rsidRPr="00BD4B49">
        <w:rPr>
          <w:rFonts w:ascii="Times New Roman" w:hAnsi="Times New Roman" w:cs="Times New Roman"/>
          <w:bCs/>
          <w:sz w:val="24"/>
          <w:szCs w:val="24"/>
        </w:rPr>
        <w:t xml:space="preserve"> This is the landing page of our application. Here the user will select the cattle weight and its corresponding growth requirement for which we </w:t>
      </w:r>
      <w:proofErr w:type="gramStart"/>
      <w:r w:rsidRPr="00BD4B49">
        <w:rPr>
          <w:rFonts w:ascii="Times New Roman" w:hAnsi="Times New Roman" w:cs="Times New Roman"/>
          <w:bCs/>
          <w:sz w:val="24"/>
          <w:szCs w:val="24"/>
        </w:rPr>
        <w:t>have to</w:t>
      </w:r>
      <w:proofErr w:type="gramEnd"/>
      <w:r w:rsidRPr="00BD4B49">
        <w:rPr>
          <w:rFonts w:ascii="Times New Roman" w:hAnsi="Times New Roman" w:cs="Times New Roman"/>
          <w:bCs/>
          <w:sz w:val="24"/>
          <w:szCs w:val="24"/>
        </w:rPr>
        <w:t xml:space="preserve"> calculate the ration balancing for the cattle.</w:t>
      </w:r>
    </w:p>
    <w:p w14:paraId="51688A90" w14:textId="73236CBC"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Cs/>
          <w:sz w:val="24"/>
          <w:szCs w:val="24"/>
        </w:rPr>
        <w:t xml:space="preserve">User </w:t>
      </w:r>
      <w:r w:rsidR="00BD4B49" w:rsidRPr="00BD4B49">
        <w:rPr>
          <w:rFonts w:ascii="Times New Roman" w:hAnsi="Times New Roman" w:cs="Times New Roman"/>
          <w:bCs/>
          <w:sz w:val="24"/>
          <w:szCs w:val="24"/>
        </w:rPr>
        <w:t>must</w:t>
      </w:r>
      <w:r w:rsidRPr="00BD4B49">
        <w:rPr>
          <w:rFonts w:ascii="Times New Roman" w:hAnsi="Times New Roman" w:cs="Times New Roman"/>
          <w:bCs/>
          <w:sz w:val="24"/>
          <w:szCs w:val="24"/>
        </w:rPr>
        <w:t xml:space="preserve"> click on the calculate button in order to proceed forward. Without selecting any of the cattle weight or the growth requirement, it will throw an alert message </w:t>
      </w:r>
      <w:r w:rsidR="00BD4B49" w:rsidRPr="00BD4B49">
        <w:rPr>
          <w:rFonts w:ascii="Times New Roman" w:hAnsi="Times New Roman" w:cs="Times New Roman"/>
          <w:bCs/>
          <w:sz w:val="24"/>
          <w:szCs w:val="24"/>
        </w:rPr>
        <w:t>saying,</w:t>
      </w:r>
      <w:r w:rsidRPr="00BD4B49">
        <w:rPr>
          <w:rFonts w:ascii="Times New Roman" w:hAnsi="Times New Roman" w:cs="Times New Roman"/>
          <w:bCs/>
          <w:sz w:val="24"/>
          <w:szCs w:val="24"/>
        </w:rPr>
        <w:t xml:space="preserve"> “Please select the cattle category”.</w:t>
      </w:r>
    </w:p>
    <w:p w14:paraId="32988C2E"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p>
    <w:p w14:paraId="31F518FB" w14:textId="3B2B725B"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13611057" wp14:editId="0DBC8884">
            <wp:extent cx="3962400" cy="4371975"/>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962400" cy="4371975"/>
                    </a:xfrm>
                    <a:prstGeom prst="rect">
                      <a:avLst/>
                    </a:prstGeom>
                    <a:ln/>
                  </pic:spPr>
                </pic:pic>
              </a:graphicData>
            </a:graphic>
          </wp:inline>
        </w:drawing>
      </w:r>
    </w:p>
    <w:p w14:paraId="22CC3339" w14:textId="78041CA8"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 xml:space="preserve">2a) Nutrient Values Page: </w:t>
      </w:r>
      <w:r w:rsidRPr="00BD4B49">
        <w:rPr>
          <w:rFonts w:ascii="Times New Roman" w:hAnsi="Times New Roman" w:cs="Times New Roman"/>
          <w:bCs/>
          <w:sz w:val="24"/>
          <w:szCs w:val="24"/>
        </w:rPr>
        <w:t xml:space="preserve">- When user clicks on calculate button in the cattle settings page, it navigates to the Nutrient Values page. Here, the default nutrient values for a </w:t>
      </w:r>
      <w:r w:rsidR="00BD4B49" w:rsidRPr="00BD4B49">
        <w:rPr>
          <w:rFonts w:ascii="Times New Roman" w:hAnsi="Times New Roman" w:cs="Times New Roman"/>
          <w:bCs/>
          <w:sz w:val="24"/>
          <w:szCs w:val="24"/>
        </w:rPr>
        <w:t>cattle weight</w:t>
      </w:r>
      <w:r w:rsidRPr="00BD4B49">
        <w:rPr>
          <w:rFonts w:ascii="Times New Roman" w:hAnsi="Times New Roman" w:cs="Times New Roman"/>
          <w:bCs/>
          <w:sz w:val="24"/>
          <w:szCs w:val="24"/>
        </w:rPr>
        <w:t xml:space="preserve"> and growth requirements combination is displayed from the database. The user can edit the nutrient values either directly in the text box or by clicking on ‘+’ or ‘-’ buttons (the value increases or decreases by 0.5).</w:t>
      </w:r>
    </w:p>
    <w:p w14:paraId="0ED5C39D" w14:textId="77777777" w:rsidR="003C7391" w:rsidRPr="00BD4B49" w:rsidRDefault="003C7391" w:rsidP="003C7391">
      <w:pPr>
        <w:rPr>
          <w:rFonts w:ascii="Times New Roman" w:hAnsi="Times New Roman" w:cs="Times New Roman"/>
          <w:b/>
          <w:sz w:val="24"/>
          <w:szCs w:val="24"/>
        </w:rPr>
      </w:pPr>
    </w:p>
    <w:p w14:paraId="39BE1076"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r w:rsidRPr="00BD4B49">
        <w:rPr>
          <w:rFonts w:ascii="Times New Roman" w:hAnsi="Times New Roman" w:cs="Times New Roman"/>
          <w:b/>
          <w:noProof/>
          <w:sz w:val="24"/>
          <w:szCs w:val="24"/>
        </w:rPr>
        <w:drawing>
          <wp:inline distT="114300" distB="114300" distL="114300" distR="114300" wp14:anchorId="14CDD831" wp14:editId="37EB9808">
            <wp:extent cx="4067175" cy="49530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067175" cy="4953000"/>
                    </a:xfrm>
                    <a:prstGeom prst="rect">
                      <a:avLst/>
                    </a:prstGeom>
                    <a:ln/>
                  </pic:spPr>
                </pic:pic>
              </a:graphicData>
            </a:graphic>
          </wp:inline>
        </w:drawing>
      </w:r>
    </w:p>
    <w:p w14:paraId="4B8A6212" w14:textId="77777777" w:rsidR="003C7391" w:rsidRPr="00BD4B49" w:rsidRDefault="003C7391" w:rsidP="003C7391">
      <w:pPr>
        <w:rPr>
          <w:rFonts w:ascii="Times New Roman" w:hAnsi="Times New Roman" w:cs="Times New Roman"/>
          <w:b/>
          <w:sz w:val="24"/>
          <w:szCs w:val="24"/>
        </w:rPr>
      </w:pPr>
    </w:p>
    <w:p w14:paraId="16E13943" w14:textId="77777777" w:rsidR="003C7391" w:rsidRPr="00BD4B49" w:rsidRDefault="003C7391" w:rsidP="003C7391">
      <w:pPr>
        <w:rPr>
          <w:rFonts w:ascii="Times New Roman" w:hAnsi="Times New Roman" w:cs="Times New Roman"/>
          <w:b/>
          <w:sz w:val="24"/>
          <w:szCs w:val="24"/>
        </w:rPr>
      </w:pPr>
    </w:p>
    <w:p w14:paraId="595E8852" w14:textId="77777777" w:rsidR="003C7391" w:rsidRPr="00BD4B49" w:rsidRDefault="003C7391" w:rsidP="003C7391">
      <w:pPr>
        <w:rPr>
          <w:rFonts w:ascii="Times New Roman" w:hAnsi="Times New Roman" w:cs="Times New Roman"/>
          <w:b/>
          <w:sz w:val="24"/>
          <w:szCs w:val="24"/>
        </w:rPr>
      </w:pPr>
    </w:p>
    <w:p w14:paraId="1AA0887C" w14:textId="77777777" w:rsidR="003C7391" w:rsidRPr="00BD4B49" w:rsidRDefault="003C7391" w:rsidP="003C7391">
      <w:pPr>
        <w:rPr>
          <w:rFonts w:ascii="Times New Roman" w:hAnsi="Times New Roman" w:cs="Times New Roman"/>
          <w:b/>
          <w:sz w:val="24"/>
          <w:szCs w:val="24"/>
        </w:rPr>
      </w:pPr>
    </w:p>
    <w:p w14:paraId="1BA0B698" w14:textId="77777777" w:rsidR="003C7391" w:rsidRPr="00BD4B49" w:rsidRDefault="003C7391" w:rsidP="003C7391">
      <w:pPr>
        <w:rPr>
          <w:rFonts w:ascii="Times New Roman" w:hAnsi="Times New Roman" w:cs="Times New Roman"/>
          <w:b/>
          <w:sz w:val="24"/>
          <w:szCs w:val="24"/>
        </w:rPr>
      </w:pPr>
    </w:p>
    <w:p w14:paraId="5F93953A" w14:textId="77777777" w:rsidR="003C7391" w:rsidRPr="00BD4B49" w:rsidRDefault="003C7391" w:rsidP="003C7391">
      <w:pPr>
        <w:rPr>
          <w:rFonts w:ascii="Times New Roman" w:hAnsi="Times New Roman" w:cs="Times New Roman"/>
          <w:b/>
          <w:sz w:val="24"/>
          <w:szCs w:val="24"/>
        </w:rPr>
      </w:pPr>
    </w:p>
    <w:p w14:paraId="3BD0BECB"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 xml:space="preserve">2b) Incrementing Nutrient Value: - </w:t>
      </w:r>
      <w:r w:rsidRPr="00BD4B49">
        <w:rPr>
          <w:rFonts w:ascii="Times New Roman" w:hAnsi="Times New Roman" w:cs="Times New Roman"/>
          <w:bCs/>
          <w:sz w:val="24"/>
          <w:szCs w:val="24"/>
        </w:rPr>
        <w:t xml:space="preserve">When the user tries to increase the min value greater than max value, it displays an error message saying, “Min value cannot be greater than max value”. </w:t>
      </w:r>
    </w:p>
    <w:p w14:paraId="52343ABA" w14:textId="77777777" w:rsidR="003C7391" w:rsidRPr="00BD4B49" w:rsidRDefault="003C7391" w:rsidP="003C7391">
      <w:pPr>
        <w:rPr>
          <w:rFonts w:ascii="Times New Roman" w:hAnsi="Times New Roman" w:cs="Times New Roman"/>
          <w:b/>
          <w:sz w:val="24"/>
          <w:szCs w:val="24"/>
        </w:rPr>
      </w:pPr>
    </w:p>
    <w:p w14:paraId="38BDC843"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643448A4" wp14:editId="44D39E55">
            <wp:extent cx="4457700" cy="425767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457700" cy="4257675"/>
                    </a:xfrm>
                    <a:prstGeom prst="rect">
                      <a:avLst/>
                    </a:prstGeom>
                    <a:ln/>
                  </pic:spPr>
                </pic:pic>
              </a:graphicData>
            </a:graphic>
          </wp:inline>
        </w:drawing>
      </w:r>
    </w:p>
    <w:p w14:paraId="63B8923F" w14:textId="77777777" w:rsidR="003C7391" w:rsidRPr="00BD4B49" w:rsidRDefault="003C7391" w:rsidP="003C7391">
      <w:pPr>
        <w:rPr>
          <w:rFonts w:ascii="Times New Roman" w:hAnsi="Times New Roman" w:cs="Times New Roman"/>
          <w:b/>
          <w:sz w:val="24"/>
          <w:szCs w:val="24"/>
        </w:rPr>
      </w:pPr>
    </w:p>
    <w:p w14:paraId="3ACF67E8" w14:textId="77777777" w:rsidR="003C7391" w:rsidRPr="00BD4B49" w:rsidRDefault="003C7391" w:rsidP="003C7391">
      <w:pPr>
        <w:rPr>
          <w:rFonts w:ascii="Times New Roman" w:hAnsi="Times New Roman" w:cs="Times New Roman"/>
          <w:b/>
          <w:sz w:val="24"/>
          <w:szCs w:val="24"/>
        </w:rPr>
      </w:pPr>
    </w:p>
    <w:p w14:paraId="41D21423" w14:textId="77777777" w:rsidR="003C7391" w:rsidRPr="00BD4B49" w:rsidRDefault="003C7391" w:rsidP="003C7391">
      <w:pPr>
        <w:rPr>
          <w:rFonts w:ascii="Times New Roman" w:hAnsi="Times New Roman" w:cs="Times New Roman"/>
          <w:b/>
          <w:sz w:val="24"/>
          <w:szCs w:val="24"/>
        </w:rPr>
      </w:pPr>
    </w:p>
    <w:p w14:paraId="335B48EC" w14:textId="77777777" w:rsidR="003C7391" w:rsidRPr="00BD4B49" w:rsidRDefault="003C7391" w:rsidP="003C7391">
      <w:pPr>
        <w:rPr>
          <w:rFonts w:ascii="Times New Roman" w:hAnsi="Times New Roman" w:cs="Times New Roman"/>
          <w:b/>
          <w:sz w:val="24"/>
          <w:szCs w:val="24"/>
        </w:rPr>
      </w:pPr>
    </w:p>
    <w:p w14:paraId="50096724" w14:textId="77777777" w:rsidR="003C7391" w:rsidRPr="00BD4B49" w:rsidRDefault="003C7391" w:rsidP="003C7391">
      <w:pPr>
        <w:rPr>
          <w:rFonts w:ascii="Times New Roman" w:hAnsi="Times New Roman" w:cs="Times New Roman"/>
          <w:b/>
          <w:sz w:val="24"/>
          <w:szCs w:val="24"/>
        </w:rPr>
      </w:pPr>
    </w:p>
    <w:p w14:paraId="13C6AF04" w14:textId="77777777" w:rsidR="003C7391" w:rsidRPr="00BD4B49" w:rsidRDefault="003C7391" w:rsidP="003C7391">
      <w:pPr>
        <w:rPr>
          <w:rFonts w:ascii="Times New Roman" w:hAnsi="Times New Roman" w:cs="Times New Roman"/>
          <w:b/>
          <w:sz w:val="24"/>
          <w:szCs w:val="24"/>
        </w:rPr>
      </w:pPr>
    </w:p>
    <w:p w14:paraId="4834E540" w14:textId="77777777" w:rsidR="003C7391" w:rsidRPr="00BD4B49" w:rsidRDefault="003C7391" w:rsidP="003C7391">
      <w:pPr>
        <w:rPr>
          <w:rFonts w:ascii="Times New Roman" w:hAnsi="Times New Roman" w:cs="Times New Roman"/>
          <w:b/>
          <w:sz w:val="24"/>
          <w:szCs w:val="24"/>
        </w:rPr>
      </w:pPr>
    </w:p>
    <w:p w14:paraId="304B95F4" w14:textId="77777777" w:rsidR="003C7391" w:rsidRPr="00BD4B49" w:rsidRDefault="003C7391" w:rsidP="003C7391">
      <w:pPr>
        <w:rPr>
          <w:rFonts w:ascii="Times New Roman" w:hAnsi="Times New Roman" w:cs="Times New Roman"/>
          <w:b/>
          <w:sz w:val="24"/>
          <w:szCs w:val="24"/>
        </w:rPr>
      </w:pPr>
    </w:p>
    <w:p w14:paraId="5EC472FA" w14:textId="77777777" w:rsidR="003C7391" w:rsidRPr="00BD4B49" w:rsidRDefault="003C7391" w:rsidP="003C7391">
      <w:pPr>
        <w:rPr>
          <w:rFonts w:ascii="Times New Roman" w:hAnsi="Times New Roman" w:cs="Times New Roman"/>
          <w:b/>
          <w:sz w:val="24"/>
          <w:szCs w:val="24"/>
        </w:rPr>
      </w:pPr>
    </w:p>
    <w:p w14:paraId="317BC9A5" w14:textId="77777777" w:rsidR="003C7391" w:rsidRPr="00BD4B49" w:rsidRDefault="003C7391" w:rsidP="003C7391">
      <w:pPr>
        <w:rPr>
          <w:rFonts w:ascii="Times New Roman" w:hAnsi="Times New Roman" w:cs="Times New Roman"/>
          <w:b/>
          <w:sz w:val="24"/>
          <w:szCs w:val="24"/>
        </w:rPr>
      </w:pPr>
    </w:p>
    <w:p w14:paraId="74F39D33" w14:textId="77777777" w:rsidR="003C7391" w:rsidRPr="00BD4B49" w:rsidRDefault="003C7391" w:rsidP="003C7391">
      <w:pPr>
        <w:rPr>
          <w:rFonts w:ascii="Times New Roman" w:hAnsi="Times New Roman" w:cs="Times New Roman"/>
          <w:b/>
          <w:sz w:val="24"/>
          <w:szCs w:val="24"/>
        </w:rPr>
      </w:pPr>
    </w:p>
    <w:p w14:paraId="40E29AB3"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2c) Decrementing Nutrient Value: -</w:t>
      </w:r>
      <w:r w:rsidRPr="00BD4B49">
        <w:rPr>
          <w:rFonts w:ascii="Times New Roman" w:hAnsi="Times New Roman" w:cs="Times New Roman"/>
          <w:bCs/>
          <w:sz w:val="24"/>
          <w:szCs w:val="24"/>
        </w:rPr>
        <w:t>When the user tries to decrease the max value less than the min value, it displays an error message saying, “Max value cannot be less than min value”.</w:t>
      </w:r>
    </w:p>
    <w:p w14:paraId="50559187" w14:textId="77777777" w:rsidR="003C7391" w:rsidRPr="00BD4B49" w:rsidRDefault="003C7391" w:rsidP="003C7391">
      <w:pPr>
        <w:rPr>
          <w:rFonts w:ascii="Times New Roman" w:hAnsi="Times New Roman" w:cs="Times New Roman"/>
          <w:bCs/>
          <w:sz w:val="24"/>
          <w:szCs w:val="24"/>
        </w:rPr>
      </w:pPr>
    </w:p>
    <w:p w14:paraId="7DBCD356"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t xml:space="preserve"> </w:t>
      </w:r>
      <w:r w:rsidRPr="00BD4B49">
        <w:rPr>
          <w:rFonts w:ascii="Times New Roman" w:hAnsi="Times New Roman" w:cs="Times New Roman"/>
          <w:b/>
          <w:noProof/>
          <w:sz w:val="24"/>
          <w:szCs w:val="24"/>
        </w:rPr>
        <w:drawing>
          <wp:inline distT="114300" distB="114300" distL="114300" distR="114300" wp14:anchorId="056E0C28" wp14:editId="69D515DF">
            <wp:extent cx="5600700" cy="5705475"/>
            <wp:effectExtent l="0" t="0" r="0" b="9525"/>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600700" cy="5705475"/>
                    </a:xfrm>
                    <a:prstGeom prst="rect">
                      <a:avLst/>
                    </a:prstGeom>
                    <a:ln/>
                  </pic:spPr>
                </pic:pic>
              </a:graphicData>
            </a:graphic>
          </wp:inline>
        </w:drawing>
      </w:r>
    </w:p>
    <w:p w14:paraId="50048EA4" w14:textId="77777777" w:rsidR="003C7391" w:rsidRPr="00BD4B49" w:rsidRDefault="003C7391" w:rsidP="003C7391">
      <w:pPr>
        <w:rPr>
          <w:rFonts w:ascii="Times New Roman" w:hAnsi="Times New Roman" w:cs="Times New Roman"/>
          <w:b/>
          <w:sz w:val="24"/>
          <w:szCs w:val="24"/>
        </w:rPr>
      </w:pPr>
    </w:p>
    <w:p w14:paraId="59E101EB" w14:textId="77777777" w:rsidR="003C7391" w:rsidRPr="00BD4B49" w:rsidRDefault="003C7391" w:rsidP="003C7391">
      <w:pPr>
        <w:rPr>
          <w:rFonts w:ascii="Times New Roman" w:hAnsi="Times New Roman" w:cs="Times New Roman"/>
          <w:b/>
          <w:sz w:val="24"/>
          <w:szCs w:val="24"/>
        </w:rPr>
      </w:pPr>
    </w:p>
    <w:p w14:paraId="28137422" w14:textId="77777777" w:rsidR="003C7391" w:rsidRPr="00BD4B49" w:rsidRDefault="003C7391" w:rsidP="003C7391">
      <w:pPr>
        <w:rPr>
          <w:rFonts w:ascii="Times New Roman" w:hAnsi="Times New Roman" w:cs="Times New Roman"/>
          <w:b/>
          <w:sz w:val="24"/>
          <w:szCs w:val="24"/>
        </w:rPr>
      </w:pPr>
    </w:p>
    <w:p w14:paraId="0D5AF513" w14:textId="77777777" w:rsidR="003C7391" w:rsidRPr="00BD4B49" w:rsidRDefault="003C7391" w:rsidP="003C7391">
      <w:pPr>
        <w:rPr>
          <w:rFonts w:ascii="Times New Roman" w:hAnsi="Times New Roman" w:cs="Times New Roman"/>
          <w:b/>
          <w:sz w:val="24"/>
          <w:szCs w:val="24"/>
        </w:rPr>
      </w:pPr>
    </w:p>
    <w:p w14:paraId="10AD8EF7" w14:textId="77777777" w:rsidR="003C7391" w:rsidRPr="00BD4B49" w:rsidRDefault="003C7391" w:rsidP="003C7391">
      <w:pPr>
        <w:rPr>
          <w:rFonts w:ascii="Times New Roman" w:hAnsi="Times New Roman" w:cs="Times New Roman"/>
          <w:b/>
          <w:sz w:val="24"/>
          <w:szCs w:val="24"/>
        </w:rPr>
      </w:pPr>
    </w:p>
    <w:p w14:paraId="6D5265C8"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 xml:space="preserve">2d) Reset Nutrient Values: - </w:t>
      </w:r>
      <w:r w:rsidRPr="00BD4B49">
        <w:rPr>
          <w:rFonts w:ascii="Times New Roman" w:hAnsi="Times New Roman" w:cs="Times New Roman"/>
          <w:bCs/>
          <w:sz w:val="24"/>
          <w:szCs w:val="24"/>
        </w:rPr>
        <w:t>The user can change min and max values of the nutrients based on the requirements. The values that are changed are for temporary purpose and user can get back to their previous values on clicking on the RESET button.</w:t>
      </w:r>
    </w:p>
    <w:p w14:paraId="0D179183" w14:textId="77777777" w:rsidR="003C7391" w:rsidRPr="00BD4B49" w:rsidRDefault="003C7391" w:rsidP="003C7391">
      <w:pPr>
        <w:rPr>
          <w:rFonts w:ascii="Times New Roman" w:hAnsi="Times New Roman" w:cs="Times New Roman"/>
          <w:bCs/>
          <w:sz w:val="24"/>
          <w:szCs w:val="24"/>
        </w:rPr>
      </w:pPr>
    </w:p>
    <w:p w14:paraId="5C35F8C6"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r w:rsidRPr="00BD4B49">
        <w:rPr>
          <w:rFonts w:ascii="Times New Roman" w:hAnsi="Times New Roman" w:cs="Times New Roman"/>
          <w:b/>
          <w:noProof/>
          <w:sz w:val="24"/>
          <w:szCs w:val="24"/>
        </w:rPr>
        <w:drawing>
          <wp:inline distT="114300" distB="114300" distL="114300" distR="114300" wp14:anchorId="2EB506D2" wp14:editId="71D374F6">
            <wp:extent cx="5124450" cy="5934075"/>
            <wp:effectExtent l="0" t="0" r="0" b="9525"/>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124450" cy="5934075"/>
                    </a:xfrm>
                    <a:prstGeom prst="rect">
                      <a:avLst/>
                    </a:prstGeom>
                    <a:ln/>
                  </pic:spPr>
                </pic:pic>
              </a:graphicData>
            </a:graphic>
          </wp:inline>
        </w:drawing>
      </w:r>
    </w:p>
    <w:p w14:paraId="1D95A7E3" w14:textId="77777777" w:rsidR="003C7391" w:rsidRPr="00BD4B49" w:rsidRDefault="003C7391" w:rsidP="003C7391">
      <w:pPr>
        <w:rPr>
          <w:rFonts w:ascii="Times New Roman" w:hAnsi="Times New Roman" w:cs="Times New Roman"/>
          <w:b/>
          <w:sz w:val="24"/>
          <w:szCs w:val="24"/>
        </w:rPr>
      </w:pPr>
    </w:p>
    <w:p w14:paraId="11566EC8" w14:textId="77777777" w:rsidR="003C7391" w:rsidRPr="00BD4B49" w:rsidRDefault="003C7391" w:rsidP="003C7391">
      <w:pPr>
        <w:rPr>
          <w:rFonts w:ascii="Times New Roman" w:hAnsi="Times New Roman" w:cs="Times New Roman"/>
          <w:b/>
          <w:sz w:val="24"/>
          <w:szCs w:val="24"/>
        </w:rPr>
      </w:pPr>
    </w:p>
    <w:p w14:paraId="3BE4B4CA" w14:textId="77777777" w:rsidR="003C7391" w:rsidRPr="00BD4B49" w:rsidRDefault="003C7391" w:rsidP="003C7391">
      <w:pPr>
        <w:rPr>
          <w:rFonts w:ascii="Times New Roman" w:hAnsi="Times New Roman" w:cs="Times New Roman"/>
          <w:b/>
          <w:sz w:val="24"/>
          <w:szCs w:val="24"/>
        </w:rPr>
      </w:pPr>
    </w:p>
    <w:p w14:paraId="53BB641A"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 xml:space="preserve">3a) Ration Balance: - </w:t>
      </w:r>
      <w:r w:rsidRPr="00BD4B49">
        <w:rPr>
          <w:rFonts w:ascii="Times New Roman" w:hAnsi="Times New Roman" w:cs="Times New Roman"/>
          <w:bCs/>
          <w:sz w:val="24"/>
          <w:szCs w:val="24"/>
        </w:rPr>
        <w:t xml:space="preserve">This is the page where user will be balancing the amount of ration that he needs to fill for the cattle. In this page the user </w:t>
      </w:r>
      <w:proofErr w:type="gramStart"/>
      <w:r w:rsidRPr="00BD4B49">
        <w:rPr>
          <w:rFonts w:ascii="Times New Roman" w:hAnsi="Times New Roman" w:cs="Times New Roman"/>
          <w:bCs/>
          <w:sz w:val="24"/>
          <w:szCs w:val="24"/>
        </w:rPr>
        <w:t>has to</w:t>
      </w:r>
      <w:proofErr w:type="gramEnd"/>
      <w:r w:rsidRPr="00BD4B49">
        <w:rPr>
          <w:rFonts w:ascii="Times New Roman" w:hAnsi="Times New Roman" w:cs="Times New Roman"/>
          <w:bCs/>
          <w:sz w:val="24"/>
          <w:szCs w:val="24"/>
        </w:rPr>
        <w:t xml:space="preserve"> select the ingredients that he has to feed for the cattle. This page gives an option of selecting the ingredients out of 279 ingredients. The right side of the page displays the selected ingredients and the bottom of the right side displays the selected cattle weight and the cattle category. </w:t>
      </w:r>
    </w:p>
    <w:p w14:paraId="56FC09FE" w14:textId="77777777" w:rsidR="003C7391" w:rsidRPr="00BD4B49" w:rsidRDefault="003C7391" w:rsidP="003C7391">
      <w:pPr>
        <w:rPr>
          <w:rFonts w:ascii="Times New Roman" w:hAnsi="Times New Roman" w:cs="Times New Roman"/>
          <w:bCs/>
          <w:sz w:val="24"/>
          <w:szCs w:val="24"/>
        </w:rPr>
      </w:pPr>
    </w:p>
    <w:p w14:paraId="1E18393B"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583AF6EE" wp14:editId="691FE226">
            <wp:extent cx="4905375" cy="5334000"/>
            <wp:effectExtent l="0" t="0" r="9525"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05375" cy="5334000"/>
                    </a:xfrm>
                    <a:prstGeom prst="rect">
                      <a:avLst/>
                    </a:prstGeom>
                    <a:ln/>
                  </pic:spPr>
                </pic:pic>
              </a:graphicData>
            </a:graphic>
          </wp:inline>
        </w:drawing>
      </w:r>
    </w:p>
    <w:p w14:paraId="22584BC0" w14:textId="77777777" w:rsidR="003C7391" w:rsidRPr="00BD4B49" w:rsidRDefault="003C7391" w:rsidP="003C7391">
      <w:pPr>
        <w:rPr>
          <w:rFonts w:ascii="Times New Roman" w:hAnsi="Times New Roman" w:cs="Times New Roman"/>
          <w:b/>
          <w:sz w:val="24"/>
          <w:szCs w:val="24"/>
        </w:rPr>
      </w:pPr>
    </w:p>
    <w:p w14:paraId="305ECAE2" w14:textId="77777777" w:rsidR="003C7391" w:rsidRPr="00BD4B49" w:rsidRDefault="003C7391" w:rsidP="003C7391">
      <w:pPr>
        <w:rPr>
          <w:rFonts w:ascii="Times New Roman" w:hAnsi="Times New Roman" w:cs="Times New Roman"/>
          <w:b/>
          <w:sz w:val="24"/>
          <w:szCs w:val="24"/>
        </w:rPr>
      </w:pPr>
    </w:p>
    <w:p w14:paraId="47A845A7" w14:textId="77777777" w:rsidR="00BD4B49" w:rsidRDefault="00BD4B49" w:rsidP="003C7391">
      <w:pPr>
        <w:rPr>
          <w:rFonts w:ascii="Times New Roman" w:hAnsi="Times New Roman" w:cs="Times New Roman"/>
          <w:b/>
          <w:sz w:val="24"/>
          <w:szCs w:val="24"/>
        </w:rPr>
      </w:pPr>
    </w:p>
    <w:p w14:paraId="3F3890DF" w14:textId="77777777" w:rsidR="00BD4B49" w:rsidRDefault="00BD4B49" w:rsidP="003C7391">
      <w:pPr>
        <w:rPr>
          <w:rFonts w:ascii="Times New Roman" w:hAnsi="Times New Roman" w:cs="Times New Roman"/>
          <w:b/>
          <w:sz w:val="24"/>
          <w:szCs w:val="24"/>
        </w:rPr>
      </w:pPr>
    </w:p>
    <w:p w14:paraId="3F9A1A8A" w14:textId="17053E6D"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 xml:space="preserve">3b) Select Ingredient Error Message: - </w:t>
      </w:r>
      <w:r w:rsidRPr="00BD4B49">
        <w:rPr>
          <w:rFonts w:ascii="Times New Roman" w:hAnsi="Times New Roman" w:cs="Times New Roman"/>
          <w:bCs/>
          <w:sz w:val="24"/>
          <w:szCs w:val="24"/>
        </w:rPr>
        <w:t>When user tries to click on the calculate button without selecting the ingredient, it will throw an error message saying that “Please select at least one ingredient to proceed forward”. The user must select at least one ingredient to make the calculation for the ration balancing.</w:t>
      </w:r>
    </w:p>
    <w:p w14:paraId="15F90331" w14:textId="77777777" w:rsidR="003C7391" w:rsidRPr="00BD4B49" w:rsidRDefault="003C7391" w:rsidP="003C7391">
      <w:pPr>
        <w:rPr>
          <w:rFonts w:ascii="Times New Roman" w:hAnsi="Times New Roman" w:cs="Times New Roman"/>
          <w:bCs/>
          <w:sz w:val="24"/>
          <w:szCs w:val="24"/>
        </w:rPr>
      </w:pPr>
    </w:p>
    <w:p w14:paraId="0CFC273A"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0733B5E8" wp14:editId="65D6408C">
            <wp:extent cx="5619750" cy="5762625"/>
            <wp:effectExtent l="0" t="0" r="0" b="9525"/>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619750" cy="5762625"/>
                    </a:xfrm>
                    <a:prstGeom prst="rect">
                      <a:avLst/>
                    </a:prstGeom>
                    <a:ln/>
                  </pic:spPr>
                </pic:pic>
              </a:graphicData>
            </a:graphic>
          </wp:inline>
        </w:drawing>
      </w:r>
    </w:p>
    <w:p w14:paraId="407986EE" w14:textId="77777777" w:rsidR="003C7391" w:rsidRPr="00BD4B49" w:rsidRDefault="003C7391" w:rsidP="003C7391">
      <w:pPr>
        <w:rPr>
          <w:rFonts w:ascii="Times New Roman" w:hAnsi="Times New Roman" w:cs="Times New Roman"/>
          <w:b/>
          <w:sz w:val="24"/>
          <w:szCs w:val="24"/>
        </w:rPr>
      </w:pPr>
    </w:p>
    <w:p w14:paraId="113A2E68"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p>
    <w:p w14:paraId="00130C60" w14:textId="77777777" w:rsidR="003C7391" w:rsidRPr="00BD4B49" w:rsidRDefault="003C7391" w:rsidP="003C7391">
      <w:pPr>
        <w:rPr>
          <w:rFonts w:ascii="Times New Roman" w:hAnsi="Times New Roman" w:cs="Times New Roman"/>
          <w:b/>
          <w:sz w:val="24"/>
          <w:szCs w:val="24"/>
        </w:rPr>
      </w:pPr>
    </w:p>
    <w:p w14:paraId="694D84A6" w14:textId="06DBAA3D"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 xml:space="preserve">3c) Selected Ingredient: - </w:t>
      </w:r>
      <w:r w:rsidRPr="00BD4B49">
        <w:rPr>
          <w:rFonts w:ascii="Times New Roman" w:hAnsi="Times New Roman" w:cs="Times New Roman"/>
          <w:bCs/>
          <w:sz w:val="24"/>
          <w:szCs w:val="24"/>
        </w:rPr>
        <w:t xml:space="preserve">When user clicks on </w:t>
      </w:r>
      <w:proofErr w:type="spellStart"/>
      <w:proofErr w:type="gramStart"/>
      <w:r w:rsidRPr="00BD4B49">
        <w:rPr>
          <w:rFonts w:ascii="Times New Roman" w:hAnsi="Times New Roman" w:cs="Times New Roman"/>
          <w:bCs/>
          <w:sz w:val="24"/>
          <w:szCs w:val="24"/>
        </w:rPr>
        <w:t>a</w:t>
      </w:r>
      <w:proofErr w:type="spellEnd"/>
      <w:proofErr w:type="gramEnd"/>
      <w:r w:rsidRPr="00BD4B49">
        <w:rPr>
          <w:rFonts w:ascii="Times New Roman" w:hAnsi="Times New Roman" w:cs="Times New Roman"/>
          <w:bCs/>
          <w:sz w:val="24"/>
          <w:szCs w:val="24"/>
        </w:rPr>
        <w:t xml:space="preserve"> </w:t>
      </w:r>
      <w:r w:rsidR="00215AB6" w:rsidRPr="00BD4B49">
        <w:rPr>
          <w:rFonts w:ascii="Times New Roman" w:hAnsi="Times New Roman" w:cs="Times New Roman"/>
          <w:bCs/>
          <w:sz w:val="24"/>
          <w:szCs w:val="24"/>
        </w:rPr>
        <w:t>ingredient</w:t>
      </w:r>
      <w:r w:rsidRPr="00BD4B49">
        <w:rPr>
          <w:rFonts w:ascii="Times New Roman" w:hAnsi="Times New Roman" w:cs="Times New Roman"/>
          <w:bCs/>
          <w:sz w:val="24"/>
          <w:szCs w:val="24"/>
        </w:rPr>
        <w:t>, the ingredient will be shown immediately on the right side of the page which is the ingredient that we have selected. On the left side, we can see a checkmark, which tells that it is the selected ingredient.</w:t>
      </w:r>
    </w:p>
    <w:p w14:paraId="5DE6B2DD" w14:textId="77777777" w:rsidR="003C7391" w:rsidRPr="00BD4B49" w:rsidRDefault="003C7391" w:rsidP="003C7391">
      <w:pPr>
        <w:rPr>
          <w:rFonts w:ascii="Times New Roman" w:hAnsi="Times New Roman" w:cs="Times New Roman"/>
          <w:b/>
          <w:sz w:val="24"/>
          <w:szCs w:val="24"/>
        </w:rPr>
      </w:pPr>
    </w:p>
    <w:p w14:paraId="7668AAF6"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67772EB2" wp14:editId="62475BD2">
            <wp:extent cx="5676900" cy="4943475"/>
            <wp:effectExtent l="0" t="0" r="0" b="9525"/>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76900" cy="4943475"/>
                    </a:xfrm>
                    <a:prstGeom prst="rect">
                      <a:avLst/>
                    </a:prstGeom>
                    <a:ln/>
                  </pic:spPr>
                </pic:pic>
              </a:graphicData>
            </a:graphic>
          </wp:inline>
        </w:drawing>
      </w:r>
    </w:p>
    <w:p w14:paraId="2873A80A"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p>
    <w:p w14:paraId="78024718" w14:textId="77777777" w:rsidR="003C7391" w:rsidRPr="00BD4B49" w:rsidRDefault="003C7391" w:rsidP="003C7391">
      <w:pPr>
        <w:rPr>
          <w:rFonts w:ascii="Times New Roman" w:hAnsi="Times New Roman" w:cs="Times New Roman"/>
          <w:b/>
          <w:sz w:val="24"/>
          <w:szCs w:val="24"/>
        </w:rPr>
      </w:pPr>
    </w:p>
    <w:p w14:paraId="0A6E5E28" w14:textId="77777777" w:rsidR="003C7391" w:rsidRPr="00BD4B49" w:rsidRDefault="003C7391" w:rsidP="003C7391">
      <w:pPr>
        <w:rPr>
          <w:rFonts w:ascii="Times New Roman" w:hAnsi="Times New Roman" w:cs="Times New Roman"/>
          <w:b/>
          <w:sz w:val="24"/>
          <w:szCs w:val="24"/>
        </w:rPr>
      </w:pPr>
    </w:p>
    <w:p w14:paraId="471ED084" w14:textId="77777777" w:rsidR="003C7391" w:rsidRPr="00BD4B49" w:rsidRDefault="003C7391" w:rsidP="003C7391">
      <w:pPr>
        <w:rPr>
          <w:rFonts w:ascii="Times New Roman" w:hAnsi="Times New Roman" w:cs="Times New Roman"/>
          <w:b/>
          <w:sz w:val="24"/>
          <w:szCs w:val="24"/>
        </w:rPr>
      </w:pPr>
    </w:p>
    <w:p w14:paraId="04322356" w14:textId="77777777" w:rsidR="003C7391" w:rsidRPr="00BD4B49" w:rsidRDefault="003C7391" w:rsidP="003C7391">
      <w:pPr>
        <w:rPr>
          <w:rFonts w:ascii="Times New Roman" w:hAnsi="Times New Roman" w:cs="Times New Roman"/>
          <w:b/>
          <w:sz w:val="24"/>
          <w:szCs w:val="24"/>
        </w:rPr>
      </w:pPr>
    </w:p>
    <w:p w14:paraId="12824362" w14:textId="77777777" w:rsidR="003C7391" w:rsidRPr="00BD4B49" w:rsidRDefault="003C7391" w:rsidP="003C7391">
      <w:pPr>
        <w:rPr>
          <w:rFonts w:ascii="Times New Roman" w:hAnsi="Times New Roman" w:cs="Times New Roman"/>
          <w:b/>
          <w:sz w:val="24"/>
          <w:szCs w:val="24"/>
        </w:rPr>
      </w:pPr>
    </w:p>
    <w:p w14:paraId="33D7556F"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lastRenderedPageBreak/>
        <w:t xml:space="preserve">3d) Selected Ingredient: </w:t>
      </w:r>
      <w:r w:rsidRPr="00BD4B49">
        <w:rPr>
          <w:rFonts w:ascii="Times New Roman" w:hAnsi="Times New Roman" w:cs="Times New Roman"/>
          <w:bCs/>
          <w:sz w:val="24"/>
          <w:szCs w:val="24"/>
        </w:rPr>
        <w:t>To see the selected ingredient in detail, the user can expand the page by clicking on the expand button on the top corner of the right-hand side of a page. User can navigate back to actual page by clicking on the back button named Master.</w:t>
      </w:r>
    </w:p>
    <w:p w14:paraId="66F54436"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p>
    <w:p w14:paraId="6A46B0FE"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669A7C7A" wp14:editId="4FA63175">
            <wp:extent cx="5572125" cy="5819775"/>
            <wp:effectExtent l="0" t="0" r="9525" b="9525"/>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572125" cy="5819775"/>
                    </a:xfrm>
                    <a:prstGeom prst="rect">
                      <a:avLst/>
                    </a:prstGeom>
                    <a:ln/>
                  </pic:spPr>
                </pic:pic>
              </a:graphicData>
            </a:graphic>
          </wp:inline>
        </w:drawing>
      </w:r>
    </w:p>
    <w:p w14:paraId="3500F743" w14:textId="77777777" w:rsidR="003C7391" w:rsidRPr="00BD4B49" w:rsidRDefault="003C7391" w:rsidP="003C7391">
      <w:pPr>
        <w:rPr>
          <w:rFonts w:ascii="Times New Roman" w:hAnsi="Times New Roman" w:cs="Times New Roman"/>
          <w:b/>
          <w:sz w:val="24"/>
          <w:szCs w:val="24"/>
        </w:rPr>
      </w:pPr>
    </w:p>
    <w:p w14:paraId="011A89E7" w14:textId="77777777" w:rsidR="003C7391" w:rsidRPr="00BD4B49" w:rsidRDefault="003C7391" w:rsidP="003C7391">
      <w:pPr>
        <w:rPr>
          <w:rFonts w:ascii="Times New Roman" w:hAnsi="Times New Roman" w:cs="Times New Roman"/>
          <w:b/>
          <w:sz w:val="24"/>
          <w:szCs w:val="24"/>
        </w:rPr>
      </w:pPr>
    </w:p>
    <w:p w14:paraId="72291E1C" w14:textId="77777777" w:rsidR="003C7391" w:rsidRPr="00BD4B49" w:rsidRDefault="003C7391" w:rsidP="003C7391">
      <w:pPr>
        <w:rPr>
          <w:rFonts w:ascii="Times New Roman" w:hAnsi="Times New Roman" w:cs="Times New Roman"/>
          <w:b/>
          <w:sz w:val="24"/>
          <w:szCs w:val="24"/>
        </w:rPr>
      </w:pPr>
    </w:p>
    <w:p w14:paraId="3BD4DF10"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 xml:space="preserve">3e) Ration Balance Calculation Error: </w:t>
      </w:r>
      <w:r w:rsidRPr="00BD4B49">
        <w:rPr>
          <w:rFonts w:ascii="Times New Roman" w:hAnsi="Times New Roman" w:cs="Times New Roman"/>
          <w:bCs/>
          <w:sz w:val="24"/>
          <w:szCs w:val="24"/>
        </w:rPr>
        <w:t>In order to make the ration balancing calculation, we must select two ingredients since there is no point in making the ration balance calculation with a single ingredient.</w:t>
      </w:r>
    </w:p>
    <w:p w14:paraId="707E340A"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p>
    <w:p w14:paraId="349F4B8F"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35C426E1" wp14:editId="41144341">
            <wp:extent cx="5438775" cy="5172075"/>
            <wp:effectExtent l="0" t="0" r="9525" b="9525"/>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438775" cy="5172075"/>
                    </a:xfrm>
                    <a:prstGeom prst="rect">
                      <a:avLst/>
                    </a:prstGeom>
                    <a:ln/>
                  </pic:spPr>
                </pic:pic>
              </a:graphicData>
            </a:graphic>
          </wp:inline>
        </w:drawing>
      </w:r>
    </w:p>
    <w:p w14:paraId="5E228464" w14:textId="77777777" w:rsidR="003C7391" w:rsidRPr="00BD4B49" w:rsidRDefault="003C7391" w:rsidP="003C7391">
      <w:pPr>
        <w:rPr>
          <w:rFonts w:ascii="Times New Roman" w:hAnsi="Times New Roman" w:cs="Times New Roman"/>
          <w:b/>
          <w:sz w:val="24"/>
          <w:szCs w:val="24"/>
        </w:rPr>
      </w:pPr>
    </w:p>
    <w:p w14:paraId="6D3DC931" w14:textId="77777777" w:rsidR="003C7391" w:rsidRPr="00BD4B49" w:rsidRDefault="003C7391" w:rsidP="003C7391">
      <w:pPr>
        <w:rPr>
          <w:rFonts w:ascii="Times New Roman" w:hAnsi="Times New Roman" w:cs="Times New Roman"/>
          <w:b/>
          <w:sz w:val="24"/>
          <w:szCs w:val="24"/>
        </w:rPr>
      </w:pPr>
    </w:p>
    <w:p w14:paraId="765C46F9" w14:textId="77777777" w:rsidR="003C7391" w:rsidRPr="00BD4B49" w:rsidRDefault="003C7391" w:rsidP="003C7391">
      <w:pPr>
        <w:rPr>
          <w:rFonts w:ascii="Times New Roman" w:hAnsi="Times New Roman" w:cs="Times New Roman"/>
          <w:b/>
          <w:sz w:val="24"/>
          <w:szCs w:val="24"/>
        </w:rPr>
      </w:pPr>
    </w:p>
    <w:p w14:paraId="4D1BA722" w14:textId="77777777" w:rsidR="003C7391" w:rsidRPr="00BD4B49" w:rsidRDefault="003C7391" w:rsidP="003C7391">
      <w:pPr>
        <w:rPr>
          <w:rFonts w:ascii="Times New Roman" w:hAnsi="Times New Roman" w:cs="Times New Roman"/>
          <w:b/>
          <w:sz w:val="24"/>
          <w:szCs w:val="24"/>
        </w:rPr>
      </w:pPr>
    </w:p>
    <w:p w14:paraId="38E793C0" w14:textId="77777777" w:rsidR="003C7391" w:rsidRPr="00BD4B49" w:rsidRDefault="003C7391" w:rsidP="003C7391">
      <w:pPr>
        <w:rPr>
          <w:rFonts w:ascii="Times New Roman" w:hAnsi="Times New Roman" w:cs="Times New Roman"/>
          <w:b/>
          <w:sz w:val="24"/>
          <w:szCs w:val="24"/>
        </w:rPr>
      </w:pPr>
    </w:p>
    <w:p w14:paraId="271C02C5" w14:textId="77777777" w:rsidR="003C7391" w:rsidRPr="00BD4B49" w:rsidRDefault="003C7391" w:rsidP="003C7391">
      <w:pPr>
        <w:rPr>
          <w:rFonts w:ascii="Times New Roman" w:hAnsi="Times New Roman" w:cs="Times New Roman"/>
          <w:b/>
          <w:sz w:val="24"/>
          <w:szCs w:val="24"/>
        </w:rPr>
      </w:pPr>
    </w:p>
    <w:p w14:paraId="78A3071F"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lastRenderedPageBreak/>
        <w:t xml:space="preserve">3f) Advanced Search: </w:t>
      </w:r>
      <w:r w:rsidRPr="00BD4B49">
        <w:rPr>
          <w:rFonts w:ascii="Times New Roman" w:hAnsi="Times New Roman" w:cs="Times New Roman"/>
          <w:bCs/>
          <w:sz w:val="24"/>
          <w:szCs w:val="24"/>
        </w:rPr>
        <w:t>The user can make an advance search based on the alphabetical order which makes an easy way for searching a particular ingredient.</w:t>
      </w:r>
    </w:p>
    <w:p w14:paraId="21551C03"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p>
    <w:p w14:paraId="59205A5B"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4164F353" wp14:editId="58D78168">
            <wp:extent cx="5724525" cy="6562725"/>
            <wp:effectExtent l="0" t="0" r="9525" b="9525"/>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24525" cy="6562725"/>
                    </a:xfrm>
                    <a:prstGeom prst="rect">
                      <a:avLst/>
                    </a:prstGeom>
                    <a:ln/>
                  </pic:spPr>
                </pic:pic>
              </a:graphicData>
            </a:graphic>
          </wp:inline>
        </w:drawing>
      </w:r>
    </w:p>
    <w:p w14:paraId="493748E6" w14:textId="77777777" w:rsidR="003C7391" w:rsidRPr="00BD4B49" w:rsidRDefault="003C7391" w:rsidP="003C7391">
      <w:pPr>
        <w:rPr>
          <w:rFonts w:ascii="Times New Roman" w:hAnsi="Times New Roman" w:cs="Times New Roman"/>
          <w:b/>
          <w:sz w:val="24"/>
          <w:szCs w:val="24"/>
        </w:rPr>
      </w:pPr>
    </w:p>
    <w:p w14:paraId="68F47259" w14:textId="77777777" w:rsidR="003C7391" w:rsidRPr="00BD4B49" w:rsidRDefault="003C7391" w:rsidP="003C7391">
      <w:pPr>
        <w:rPr>
          <w:rFonts w:ascii="Times New Roman" w:hAnsi="Times New Roman" w:cs="Times New Roman"/>
          <w:b/>
          <w:sz w:val="24"/>
          <w:szCs w:val="24"/>
        </w:rPr>
      </w:pPr>
    </w:p>
    <w:p w14:paraId="76040F83" w14:textId="1525ED94"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lastRenderedPageBreak/>
        <w:t xml:space="preserve">3g) Non-Double values Error: </w:t>
      </w:r>
      <w:r w:rsidRPr="00BD4B49">
        <w:rPr>
          <w:rFonts w:ascii="Times New Roman" w:hAnsi="Times New Roman" w:cs="Times New Roman"/>
          <w:bCs/>
          <w:sz w:val="24"/>
          <w:szCs w:val="24"/>
        </w:rPr>
        <w:t xml:space="preserve">When user tries to click on the calculate button without entering the proper input for the cost, it throws an error saying that “Please enter double/integer values for the cost. It even throws the same error, if we try to enter the values that are neither integer </w:t>
      </w:r>
      <w:r w:rsidR="00215AB6" w:rsidRPr="00BD4B49">
        <w:rPr>
          <w:rFonts w:ascii="Times New Roman" w:hAnsi="Times New Roman" w:cs="Times New Roman"/>
          <w:bCs/>
          <w:sz w:val="24"/>
          <w:szCs w:val="24"/>
        </w:rPr>
        <w:t>nor</w:t>
      </w:r>
      <w:r w:rsidRPr="00BD4B49">
        <w:rPr>
          <w:rFonts w:ascii="Times New Roman" w:hAnsi="Times New Roman" w:cs="Times New Roman"/>
          <w:bCs/>
          <w:sz w:val="24"/>
          <w:szCs w:val="24"/>
        </w:rPr>
        <w:t xml:space="preserve"> double values.</w:t>
      </w:r>
    </w:p>
    <w:p w14:paraId="22EFF261" w14:textId="2FA4D72B"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Cs/>
          <w:sz w:val="24"/>
          <w:szCs w:val="24"/>
        </w:rPr>
        <w:t>It even throws the error, if we don’t enter any values for the cost. The cost values are mandatory fields to enter. Without entering all the cost values, it doesn’t allow us to proceed forward.</w:t>
      </w:r>
    </w:p>
    <w:p w14:paraId="6A324475" w14:textId="77777777" w:rsidR="003C7391" w:rsidRPr="00BD4B49" w:rsidRDefault="003C7391" w:rsidP="003C7391">
      <w:pPr>
        <w:rPr>
          <w:rFonts w:ascii="Times New Roman" w:hAnsi="Times New Roman" w:cs="Times New Roman"/>
          <w:b/>
          <w:sz w:val="24"/>
          <w:szCs w:val="24"/>
        </w:rPr>
      </w:pPr>
    </w:p>
    <w:p w14:paraId="257938D0"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r w:rsidRPr="00BD4B49">
        <w:rPr>
          <w:rFonts w:ascii="Times New Roman" w:hAnsi="Times New Roman" w:cs="Times New Roman"/>
          <w:b/>
          <w:noProof/>
          <w:sz w:val="24"/>
          <w:szCs w:val="24"/>
        </w:rPr>
        <w:drawing>
          <wp:inline distT="114300" distB="114300" distL="114300" distR="114300" wp14:anchorId="5E8C4CD8" wp14:editId="476CE10C">
            <wp:extent cx="5562600" cy="4981575"/>
            <wp:effectExtent l="0" t="0" r="0" b="9525"/>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562600" cy="4981575"/>
                    </a:xfrm>
                    <a:prstGeom prst="rect">
                      <a:avLst/>
                    </a:prstGeom>
                    <a:ln/>
                  </pic:spPr>
                </pic:pic>
              </a:graphicData>
            </a:graphic>
          </wp:inline>
        </w:drawing>
      </w:r>
    </w:p>
    <w:p w14:paraId="36854427" w14:textId="77777777" w:rsidR="003C7391" w:rsidRPr="00BD4B49" w:rsidRDefault="003C7391" w:rsidP="003C7391">
      <w:pPr>
        <w:rPr>
          <w:rFonts w:ascii="Times New Roman" w:hAnsi="Times New Roman" w:cs="Times New Roman"/>
          <w:b/>
          <w:sz w:val="24"/>
          <w:szCs w:val="24"/>
        </w:rPr>
      </w:pPr>
    </w:p>
    <w:p w14:paraId="319455AD" w14:textId="77777777" w:rsidR="003C7391" w:rsidRPr="00BD4B49" w:rsidRDefault="003C7391" w:rsidP="003C7391">
      <w:pPr>
        <w:rPr>
          <w:rFonts w:ascii="Times New Roman" w:hAnsi="Times New Roman" w:cs="Times New Roman"/>
          <w:b/>
          <w:sz w:val="24"/>
          <w:szCs w:val="24"/>
        </w:rPr>
      </w:pPr>
    </w:p>
    <w:p w14:paraId="22A78898" w14:textId="77777777" w:rsidR="003C7391" w:rsidRPr="00BD4B49" w:rsidRDefault="003C7391" w:rsidP="003C7391">
      <w:pPr>
        <w:rPr>
          <w:rFonts w:ascii="Times New Roman" w:hAnsi="Times New Roman" w:cs="Times New Roman"/>
          <w:b/>
          <w:sz w:val="24"/>
          <w:szCs w:val="24"/>
        </w:rPr>
      </w:pPr>
    </w:p>
    <w:p w14:paraId="102FF248" w14:textId="77777777" w:rsidR="003C7391" w:rsidRPr="00BD4B49" w:rsidRDefault="003C7391" w:rsidP="003C7391">
      <w:pPr>
        <w:rPr>
          <w:rFonts w:ascii="Times New Roman" w:hAnsi="Times New Roman" w:cs="Times New Roman"/>
          <w:b/>
          <w:sz w:val="24"/>
          <w:szCs w:val="24"/>
        </w:rPr>
      </w:pPr>
    </w:p>
    <w:p w14:paraId="6EEEE340"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 xml:space="preserve">3h) Ration Balance with selected Ingredients: </w:t>
      </w:r>
      <w:r w:rsidRPr="00BD4B49">
        <w:rPr>
          <w:rFonts w:ascii="Times New Roman" w:hAnsi="Times New Roman" w:cs="Times New Roman"/>
          <w:bCs/>
          <w:sz w:val="24"/>
          <w:szCs w:val="24"/>
        </w:rPr>
        <w:t>This is how it looks like after selecting all the ingredients and with the cost values.</w:t>
      </w:r>
    </w:p>
    <w:p w14:paraId="5D90FCC5"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p>
    <w:p w14:paraId="1E3DE869"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37025663" wp14:editId="6FB8E350">
            <wp:extent cx="4876800" cy="5334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876800" cy="5334000"/>
                    </a:xfrm>
                    <a:prstGeom prst="rect">
                      <a:avLst/>
                    </a:prstGeom>
                    <a:ln/>
                  </pic:spPr>
                </pic:pic>
              </a:graphicData>
            </a:graphic>
          </wp:inline>
        </w:drawing>
      </w:r>
    </w:p>
    <w:p w14:paraId="4809CBA0" w14:textId="77777777" w:rsidR="003C7391" w:rsidRPr="00BD4B49" w:rsidRDefault="003C7391" w:rsidP="003C7391">
      <w:pPr>
        <w:rPr>
          <w:rFonts w:ascii="Times New Roman" w:hAnsi="Times New Roman" w:cs="Times New Roman"/>
          <w:b/>
          <w:sz w:val="24"/>
          <w:szCs w:val="24"/>
        </w:rPr>
      </w:pPr>
    </w:p>
    <w:p w14:paraId="3AD59DE7" w14:textId="77777777" w:rsidR="003C7391" w:rsidRPr="00BD4B49" w:rsidRDefault="003C7391" w:rsidP="003C7391">
      <w:pPr>
        <w:rPr>
          <w:rFonts w:ascii="Times New Roman" w:hAnsi="Times New Roman" w:cs="Times New Roman"/>
          <w:b/>
          <w:sz w:val="24"/>
          <w:szCs w:val="24"/>
        </w:rPr>
      </w:pPr>
    </w:p>
    <w:p w14:paraId="1276AFD9"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t xml:space="preserve">3i) Result Page for the Ration Balance: </w:t>
      </w:r>
      <w:r w:rsidRPr="00BD4B49">
        <w:rPr>
          <w:rFonts w:ascii="Times New Roman" w:hAnsi="Times New Roman" w:cs="Times New Roman"/>
          <w:bCs/>
          <w:sz w:val="24"/>
          <w:szCs w:val="24"/>
        </w:rPr>
        <w:t>This is the result page of the ration balancing. It is divided into two halves named top part and the bottom part.</w:t>
      </w:r>
    </w:p>
    <w:p w14:paraId="6E44D007" w14:textId="77777777" w:rsidR="003C7391" w:rsidRPr="00BD4B49" w:rsidRDefault="003C7391" w:rsidP="003C7391">
      <w:pPr>
        <w:rPr>
          <w:rFonts w:ascii="Times New Roman" w:hAnsi="Times New Roman" w:cs="Times New Roman"/>
          <w:bCs/>
          <w:sz w:val="24"/>
          <w:szCs w:val="24"/>
        </w:rPr>
      </w:pPr>
    </w:p>
    <w:p w14:paraId="60ED7F39"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Cs/>
          <w:sz w:val="24"/>
          <w:szCs w:val="24"/>
        </w:rPr>
        <w:t>The top part consists of the results with ration in pounds of each ingredient that we must feed for the cattle. It also gives us the proportion in the percentage as well.</w:t>
      </w:r>
    </w:p>
    <w:p w14:paraId="12369017" w14:textId="77777777" w:rsidR="003C7391" w:rsidRPr="00BD4B49" w:rsidRDefault="003C7391" w:rsidP="003C7391">
      <w:pPr>
        <w:rPr>
          <w:rFonts w:ascii="Times New Roman" w:hAnsi="Times New Roman" w:cs="Times New Roman"/>
          <w:bCs/>
          <w:sz w:val="24"/>
          <w:szCs w:val="24"/>
        </w:rPr>
      </w:pPr>
    </w:p>
    <w:p w14:paraId="524288CA"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Cs/>
          <w:sz w:val="24"/>
          <w:szCs w:val="24"/>
        </w:rPr>
        <w:lastRenderedPageBreak/>
        <w:t>The below part of the page displays us the result, whether the given cost and the weight in pounds are within the min and the max value of the nutrients for the selected ingredients.</w:t>
      </w:r>
    </w:p>
    <w:p w14:paraId="5D867D54" w14:textId="77777777" w:rsidR="003C7391" w:rsidRPr="00BD4B49" w:rsidRDefault="003C7391" w:rsidP="003C7391">
      <w:pPr>
        <w:rPr>
          <w:rFonts w:ascii="Times New Roman" w:hAnsi="Times New Roman" w:cs="Times New Roman"/>
          <w:bCs/>
          <w:sz w:val="24"/>
          <w:szCs w:val="24"/>
        </w:rPr>
      </w:pPr>
    </w:p>
    <w:p w14:paraId="0B82F874"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Cs/>
          <w:sz w:val="24"/>
          <w:szCs w:val="24"/>
        </w:rPr>
        <w:t>There are different colors that are displayed based on the output values.</w:t>
      </w:r>
    </w:p>
    <w:p w14:paraId="3A823410"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t xml:space="preserve">1. Red: - </w:t>
      </w:r>
      <w:r w:rsidRPr="00BD4B49">
        <w:rPr>
          <w:rFonts w:ascii="Times New Roman" w:hAnsi="Times New Roman" w:cs="Times New Roman"/>
          <w:bCs/>
          <w:sz w:val="24"/>
          <w:szCs w:val="24"/>
        </w:rPr>
        <w:t>The red color indicates that the values are below the range and is danger to the cattle.</w:t>
      </w:r>
    </w:p>
    <w:p w14:paraId="30140CF3"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t xml:space="preserve">2. Green: </w:t>
      </w:r>
      <w:r w:rsidRPr="00BD4B49">
        <w:rPr>
          <w:rFonts w:ascii="Times New Roman" w:hAnsi="Times New Roman" w:cs="Times New Roman"/>
          <w:bCs/>
          <w:sz w:val="24"/>
          <w:szCs w:val="24"/>
        </w:rPr>
        <w:t>- The green value indicates that the values are in the range and is good for the cattle.</w:t>
      </w:r>
    </w:p>
    <w:p w14:paraId="0C419687" w14:textId="77777777" w:rsidR="003C7391" w:rsidRPr="00BD4B49" w:rsidRDefault="003C7391" w:rsidP="003C7391">
      <w:pPr>
        <w:spacing w:after="240"/>
        <w:rPr>
          <w:rFonts w:ascii="Times New Roman" w:hAnsi="Times New Roman" w:cs="Times New Roman"/>
          <w:bCs/>
          <w:sz w:val="24"/>
          <w:szCs w:val="24"/>
        </w:rPr>
      </w:pPr>
      <w:r w:rsidRPr="00BD4B49">
        <w:rPr>
          <w:rFonts w:ascii="Times New Roman" w:hAnsi="Times New Roman" w:cs="Times New Roman"/>
          <w:b/>
          <w:sz w:val="24"/>
          <w:szCs w:val="24"/>
        </w:rPr>
        <w:t xml:space="preserve">3. Purple: - </w:t>
      </w:r>
      <w:r w:rsidRPr="00BD4B49">
        <w:rPr>
          <w:rFonts w:ascii="Times New Roman" w:hAnsi="Times New Roman" w:cs="Times New Roman"/>
          <w:bCs/>
          <w:sz w:val="24"/>
          <w:szCs w:val="24"/>
        </w:rPr>
        <w:t>The purple color indicates that the values are out of range and is unto to the user   whether to proceed with the given proportions or not.</w:t>
      </w:r>
    </w:p>
    <w:p w14:paraId="4B388120"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r w:rsidRPr="00BD4B49">
        <w:rPr>
          <w:rFonts w:ascii="Times New Roman" w:hAnsi="Times New Roman" w:cs="Times New Roman"/>
          <w:b/>
          <w:noProof/>
          <w:sz w:val="24"/>
          <w:szCs w:val="24"/>
        </w:rPr>
        <w:drawing>
          <wp:inline distT="114300" distB="114300" distL="114300" distR="114300" wp14:anchorId="22F55B9E" wp14:editId="39C87113">
            <wp:extent cx="5095875" cy="5838825"/>
            <wp:effectExtent l="0" t="0" r="9525" b="9525"/>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095875" cy="5838825"/>
                    </a:xfrm>
                    <a:prstGeom prst="rect">
                      <a:avLst/>
                    </a:prstGeom>
                    <a:ln/>
                  </pic:spPr>
                </pic:pic>
              </a:graphicData>
            </a:graphic>
          </wp:inline>
        </w:drawing>
      </w:r>
    </w:p>
    <w:p w14:paraId="26F5C4C1" w14:textId="6249BC2C"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 xml:space="preserve">3j) Delete Selected Ingredient: </w:t>
      </w:r>
      <w:r w:rsidRPr="00BD4B49">
        <w:rPr>
          <w:rFonts w:ascii="Times New Roman" w:hAnsi="Times New Roman" w:cs="Times New Roman"/>
          <w:bCs/>
          <w:sz w:val="24"/>
          <w:szCs w:val="24"/>
        </w:rPr>
        <w:t xml:space="preserve">The user can delete the selected ingredient by swiping the </w:t>
      </w:r>
      <w:r w:rsidR="00215AB6" w:rsidRPr="00BD4B49">
        <w:rPr>
          <w:rFonts w:ascii="Times New Roman" w:hAnsi="Times New Roman" w:cs="Times New Roman"/>
          <w:bCs/>
          <w:sz w:val="24"/>
          <w:szCs w:val="24"/>
        </w:rPr>
        <w:t>ingredient</w:t>
      </w:r>
      <w:r w:rsidRPr="00BD4B49">
        <w:rPr>
          <w:rFonts w:ascii="Times New Roman" w:hAnsi="Times New Roman" w:cs="Times New Roman"/>
          <w:bCs/>
          <w:sz w:val="24"/>
          <w:szCs w:val="24"/>
        </w:rPr>
        <w:t xml:space="preserve"> to left side which shows the delete button. By clicking on the delete it deletes the selected ingredient from the list.</w:t>
      </w:r>
    </w:p>
    <w:p w14:paraId="3D89F768" w14:textId="77777777" w:rsidR="003C7391" w:rsidRPr="00BD4B49" w:rsidRDefault="003C7391" w:rsidP="003C7391">
      <w:pPr>
        <w:rPr>
          <w:rFonts w:ascii="Times New Roman" w:hAnsi="Times New Roman" w:cs="Times New Roman"/>
          <w:bCs/>
          <w:sz w:val="24"/>
          <w:szCs w:val="24"/>
        </w:rPr>
      </w:pPr>
    </w:p>
    <w:p w14:paraId="70E51BB5"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59A6B3FA" wp14:editId="6B5361FF">
            <wp:extent cx="5543550" cy="5972175"/>
            <wp:effectExtent l="0" t="0" r="0" b="9525"/>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543550" cy="5972175"/>
                    </a:xfrm>
                    <a:prstGeom prst="rect">
                      <a:avLst/>
                    </a:prstGeom>
                    <a:ln/>
                  </pic:spPr>
                </pic:pic>
              </a:graphicData>
            </a:graphic>
          </wp:inline>
        </w:drawing>
      </w:r>
    </w:p>
    <w:p w14:paraId="2064E12C" w14:textId="77777777" w:rsidR="003C7391" w:rsidRPr="00BD4B49" w:rsidRDefault="003C7391" w:rsidP="003C7391">
      <w:pPr>
        <w:rPr>
          <w:rFonts w:ascii="Times New Roman" w:hAnsi="Times New Roman" w:cs="Times New Roman"/>
          <w:b/>
          <w:sz w:val="24"/>
          <w:szCs w:val="24"/>
        </w:rPr>
      </w:pPr>
    </w:p>
    <w:p w14:paraId="591F168C" w14:textId="77777777" w:rsidR="003C7391" w:rsidRPr="00BD4B49" w:rsidRDefault="003C7391" w:rsidP="003C7391">
      <w:pPr>
        <w:rPr>
          <w:rFonts w:ascii="Times New Roman" w:hAnsi="Times New Roman" w:cs="Times New Roman"/>
          <w:b/>
          <w:sz w:val="24"/>
          <w:szCs w:val="24"/>
        </w:rPr>
      </w:pPr>
    </w:p>
    <w:p w14:paraId="18B0D03A" w14:textId="77777777" w:rsidR="003C7391" w:rsidRPr="00BD4B49" w:rsidRDefault="003C7391" w:rsidP="003C7391">
      <w:pPr>
        <w:rPr>
          <w:rFonts w:ascii="Times New Roman" w:hAnsi="Times New Roman" w:cs="Times New Roman"/>
          <w:b/>
          <w:sz w:val="24"/>
          <w:szCs w:val="24"/>
        </w:rPr>
      </w:pPr>
    </w:p>
    <w:p w14:paraId="6745D8CE" w14:textId="77777777" w:rsidR="003C7391" w:rsidRPr="00BD4B49" w:rsidRDefault="003C7391" w:rsidP="003C7391">
      <w:pPr>
        <w:rPr>
          <w:rFonts w:ascii="Times New Roman" w:hAnsi="Times New Roman" w:cs="Times New Roman"/>
          <w:bCs/>
          <w:sz w:val="24"/>
          <w:szCs w:val="24"/>
        </w:rPr>
      </w:pPr>
      <w:r w:rsidRPr="00BD4B49">
        <w:rPr>
          <w:rFonts w:ascii="Times New Roman" w:hAnsi="Times New Roman" w:cs="Times New Roman"/>
          <w:b/>
          <w:sz w:val="24"/>
          <w:szCs w:val="24"/>
        </w:rPr>
        <w:lastRenderedPageBreak/>
        <w:t>4a) Add New Ingredients</w:t>
      </w:r>
      <w:r w:rsidRPr="00BD4B49">
        <w:rPr>
          <w:rFonts w:ascii="Times New Roman" w:hAnsi="Times New Roman" w:cs="Times New Roman"/>
          <w:bCs/>
          <w:sz w:val="24"/>
          <w:szCs w:val="24"/>
        </w:rPr>
        <w:t>: This is the add ingredients page where only admin can add ingredients to the ingredients data which are stored in the database with the valid log in credentials.</w:t>
      </w:r>
    </w:p>
    <w:p w14:paraId="7D9B46A0" w14:textId="77777777" w:rsidR="003C7391" w:rsidRPr="00BD4B49" w:rsidRDefault="003C7391" w:rsidP="003C7391">
      <w:pPr>
        <w:rPr>
          <w:rFonts w:ascii="Times New Roman" w:hAnsi="Times New Roman" w:cs="Times New Roman"/>
          <w:b/>
          <w:sz w:val="24"/>
          <w:szCs w:val="24"/>
        </w:rPr>
      </w:pPr>
    </w:p>
    <w:p w14:paraId="48F168A0"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78E36E37" wp14:editId="48083A7A">
            <wp:extent cx="4686300" cy="6238875"/>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686300" cy="6238875"/>
                    </a:xfrm>
                    <a:prstGeom prst="rect">
                      <a:avLst/>
                    </a:prstGeom>
                    <a:ln/>
                  </pic:spPr>
                </pic:pic>
              </a:graphicData>
            </a:graphic>
          </wp:inline>
        </w:drawing>
      </w:r>
    </w:p>
    <w:p w14:paraId="7047AFBE" w14:textId="77777777" w:rsidR="003C7391" w:rsidRPr="00BD4B49" w:rsidRDefault="003C7391" w:rsidP="003C7391">
      <w:pPr>
        <w:rPr>
          <w:rFonts w:ascii="Times New Roman" w:hAnsi="Times New Roman" w:cs="Times New Roman"/>
          <w:b/>
          <w:sz w:val="24"/>
          <w:szCs w:val="24"/>
        </w:rPr>
      </w:pPr>
    </w:p>
    <w:p w14:paraId="092E0244" w14:textId="77777777" w:rsidR="003C7391" w:rsidRPr="00BD4B49" w:rsidRDefault="003C7391" w:rsidP="003C7391">
      <w:pPr>
        <w:rPr>
          <w:rFonts w:ascii="Times New Roman" w:hAnsi="Times New Roman" w:cs="Times New Roman"/>
          <w:b/>
          <w:sz w:val="24"/>
          <w:szCs w:val="24"/>
        </w:rPr>
      </w:pPr>
    </w:p>
    <w:p w14:paraId="45199018"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t xml:space="preserve"> </w:t>
      </w:r>
    </w:p>
    <w:p w14:paraId="00B9B4B3" w14:textId="69EC0838"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sz w:val="24"/>
          <w:szCs w:val="24"/>
        </w:rPr>
        <w:lastRenderedPageBreak/>
        <w:t xml:space="preserve">4b) Add New Ingredients: </w:t>
      </w:r>
      <w:r w:rsidRPr="00BD4B49">
        <w:rPr>
          <w:rFonts w:ascii="Times New Roman" w:hAnsi="Times New Roman" w:cs="Times New Roman"/>
          <w:bCs/>
          <w:sz w:val="24"/>
          <w:szCs w:val="24"/>
        </w:rPr>
        <w:t>When the Admin successfully logs into the add new ingredients page, should be able to add the ingredients.</w:t>
      </w:r>
      <w:r w:rsidR="00215AB6">
        <w:rPr>
          <w:rFonts w:ascii="Times New Roman" w:hAnsi="Times New Roman" w:cs="Times New Roman"/>
          <w:bCs/>
          <w:sz w:val="24"/>
          <w:szCs w:val="24"/>
        </w:rPr>
        <w:t xml:space="preserve"> Highlighted fields are mandatory.</w:t>
      </w:r>
      <w:bookmarkStart w:id="0" w:name="_GoBack"/>
      <w:bookmarkEnd w:id="0"/>
    </w:p>
    <w:p w14:paraId="6F55F18B" w14:textId="77777777" w:rsidR="003C7391" w:rsidRPr="00BD4B49" w:rsidRDefault="003C7391" w:rsidP="003C7391">
      <w:pPr>
        <w:rPr>
          <w:rFonts w:ascii="Times New Roman" w:hAnsi="Times New Roman" w:cs="Times New Roman"/>
          <w:b/>
          <w:sz w:val="24"/>
          <w:szCs w:val="24"/>
        </w:rPr>
      </w:pPr>
    </w:p>
    <w:p w14:paraId="4F205C61" w14:textId="77777777" w:rsidR="003C7391" w:rsidRPr="00BD4B49" w:rsidRDefault="003C7391" w:rsidP="003C7391">
      <w:pPr>
        <w:rPr>
          <w:rFonts w:ascii="Times New Roman" w:hAnsi="Times New Roman" w:cs="Times New Roman"/>
          <w:b/>
          <w:sz w:val="24"/>
          <w:szCs w:val="24"/>
        </w:rPr>
      </w:pPr>
      <w:r w:rsidRPr="00BD4B49">
        <w:rPr>
          <w:rFonts w:ascii="Times New Roman" w:hAnsi="Times New Roman" w:cs="Times New Roman"/>
          <w:b/>
          <w:noProof/>
          <w:sz w:val="24"/>
          <w:szCs w:val="24"/>
        </w:rPr>
        <w:drawing>
          <wp:inline distT="114300" distB="114300" distL="114300" distR="114300" wp14:anchorId="7EB835F4" wp14:editId="7BFAD776">
            <wp:extent cx="5133975" cy="6257925"/>
            <wp:effectExtent l="0" t="0" r="9525" b="9525"/>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133975" cy="6257925"/>
                    </a:xfrm>
                    <a:prstGeom prst="rect">
                      <a:avLst/>
                    </a:prstGeom>
                    <a:ln/>
                  </pic:spPr>
                </pic:pic>
              </a:graphicData>
            </a:graphic>
          </wp:inline>
        </w:drawing>
      </w:r>
    </w:p>
    <w:p w14:paraId="2784D66C" w14:textId="77777777" w:rsidR="003C7391" w:rsidRPr="00BD4B49" w:rsidRDefault="003C7391" w:rsidP="003C7391">
      <w:pPr>
        <w:rPr>
          <w:rFonts w:ascii="Times New Roman" w:hAnsi="Times New Roman" w:cs="Times New Roman"/>
          <w:b/>
          <w:sz w:val="24"/>
          <w:szCs w:val="24"/>
        </w:rPr>
      </w:pPr>
    </w:p>
    <w:p w14:paraId="2E22B744" w14:textId="77777777" w:rsidR="003C7391" w:rsidRPr="00BD4B49" w:rsidRDefault="003C7391" w:rsidP="003C7391">
      <w:pPr>
        <w:rPr>
          <w:rFonts w:ascii="Times New Roman" w:hAnsi="Times New Roman" w:cs="Times New Roman"/>
          <w:b/>
          <w:sz w:val="24"/>
          <w:szCs w:val="24"/>
        </w:rPr>
      </w:pPr>
    </w:p>
    <w:p w14:paraId="5B985CEB" w14:textId="77777777" w:rsidR="003C7391" w:rsidRPr="00BD4B49" w:rsidRDefault="003C7391">
      <w:pPr>
        <w:rPr>
          <w:rFonts w:ascii="Times New Roman" w:hAnsi="Times New Roman" w:cs="Times New Roman"/>
          <w:sz w:val="24"/>
          <w:szCs w:val="24"/>
        </w:rPr>
      </w:pPr>
    </w:p>
    <w:sectPr w:rsidR="003C7391" w:rsidRPr="00BD4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78E"/>
    <w:rsid w:val="00215AB6"/>
    <w:rsid w:val="00240EA7"/>
    <w:rsid w:val="003C7391"/>
    <w:rsid w:val="004375DE"/>
    <w:rsid w:val="005C67C3"/>
    <w:rsid w:val="006B6A95"/>
    <w:rsid w:val="00BD4B49"/>
    <w:rsid w:val="00C369DF"/>
    <w:rsid w:val="00C71DDC"/>
    <w:rsid w:val="00DC478E"/>
    <w:rsid w:val="00EB0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2599"/>
  <w15:chartTrackingRefBased/>
  <w15:docId w15:val="{57A314CD-FA7F-4F5D-BA3D-44A32ACC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C478E"/>
    <w:rPr>
      <w:color w:val="0000FF"/>
      <w:u w:val="single"/>
    </w:rPr>
  </w:style>
  <w:style w:type="paragraph" w:styleId="ListParagraph">
    <w:name w:val="List Paragraph"/>
    <w:basedOn w:val="Normal"/>
    <w:uiPriority w:val="34"/>
    <w:qFormat/>
    <w:rsid w:val="003C7391"/>
    <w:pPr>
      <w:spacing w:after="0" w:line="276" w:lineRule="auto"/>
      <w:ind w:left="720"/>
      <w:contextualSpacing/>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hyperlink" Target="https://github.com/Haritha-Atmakuri/RationBalancing" TargetMode="Externa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1016</Words>
  <Characters>5794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Madugula,Abhiram</dc:creator>
  <cp:keywords/>
  <dc:description/>
  <cp:lastModifiedBy>Gandra,Akhila</cp:lastModifiedBy>
  <cp:revision>2</cp:revision>
  <dcterms:created xsi:type="dcterms:W3CDTF">2019-12-11T01:29:00Z</dcterms:created>
  <dcterms:modified xsi:type="dcterms:W3CDTF">2019-12-11T01:29:00Z</dcterms:modified>
</cp:coreProperties>
</file>