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Stock Management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Fetching company details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Adding new company 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git hub link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https://github.com/HarithaM1797/Milestone2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numbering.xml" Id="docRId5" Type="http://schemas.openxmlformats.org/officeDocument/2006/relationships/numbering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github.com/HarithaM1797/Milestone2" Id="docRId4" Type="http://schemas.openxmlformats.org/officeDocument/2006/relationships/hyperlink" /><Relationship Target="styles.xml" Id="docRId6" Type="http://schemas.openxmlformats.org/officeDocument/2006/relationships/styles" /></Relationships>
</file>