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65" w:rsidRDefault="00E85DC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   </w:t>
      </w:r>
      <w:r w:rsidRPr="00E85DC5">
        <w:rPr>
          <w:b/>
          <w:sz w:val="40"/>
          <w:szCs w:val="40"/>
          <w:lang w:val="en-IN"/>
        </w:rPr>
        <w:t>SMS SPAM CLASSIFICATION</w:t>
      </w:r>
    </w:p>
    <w:p w:rsidR="00E85DC5" w:rsidRDefault="00E85DC5">
      <w:pPr>
        <w:rPr>
          <w:b/>
          <w:sz w:val="36"/>
          <w:szCs w:val="36"/>
          <w:lang w:val="en-IN"/>
        </w:rPr>
      </w:pPr>
      <w:r w:rsidRPr="00E85DC5">
        <w:rPr>
          <w:b/>
          <w:sz w:val="36"/>
          <w:szCs w:val="36"/>
          <w:lang w:val="en-IN"/>
        </w:rPr>
        <w:t>Introduction:</w:t>
      </w:r>
    </w:p>
    <w:p w:rsidR="00E85DC5" w:rsidRDefault="00E85DC5" w:rsidP="00E85DC5">
      <w:pPr>
        <w:jc w:val="both"/>
        <w:rPr>
          <w:rFonts w:cstheme="minorHAnsi"/>
          <w:sz w:val="32"/>
          <w:szCs w:val="32"/>
          <w:lang w:val="en-IN"/>
        </w:rPr>
      </w:pPr>
      <w:r w:rsidRPr="00E85DC5">
        <w:rPr>
          <w:rFonts w:cstheme="minorHAnsi"/>
          <w:sz w:val="32"/>
          <w:szCs w:val="32"/>
          <w:lang w:val="en-IN"/>
        </w:rPr>
        <w:t>SMS spam classification is the process of automatically identifying and categorizing incoming text messages as either spam (unwanted) or ham (legitimate).</w:t>
      </w:r>
    </w:p>
    <w:p w:rsidR="00E85DC5" w:rsidRDefault="00E85DC5" w:rsidP="00E85DC5">
      <w:pPr>
        <w:jc w:val="both"/>
        <w:rPr>
          <w:rFonts w:cstheme="minorHAnsi"/>
          <w:b/>
          <w:color w:val="000000" w:themeColor="text1"/>
          <w:sz w:val="36"/>
          <w:szCs w:val="36"/>
          <w:lang w:val="en-IN"/>
        </w:rPr>
      </w:pPr>
      <w:r w:rsidRPr="00E85DC5">
        <w:rPr>
          <w:rFonts w:cstheme="minorHAnsi"/>
          <w:b/>
          <w:color w:val="000000" w:themeColor="text1"/>
          <w:sz w:val="36"/>
          <w:szCs w:val="36"/>
          <w:lang w:val="en-IN"/>
        </w:rPr>
        <w:t>Key Points:</w:t>
      </w:r>
    </w:p>
    <w:p w:rsidR="00E85DC5" w:rsidRDefault="0030479A" w:rsidP="00E85DC5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 w:rsidRPr="0030479A">
        <w:rPr>
          <w:rFonts w:cstheme="minorHAnsi"/>
          <w:color w:val="000000" w:themeColor="text1"/>
          <w:sz w:val="32"/>
          <w:szCs w:val="32"/>
          <w:lang w:val="en-IN"/>
        </w:rPr>
        <w:t>Gather a dataset of SMS messages labe</w:t>
      </w:r>
      <w:r w:rsidR="002359EF">
        <w:rPr>
          <w:rFonts w:cstheme="minorHAnsi"/>
          <w:color w:val="000000" w:themeColor="text1"/>
          <w:sz w:val="32"/>
          <w:szCs w:val="32"/>
          <w:lang w:val="en-IN"/>
        </w:rPr>
        <w:t>l</w:t>
      </w:r>
      <w:r w:rsidRPr="0030479A">
        <w:rPr>
          <w:rFonts w:cstheme="minorHAnsi"/>
          <w:color w:val="000000" w:themeColor="text1"/>
          <w:sz w:val="32"/>
          <w:szCs w:val="32"/>
          <w:lang w:val="en-IN"/>
        </w:rPr>
        <w:t>led as spam or ham.</w:t>
      </w:r>
    </w:p>
    <w:p w:rsidR="0030479A" w:rsidRDefault="0030479A" w:rsidP="00E85DC5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Apply Data Pre-processing steps which consist of Tokenisation, Lower Casing and Stop Word removal</w:t>
      </w:r>
    </w:p>
    <w:p w:rsidR="002359EF" w:rsidRPr="002359EF" w:rsidRDefault="002359EF" w:rsidP="002359E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 w:rsidRPr="002359EF">
        <w:rPr>
          <w:rFonts w:cstheme="minorHAnsi"/>
          <w:color w:val="000000" w:themeColor="text1"/>
          <w:sz w:val="32"/>
          <w:szCs w:val="32"/>
          <w:lang w:val="en-IN"/>
        </w:rPr>
        <w:t>Choose a machine learning algorithm for classification. Common choices include:</w:t>
      </w:r>
    </w:p>
    <w:p w:rsidR="0030479A" w:rsidRDefault="002359EF" w:rsidP="002359EF">
      <w:pPr>
        <w:pStyle w:val="ListParagraph"/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 xml:space="preserve">Naive </w:t>
      </w:r>
      <w:proofErr w:type="spellStart"/>
      <w:r>
        <w:rPr>
          <w:rFonts w:cstheme="minorHAnsi"/>
          <w:color w:val="000000" w:themeColor="text1"/>
          <w:sz w:val="32"/>
          <w:szCs w:val="32"/>
          <w:lang w:val="en-IN"/>
        </w:rPr>
        <w:t>Bay</w:t>
      </w:r>
      <w:r w:rsidRPr="002359EF">
        <w:rPr>
          <w:rFonts w:cstheme="minorHAnsi"/>
          <w:color w:val="000000" w:themeColor="text1"/>
          <w:sz w:val="32"/>
          <w:szCs w:val="32"/>
          <w:lang w:val="en-IN"/>
        </w:rPr>
        <w:t>es</w:t>
      </w:r>
      <w:proofErr w:type="spellEnd"/>
      <w:r>
        <w:rPr>
          <w:rFonts w:cstheme="minorHAnsi"/>
          <w:color w:val="000000" w:themeColor="text1"/>
          <w:sz w:val="32"/>
          <w:szCs w:val="32"/>
          <w:lang w:val="en-IN"/>
        </w:rPr>
        <w:t xml:space="preserve">, </w:t>
      </w:r>
      <w:r w:rsidRPr="002359EF">
        <w:rPr>
          <w:rFonts w:cstheme="minorHAnsi"/>
          <w:color w:val="000000" w:themeColor="text1"/>
          <w:sz w:val="32"/>
          <w:szCs w:val="32"/>
          <w:lang w:val="en-IN"/>
        </w:rPr>
        <w:t>Support Vector Machines (SVM)</w:t>
      </w:r>
      <w:r>
        <w:rPr>
          <w:rFonts w:cstheme="minorHAnsi"/>
          <w:color w:val="000000" w:themeColor="text1"/>
          <w:sz w:val="32"/>
          <w:szCs w:val="32"/>
          <w:lang w:val="en-IN"/>
        </w:rPr>
        <w:t>,</w:t>
      </w:r>
      <w:r w:rsidR="00571017">
        <w:rPr>
          <w:rFonts w:cstheme="minorHAnsi"/>
          <w:color w:val="000000" w:themeColor="text1"/>
          <w:sz w:val="32"/>
          <w:szCs w:val="32"/>
          <w:lang w:val="en-IN"/>
        </w:rPr>
        <w:t xml:space="preserve"> </w:t>
      </w:r>
      <w:r w:rsidRPr="002359EF">
        <w:rPr>
          <w:rFonts w:cstheme="minorHAnsi"/>
          <w:color w:val="000000" w:themeColor="text1"/>
          <w:sz w:val="32"/>
          <w:szCs w:val="32"/>
          <w:lang w:val="en-IN"/>
        </w:rPr>
        <w:t>Logistic Regression</w:t>
      </w:r>
      <w:r>
        <w:rPr>
          <w:rFonts w:cstheme="minorHAnsi"/>
          <w:color w:val="000000" w:themeColor="text1"/>
          <w:sz w:val="32"/>
          <w:szCs w:val="32"/>
          <w:lang w:val="en-IN"/>
        </w:rPr>
        <w:t xml:space="preserve"> and </w:t>
      </w:r>
      <w:r w:rsidRPr="002359EF">
        <w:rPr>
          <w:rFonts w:cstheme="minorHAnsi"/>
          <w:color w:val="000000" w:themeColor="text1"/>
          <w:sz w:val="32"/>
          <w:szCs w:val="32"/>
          <w:lang w:val="en-IN"/>
        </w:rPr>
        <w:t>Random Forest</w:t>
      </w:r>
      <w:r>
        <w:rPr>
          <w:rFonts w:cstheme="minorHAnsi"/>
          <w:color w:val="000000" w:themeColor="text1"/>
          <w:sz w:val="32"/>
          <w:szCs w:val="32"/>
          <w:lang w:val="en-IN"/>
        </w:rPr>
        <w:t xml:space="preserve"> </w:t>
      </w:r>
      <w:r w:rsidRPr="002359EF">
        <w:rPr>
          <w:rFonts w:cstheme="minorHAnsi"/>
          <w:color w:val="000000" w:themeColor="text1"/>
          <w:sz w:val="32"/>
          <w:szCs w:val="32"/>
          <w:lang w:val="en-IN"/>
        </w:rPr>
        <w:t>Neural Networks (Deep Learning)</w:t>
      </w:r>
    </w:p>
    <w:p w:rsidR="002359EF" w:rsidRDefault="002359EF" w:rsidP="002359E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 w:rsidRPr="002359EF">
        <w:rPr>
          <w:rFonts w:cstheme="minorHAnsi"/>
          <w:color w:val="000000" w:themeColor="text1"/>
          <w:sz w:val="32"/>
          <w:szCs w:val="32"/>
          <w:lang w:val="en-IN"/>
        </w:rPr>
        <w:t xml:space="preserve">Split your dataset into training and testing </w:t>
      </w:r>
      <w:r>
        <w:rPr>
          <w:rFonts w:cstheme="minorHAnsi"/>
          <w:color w:val="000000" w:themeColor="text1"/>
          <w:sz w:val="32"/>
          <w:szCs w:val="32"/>
          <w:lang w:val="en-IN"/>
        </w:rPr>
        <w:t>the sets and</w:t>
      </w:r>
      <w:r w:rsidRPr="002359EF">
        <w:rPr>
          <w:rFonts w:cstheme="minorHAnsi"/>
          <w:color w:val="000000" w:themeColor="text1"/>
          <w:sz w:val="32"/>
          <w:szCs w:val="32"/>
          <w:lang w:val="en-IN"/>
        </w:rPr>
        <w:t xml:space="preserve"> Train the chosen model</w:t>
      </w:r>
    </w:p>
    <w:p w:rsidR="002359EF" w:rsidRDefault="002359EF" w:rsidP="002359E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 w:rsidRPr="002359EF">
        <w:rPr>
          <w:rFonts w:cstheme="minorHAnsi"/>
          <w:color w:val="000000" w:themeColor="text1"/>
          <w:sz w:val="32"/>
          <w:szCs w:val="32"/>
          <w:lang w:val="en-IN"/>
        </w:rPr>
        <w:t>Test the model's performance on the testing dataset using evaluation metrics such as accuracy, precision, recall, F1-score, and ROC-AUC.</w:t>
      </w:r>
    </w:p>
    <w:p w:rsidR="002359EF" w:rsidRDefault="002359EF" w:rsidP="002359E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 w:rsidRPr="002359EF">
        <w:rPr>
          <w:rFonts w:cstheme="minorHAnsi"/>
          <w:color w:val="000000" w:themeColor="text1"/>
          <w:sz w:val="32"/>
          <w:szCs w:val="32"/>
          <w:lang w:val="en-IN"/>
        </w:rPr>
        <w:t>Optimize the model's hyper</w:t>
      </w:r>
      <w:r>
        <w:rPr>
          <w:rFonts w:cstheme="minorHAnsi"/>
          <w:color w:val="000000" w:themeColor="text1"/>
          <w:sz w:val="32"/>
          <w:szCs w:val="32"/>
          <w:lang w:val="en-IN"/>
        </w:rPr>
        <w:t xml:space="preserve"> </w:t>
      </w:r>
      <w:r w:rsidRPr="002359EF">
        <w:rPr>
          <w:rFonts w:cstheme="minorHAnsi"/>
          <w:color w:val="000000" w:themeColor="text1"/>
          <w:sz w:val="32"/>
          <w:szCs w:val="32"/>
          <w:lang w:val="en-IN"/>
        </w:rPr>
        <w:t>parameters to achieve better performance.</w:t>
      </w:r>
    </w:p>
    <w:p w:rsidR="002359EF" w:rsidRDefault="002359EF" w:rsidP="002359E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 w:rsidRPr="002359EF">
        <w:rPr>
          <w:rFonts w:cstheme="minorHAnsi"/>
          <w:color w:val="000000" w:themeColor="text1"/>
          <w:sz w:val="32"/>
          <w:szCs w:val="32"/>
          <w:lang w:val="en-IN"/>
        </w:rPr>
        <w:t>Integration with SMS gateways or mobile apps allows automatic spam filtering.</w:t>
      </w:r>
    </w:p>
    <w:p w:rsidR="002359EF" w:rsidRDefault="002359EF" w:rsidP="002359E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 w:rsidRPr="002359EF">
        <w:rPr>
          <w:rFonts w:cstheme="minorHAnsi"/>
          <w:color w:val="000000" w:themeColor="text1"/>
          <w:sz w:val="32"/>
          <w:szCs w:val="32"/>
          <w:lang w:val="en-IN"/>
        </w:rPr>
        <w:t>Continuously monitor the model's performance in production and retrain it periodically to adapt to changing spam patterns.</w:t>
      </w:r>
    </w:p>
    <w:p w:rsidR="002359EF" w:rsidRDefault="00F3286A" w:rsidP="002359E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I</w:t>
      </w:r>
      <w:r w:rsidR="002359EF" w:rsidRPr="002359EF">
        <w:rPr>
          <w:rFonts w:cstheme="minorHAnsi"/>
          <w:color w:val="000000" w:themeColor="text1"/>
          <w:sz w:val="32"/>
          <w:szCs w:val="32"/>
          <w:lang w:val="en-IN"/>
        </w:rPr>
        <w:t>n</w:t>
      </w:r>
      <w:r>
        <w:rPr>
          <w:rFonts w:cstheme="minorHAnsi"/>
          <w:color w:val="000000" w:themeColor="text1"/>
          <w:sz w:val="32"/>
          <w:szCs w:val="32"/>
          <w:lang w:val="en-IN"/>
        </w:rPr>
        <w:t xml:space="preserve"> </w:t>
      </w:r>
      <w:r w:rsidR="002359EF" w:rsidRPr="002359EF">
        <w:rPr>
          <w:rFonts w:cstheme="minorHAnsi"/>
          <w:color w:val="000000" w:themeColor="text1"/>
          <w:sz w:val="32"/>
          <w:szCs w:val="32"/>
          <w:lang w:val="en-IN"/>
        </w:rPr>
        <w:t>corporate user feedback to improve the model's accuracy and to identify false positives and false negatives.</w:t>
      </w:r>
    </w:p>
    <w:p w:rsidR="00F3286A" w:rsidRDefault="00F3286A" w:rsidP="00F3286A">
      <w:pPr>
        <w:ind w:left="360"/>
        <w:jc w:val="both"/>
        <w:rPr>
          <w:rFonts w:cstheme="minorHAnsi"/>
          <w:b/>
          <w:color w:val="000000" w:themeColor="text1"/>
          <w:sz w:val="36"/>
          <w:szCs w:val="36"/>
          <w:lang w:val="en-IN"/>
        </w:rPr>
      </w:pPr>
      <w:r w:rsidRPr="00F3286A">
        <w:rPr>
          <w:rFonts w:cstheme="minorHAnsi"/>
          <w:b/>
          <w:color w:val="000000" w:themeColor="text1"/>
          <w:sz w:val="36"/>
          <w:szCs w:val="36"/>
          <w:lang w:val="en-IN"/>
        </w:rPr>
        <w:t>Summary</w:t>
      </w:r>
      <w:r>
        <w:rPr>
          <w:rFonts w:cstheme="minorHAnsi"/>
          <w:b/>
          <w:color w:val="000000" w:themeColor="text1"/>
          <w:sz w:val="36"/>
          <w:szCs w:val="36"/>
          <w:lang w:val="en-IN"/>
        </w:rPr>
        <w:t>:</w:t>
      </w:r>
    </w:p>
    <w:p w:rsidR="00F3286A" w:rsidRPr="00F3286A" w:rsidRDefault="00F3286A" w:rsidP="00F3286A">
      <w:pPr>
        <w:ind w:left="360"/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F3286A">
        <w:rPr>
          <w:rFonts w:cstheme="minorHAnsi"/>
          <w:color w:val="000000" w:themeColor="text1"/>
          <w:sz w:val="32"/>
          <w:szCs w:val="32"/>
          <w:lang w:val="en-IN"/>
        </w:rPr>
        <w:t>SMS spam classification is a machine learning task that involves training a model to distinguish between spam and legitimate SMS messages based on their textual content, with the aim of improving the user's messaging experience by f</w:t>
      </w:r>
      <w:r w:rsidR="00455AB3">
        <w:rPr>
          <w:rFonts w:cstheme="minorHAnsi"/>
          <w:color w:val="000000" w:themeColor="text1"/>
          <w:sz w:val="32"/>
          <w:szCs w:val="32"/>
          <w:lang w:val="en-IN"/>
        </w:rPr>
        <w:t xml:space="preserve">4 </w:t>
      </w:r>
      <w:proofErr w:type="spellStart"/>
      <w:r w:rsidRPr="00F3286A">
        <w:rPr>
          <w:rFonts w:cstheme="minorHAnsi"/>
          <w:color w:val="000000" w:themeColor="text1"/>
          <w:sz w:val="32"/>
          <w:szCs w:val="32"/>
          <w:lang w:val="en-IN"/>
        </w:rPr>
        <w:t>iltering</w:t>
      </w:r>
      <w:proofErr w:type="spellEnd"/>
      <w:r w:rsidRPr="00F3286A">
        <w:rPr>
          <w:rFonts w:cstheme="minorHAnsi"/>
          <w:color w:val="000000" w:themeColor="text1"/>
          <w:sz w:val="32"/>
          <w:szCs w:val="32"/>
          <w:lang w:val="en-IN"/>
        </w:rPr>
        <w:t xml:space="preserve"> out unwanted messages</w:t>
      </w:r>
      <w:r w:rsidRPr="00F3286A">
        <w:rPr>
          <w:rFonts w:cstheme="minorHAnsi"/>
          <w:b/>
          <w:color w:val="000000" w:themeColor="text1"/>
          <w:sz w:val="32"/>
          <w:szCs w:val="32"/>
          <w:lang w:val="en-IN"/>
        </w:rPr>
        <w:t>.</w:t>
      </w:r>
    </w:p>
    <w:sectPr w:rsidR="00F3286A" w:rsidRPr="00F3286A" w:rsidSect="003047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40DF"/>
    <w:multiLevelType w:val="hybridMultilevel"/>
    <w:tmpl w:val="EB02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03A14"/>
    <w:multiLevelType w:val="hybridMultilevel"/>
    <w:tmpl w:val="BA80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5DC5"/>
    <w:rsid w:val="002359EF"/>
    <w:rsid w:val="0030479A"/>
    <w:rsid w:val="00451465"/>
    <w:rsid w:val="00455AB3"/>
    <w:rsid w:val="00571017"/>
    <w:rsid w:val="006A3F32"/>
    <w:rsid w:val="00DE0FB7"/>
    <w:rsid w:val="00E3418E"/>
    <w:rsid w:val="00E85DC5"/>
    <w:rsid w:val="00F3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2023-10-08T14:02:00Z</dcterms:created>
  <dcterms:modified xsi:type="dcterms:W3CDTF">2024-03-16T06:02:00Z</dcterms:modified>
</cp:coreProperties>
</file>