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EFB90" w14:textId="77777777" w:rsidR="00404663" w:rsidRDefault="00000000">
      <w:pPr>
        <w:spacing w:after="40"/>
        <w:jc w:val="center"/>
      </w:pPr>
      <w:r>
        <w:rPr>
          <w:b/>
          <w:bCs/>
          <w:color w:val="1F3864"/>
          <w:sz w:val="30"/>
          <w:szCs w:val="30"/>
        </w:rPr>
        <w:t>Project Design Phase-II</w:t>
      </w:r>
    </w:p>
    <w:p w14:paraId="2505C072" w14:textId="77777777" w:rsidR="00404663" w:rsidRDefault="00000000">
      <w:pPr>
        <w:spacing w:after="24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Solution Requirements (Functional &amp; Non-functional)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6379"/>
      </w:tblGrid>
      <w:tr w:rsidR="00671575" w:rsidRPr="00036546" w14:paraId="19FEAF4E" w14:textId="77777777" w:rsidTr="00ED030C">
        <w:trPr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0011DF" w14:textId="77777777" w:rsidR="00671575" w:rsidRPr="00036546" w:rsidRDefault="00671575" w:rsidP="00ED030C">
            <w:pPr>
              <w:spacing w:after="240"/>
              <w:jc w:val="center"/>
            </w:pPr>
            <w:r w:rsidRPr="00036546">
              <w:t>Date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BA8148" w14:textId="66C55402" w:rsidR="00671575" w:rsidRPr="00036546" w:rsidRDefault="003A105D" w:rsidP="00ED030C">
            <w:pPr>
              <w:spacing w:after="240"/>
            </w:pPr>
            <w:r w:rsidRPr="003A105D">
              <w:t>4 September 2026</w:t>
            </w:r>
          </w:p>
        </w:tc>
      </w:tr>
      <w:tr w:rsidR="00671575" w:rsidRPr="00036546" w14:paraId="5799FFC8" w14:textId="77777777" w:rsidTr="00ED030C">
        <w:trPr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97F875" w14:textId="77777777" w:rsidR="00671575" w:rsidRPr="00036546" w:rsidRDefault="00671575" w:rsidP="00ED030C">
            <w:pPr>
              <w:spacing w:after="240"/>
              <w:jc w:val="center"/>
            </w:pPr>
            <w:r w:rsidRPr="00036546">
              <w:t>Team ID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39864" w14:textId="77777777" w:rsidR="00671575" w:rsidRPr="00036546" w:rsidRDefault="00671575" w:rsidP="00ED030C">
            <w:pPr>
              <w:spacing w:after="240"/>
            </w:pPr>
            <w:r>
              <w:t>Servicenow</w:t>
            </w:r>
          </w:p>
        </w:tc>
      </w:tr>
      <w:tr w:rsidR="00671575" w:rsidRPr="00036546" w14:paraId="1F75F383" w14:textId="77777777" w:rsidTr="00ED030C">
        <w:trPr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F67220" w14:textId="77777777" w:rsidR="00671575" w:rsidRPr="00036546" w:rsidRDefault="00671575" w:rsidP="00ED030C">
            <w:pPr>
              <w:spacing w:after="240"/>
              <w:jc w:val="center"/>
            </w:pPr>
            <w:r w:rsidRPr="00036546">
              <w:t>Project Name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8500A2" w14:textId="77777777" w:rsidR="00671575" w:rsidRPr="00036546" w:rsidRDefault="00671575" w:rsidP="00ED030C">
            <w:pPr>
              <w:spacing w:after="240"/>
            </w:pPr>
            <w:r>
              <w:t>Automated Network Request Management</w:t>
            </w:r>
          </w:p>
        </w:tc>
      </w:tr>
      <w:tr w:rsidR="00671575" w:rsidRPr="00036546" w14:paraId="36283CCA" w14:textId="77777777" w:rsidTr="00ED030C">
        <w:trPr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0BA5F6" w14:textId="77777777" w:rsidR="00671575" w:rsidRPr="00036546" w:rsidRDefault="00671575" w:rsidP="00ED030C">
            <w:pPr>
              <w:spacing w:after="240"/>
              <w:jc w:val="center"/>
            </w:pPr>
            <w:r w:rsidRPr="00036546">
              <w:t>Maximum Marks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EA78C7" w14:textId="77777777" w:rsidR="00671575" w:rsidRPr="00036546" w:rsidRDefault="00671575" w:rsidP="00ED030C">
            <w:pPr>
              <w:spacing w:after="240"/>
            </w:pPr>
            <w:r w:rsidRPr="00036546">
              <w:t>4 Marks</w:t>
            </w:r>
          </w:p>
        </w:tc>
      </w:tr>
    </w:tbl>
    <w:p w14:paraId="739D0CC7" w14:textId="77777777" w:rsidR="00671575" w:rsidRDefault="00671575">
      <w:pPr>
        <w:spacing w:after="240"/>
        <w:jc w:val="center"/>
      </w:pPr>
    </w:p>
    <w:p w14:paraId="4544E149" w14:textId="77777777" w:rsidR="00404663" w:rsidRDefault="00000000">
      <w:pPr>
        <w:pStyle w:val="Heading1"/>
        <w:spacing w:before="260" w:after="60"/>
      </w:pPr>
      <w:r>
        <w:rPr>
          <w:b/>
          <w:bCs/>
          <w:color w:val="1F3864"/>
          <w:sz w:val="26"/>
          <w:szCs w:val="26"/>
        </w:rPr>
        <w:t>Functional Requirements:</w:t>
      </w:r>
    </w:p>
    <w:p w14:paraId="7E83815C" w14:textId="77777777" w:rsidR="00404663" w:rsidRDefault="00000000">
      <w:pPr>
        <w:spacing w:after="140"/>
      </w:pPr>
      <w:r>
        <w:rPr>
          <w:sz w:val="21"/>
          <w:szCs w:val="21"/>
        </w:rPr>
        <w:t>Following are the functional requirements of the proposed solution — an Automated Network Request Management application built on ServiceNow, covering service catalog submission, approval routing, automated fulfilment, notifications, and reporting.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900"/>
        <w:gridCol w:w="7000"/>
      </w:tblGrid>
      <w:tr w:rsidR="00404663" w14:paraId="58F55B11" w14:textId="77777777">
        <w:trPr>
          <w:tblHeader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06B071" w14:textId="77777777" w:rsidR="0040466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FR No.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ABA902" w14:textId="77777777" w:rsidR="0040466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Functional Requirement (Epic)</w:t>
            </w:r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7F6FEA" w14:textId="77777777" w:rsidR="0040466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Sub Requirement (Story / Sub-Task)</w:t>
            </w:r>
          </w:p>
        </w:tc>
      </w:tr>
      <w:tr w:rsidR="00404663" w14:paraId="2D601EAD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B38D11" w14:textId="77777777" w:rsidR="00404663" w:rsidRDefault="00000000">
            <w:pPr>
              <w:jc w:val="center"/>
            </w:pPr>
            <w:r>
              <w:rPr>
                <w:b/>
                <w:bCs/>
              </w:rPr>
              <w:t>FR-1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37A29D" w14:textId="77777777" w:rsidR="00404663" w:rsidRDefault="00000000">
            <w:r>
              <w:t>User Registration &amp; Login</w:t>
            </w:r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6627EB" w14:textId="77777777" w:rsidR="00404663" w:rsidRDefault="00000000">
            <w:pPr>
              <w:spacing w:after="60"/>
            </w:pPr>
            <w:r>
              <w:t>Login via corporate Single Sign-On (SSO)</w:t>
            </w:r>
          </w:p>
          <w:p w14:paraId="051635C5" w14:textId="77777777" w:rsidR="00404663" w:rsidRDefault="00000000">
            <w:pPr>
              <w:spacing w:after="60"/>
            </w:pPr>
            <w:r>
              <w:t>Login with Service Portal username / password</w:t>
            </w:r>
          </w:p>
          <w:p w14:paraId="40198069" w14:textId="77777777" w:rsidR="00404663" w:rsidRDefault="00000000">
            <w:r>
              <w:t>Self-service password reset</w:t>
            </w:r>
          </w:p>
        </w:tc>
      </w:tr>
      <w:tr w:rsidR="00404663" w14:paraId="2D64FFC6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85A737" w14:textId="77777777" w:rsidR="00404663" w:rsidRDefault="00000000">
            <w:pPr>
              <w:jc w:val="center"/>
            </w:pPr>
            <w:r>
              <w:rPr>
                <w:b/>
                <w:bCs/>
              </w:rPr>
              <w:t>FR-2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6CD70D" w14:textId="77777777" w:rsidR="00404663" w:rsidRDefault="00000000">
            <w:r>
              <w:t>Service Catalog Browsing</w:t>
            </w:r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82E10B" w14:textId="77777777" w:rsidR="00404663" w:rsidRDefault="00000000">
            <w:pPr>
              <w:spacing w:after="60"/>
            </w:pPr>
            <w:r>
              <w:t>Browse the Network Service Catalog by category</w:t>
            </w:r>
          </w:p>
          <w:p w14:paraId="33003C3D" w14:textId="77777777" w:rsidR="00404663" w:rsidRDefault="00000000">
            <w:pPr>
              <w:spacing w:after="60"/>
            </w:pPr>
            <w:r>
              <w:t>Search catalog items by keyword</w:t>
            </w:r>
          </w:p>
          <w:p w14:paraId="2B13B073" w14:textId="77777777" w:rsidR="00404663" w:rsidRDefault="00000000">
            <w:r>
              <w:t>View catalog item description, variables, and expected SLA</w:t>
            </w:r>
          </w:p>
        </w:tc>
      </w:tr>
      <w:tr w:rsidR="00404663" w14:paraId="020468A2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B51A29" w14:textId="77777777" w:rsidR="00404663" w:rsidRDefault="00000000">
            <w:pPr>
              <w:jc w:val="center"/>
            </w:pPr>
            <w:r>
              <w:rPr>
                <w:b/>
                <w:bCs/>
              </w:rPr>
              <w:t>FR-3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B95875" w14:textId="77777777" w:rsidR="00404663" w:rsidRDefault="00000000">
            <w:r>
              <w:t>Request Submission</w:t>
            </w:r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8357DF" w14:textId="77777777" w:rsidR="00404663" w:rsidRDefault="00000000">
            <w:pPr>
              <w:spacing w:after="60"/>
            </w:pPr>
            <w:r>
              <w:t>Submit a request by filling the catalog item form (variables)</w:t>
            </w:r>
          </w:p>
          <w:p w14:paraId="22CED7E9" w14:textId="77777777" w:rsidR="00404663" w:rsidRDefault="00000000">
            <w:pPr>
              <w:spacing w:after="60"/>
            </w:pPr>
            <w:r>
              <w:t>Attach supporting documents (e.g., manager authorization)</w:t>
            </w:r>
          </w:p>
          <w:p w14:paraId="743DCD93" w14:textId="77777777" w:rsidR="00404663" w:rsidRDefault="00000000">
            <w:r>
              <w:t>Save an incomplete request as a draft and resume later</w:t>
            </w:r>
          </w:p>
        </w:tc>
      </w:tr>
      <w:tr w:rsidR="00404663" w14:paraId="418F1751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2EB570" w14:textId="77777777" w:rsidR="00404663" w:rsidRDefault="00000000">
            <w:pPr>
              <w:jc w:val="center"/>
            </w:pPr>
            <w:r>
              <w:rPr>
                <w:b/>
                <w:bCs/>
              </w:rPr>
              <w:t>FR-4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F3786F" w14:textId="77777777" w:rsidR="00404663" w:rsidRDefault="00000000">
            <w:r>
              <w:t>Request Validation &amp; Auto-Population</w:t>
            </w:r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6016B5" w14:textId="77777777" w:rsidR="00404663" w:rsidRDefault="00000000">
            <w:pPr>
              <w:spacing w:after="60"/>
            </w:pPr>
            <w:r>
              <w:t>Auto-populate requester details (name, department, location)</w:t>
            </w:r>
          </w:p>
          <w:p w14:paraId="3C541C88" w14:textId="77777777" w:rsidR="00404663" w:rsidRDefault="00000000">
            <w:pPr>
              <w:spacing w:after="60"/>
            </w:pPr>
            <w:r>
              <w:t>Enforce mandatory fields via UI Policies / Catalog Client Scripts</w:t>
            </w:r>
          </w:p>
          <w:p w14:paraId="01D77423" w14:textId="77777777" w:rsidR="00404663" w:rsidRDefault="00000000">
            <w:r>
              <w:t>Validate requested configuration against network inventory and policy rules</w:t>
            </w:r>
          </w:p>
        </w:tc>
      </w:tr>
      <w:tr w:rsidR="00404663" w14:paraId="1E5FA65E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7E4589" w14:textId="77777777" w:rsidR="00404663" w:rsidRDefault="00000000">
            <w:pPr>
              <w:jc w:val="center"/>
            </w:pPr>
            <w:r>
              <w:rPr>
                <w:b/>
                <w:bCs/>
              </w:rPr>
              <w:t>FR-5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3E71B5" w14:textId="77777777" w:rsidR="00404663" w:rsidRDefault="00000000">
            <w:r>
              <w:t>Approval Workflow</w:t>
            </w:r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9D1DE6" w14:textId="77777777" w:rsidR="00404663" w:rsidRDefault="00000000">
            <w:pPr>
              <w:spacing w:after="60"/>
            </w:pPr>
            <w:r>
              <w:t>Route standard requests for manager approval</w:t>
            </w:r>
          </w:p>
          <w:p w14:paraId="5090BED2" w14:textId="77777777" w:rsidR="00404663" w:rsidRDefault="00000000">
            <w:pPr>
              <w:spacing w:after="60"/>
            </w:pPr>
            <w:r>
              <w:t>Route high-sensitivity requests for network security approval</w:t>
            </w:r>
          </w:p>
          <w:p w14:paraId="5BF555F4" w14:textId="77777777" w:rsidR="00404663" w:rsidRDefault="00000000">
            <w:pPr>
              <w:spacing w:after="60"/>
            </w:pPr>
            <w:r>
              <w:t>Support group / department-based approvals</w:t>
            </w:r>
          </w:p>
          <w:p w14:paraId="6DEF5F68" w14:textId="77777777" w:rsidR="00404663" w:rsidRDefault="00000000">
            <w:pPr>
              <w:spacing w:after="60"/>
            </w:pPr>
            <w:r>
              <w:t>Allow an approver to delegate authority when out of office</w:t>
            </w:r>
          </w:p>
          <w:p w14:paraId="132C1CF5" w14:textId="77777777" w:rsidR="00404663" w:rsidRDefault="00000000">
            <w:r>
              <w:t>Auto-escalate requests not actioned within the defined SLA</w:t>
            </w:r>
          </w:p>
        </w:tc>
      </w:tr>
      <w:tr w:rsidR="00404663" w14:paraId="6C82CB26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7E22F0" w14:textId="77777777" w:rsidR="00404663" w:rsidRDefault="00000000">
            <w:pPr>
              <w:jc w:val="center"/>
            </w:pPr>
            <w:r>
              <w:rPr>
                <w:b/>
                <w:bCs/>
              </w:rPr>
              <w:t>FR-6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0F3345" w14:textId="77777777" w:rsidR="00404663" w:rsidRDefault="00000000">
            <w:r>
              <w:t>Automated Fulfilment</w:t>
            </w:r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2EAEFE" w14:textId="77777777" w:rsidR="00404663" w:rsidRDefault="00000000">
            <w:pPr>
              <w:spacing w:after="60"/>
            </w:pPr>
            <w:r>
              <w:t>Auto-create a fulfilment task (u_network_task) once a request is approved</w:t>
            </w:r>
          </w:p>
          <w:p w14:paraId="73FC0057" w14:textId="77777777" w:rsidR="00404663" w:rsidRDefault="00000000">
            <w:pPr>
              <w:spacing w:after="60"/>
            </w:pPr>
            <w:r>
              <w:t>Auto-provision standard, low-risk network access without manual intervention</w:t>
            </w:r>
          </w:p>
          <w:p w14:paraId="25A6010B" w14:textId="77777777" w:rsidR="00404663" w:rsidRDefault="00000000">
            <w:r>
              <w:t>Route requests that fail automated provisioning to the Network Fulfilment Team as an exception</w:t>
            </w:r>
          </w:p>
        </w:tc>
      </w:tr>
      <w:tr w:rsidR="00404663" w14:paraId="62E9BD86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B86DEF" w14:textId="77777777" w:rsidR="00404663" w:rsidRDefault="00000000">
            <w:pPr>
              <w:jc w:val="center"/>
            </w:pPr>
            <w:r>
              <w:rPr>
                <w:b/>
                <w:bCs/>
              </w:rPr>
              <w:t>FR-7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5E50D9" w14:textId="77777777" w:rsidR="00404663" w:rsidRDefault="00000000">
            <w:r>
              <w:t>Notifications</w:t>
            </w:r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508BBF" w14:textId="77777777" w:rsidR="00404663" w:rsidRDefault="00000000">
            <w:pPr>
              <w:spacing w:after="60"/>
            </w:pPr>
            <w:r>
              <w:t>Send an email notification on every RITM status change</w:t>
            </w:r>
          </w:p>
          <w:p w14:paraId="340DDC0E" w14:textId="77777777" w:rsidR="00404663" w:rsidRDefault="00000000">
            <w:pPr>
              <w:spacing w:after="60"/>
            </w:pPr>
            <w:r>
              <w:t>Send an in-app notification on the Service Portal</w:t>
            </w:r>
          </w:p>
          <w:p w14:paraId="12BFCB5F" w14:textId="77777777" w:rsidR="00404663" w:rsidRDefault="00000000">
            <w:r>
              <w:t>Send an SLA-breach escalation notification to the next approver</w:t>
            </w:r>
          </w:p>
        </w:tc>
      </w:tr>
      <w:tr w:rsidR="00404663" w14:paraId="7E002CC9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8987E" w14:textId="77777777" w:rsidR="00404663" w:rsidRDefault="00000000">
            <w:pPr>
              <w:jc w:val="center"/>
            </w:pPr>
            <w:r>
              <w:rPr>
                <w:b/>
                <w:bCs/>
              </w:rPr>
              <w:t>FR-8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9EF94F" w14:textId="77777777" w:rsidR="00404663" w:rsidRDefault="00000000">
            <w:r>
              <w:t>Request Tracking</w:t>
            </w:r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CF15E0" w14:textId="77777777" w:rsidR="00404663" w:rsidRDefault="00000000">
            <w:pPr>
              <w:spacing w:after="60"/>
            </w:pPr>
            <w:r>
              <w:t>View real-time status of a submitted request (RITM) on the portal</w:t>
            </w:r>
          </w:p>
          <w:p w14:paraId="02872BD6" w14:textId="77777777" w:rsidR="00404663" w:rsidRDefault="00000000">
            <w:pPr>
              <w:spacing w:after="60"/>
            </w:pPr>
            <w:r>
              <w:t>View complete request history for the logged-in user</w:t>
            </w:r>
          </w:p>
          <w:p w14:paraId="16A97528" w14:textId="77777777" w:rsidR="00404663" w:rsidRDefault="00000000">
            <w:r>
              <w:t>Cancel / withdraw a request that is still pending approval</w:t>
            </w:r>
          </w:p>
        </w:tc>
      </w:tr>
      <w:tr w:rsidR="00404663" w14:paraId="337D41A3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C32722" w14:textId="77777777" w:rsidR="00404663" w:rsidRDefault="00000000">
            <w:pPr>
              <w:jc w:val="center"/>
            </w:pPr>
            <w:r>
              <w:rPr>
                <w:b/>
                <w:bCs/>
              </w:rPr>
              <w:t>FR-9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C136F7" w14:textId="77777777" w:rsidR="00404663" w:rsidRDefault="00000000">
            <w:r>
              <w:t>Reporting &amp; Audit</w:t>
            </w:r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6685FC" w14:textId="77777777" w:rsidR="00404663" w:rsidRDefault="00000000">
            <w:pPr>
              <w:spacing w:after="60"/>
            </w:pPr>
            <w:r>
              <w:t>Generate SLA-compliance and turnaround-time reports</w:t>
            </w:r>
          </w:p>
          <w:p w14:paraId="4F2EEFBC" w14:textId="77777777" w:rsidR="00404663" w:rsidRDefault="00000000">
            <w:pPr>
              <w:spacing w:after="60"/>
            </w:pPr>
            <w:r>
              <w:t>View a complete audit log of every action taken on a request</w:t>
            </w:r>
          </w:p>
          <w:p w14:paraId="56AFDB4F" w14:textId="77777777" w:rsidR="00404663" w:rsidRDefault="00000000">
            <w:r>
              <w:t>Export reports to CSV / PDF, filterable by date range and department</w:t>
            </w:r>
          </w:p>
        </w:tc>
      </w:tr>
      <w:tr w:rsidR="00404663" w14:paraId="27F47125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4BDF2E" w14:textId="77777777" w:rsidR="00404663" w:rsidRDefault="00000000">
            <w:pPr>
              <w:jc w:val="center"/>
            </w:pPr>
            <w:r>
              <w:rPr>
                <w:b/>
                <w:bCs/>
              </w:rPr>
              <w:lastRenderedPageBreak/>
              <w:t>FR-10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BDE729" w14:textId="77777777" w:rsidR="00404663" w:rsidRDefault="00000000">
            <w:r>
              <w:t>Access Revocation</w:t>
            </w:r>
          </w:p>
        </w:tc>
        <w:tc>
          <w:tcPr>
            <w:tcW w:w="7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5A0EF9" w14:textId="77777777" w:rsidR="00404663" w:rsidRDefault="00000000">
            <w:pPr>
              <w:spacing w:after="60"/>
            </w:pPr>
            <w:r>
              <w:t>Auto-revoke / expire provisioned access on the date specified in the request</w:t>
            </w:r>
          </w:p>
          <w:p w14:paraId="6DFD42B1" w14:textId="77777777" w:rsidR="00404663" w:rsidRDefault="00000000">
            <w:r>
              <w:t>Allow a network admin to manually revoke access before the expiry date</w:t>
            </w:r>
          </w:p>
        </w:tc>
      </w:tr>
    </w:tbl>
    <w:p w14:paraId="67A56132" w14:textId="77777777" w:rsidR="00404663" w:rsidRDefault="00404663">
      <w:pPr>
        <w:pageBreakBefore/>
      </w:pPr>
    </w:p>
    <w:p w14:paraId="4E8EA350" w14:textId="77777777" w:rsidR="00404663" w:rsidRDefault="00000000">
      <w:pPr>
        <w:pStyle w:val="Heading1"/>
        <w:spacing w:before="260" w:after="60"/>
      </w:pPr>
      <w:r>
        <w:rPr>
          <w:b/>
          <w:bCs/>
          <w:color w:val="1F3864"/>
          <w:sz w:val="26"/>
          <w:szCs w:val="26"/>
        </w:rPr>
        <w:t>Non-functional Requirements:</w:t>
      </w:r>
    </w:p>
    <w:p w14:paraId="511C2055" w14:textId="77777777" w:rsidR="00404663" w:rsidRDefault="00000000">
      <w:pPr>
        <w:spacing w:after="140"/>
      </w:pPr>
      <w:r>
        <w:rPr>
          <w:sz w:val="21"/>
          <w:szCs w:val="21"/>
        </w:rPr>
        <w:t>Following are the non-functional requirements of the proposed solution.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7500"/>
      </w:tblGrid>
      <w:tr w:rsidR="00404663" w14:paraId="58C28E0F" w14:textId="77777777">
        <w:trPr>
          <w:tblHeader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1148C7" w14:textId="77777777" w:rsidR="0040466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FR No.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21C35A" w14:textId="77777777" w:rsidR="0040466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Non-Functional Requirement</w:t>
            </w:r>
          </w:p>
        </w:tc>
        <w:tc>
          <w:tcPr>
            <w:tcW w:w="7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500AFE" w14:textId="77777777" w:rsidR="0040466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404663" w14:paraId="53FE3D1E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D0C2D8" w14:textId="77777777" w:rsidR="00404663" w:rsidRDefault="00000000">
            <w:pPr>
              <w:jc w:val="center"/>
            </w:pPr>
            <w:r>
              <w:rPr>
                <w:b/>
                <w:bCs/>
              </w:rPr>
              <w:t>NFR-1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CFB9CC" w14:textId="77777777" w:rsidR="00404663" w:rsidRDefault="00000000">
            <w:r>
              <w:rPr>
                <w:b/>
                <w:bCs/>
              </w:rPr>
              <w:t>Usability</w:t>
            </w:r>
          </w:p>
        </w:tc>
        <w:tc>
          <w:tcPr>
            <w:tcW w:w="7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17C570" w14:textId="77777777" w:rsidR="00404663" w:rsidRDefault="00000000">
            <w:r>
              <w:t>The Service Portal catalog item form must be simple and guided (dynamic show/hide fields, inline help) so a first-time requester can complete a request in under 5 minutes without training.</w:t>
            </w:r>
          </w:p>
        </w:tc>
      </w:tr>
      <w:tr w:rsidR="00404663" w14:paraId="26636025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7B8329" w14:textId="77777777" w:rsidR="00404663" w:rsidRDefault="00000000">
            <w:pPr>
              <w:jc w:val="center"/>
            </w:pPr>
            <w:r>
              <w:rPr>
                <w:b/>
                <w:bCs/>
              </w:rPr>
              <w:t>NFR-2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639EE0" w14:textId="77777777" w:rsidR="00404663" w:rsidRDefault="00000000">
            <w:r>
              <w:rPr>
                <w:b/>
                <w:bCs/>
              </w:rPr>
              <w:t>Security</w:t>
            </w:r>
          </w:p>
        </w:tc>
        <w:tc>
          <w:tcPr>
            <w:tcW w:w="7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D2CF32" w14:textId="77777777" w:rsidR="00404663" w:rsidRDefault="00000000">
            <w:r>
              <w:t>All access must be enforced through role-based ACLs; approvals must maintain segregation of duties; catalog variables and custom tables (u_network_database, u_network_task) must encrypt sensitive data at rest and in transit, and every action must be logged for audit.</w:t>
            </w:r>
          </w:p>
        </w:tc>
      </w:tr>
      <w:tr w:rsidR="00404663" w14:paraId="2DC4FA73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6C4102" w14:textId="77777777" w:rsidR="00404663" w:rsidRDefault="00000000">
            <w:pPr>
              <w:jc w:val="center"/>
            </w:pPr>
            <w:r>
              <w:rPr>
                <w:b/>
                <w:bCs/>
              </w:rPr>
              <w:t>NFR-3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06D433" w14:textId="77777777" w:rsidR="00404663" w:rsidRDefault="00000000">
            <w:r>
              <w:rPr>
                <w:b/>
                <w:bCs/>
              </w:rPr>
              <w:t>Reliability</w:t>
            </w:r>
          </w:p>
        </w:tc>
        <w:tc>
          <w:tcPr>
            <w:tcW w:w="7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0786A4" w14:textId="77777777" w:rsidR="00404663" w:rsidRDefault="00000000">
            <w:r>
              <w:t>Automated approval routing and fulfilment flows (Flow Designer) must complete successfully for at least 99.5% of standard requests without requiring manual admin intervention; failed flows must fall into a monitored exception queue rather than fail silently.</w:t>
            </w:r>
          </w:p>
        </w:tc>
      </w:tr>
      <w:tr w:rsidR="00404663" w14:paraId="12B87392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C8E271" w14:textId="77777777" w:rsidR="00404663" w:rsidRDefault="00000000">
            <w:pPr>
              <w:jc w:val="center"/>
            </w:pPr>
            <w:r>
              <w:rPr>
                <w:b/>
                <w:bCs/>
              </w:rPr>
              <w:t>NFR-4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A412FE" w14:textId="77777777" w:rsidR="00404663" w:rsidRDefault="00000000">
            <w:r>
              <w:rPr>
                <w:b/>
                <w:bCs/>
              </w:rPr>
              <w:t>Performance</w:t>
            </w:r>
          </w:p>
        </w:tc>
        <w:tc>
          <w:tcPr>
            <w:tcW w:w="7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79838D" w14:textId="77777777" w:rsidR="00404663" w:rsidRDefault="00000000">
            <w:r>
              <w:t>The catalog item form must load within 3 seconds; approval notifications must be sent within 1 minute of a state change; automated provisioning for standard requests must complete within the defined SLA (e.g., 15 minutes).</w:t>
            </w:r>
          </w:p>
        </w:tc>
      </w:tr>
      <w:tr w:rsidR="00404663" w14:paraId="6C119694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36561F" w14:textId="77777777" w:rsidR="00404663" w:rsidRDefault="00000000">
            <w:pPr>
              <w:jc w:val="center"/>
            </w:pPr>
            <w:r>
              <w:rPr>
                <w:b/>
                <w:bCs/>
              </w:rPr>
              <w:t>NFR-5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92B1F0" w14:textId="77777777" w:rsidR="00404663" w:rsidRDefault="00000000">
            <w:r>
              <w:rPr>
                <w:b/>
                <w:bCs/>
              </w:rPr>
              <w:t>Availability</w:t>
            </w:r>
          </w:p>
        </w:tc>
        <w:tc>
          <w:tcPr>
            <w:tcW w:w="7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C11363" w14:textId="77777777" w:rsidR="00404663" w:rsidRDefault="00000000">
            <w:r>
              <w:t>The ServiceNow instance and the Automated Network Request Management application must be available 99.9% of the time, excluding scheduled maintenance windows, with status/maintenance notices posted on the Service Portal.</w:t>
            </w:r>
          </w:p>
        </w:tc>
      </w:tr>
      <w:tr w:rsidR="00404663" w14:paraId="5984129B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A8EE4" w14:textId="77777777" w:rsidR="00404663" w:rsidRDefault="00000000">
            <w:pPr>
              <w:jc w:val="center"/>
            </w:pPr>
            <w:r>
              <w:rPr>
                <w:b/>
                <w:bCs/>
              </w:rPr>
              <w:t>NFR-6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D8CD04" w14:textId="77777777" w:rsidR="00404663" w:rsidRDefault="00000000">
            <w:r>
              <w:rPr>
                <w:b/>
                <w:bCs/>
              </w:rPr>
              <w:t>Scalability</w:t>
            </w:r>
          </w:p>
        </w:tc>
        <w:tc>
          <w:tcPr>
            <w:tcW w:w="7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3E0CF7" w14:textId="77777777" w:rsidR="00404663" w:rsidRDefault="00000000">
            <w:r>
              <w:t>The solution must support a growing volume of concurrent requests (e.g., up to 500 requests/day) without performance degradation, and must allow new catalog items, approval chains, and fulfilment task types to be added with configuration only, not custom code.</w:t>
            </w:r>
          </w:p>
        </w:tc>
      </w:tr>
    </w:tbl>
    <w:p w14:paraId="3ACAAAF6" w14:textId="77777777" w:rsidR="0076144D" w:rsidRDefault="0076144D"/>
    <w:sectPr w:rsidR="0076144D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35DC0"/>
    <w:multiLevelType w:val="hybridMultilevel"/>
    <w:tmpl w:val="96D60A06"/>
    <w:lvl w:ilvl="0" w:tplc="CAD01F52">
      <w:start w:val="1"/>
      <w:numFmt w:val="bullet"/>
      <w:lvlText w:val="●"/>
      <w:lvlJc w:val="left"/>
      <w:pPr>
        <w:ind w:left="720" w:hanging="360"/>
      </w:pPr>
    </w:lvl>
    <w:lvl w:ilvl="1" w:tplc="009CA7D4">
      <w:start w:val="1"/>
      <w:numFmt w:val="bullet"/>
      <w:lvlText w:val="○"/>
      <w:lvlJc w:val="left"/>
      <w:pPr>
        <w:ind w:left="1440" w:hanging="360"/>
      </w:pPr>
    </w:lvl>
    <w:lvl w:ilvl="2" w:tplc="0EECD2AC">
      <w:start w:val="1"/>
      <w:numFmt w:val="bullet"/>
      <w:lvlText w:val="■"/>
      <w:lvlJc w:val="left"/>
      <w:pPr>
        <w:ind w:left="2160" w:hanging="360"/>
      </w:pPr>
    </w:lvl>
    <w:lvl w:ilvl="3" w:tplc="CE9CEB60">
      <w:start w:val="1"/>
      <w:numFmt w:val="bullet"/>
      <w:lvlText w:val="●"/>
      <w:lvlJc w:val="left"/>
      <w:pPr>
        <w:ind w:left="2880" w:hanging="360"/>
      </w:pPr>
    </w:lvl>
    <w:lvl w:ilvl="4" w:tplc="680294BE">
      <w:start w:val="1"/>
      <w:numFmt w:val="bullet"/>
      <w:lvlText w:val="○"/>
      <w:lvlJc w:val="left"/>
      <w:pPr>
        <w:ind w:left="3600" w:hanging="360"/>
      </w:pPr>
    </w:lvl>
    <w:lvl w:ilvl="5" w:tplc="BA46C1DA">
      <w:start w:val="1"/>
      <w:numFmt w:val="bullet"/>
      <w:lvlText w:val="■"/>
      <w:lvlJc w:val="left"/>
      <w:pPr>
        <w:ind w:left="4320" w:hanging="360"/>
      </w:pPr>
    </w:lvl>
    <w:lvl w:ilvl="6" w:tplc="4EFC9EFC">
      <w:start w:val="1"/>
      <w:numFmt w:val="bullet"/>
      <w:lvlText w:val="●"/>
      <w:lvlJc w:val="left"/>
      <w:pPr>
        <w:ind w:left="5040" w:hanging="360"/>
      </w:pPr>
    </w:lvl>
    <w:lvl w:ilvl="7" w:tplc="C902FBAE">
      <w:start w:val="1"/>
      <w:numFmt w:val="bullet"/>
      <w:lvlText w:val="●"/>
      <w:lvlJc w:val="left"/>
      <w:pPr>
        <w:ind w:left="5760" w:hanging="360"/>
      </w:pPr>
    </w:lvl>
    <w:lvl w:ilvl="8" w:tplc="F3BAD3BA">
      <w:start w:val="1"/>
      <w:numFmt w:val="bullet"/>
      <w:lvlText w:val="●"/>
      <w:lvlJc w:val="left"/>
      <w:pPr>
        <w:ind w:left="6480" w:hanging="360"/>
      </w:pPr>
    </w:lvl>
  </w:abstractNum>
  <w:num w:numId="1" w16cid:durableId="3844472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663"/>
    <w:rsid w:val="000D5CFE"/>
    <w:rsid w:val="003A105D"/>
    <w:rsid w:val="00404663"/>
    <w:rsid w:val="00671575"/>
    <w:rsid w:val="0076144D"/>
    <w:rsid w:val="0087269E"/>
    <w:rsid w:val="009B761F"/>
    <w:rsid w:val="00D90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C1E69"/>
  <w15:docId w15:val="{F00BA6F4-ECEA-4812-838F-CF3F45261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644</Words>
  <Characters>3674</Characters>
  <Application>Microsoft Office Word</Application>
  <DocSecurity>0</DocSecurity>
  <Lines>30</Lines>
  <Paragraphs>8</Paragraphs>
  <ScaleCrop>false</ScaleCrop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BRAHMA SWARANA</cp:lastModifiedBy>
  <cp:revision>4</cp:revision>
  <dcterms:created xsi:type="dcterms:W3CDTF">2026-09-04T07:45:00Z</dcterms:created>
  <dcterms:modified xsi:type="dcterms:W3CDTF">2026-09-05T12:00:00Z</dcterms:modified>
</cp:coreProperties>
</file>