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A66832"/>
          <w:sz w:val="26"/>
        </w:rPr>
        <w:t>MTAQ CHAMPIONSHIP</w:t>
      </w:r>
    </w:p>
    <w:p>
      <w:pPr>
        <w:pStyle w:val="Title"/>
        <w:jc w:val="center"/>
      </w:pPr>
      <w:r>
        <w:t>Round 2 Question Bank</w:t>
      </w:r>
    </w:p>
    <w:p>
      <w:pPr>
        <w:jc w:val="center"/>
      </w:pPr>
      <w:r>
        <w:rPr>
          <w:b/>
          <w:sz w:val="34"/>
        </w:rPr>
        <w:t>SET 3 • Accuracy and Recall Drills</w:t>
      </w:r>
    </w:p>
    <w:p>
      <w:pPr>
        <w:jc w:val="center"/>
      </w:pPr>
      <w:r>
        <w:t>Al-Fiqh Al-Manhaji, Jilid 4 • Fiqh Keluarga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54"/>
        <w:gridCol w:w="5054"/>
      </w:tblGrid>
      <w:tr>
        <w:tc>
          <w:tcPr>
            <w:tcW w:type="dxa" w:w="5054"/>
            <w:shd w:fill="E9DFE9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5054"/>
            <w:shd w:fill="E9DFE9"/>
          </w:tcPr>
          <w:p>
            <w:r>
              <w:rPr>
                <w:b/>
              </w:rPr>
              <w:t>All seven family-law divisions in the prescribed volume</w:t>
            </w:r>
          </w:p>
        </w:tc>
      </w:tr>
      <w:tr>
        <w:tc>
          <w:tcPr>
            <w:tcW w:type="dxa" w:w="5054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5054"/>
          </w:tcPr>
          <w:p>
            <w:r>
              <w:t>30 true/false + 15 matching + 15 short-answer questions</w:t>
            </w:r>
          </w:p>
        </w:tc>
      </w:tr>
      <w:tr>
        <w:tc>
          <w:tcPr>
            <w:tcW w:type="dxa" w:w="5054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5054"/>
          </w:tcPr>
          <w:p>
            <w:r>
              <w:t>60 questions</w:t>
            </w:r>
          </w:p>
        </w:tc>
      </w:tr>
      <w:tr>
        <w:tc>
          <w:tcPr>
            <w:tcW w:type="dxa" w:w="5054"/>
          </w:tcPr>
          <w:p>
            <w:r>
              <w:rPr>
                <w:b/>
              </w:rPr>
              <w:t>Practice focus</w:t>
            </w:r>
          </w:p>
        </w:tc>
        <w:tc>
          <w:tcPr>
            <w:tcW w:type="dxa" w:w="5054"/>
          </w:tcPr>
          <w:p>
            <w:r>
              <w:t>Technical distinctions and precise recall</w:t>
            </w:r>
          </w:p>
        </w:tc>
      </w:tr>
      <w:tr>
        <w:tc>
          <w:tcPr>
            <w:tcW w:type="dxa" w:w="5054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54"/>
          </w:tcPr>
          <w:p>
            <w:r>
              <w:t>Original practice material, not an official paper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Instructions</w:t>
      </w:r>
    </w:p>
    <w:p>
      <w:pPr>
        <w:pStyle w:val="ListBullet"/>
      </w:pPr>
      <w:r>
        <w:t>Section A: mark each statement True or False.</w:t>
      </w:r>
    </w:p>
    <w:p>
      <w:pPr>
        <w:pStyle w:val="ListBullet"/>
      </w:pPr>
      <w:r>
        <w:t>Section B: match each term with the best definition.</w:t>
      </w:r>
    </w:p>
    <w:p>
      <w:pPr>
        <w:pStyle w:val="ListBullet"/>
      </w:pPr>
      <w:r>
        <w:t>Section C: answer concisely in one to three sentences.</w:t>
      </w:r>
    </w:p>
    <w:p>
      <w:pPr>
        <w:pStyle w:val="ListBullet"/>
      </w:pPr>
      <w:r>
        <w:t>Complete the questions before viewing the answer guide.</w:t>
      </w:r>
    </w:p>
    <w:p>
      <w:pPr>
        <w:pStyle w:val="Heading1"/>
        <w:keepNext/>
      </w:pPr>
      <w:r>
        <w:t>Section A: True or False</w:t>
      </w:r>
    </w:p>
    <w:p>
      <w:r>
        <w:t>1. [Nikah] Ahwal asy-syakhshiyyah concerns family relationships and their legal, material and moral consequences.     True / False</w:t>
      </w:r>
    </w:p>
    <w:p>
      <w:r>
        <w:t>2. [Nikah] Nikah according to syarak is merely a promise to marry.     True / False</w:t>
      </w:r>
    </w:p>
    <w:p>
      <w:r>
        <w:t>3. [Nikah] The supplied volume states that nikah is supported by the Quran, Sunnah and consensus.     True / False</w:t>
      </w:r>
    </w:p>
    <w:p>
      <w:r>
        <w:t>4. [Nikah] A person unable to bear marriage costs is instructed to ignore self-restraint.     True / False</w:t>
      </w:r>
    </w:p>
    <w:p>
      <w:r>
        <w:t>5. [Nikah] Marriage is described as supporting morality, lineage and family stability.     True / False</w:t>
      </w:r>
    </w:p>
    <w:p>
      <w:r>
        <w:t>6. [Nikah] Permanent marriage prohibitions arise from lineage, marriage ties and breastfeeding.     True / False</w:t>
      </w:r>
    </w:p>
    <w:p>
      <w:r>
        <w:t>7. [Nikah] A cousin is permanently prohibited solely because of lineage.     True / False</w:t>
      </w:r>
    </w:p>
    <w:p>
      <w:r>
        <w:t>8. [Nikah] Combining two sisters in marriage is a temporary prohibition.     True / False</w:t>
      </w:r>
    </w:p>
    <w:p>
      <w:r>
        <w:t>9. [Nikah] A fifth wife may be added while four wives remain in marriage.     True / False</w:t>
      </w:r>
    </w:p>
    <w:p>
      <w:r>
        <w:t>10. [Nikah] Polygamy may become prohibited when the husband expects he cannot act justly.     True / False</w:t>
      </w:r>
    </w:p>
    <w:p>
      <w:r>
        <w:t>11. [Nikah] Equal affection of the heart is the only required form of justice between wives.     True / False</w:t>
      </w:r>
    </w:p>
    <w:p>
      <w:r>
        <w:t>12. [Nikah] Engagement makes the couple lawful spouses before the marriage contract.     True / False</w:t>
      </w:r>
    </w:p>
    <w:p>
      <w:r>
        <w:t>13. [Nikah] The five pillars include sighah, wife, husband, guardian and two witnesses.     True / False</w:t>
      </w:r>
    </w:p>
    <w:p>
      <w:r>
        <w:t>14. [Nikah] A long separation between offer and acceptance does not affect the contract.     True / False</w:t>
      </w:r>
    </w:p>
    <w:p>
      <w:r>
        <w:t>15. [Nikah] A marriage contract restricted to a specific period is invalid.     True / False</w:t>
      </w:r>
    </w:p>
    <w:p>
      <w:r>
        <w:t>16. [Talak] A clear talak expression and an indirect expression are treated as identical in every respect.     True / False</w:t>
      </w:r>
    </w:p>
    <w:p>
      <w:r>
        <w:t>17. [Talak] Talak during menstruation falls under talak bid‘i.     True / False</w:t>
      </w:r>
    </w:p>
    <w:p>
      <w:r>
        <w:t>18. [Talak] Khulu‘ generally involves compensation or redemption from the wife.     True / False</w:t>
      </w:r>
    </w:p>
    <w:p>
      <w:r>
        <w:t>19. [Talak] After khulu‘, the former husband can restore the marriage merely by rujuk without a new contract.     True / False</w:t>
      </w:r>
    </w:p>
    <w:p>
      <w:r>
        <w:t>20. [Talak] Rujuk for one or two divorces can occur while the iddah remains.     True / False</w:t>
      </w:r>
    </w:p>
    <w:p>
      <w:r>
        <w:t>21. [Talak] Ila‘, zihar and li‘an are matters resembling divorce discussed in the volume.     True / False</w:t>
      </w:r>
    </w:p>
    <w:p>
      <w:r>
        <w:t>22. [Talak] A woman divorced before consummation must always observe iddah.     True / False</w:t>
      </w:r>
    </w:p>
    <w:p>
      <w:r>
        <w:t>23. [Nafkah] Food, clothing and accommodation are core maintenance needs.     True / False</w:t>
      </w:r>
    </w:p>
    <w:p>
      <w:r>
        <w:t>24. [Nafkah] A capable child has no responsibility toward needy parents.     True / False</w:t>
      </w:r>
    </w:p>
    <w:p>
      <w:r>
        <w:t>25. [Hadhanah] The mother is generally given priority in early child custody.     True / False</w:t>
      </w:r>
    </w:p>
    <w:p>
      <w:r>
        <w:t>26. [Hadhanah] Custody decisions should disregard the child’s welfare.     True / False</w:t>
      </w:r>
    </w:p>
    <w:p>
      <w:r>
        <w:t>27. [Radha‘ah] Breastfeeding can establish marriage prohibitions comparable to lineage.     True / False</w:t>
      </w:r>
    </w:p>
    <w:p>
      <w:r>
        <w:t>28. [Radha‘ah] Breastfeeding automatically creates inheritance rights in all cases.     True / False</w:t>
      </w:r>
    </w:p>
    <w:p>
      <w:r>
        <w:t>29. [Nasab] The principle “the child belongs to the marital bed” links lineage to a valid marital relationship.     True / False</w:t>
      </w:r>
    </w:p>
    <w:p>
      <w:r>
        <w:t>30. [Laqith] The welfare, dignity and property of a found child should be protected.     True / False</w:t>
      </w:r>
    </w:p>
    <w:p>
      <w:r>
        <w:br w:type="page"/>
      </w:r>
    </w:p>
    <w:p>
      <w:pPr>
        <w:pStyle w:val="Heading1"/>
        <w:keepNext/>
      </w:pPr>
      <w:r>
        <w:t>Section B: Matching</w:t>
      </w:r>
    </w:p>
    <w:p>
      <w:r>
        <w:t>Match items 1–15 with definitions A–O. Write the correct letter beside each term.</w:t>
      </w:r>
    </w:p>
    <w:p>
      <w:r>
        <w:t>1. Ahwal asy-syakhshiyyah: ______</w:t>
      </w:r>
    </w:p>
    <w:p>
      <w:r>
        <w:t>2. Sighah: ______</w:t>
      </w:r>
    </w:p>
    <w:p>
      <w:r>
        <w:t>3. Mushaharah: ______</w:t>
      </w:r>
    </w:p>
    <w:p>
      <w:r>
        <w:t>4. Khitbah: ______</w:t>
      </w:r>
    </w:p>
    <w:p>
      <w:r>
        <w:t>5. Mahar: ______</w:t>
      </w:r>
    </w:p>
    <w:p>
      <w:r>
        <w:t>6. Walimah: ______</w:t>
      </w:r>
    </w:p>
    <w:p>
      <w:r>
        <w:t>7. Nusyuz: ______</w:t>
      </w:r>
    </w:p>
    <w:p>
      <w:r>
        <w:t>8. Fasakh: ______</w:t>
      </w:r>
    </w:p>
    <w:p>
      <w:r>
        <w:t>9. Talak raj‘i: ______</w:t>
      </w:r>
    </w:p>
    <w:p>
      <w:r>
        <w:t>10. Khulu‘: ______</w:t>
      </w:r>
    </w:p>
    <w:p>
      <w:r>
        <w:t>11. Ila‘: ______</w:t>
      </w:r>
    </w:p>
    <w:p>
      <w:r>
        <w:t>12. Zihar: ______</w:t>
      </w:r>
    </w:p>
    <w:p>
      <w:r>
        <w:t>13. Li‘an: ______</w:t>
      </w:r>
    </w:p>
    <w:p>
      <w:r>
        <w:t>14. Hadhanah: ______</w:t>
      </w:r>
    </w:p>
    <w:p>
      <w:r>
        <w:t>15. Laqith: ______</w:t>
      </w:r>
    </w:p>
    <w:p>
      <w:pPr>
        <w:pStyle w:val="Heading2"/>
        <w:keepNext/>
      </w:pPr>
      <w:r>
        <w:t>Definitions</w:t>
      </w:r>
    </w:p>
    <w:p>
      <w:r>
        <w:t>A. Found child whose guardian is unknown</w:t>
      </w:r>
    </w:p>
    <w:p>
      <w:r>
        <w:t>B. Care and upbringing of a child</w:t>
      </w:r>
    </w:p>
    <w:p>
      <w:r>
        <w:t>C. Mutual oaths concerning accusation of adultery or denial of lineage</w:t>
      </w:r>
    </w:p>
    <w:p>
      <w:r>
        <w:t>D. Comparing the wife to a permanently prohibited woman</w:t>
      </w:r>
    </w:p>
    <w:p>
      <w:r>
        <w:t>E. Oath not to have marital relations with the wife</w:t>
      </w:r>
    </w:p>
    <w:p>
      <w:r>
        <w:t>F. Separation involving compensation from the wife</w:t>
      </w:r>
    </w:p>
    <w:p>
      <w:r>
        <w:t>G. Divorce allowing return during iddah</w:t>
      </w:r>
    </w:p>
    <w:p>
      <w:r>
        <w:t>H. Judicial or legal dissolution of marriage</w:t>
      </w:r>
    </w:p>
    <w:p>
      <w:r>
        <w:t>I. Marital disobedience or serious breach of duties</w:t>
      </w:r>
    </w:p>
    <w:p>
      <w:r>
        <w:t>J. Marriage feast</w:t>
      </w:r>
    </w:p>
    <w:p>
      <w:r>
        <w:t>K. Obligatory marital gift for the wife</w:t>
      </w:r>
    </w:p>
    <w:p>
      <w:r>
        <w:t>L. Proposal or engagement before the contract</w:t>
      </w:r>
    </w:p>
    <w:p>
      <w:r>
        <w:t>M. Marriage relationship creating permanent prohibitions</w:t>
      </w:r>
    </w:p>
    <w:p>
      <w:r>
        <w:t>N. Offer and acceptance in a marriage contract</w:t>
      </w:r>
    </w:p>
    <w:p>
      <w:r>
        <w:t>O. Family conditions and their legal consequences</w:t>
      </w:r>
    </w:p>
    <w:p>
      <w:pPr>
        <w:pStyle w:val="Heading1"/>
        <w:keepNext/>
      </w:pPr>
      <w:r>
        <w:t>Section C: Short-Answer Questions</w:t>
      </w:r>
    </w:p>
    <w:p>
      <w:r>
        <w:rPr>
          <w:b/>
        </w:rPr>
        <w:t>1. [Nikah] State three sources proving the legislation of marriage.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2. [Nikah] Give three wisdoms behind the legislation of marriage.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3. [Nikah] Explain why combining two sisters is classified as a temporary prohibition.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4. [Nikah] List four areas in which practical justice is required in polygamy.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5. [Nikah] Name the five pillars of the marriage contract.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6. [Nikah] Why must offer and acceptance be connected without a long interruption?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7. [Nikah] Distinguish engagement from a completed marriage contract.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8. [Talak] Distinguish talak sunni from talak bid‘i.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9. [Talak] Explain the difference between returning after talak raj‘i and remarrying after khulu‘.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10. [Talak] Define briefly ila‘, zihar and li‘an.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11. [Nafkah] State the main forms of maintenance owed to a wife.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12. [Hadhanah] Why is the mother generally prioritised in early custody, and what remains the controlling principle?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13. [Radha‘ah] State one legal effect and one non-effect of breastfeeding relations.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14. [Nasab] Give three family-law consequences of established lineage.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15. [Laqith] State three responsibilities involved in caring for a found child.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Answer Guide</w:t>
      </w:r>
    </w:p>
    <w:p>
      <w:pPr>
        <w:pStyle w:val="Heading2"/>
        <w:keepNext/>
      </w:pPr>
      <w:r>
        <w:t>Section A: True or False</w:t>
      </w:r>
    </w:p>
    <w:p>
      <w:r>
        <w:t>1. True</w:t>
      </w:r>
    </w:p>
    <w:p>
      <w:r>
        <w:t>2. False</w:t>
      </w:r>
    </w:p>
    <w:p>
      <w:r>
        <w:t>3. True</w:t>
      </w:r>
    </w:p>
    <w:p>
      <w:r>
        <w:t>4. False</w:t>
      </w:r>
    </w:p>
    <w:p>
      <w:r>
        <w:t>5. True</w:t>
      </w:r>
    </w:p>
    <w:p>
      <w:r>
        <w:t>6. True</w:t>
      </w:r>
    </w:p>
    <w:p>
      <w:r>
        <w:t>7. False</w:t>
      </w:r>
    </w:p>
    <w:p>
      <w:r>
        <w:t>8. True</w:t>
      </w:r>
    </w:p>
    <w:p>
      <w:r>
        <w:t>9. False</w:t>
      </w:r>
    </w:p>
    <w:p>
      <w:r>
        <w:t>10. True</w:t>
      </w:r>
    </w:p>
    <w:p>
      <w:r>
        <w:t>11. False</w:t>
      </w:r>
    </w:p>
    <w:p>
      <w:r>
        <w:t>12. False</w:t>
      </w:r>
    </w:p>
    <w:p>
      <w:r>
        <w:t>13. True</w:t>
      </w:r>
    </w:p>
    <w:p>
      <w:r>
        <w:t>14. False</w:t>
      </w:r>
    </w:p>
    <w:p>
      <w:r>
        <w:t>15. True</w:t>
      </w:r>
    </w:p>
    <w:p>
      <w:r>
        <w:t>16. False</w:t>
      </w:r>
    </w:p>
    <w:p>
      <w:r>
        <w:t>17. True</w:t>
      </w:r>
    </w:p>
    <w:p>
      <w:r>
        <w:t>18. True</w:t>
      </w:r>
    </w:p>
    <w:p>
      <w:r>
        <w:t>19. False</w:t>
      </w:r>
    </w:p>
    <w:p>
      <w:r>
        <w:t>20. True</w:t>
      </w:r>
    </w:p>
    <w:p>
      <w:r>
        <w:t>21. True</w:t>
      </w:r>
    </w:p>
    <w:p>
      <w:r>
        <w:t>22. False</w:t>
      </w:r>
    </w:p>
    <w:p>
      <w:r>
        <w:t>23. True</w:t>
      </w:r>
    </w:p>
    <w:p>
      <w:r>
        <w:t>24. False</w:t>
      </w:r>
    </w:p>
    <w:p>
      <w:r>
        <w:t>25. True</w:t>
      </w:r>
    </w:p>
    <w:p>
      <w:r>
        <w:t>26. False</w:t>
      </w:r>
    </w:p>
    <w:p>
      <w:r>
        <w:t>27. True</w:t>
      </w:r>
    </w:p>
    <w:p>
      <w:r>
        <w:t>28. False</w:t>
      </w:r>
    </w:p>
    <w:p>
      <w:r>
        <w:t>29. True</w:t>
      </w:r>
    </w:p>
    <w:p>
      <w:r>
        <w:t>30. True</w:t>
      </w:r>
    </w:p>
    <w:p>
      <w:pPr>
        <w:pStyle w:val="Heading2"/>
        <w:keepNext/>
      </w:pPr>
      <w:r>
        <w:t>Section B: Matching</w:t>
      </w:r>
    </w:p>
    <w:p>
      <w:r>
        <w:t>1. O</w:t>
      </w:r>
    </w:p>
    <w:p>
      <w:r>
        <w:t>2. N</w:t>
      </w:r>
    </w:p>
    <w:p>
      <w:r>
        <w:t>3. M</w:t>
      </w:r>
    </w:p>
    <w:p>
      <w:r>
        <w:t>4. L</w:t>
      </w:r>
    </w:p>
    <w:p>
      <w:r>
        <w:t>5. K</w:t>
      </w:r>
    </w:p>
    <w:p>
      <w:r>
        <w:t>6. J</w:t>
      </w:r>
    </w:p>
    <w:p>
      <w:r>
        <w:t>7. I</w:t>
      </w:r>
    </w:p>
    <w:p>
      <w:r>
        <w:t>8. H</w:t>
      </w:r>
    </w:p>
    <w:p>
      <w:r>
        <w:t>9. G</w:t>
      </w:r>
    </w:p>
    <w:p>
      <w:r>
        <w:t>10. F</w:t>
      </w:r>
    </w:p>
    <w:p>
      <w:r>
        <w:t>11. E</w:t>
      </w:r>
    </w:p>
    <w:p>
      <w:r>
        <w:t>12. D</w:t>
      </w:r>
    </w:p>
    <w:p>
      <w:r>
        <w:t>13. C</w:t>
      </w:r>
    </w:p>
    <w:p>
      <w:r>
        <w:t>14. B</w:t>
      </w:r>
    </w:p>
    <w:p>
      <w:r>
        <w:t>15. A</w:t>
      </w:r>
    </w:p>
    <w:p>
      <w:pPr>
        <w:pStyle w:val="Heading2"/>
        <w:keepNext/>
      </w:pPr>
      <w:r>
        <w:t>Section C: Suggested Answer Points</w:t>
      </w:r>
    </w:p>
    <w:p>
      <w:r>
        <w:t>1. Al-Quran, Sunnah and ijmak.</w:t>
      </w:r>
    </w:p>
    <w:p>
      <w:r>
        <w:t>2. Any three: fulfilling lawful human nature, producing righteous generations, creating tranquillity, protecting morals, preserving humanity, and widening kinship and cooperation.</w:t>
      </w:r>
    </w:p>
    <w:p>
      <w:r>
        <w:t>3. The prohibition remains while the first sister is a wife or still in iddah; it ends when the marriage and iddah end.</w:t>
      </w:r>
    </w:p>
    <w:p>
      <w:r>
        <w:t>4. Maintenance, accommodation, overnight allocation, good treatment and fulfilment of marital duties. Any four.</w:t>
      </w:r>
    </w:p>
    <w:p>
      <w:r>
        <w:t>5. Sighah, wife, husband, guardian and two witnesses.</w:t>
      </w:r>
    </w:p>
    <w:p>
      <w:r>
        <w:t>6. Continuity establishes a single contract and prevents uncertainty that the offer may have been withdrawn.</w:t>
      </w:r>
    </w:p>
    <w:p>
      <w:r>
        <w:t>7. Engagement is a proposal and both remain non-mahram; a valid contract establishes the marital relationship and its rights and duties.</w:t>
      </w:r>
    </w:p>
    <w:p>
      <w:r>
        <w:t>8. Talak sunni follows the permitted timing and manner; talak bid‘i includes divorce during menstruation or another prohibited condition.</w:t>
      </w:r>
    </w:p>
    <w:p>
      <w:r>
        <w:t>9. Talak raj‘i allows return during iddah without a new contract; return after khulu‘ requires a new contract and mahar.</w:t>
      </w:r>
    </w:p>
    <w:p>
      <w:r>
        <w:t>10. Ila‘: oath to abstain from marital relations. Zihar: comparing the wife to a permanently prohibited woman. Li‘an: prescribed mutual oaths concerning adultery accusation or denial of lineage.</w:t>
      </w:r>
    </w:p>
    <w:p>
      <w:r>
        <w:t>11. Food, clothing, accommodation and recognised living needs according to what is reasonable and affordable.</w:t>
      </w:r>
    </w:p>
    <w:p>
      <w:r>
        <w:t>12. The mother is generally more compassionate and suited to caring for a young child; the child’s welfare and the custodian’s eligibility remain controlling.</w:t>
      </w:r>
    </w:p>
    <w:p>
      <w:r>
        <w:t>13. Effect: mahram status and marriage prohibition. Non-effect: it does not by itself create lineage or automatic inheritance.</w:t>
      </w:r>
    </w:p>
    <w:p>
      <w:r>
        <w:t>14. Examples: mahram relationships, maintenance responsibilities, guardianship and inheritance.</w:t>
      </w:r>
    </w:p>
    <w:p>
      <w:r>
        <w:t>15. Protect the child’s life and welfare, safeguard dignity and identity, and preserve any property found with the child.</w:t>
      </w:r>
    </w:p>
    <w:p>
      <w:pPr>
        <w:pStyle w:val="Heading1"/>
        <w:keepNext/>
      </w:pPr>
      <w:r>
        <w:t>Scope and Source Note</w:t>
      </w:r>
    </w:p>
    <w:p>
      <w:r>
        <w:rPr>
          <w:b/>
        </w:rPr>
        <w:t xml:space="preserve">Competition scope: </w:t>
      </w:r>
      <w:r>
        <w:t>Round 2 is Fiqh Keluarga from Al-Fiqh Al-Manhaji, Jilid 4 and is answered individually by one participant.</w:t>
      </w:r>
    </w:p>
    <w:p>
      <w:r>
        <w:rPr>
          <w:b/>
        </w:rPr>
        <w:t xml:space="preserve">Coverage: </w:t>
      </w:r>
      <w:r>
        <w:t>Nikah, talak and related matters, nafkah, hadhanah, radha‘ah, nasab and laqith.</w:t>
      </w:r>
    </w:p>
    <w:p>
      <w:r>
        <w:rPr>
          <w:b/>
        </w:rPr>
        <w:t xml:space="preserve">Editorial note: </w:t>
      </w:r>
      <w:r>
        <w:t>This is an original revision set. Technical terms should be checked against the prescribed edition for exact wording.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66" w:bottom="893" w:left="106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Fiqh Keluarga • Accuracy and Recall Drills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MTAQ CHAMPIONSHIP 2026 | ROUND 2 | SET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633B6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A668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633B63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MTAQ Round 2 Question Bank Set 3</dc:title>
  <dc:subject/>
  <dc:creator>Harith Hakim Khairul Nizam</dc:creator>
  <keywords/>
  <dc:description>generated by python-docx</dc:description>
  <lastModifiedBy>Harith Hakim Khairul Nizam</lastModifiedBy>
  <revision>1</revision>
  <dcterms:created xsi:type="dcterms:W3CDTF">2026-09-25T03:32:42.8227513Z</dcterms:created>
  <dcterms:modified xsi:type="dcterms:W3CDTF">2026-09-25T03:32:42.8227513Z</dcterms:modified>
  <category/>
</coreProperties>
</file>