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6C9B" w14:textId="1E36534E" w:rsidR="00C6562E" w:rsidRPr="00C6562E" w:rsidRDefault="00C6562E" w:rsidP="00C6562E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Arial" w:hAnsi="Arial" w:cs="Arial"/>
          <w:spacing w:val="-2"/>
          <w:sz w:val="16"/>
          <w:szCs w:val="16"/>
        </w:rPr>
      </w:pPr>
      <w:r w:rsidRPr="00C6562E">
        <w:rPr>
          <w:rFonts w:ascii="Arial" w:hAnsi="Arial" w:cs="Arial"/>
          <w:b/>
          <w:bCs/>
          <w:sz w:val="28"/>
          <w:szCs w:val="28"/>
        </w:rPr>
        <w:t>HARIVANDHANA RAVIKANTI</w:t>
      </w:r>
      <w:r w:rsidRPr="00C6562E">
        <w:rPr>
          <w:rFonts w:ascii="Arial" w:hAnsi="Arial" w:cs="Arial"/>
          <w:b/>
          <w:bCs/>
          <w:sz w:val="28"/>
          <w:szCs w:val="28"/>
        </w:rPr>
        <w:tab/>
      </w:r>
      <w:r w:rsidRPr="00C6562E">
        <w:rPr>
          <w:rFonts w:ascii="Arial" w:hAnsi="Arial" w:cs="Arial"/>
          <w:b/>
          <w:bCs/>
          <w:sz w:val="28"/>
          <w:szCs w:val="28"/>
        </w:rPr>
        <w:tab/>
      </w:r>
      <w:r w:rsidRPr="00C6562E">
        <w:rPr>
          <w:rFonts w:ascii="Arial" w:hAnsi="Arial" w:cs="Arial"/>
          <w:b/>
          <w:bCs/>
          <w:sz w:val="28"/>
          <w:szCs w:val="28"/>
        </w:rPr>
        <w:tab/>
      </w:r>
      <w:r w:rsidR="0008557C" w:rsidRPr="0008557C">
        <w:rPr>
          <w:rFonts w:ascii="Arial" w:hAnsi="Arial" w:cs="Arial"/>
          <w:sz w:val="16"/>
          <w:szCs w:val="16"/>
        </w:rPr>
        <w:t>|+91-7396505999 |</w:t>
      </w:r>
      <w:r w:rsidR="002417A2">
        <w:rPr>
          <w:rFonts w:ascii="Arial" w:hAnsi="Arial" w:cs="Arial"/>
          <w:sz w:val="16"/>
          <w:szCs w:val="16"/>
        </w:rPr>
        <w:t xml:space="preserve"> </w:t>
      </w:r>
      <w:hyperlink r:id="rId7" w:history="1">
        <w:r w:rsidR="002417A2" w:rsidRPr="00D37E89">
          <w:rPr>
            <w:rStyle w:val="Hyperlink"/>
            <w:rFonts w:ascii="Arial" w:hAnsi="Arial" w:cs="Arial"/>
            <w:sz w:val="16"/>
            <w:szCs w:val="16"/>
          </w:rPr>
          <w:t>harivandhana.296@gmail.com</w:t>
        </w:r>
      </w:hyperlink>
      <w:r w:rsidR="002417A2">
        <w:rPr>
          <w:rFonts w:ascii="Arial" w:hAnsi="Arial" w:cs="Arial"/>
          <w:sz w:val="16"/>
          <w:szCs w:val="16"/>
        </w:rPr>
        <w:t xml:space="preserve"> </w:t>
      </w:r>
      <w:r w:rsidR="0008557C" w:rsidRPr="0008557C">
        <w:rPr>
          <w:rFonts w:ascii="Arial" w:hAnsi="Arial" w:cs="Arial"/>
          <w:sz w:val="16"/>
          <w:szCs w:val="16"/>
        </w:rPr>
        <w:t xml:space="preserve">| </w:t>
      </w:r>
      <w:hyperlink r:id="rId8" w:tooltip="LinkedIn" w:history="1">
        <w:r w:rsidRPr="0008557C">
          <w:rPr>
            <w:rStyle w:val="Hyperlink"/>
            <w:rFonts w:ascii="Arial" w:eastAsiaTheme="majorEastAsia" w:hAnsi="Arial" w:cs="Arial"/>
            <w:sz w:val="16"/>
            <w:szCs w:val="16"/>
          </w:rPr>
          <w:t>LinkedIn</w:t>
        </w:r>
      </w:hyperlink>
      <w:r w:rsidRPr="0008557C">
        <w:rPr>
          <w:rFonts w:ascii="Arial" w:hAnsi="Arial" w:cs="Arial"/>
          <w:sz w:val="16"/>
          <w:szCs w:val="16"/>
        </w:rPr>
        <w:t xml:space="preserve"> | </w:t>
      </w:r>
      <w:hyperlink r:id="rId9" w:history="1">
        <w:proofErr w:type="spellStart"/>
        <w:r w:rsidR="00272EFC" w:rsidRPr="0008557C">
          <w:rPr>
            <w:rStyle w:val="Hyperlink"/>
            <w:rFonts w:ascii="Arial" w:hAnsi="Arial" w:cs="Arial"/>
            <w:sz w:val="16"/>
            <w:szCs w:val="16"/>
          </w:rPr>
          <w:t>Github</w:t>
        </w:r>
        <w:proofErr w:type="spellEnd"/>
      </w:hyperlink>
      <w:r w:rsidR="0008557C" w:rsidRPr="0008557C">
        <w:rPr>
          <w:rFonts w:ascii="Arial" w:hAnsi="Arial" w:cs="Arial"/>
          <w:sz w:val="16"/>
          <w:szCs w:val="16"/>
        </w:rPr>
        <w:t xml:space="preserve"> | </w:t>
      </w:r>
      <w:hyperlink r:id="rId10" w:tooltip="Profile" w:history="1">
        <w:r w:rsidR="0008557C" w:rsidRPr="0008557C">
          <w:rPr>
            <w:rStyle w:val="Hyperlink"/>
            <w:rFonts w:ascii="Arial" w:eastAsiaTheme="majorEastAsia" w:hAnsi="Arial" w:cs="Arial"/>
            <w:sz w:val="16"/>
            <w:szCs w:val="16"/>
          </w:rPr>
          <w:t>Profile</w:t>
        </w:r>
      </w:hyperlink>
    </w:p>
    <w:p w14:paraId="3B165EC2" w14:textId="77777777" w:rsidR="00C6562E" w:rsidRPr="00C6562E" w:rsidRDefault="00C6562E" w:rsidP="00C6562E">
      <w:pPr>
        <w:pStyle w:val="BodyText"/>
        <w:spacing w:before="7"/>
        <w:ind w:left="0" w:firstLine="0"/>
        <w:rPr>
          <w:sz w:val="7"/>
        </w:rPr>
      </w:pPr>
      <w:r w:rsidRPr="00C6562E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0D2C3EE" wp14:editId="40B368B6">
                <wp:simplePos x="0" y="0"/>
                <wp:positionH relativeFrom="page">
                  <wp:posOffset>217931</wp:posOffset>
                </wp:positionH>
                <wp:positionV relativeFrom="paragraph">
                  <wp:posOffset>71139</wp:posOffset>
                </wp:positionV>
                <wp:extent cx="7127875" cy="230504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875" cy="230504"/>
                          <a:chOff x="0" y="0"/>
                          <a:chExt cx="7127875" cy="23050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2787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230504">
                                <a:moveTo>
                                  <a:pt x="7127748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92024"/>
                                </a:lnTo>
                                <a:lnTo>
                                  <a:pt x="0" y="230124"/>
                                </a:lnTo>
                                <a:lnTo>
                                  <a:pt x="38100" y="230124"/>
                                </a:lnTo>
                                <a:lnTo>
                                  <a:pt x="7089648" y="230124"/>
                                </a:lnTo>
                                <a:lnTo>
                                  <a:pt x="7127748" y="230124"/>
                                </a:lnTo>
                                <a:lnTo>
                                  <a:pt x="7127748" y="192024"/>
                                </a:lnTo>
                                <a:lnTo>
                                  <a:pt x="7127748" y="38100"/>
                                </a:lnTo>
                                <a:lnTo>
                                  <a:pt x="7127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12787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5C6B2" w14:textId="77777777" w:rsidR="00C6562E" w:rsidRDefault="00C6562E" w:rsidP="00684238">
                              <w:pPr>
                                <w:spacing w:before="8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w w:val="85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2C3EE" id="Group 1" o:spid="_x0000_s1026" style="position:absolute;margin-left:17.15pt;margin-top:5.6pt;width:561.25pt;height:18.15pt;z-index:-251657216;mso-wrap-distance-left:0;mso-wrap-distance-right:0;mso-position-horizontal-relative:page" coordsize="71278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">
                <v:shape id="Graphic 2" o:spid="_x0000_s1027" style="position:absolute;width:71278;height:2305;visibility:visible;mso-wrap-style:square;v-text-anchor:top" coordsize="712787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" path="m7127748,r-38100,l38100,,,,,38100,,192024r,38100l38100,230124r7051548,l7127748,230124r,-38100l7127748,38100r,-38100xe" fillcolor="#deeaf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1278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215C6B2" w14:textId="77777777" w:rsidR="00C6562E" w:rsidRDefault="00C6562E" w:rsidP="00684238">
                        <w:pPr>
                          <w:spacing w:before="82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w w:val="85"/>
                            <w:sz w:val="16"/>
                          </w:rPr>
                          <w:t>PROFILE</w:t>
                        </w:r>
                        <w:r>
                          <w:rPr>
                            <w:spacing w:val="3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16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3A67AA" w14:textId="2F507F4C" w:rsidR="00C6562E" w:rsidRPr="00C6562E" w:rsidRDefault="004407D9" w:rsidP="004407D9">
      <w:pPr>
        <w:pStyle w:val="BodyText"/>
        <w:spacing w:line="360" w:lineRule="auto"/>
        <w:ind w:left="103" w:firstLine="617"/>
        <w:rPr>
          <w:sz w:val="11"/>
        </w:rPr>
      </w:pPr>
      <w:r w:rsidRPr="004407D9">
        <w:t>BI Developer with 2+ years of experience in hospitality analytics, specializing in revenue, pricing, and performance analysis. Strong expertise in Tableau, SQL, and Excel to build KPI dashboards and deliver stakeholder-ready insights. Proven impact in driving revenue growth through Occupancy %, ADR, RevPAR, and compset pricing analysis.</w:t>
      </w:r>
    </w:p>
    <w:p w14:paraId="12A7B516" w14:textId="77777777" w:rsidR="00C6562E" w:rsidRPr="00C6562E" w:rsidRDefault="00C6562E" w:rsidP="00C6562E">
      <w:pPr>
        <w:pStyle w:val="BodyText"/>
        <w:spacing w:before="0"/>
        <w:ind w:left="103" w:firstLine="0"/>
        <w:rPr>
          <w:sz w:val="20"/>
        </w:rPr>
      </w:pPr>
      <w:r w:rsidRPr="00C6562E">
        <w:rPr>
          <w:noProof/>
          <w:sz w:val="20"/>
        </w:rPr>
        <mc:AlternateContent>
          <mc:Choice Requires="wpg">
            <w:drawing>
              <wp:inline distT="0" distB="0" distL="0" distR="0" wp14:anchorId="3DC4F37F" wp14:editId="47BE1FC2">
                <wp:extent cx="7127875" cy="231775"/>
                <wp:effectExtent l="0" t="0" r="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875" cy="231775"/>
                          <a:chOff x="0" y="0"/>
                          <a:chExt cx="7127875" cy="2317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2787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231775">
                                <a:moveTo>
                                  <a:pt x="7127748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93548"/>
                                </a:lnTo>
                                <a:lnTo>
                                  <a:pt x="0" y="231648"/>
                                </a:lnTo>
                                <a:lnTo>
                                  <a:pt x="38100" y="231648"/>
                                </a:lnTo>
                                <a:lnTo>
                                  <a:pt x="7089648" y="231648"/>
                                </a:lnTo>
                                <a:lnTo>
                                  <a:pt x="7127748" y="231648"/>
                                </a:lnTo>
                                <a:lnTo>
                                  <a:pt x="7127748" y="193548"/>
                                </a:lnTo>
                                <a:lnTo>
                                  <a:pt x="7127748" y="38100"/>
                                </a:lnTo>
                                <a:lnTo>
                                  <a:pt x="7127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12787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BB342" w14:textId="77777777" w:rsidR="00C6562E" w:rsidRDefault="00C6562E" w:rsidP="00C6562E">
                              <w:pPr>
                                <w:spacing w:before="82"/>
                                <w:ind w:left="8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12"/>
                                  <w:w w:val="90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4F37F" id="Group 7" o:spid="_x0000_s1029" style="width:561.25pt;height:18.25pt;mso-position-horizontal-relative:char;mso-position-vertical-relative:line" coordsize="7127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">
                <v:shape id="Graphic 8" o:spid="_x0000_s1030" style="position:absolute;width:71278;height:2317;visibility:visible;mso-wrap-style:square;v-text-anchor:top" coordsize="712787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" path="m7127748,r-38100,l38100,,,,,38100,,193548r,38100l38100,231648r7051548,l7127748,231648r,-38100l7127748,38100r,-38100xe" fillcolor="#deeaf6" stroked="f">
                  <v:path arrowok="t"/>
                </v:shape>
                <v:shape id="Textbox 9" o:spid="_x0000_s1031" type="#_x0000_t202" style="position:absolute;width:71278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8ABB342" w14:textId="77777777" w:rsidR="00C6562E" w:rsidRDefault="00C6562E" w:rsidP="00C6562E">
                        <w:pPr>
                          <w:spacing w:before="82"/>
                          <w:ind w:left="88"/>
                          <w:rPr>
                            <w:sz w:val="16"/>
                          </w:rPr>
                        </w:pPr>
                        <w:r>
                          <w:rPr>
                            <w:spacing w:val="12"/>
                            <w:w w:val="90"/>
                            <w:sz w:val="16"/>
                          </w:rPr>
                          <w:t>TECHNICAL</w:t>
                        </w:r>
                        <w:r>
                          <w:rPr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071B83" w14:textId="683CC784" w:rsidR="004407D9" w:rsidRPr="004407D9" w:rsidRDefault="004407D9" w:rsidP="004407D9">
      <w:pPr>
        <w:pStyle w:val="ListParagraph"/>
        <w:numPr>
          <w:ilvl w:val="0"/>
          <w:numId w:val="11"/>
        </w:numPr>
        <w:spacing w:before="121" w:line="276" w:lineRule="auto"/>
        <w:rPr>
          <w:sz w:val="16"/>
          <w:szCs w:val="16"/>
        </w:rPr>
      </w:pPr>
      <w:r w:rsidRPr="004407D9">
        <w:rPr>
          <w:b/>
          <w:bCs/>
          <w:sz w:val="16"/>
          <w:szCs w:val="16"/>
        </w:rPr>
        <w:t>BI &amp; Visualization</w:t>
      </w:r>
      <w:r w:rsidRPr="004407D9">
        <w:rPr>
          <w:sz w:val="16"/>
          <w:szCs w:val="16"/>
        </w:rPr>
        <w:t xml:space="preserve">: </w:t>
      </w:r>
      <w:r w:rsidRPr="004407D9">
        <w:rPr>
          <w:b/>
          <w:bCs/>
          <w:sz w:val="16"/>
          <w:szCs w:val="16"/>
        </w:rPr>
        <w:t>Tableau</w:t>
      </w:r>
      <w:r w:rsidRPr="004407D9">
        <w:rPr>
          <w:sz w:val="16"/>
          <w:szCs w:val="16"/>
        </w:rPr>
        <w:t xml:space="preserve"> (LOD, Parameters, Actions, </w:t>
      </w:r>
      <w:r w:rsidR="00C37A1D">
        <w:rPr>
          <w:sz w:val="16"/>
          <w:szCs w:val="16"/>
        </w:rPr>
        <w:t>charts, Bookmarks</w:t>
      </w:r>
      <w:r w:rsidRPr="004407D9">
        <w:rPr>
          <w:sz w:val="16"/>
          <w:szCs w:val="16"/>
        </w:rPr>
        <w:t xml:space="preserve">), </w:t>
      </w:r>
      <w:r w:rsidRPr="004407D9">
        <w:rPr>
          <w:b/>
          <w:bCs/>
          <w:sz w:val="16"/>
          <w:szCs w:val="16"/>
        </w:rPr>
        <w:t>Power</w:t>
      </w:r>
      <w:r w:rsidRPr="004407D9">
        <w:rPr>
          <w:sz w:val="16"/>
          <w:szCs w:val="16"/>
        </w:rPr>
        <w:t xml:space="preserve"> BI (Data Modeling, DAX Measures, KPIs</w:t>
      </w:r>
      <w:r w:rsidR="00C37A1D">
        <w:rPr>
          <w:sz w:val="16"/>
          <w:szCs w:val="16"/>
        </w:rPr>
        <w:t>, charts</w:t>
      </w:r>
      <w:r w:rsidRPr="004407D9">
        <w:rPr>
          <w:sz w:val="16"/>
          <w:szCs w:val="16"/>
        </w:rPr>
        <w:t>)</w:t>
      </w:r>
    </w:p>
    <w:p w14:paraId="01A918E0" w14:textId="0B7DBE0A" w:rsidR="004407D9" w:rsidRPr="004407D9" w:rsidRDefault="004407D9" w:rsidP="004407D9">
      <w:pPr>
        <w:pStyle w:val="ListParagraph"/>
        <w:numPr>
          <w:ilvl w:val="0"/>
          <w:numId w:val="11"/>
        </w:numPr>
        <w:spacing w:before="121" w:line="276" w:lineRule="auto"/>
        <w:rPr>
          <w:sz w:val="16"/>
          <w:szCs w:val="16"/>
        </w:rPr>
      </w:pPr>
      <w:bookmarkStart w:id="0" w:name="_Hlk217335859"/>
      <w:r w:rsidRPr="004407D9">
        <w:rPr>
          <w:b/>
          <w:bCs/>
          <w:sz w:val="16"/>
          <w:szCs w:val="16"/>
        </w:rPr>
        <w:t>Data Analysis &amp; SQL</w:t>
      </w:r>
      <w:r w:rsidRPr="004407D9">
        <w:rPr>
          <w:sz w:val="16"/>
          <w:szCs w:val="16"/>
        </w:rPr>
        <w:t>: SQL Joins, Aggregations, CTEs, Data Cleaning, EDA</w:t>
      </w:r>
    </w:p>
    <w:p w14:paraId="6608C36F" w14:textId="01C40690" w:rsidR="004407D9" w:rsidRPr="004407D9" w:rsidRDefault="004407D9" w:rsidP="004407D9">
      <w:pPr>
        <w:pStyle w:val="ListParagraph"/>
        <w:numPr>
          <w:ilvl w:val="0"/>
          <w:numId w:val="11"/>
        </w:numPr>
        <w:spacing w:before="121" w:line="276" w:lineRule="auto"/>
        <w:rPr>
          <w:sz w:val="16"/>
          <w:szCs w:val="16"/>
        </w:rPr>
      </w:pPr>
      <w:bookmarkStart w:id="1" w:name="_Hlk217335843"/>
      <w:bookmarkEnd w:id="0"/>
      <w:r w:rsidRPr="004407D9">
        <w:rPr>
          <w:b/>
          <w:bCs/>
          <w:sz w:val="16"/>
          <w:szCs w:val="16"/>
        </w:rPr>
        <w:t>Excel</w:t>
      </w:r>
      <w:r w:rsidRPr="004407D9">
        <w:rPr>
          <w:sz w:val="16"/>
          <w:szCs w:val="16"/>
        </w:rPr>
        <w:t>: Pivot Tables, Power Query, Lookups, Data Validation, Reporting Automation</w:t>
      </w:r>
    </w:p>
    <w:p w14:paraId="070DA633" w14:textId="793E70E8" w:rsidR="004407D9" w:rsidRPr="004407D9" w:rsidRDefault="004407D9" w:rsidP="004407D9">
      <w:pPr>
        <w:pStyle w:val="ListParagraph"/>
        <w:numPr>
          <w:ilvl w:val="0"/>
          <w:numId w:val="11"/>
        </w:numPr>
        <w:spacing w:before="121" w:line="276" w:lineRule="auto"/>
        <w:rPr>
          <w:sz w:val="16"/>
          <w:szCs w:val="16"/>
        </w:rPr>
      </w:pPr>
      <w:bookmarkStart w:id="2" w:name="_Hlk217335825"/>
      <w:bookmarkEnd w:id="1"/>
      <w:r w:rsidRPr="004407D9">
        <w:rPr>
          <w:b/>
          <w:bCs/>
          <w:sz w:val="16"/>
          <w:szCs w:val="16"/>
        </w:rPr>
        <w:t>Programming</w:t>
      </w:r>
      <w:r w:rsidRPr="004407D9">
        <w:rPr>
          <w:sz w:val="16"/>
          <w:szCs w:val="16"/>
        </w:rPr>
        <w:t>: Python – Data analysis fundamentals</w:t>
      </w:r>
      <w:bookmarkEnd w:id="2"/>
    </w:p>
    <w:p w14:paraId="2B42A193" w14:textId="77777777" w:rsidR="00C6562E" w:rsidRPr="00C6562E" w:rsidRDefault="00C6562E" w:rsidP="00C6562E">
      <w:pPr>
        <w:pStyle w:val="BodyText"/>
        <w:spacing w:before="3"/>
        <w:ind w:left="0" w:firstLine="0"/>
      </w:pPr>
      <w:r w:rsidRPr="00C6562E"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D54066" wp14:editId="07146A9D">
                <wp:simplePos x="0" y="0"/>
                <wp:positionH relativeFrom="page">
                  <wp:posOffset>217931</wp:posOffset>
                </wp:positionH>
                <wp:positionV relativeFrom="paragraph">
                  <wp:posOffset>134570</wp:posOffset>
                </wp:positionV>
                <wp:extent cx="7127875" cy="230504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875" cy="230504"/>
                          <a:chOff x="0" y="0"/>
                          <a:chExt cx="7127875" cy="23050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12787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230504">
                                <a:moveTo>
                                  <a:pt x="7127748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92024"/>
                                </a:lnTo>
                                <a:lnTo>
                                  <a:pt x="0" y="230124"/>
                                </a:lnTo>
                                <a:lnTo>
                                  <a:pt x="38100" y="230124"/>
                                </a:lnTo>
                                <a:lnTo>
                                  <a:pt x="7089648" y="230124"/>
                                </a:lnTo>
                                <a:lnTo>
                                  <a:pt x="7127748" y="230124"/>
                                </a:lnTo>
                                <a:lnTo>
                                  <a:pt x="7127748" y="192024"/>
                                </a:lnTo>
                                <a:lnTo>
                                  <a:pt x="7127748" y="38100"/>
                                </a:lnTo>
                                <a:lnTo>
                                  <a:pt x="7127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127875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73AE9D" w14:textId="77777777" w:rsidR="00C6562E" w:rsidRDefault="00C6562E" w:rsidP="00C6562E">
                              <w:pPr>
                                <w:spacing w:before="82"/>
                                <w:ind w:left="8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WORK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54066" id="Group 10" o:spid="_x0000_s1032" style="position:absolute;margin-left:17.15pt;margin-top:10.6pt;width:561.25pt;height:18.15pt;z-index:-251656192;mso-wrap-distance-left:0;mso-wrap-distance-right:0;mso-position-horizontal-relative:page;mso-position-vertical-relative:text" coordsize="71278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">
                <v:shape id="Graphic 11" o:spid="_x0000_s1033" style="position:absolute;width:71278;height:2305;visibility:visible;mso-wrap-style:square;v-text-anchor:top" coordsize="712787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" path="m7127748,r-38100,l38100,,,,,38100,,192024r,38100l38100,230124r7051548,l7127748,230124r,-38100l7127748,38100r,-38100xe" fillcolor="#deeaf6" stroked="f">
                  <v:path arrowok="t"/>
                </v:shape>
                <v:shape id="Textbox 12" o:spid="_x0000_s1034" type="#_x0000_t202" style="position:absolute;width:71278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F73AE9D" w14:textId="77777777" w:rsidR="00C6562E" w:rsidRDefault="00C6562E" w:rsidP="00C6562E">
                        <w:pPr>
                          <w:spacing w:before="82"/>
                          <w:ind w:left="8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WORK</w:t>
                        </w:r>
                        <w:r>
                          <w:rPr>
                            <w:spacing w:val="3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6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3D3DB9" w14:textId="5AAE36EA" w:rsidR="00C6562E" w:rsidRPr="00C6562E" w:rsidRDefault="00C6562E" w:rsidP="00C6562E">
      <w:pPr>
        <w:pStyle w:val="Heading1"/>
        <w:spacing w:before="102"/>
        <w:ind w:left="192"/>
        <w:rPr>
          <w:rFonts w:ascii="Arial" w:hAnsi="Arial" w:cs="Arial"/>
          <w:b/>
          <w:bCs/>
          <w:sz w:val="18"/>
          <w:szCs w:val="18"/>
        </w:rPr>
      </w:pPr>
      <w:proofErr w:type="spellStart"/>
      <w:r w:rsidRPr="00C6562E">
        <w:rPr>
          <w:rFonts w:ascii="Arial" w:hAnsi="Arial" w:cs="Arial"/>
          <w:b/>
          <w:bCs/>
          <w:color w:val="252525"/>
          <w:spacing w:val="-2"/>
          <w:sz w:val="18"/>
          <w:szCs w:val="18"/>
        </w:rPr>
        <w:t>RevPeak</w:t>
      </w:r>
      <w:proofErr w:type="spellEnd"/>
      <w:r w:rsidRPr="00C6562E">
        <w:rPr>
          <w:rFonts w:ascii="Arial" w:hAnsi="Arial" w:cs="Arial"/>
          <w:b/>
          <w:bCs/>
          <w:color w:val="252525"/>
          <w:spacing w:val="-2"/>
          <w:sz w:val="18"/>
          <w:szCs w:val="18"/>
        </w:rPr>
        <w:t>,</w:t>
      </w:r>
      <w:r w:rsidRPr="00C6562E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 xml:space="preserve"> Hyderabad</w:t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ab/>
      </w:r>
      <w:r w:rsidR="00C05379" w:rsidRPr="00C05379">
        <w:rPr>
          <w:rFonts w:ascii="Arial" w:hAnsi="Arial" w:cs="Arial"/>
          <w:b/>
          <w:color w:val="252525"/>
          <w:sz w:val="16"/>
        </w:rPr>
        <w:t>10/2023</w:t>
      </w:r>
      <w:r w:rsidR="00C05379" w:rsidRPr="00C05379">
        <w:rPr>
          <w:rFonts w:ascii="Arial" w:hAnsi="Arial" w:cs="Arial"/>
          <w:b/>
          <w:color w:val="252525"/>
          <w:spacing w:val="12"/>
          <w:sz w:val="16"/>
        </w:rPr>
        <w:t xml:space="preserve"> </w:t>
      </w:r>
      <w:r w:rsidR="00C05379" w:rsidRPr="00C05379">
        <w:rPr>
          <w:rFonts w:ascii="Arial" w:hAnsi="Arial" w:cs="Arial"/>
          <w:b/>
          <w:color w:val="252525"/>
          <w:sz w:val="16"/>
        </w:rPr>
        <w:t>–</w:t>
      </w:r>
      <w:r w:rsidR="00C05379" w:rsidRPr="00C05379">
        <w:rPr>
          <w:rFonts w:ascii="Arial" w:hAnsi="Arial" w:cs="Arial"/>
          <w:b/>
          <w:color w:val="252525"/>
          <w:spacing w:val="12"/>
          <w:sz w:val="16"/>
        </w:rPr>
        <w:t xml:space="preserve"> </w:t>
      </w:r>
      <w:r w:rsidR="00C05379" w:rsidRPr="00C05379">
        <w:rPr>
          <w:rFonts w:ascii="Arial" w:hAnsi="Arial" w:cs="Arial"/>
          <w:b/>
          <w:color w:val="252525"/>
          <w:spacing w:val="-2"/>
          <w:sz w:val="16"/>
        </w:rPr>
        <w:t>Present</w:t>
      </w:r>
    </w:p>
    <w:p w14:paraId="6675BA52" w14:textId="37438DD1" w:rsidR="00C6562E" w:rsidRPr="00C6562E" w:rsidRDefault="00EC3ACD" w:rsidP="00C6562E">
      <w:pPr>
        <w:pStyle w:val="ListParagraph"/>
        <w:numPr>
          <w:ilvl w:val="0"/>
          <w:numId w:val="1"/>
        </w:numPr>
        <w:tabs>
          <w:tab w:val="left" w:pos="475"/>
          <w:tab w:val="left" w:pos="9863"/>
        </w:tabs>
        <w:spacing w:before="126"/>
        <w:ind w:left="475" w:hanging="283"/>
        <w:contextualSpacing w:val="0"/>
        <w:rPr>
          <w:b/>
          <w:sz w:val="16"/>
        </w:rPr>
      </w:pPr>
      <w:r>
        <w:rPr>
          <w:b/>
          <w:color w:val="252525"/>
          <w:spacing w:val="-2"/>
          <w:sz w:val="16"/>
        </w:rPr>
        <w:t>BI Developer</w:t>
      </w:r>
      <w:r w:rsidR="00C6562E" w:rsidRPr="00C6562E">
        <w:rPr>
          <w:b/>
          <w:color w:val="252525"/>
          <w:spacing w:val="-2"/>
          <w:sz w:val="16"/>
        </w:rPr>
        <w:t xml:space="preserve"> –</w:t>
      </w:r>
      <w:r w:rsidR="0039587D">
        <w:rPr>
          <w:b/>
          <w:color w:val="252525"/>
          <w:spacing w:val="-2"/>
          <w:sz w:val="16"/>
        </w:rPr>
        <w:t xml:space="preserve"> </w:t>
      </w:r>
      <w:r w:rsidR="00E1338D">
        <w:rPr>
          <w:b/>
          <w:color w:val="252525"/>
          <w:spacing w:val="-2"/>
          <w:sz w:val="16"/>
        </w:rPr>
        <w:t>Tableau</w:t>
      </w:r>
      <w:r w:rsidR="00C6562E" w:rsidRPr="00C6562E">
        <w:rPr>
          <w:b/>
          <w:color w:val="252525"/>
          <w:sz w:val="16"/>
        </w:rPr>
        <w:tab/>
      </w:r>
    </w:p>
    <w:p w14:paraId="22E4F273" w14:textId="12E7E3D9" w:rsidR="00EC3ACD" w:rsidRDefault="005C00EA" w:rsidP="00C05379">
      <w:pPr>
        <w:pStyle w:val="ListParagraph"/>
        <w:numPr>
          <w:ilvl w:val="1"/>
          <w:numId w:val="13"/>
        </w:numPr>
        <w:tabs>
          <w:tab w:val="left" w:pos="756"/>
          <w:tab w:val="left" w:pos="758"/>
        </w:tabs>
        <w:spacing w:before="134"/>
        <w:ind w:right="204"/>
        <w:contextualSpacing w:val="0"/>
        <w:rPr>
          <w:sz w:val="16"/>
        </w:rPr>
      </w:pPr>
      <w:r w:rsidRPr="005C00EA">
        <w:rPr>
          <w:sz w:val="16"/>
        </w:rPr>
        <w:t>Developed highly interactive Tableau dashboards using calculated fields, LOD expressions, parameters, filters, actions, sets, and context filters to support pricing and revenue decision-making.</w:t>
      </w:r>
    </w:p>
    <w:p w14:paraId="3B7B5E35" w14:textId="0B07486F" w:rsidR="00355D9F" w:rsidRDefault="005C00EA" w:rsidP="00C05379">
      <w:pPr>
        <w:pStyle w:val="ListParagraph"/>
        <w:numPr>
          <w:ilvl w:val="1"/>
          <w:numId w:val="13"/>
        </w:numPr>
        <w:tabs>
          <w:tab w:val="left" w:pos="756"/>
          <w:tab w:val="left" w:pos="758"/>
        </w:tabs>
        <w:spacing w:before="134"/>
        <w:ind w:right="204"/>
        <w:contextualSpacing w:val="0"/>
        <w:rPr>
          <w:sz w:val="16"/>
        </w:rPr>
      </w:pPr>
      <w:r w:rsidRPr="005C00EA">
        <w:rPr>
          <w:sz w:val="16"/>
        </w:rPr>
        <w:t>Conducted weekly and monthly revenue analysis on occupancy %, ADR, and RevPAR, recommending optimal pricing strategies that contributed to a 17% increase in revenue.</w:t>
      </w:r>
    </w:p>
    <w:p w14:paraId="2ACAA727" w14:textId="16D9CD17" w:rsidR="00355D9F" w:rsidRPr="00355D9F" w:rsidRDefault="005C00EA" w:rsidP="00C05379">
      <w:pPr>
        <w:pStyle w:val="ListParagraph"/>
        <w:numPr>
          <w:ilvl w:val="1"/>
          <w:numId w:val="13"/>
        </w:numPr>
        <w:tabs>
          <w:tab w:val="left" w:pos="756"/>
          <w:tab w:val="left" w:pos="758"/>
        </w:tabs>
        <w:spacing w:before="134"/>
        <w:ind w:right="204"/>
        <w:contextualSpacing w:val="0"/>
        <w:rPr>
          <w:sz w:val="16"/>
        </w:rPr>
      </w:pPr>
      <w:r w:rsidRPr="005C00EA">
        <w:rPr>
          <w:sz w:val="16"/>
        </w:rPr>
        <w:t xml:space="preserve">Analyzed compset pricing and market trends </w:t>
      </w:r>
      <w:r>
        <w:rPr>
          <w:sz w:val="16"/>
        </w:rPr>
        <w:t xml:space="preserve">to </w:t>
      </w:r>
      <w:r w:rsidRPr="005C00EA">
        <w:rPr>
          <w:sz w:val="16"/>
        </w:rPr>
        <w:t xml:space="preserve">suggest competitive </w:t>
      </w:r>
      <w:r w:rsidR="00C04105">
        <w:rPr>
          <w:sz w:val="16"/>
        </w:rPr>
        <w:t>range of pricing</w:t>
      </w:r>
      <w:r w:rsidRPr="005C00EA">
        <w:rPr>
          <w:sz w:val="16"/>
        </w:rPr>
        <w:t>, enabling hotels to achieve revenue targets while improving market positioning.</w:t>
      </w:r>
    </w:p>
    <w:p w14:paraId="18EAD445" w14:textId="7E7C5833" w:rsidR="005C00EA" w:rsidRDefault="005C00EA" w:rsidP="00C05379">
      <w:pPr>
        <w:pStyle w:val="ListParagraph"/>
        <w:numPr>
          <w:ilvl w:val="1"/>
          <w:numId w:val="13"/>
        </w:numPr>
        <w:tabs>
          <w:tab w:val="left" w:pos="756"/>
          <w:tab w:val="left" w:pos="758"/>
        </w:tabs>
        <w:spacing w:before="134"/>
        <w:ind w:right="204"/>
        <w:contextualSpacing w:val="0"/>
        <w:rPr>
          <w:sz w:val="16"/>
        </w:rPr>
      </w:pPr>
      <w:r w:rsidRPr="005C00EA">
        <w:rPr>
          <w:sz w:val="16"/>
        </w:rPr>
        <w:t>Improved hotel performance year-over-year by supporting strategies that increased Occupancy % and ADR compared to the previous year.</w:t>
      </w:r>
    </w:p>
    <w:p w14:paraId="4394468B" w14:textId="6222EACA" w:rsidR="005C00EA" w:rsidRDefault="005C00EA" w:rsidP="00C05379">
      <w:pPr>
        <w:pStyle w:val="ListParagraph"/>
        <w:numPr>
          <w:ilvl w:val="1"/>
          <w:numId w:val="13"/>
        </w:numPr>
        <w:tabs>
          <w:tab w:val="left" w:pos="756"/>
          <w:tab w:val="left" w:pos="758"/>
        </w:tabs>
        <w:spacing w:before="134"/>
        <w:ind w:right="204"/>
        <w:contextualSpacing w:val="0"/>
        <w:rPr>
          <w:sz w:val="16"/>
        </w:rPr>
      </w:pPr>
      <w:r w:rsidRPr="005C00EA">
        <w:rPr>
          <w:sz w:val="16"/>
        </w:rPr>
        <w:t>Collaborated with stakeholders and internal teams to translate pricing insights into actionable recommendations, supporting data-driven decision-making for multiple hotel clients.</w:t>
      </w:r>
    </w:p>
    <w:p w14:paraId="08DB86D7" w14:textId="496B9704" w:rsidR="001C6B6E" w:rsidRDefault="001C6B6E" w:rsidP="00C05379">
      <w:pPr>
        <w:pStyle w:val="ListParagraph"/>
        <w:numPr>
          <w:ilvl w:val="1"/>
          <w:numId w:val="13"/>
        </w:numPr>
        <w:tabs>
          <w:tab w:val="left" w:pos="756"/>
          <w:tab w:val="left" w:pos="758"/>
        </w:tabs>
        <w:spacing w:before="134"/>
        <w:ind w:right="204"/>
        <w:contextualSpacing w:val="0"/>
        <w:rPr>
          <w:sz w:val="16"/>
        </w:rPr>
      </w:pPr>
      <w:r w:rsidRPr="001C6B6E">
        <w:rPr>
          <w:sz w:val="16"/>
        </w:rPr>
        <w:t>Ensured data accuracy and validation across dashboards and reports before delivery to stakeholders and clients.</w:t>
      </w:r>
    </w:p>
    <w:p w14:paraId="4A37C529" w14:textId="77777777" w:rsidR="00C6562E" w:rsidRPr="00C6562E" w:rsidRDefault="00C6562E" w:rsidP="00C6562E">
      <w:pPr>
        <w:pStyle w:val="Heading1"/>
        <w:spacing w:before="133"/>
        <w:ind w:left="192"/>
        <w:rPr>
          <w:rFonts w:ascii="Arial" w:hAnsi="Arial" w:cs="Arial"/>
          <w:b/>
          <w:bCs/>
          <w:sz w:val="18"/>
          <w:szCs w:val="18"/>
        </w:rPr>
      </w:pPr>
      <w:r w:rsidRPr="00C6562E">
        <w:rPr>
          <w:rFonts w:ascii="Arial" w:hAnsi="Arial" w:cs="Arial"/>
          <w:b/>
          <w:bCs/>
          <w:color w:val="252525"/>
          <w:spacing w:val="-4"/>
          <w:sz w:val="18"/>
          <w:szCs w:val="18"/>
        </w:rPr>
        <w:t>Ai Variant (Internship), Hyderabad (Remote)</w:t>
      </w:r>
    </w:p>
    <w:p w14:paraId="652251FD" w14:textId="09BFFE1E" w:rsidR="00625AE2" w:rsidRPr="00625AE2" w:rsidRDefault="00574171" w:rsidP="00625AE2">
      <w:pPr>
        <w:tabs>
          <w:tab w:val="left" w:pos="475"/>
          <w:tab w:val="left" w:pos="9853"/>
        </w:tabs>
        <w:spacing w:before="120"/>
        <w:rPr>
          <w:b/>
          <w:color w:val="252525"/>
          <w:spacing w:val="-2"/>
          <w:sz w:val="16"/>
        </w:rPr>
      </w:pPr>
      <w:r>
        <w:rPr>
          <w:b/>
          <w:color w:val="252525"/>
          <w:spacing w:val="-2"/>
          <w:sz w:val="16"/>
        </w:rPr>
        <w:t xml:space="preserve">     </w:t>
      </w:r>
      <w:r w:rsidR="00625AE2" w:rsidRPr="00625AE2">
        <w:rPr>
          <w:b/>
          <w:color w:val="252525"/>
          <w:spacing w:val="-2"/>
          <w:sz w:val="16"/>
        </w:rPr>
        <w:t>Project Experience:</w:t>
      </w:r>
    </w:p>
    <w:p w14:paraId="021D9821" w14:textId="687D937C" w:rsidR="00FF36DD" w:rsidRPr="00D73BAC" w:rsidRDefault="00625AE2" w:rsidP="00D73BAC">
      <w:pPr>
        <w:pStyle w:val="ListParagraph"/>
        <w:numPr>
          <w:ilvl w:val="0"/>
          <w:numId w:val="9"/>
        </w:numPr>
        <w:tabs>
          <w:tab w:val="left" w:pos="475"/>
          <w:tab w:val="left" w:pos="9853"/>
        </w:tabs>
        <w:spacing w:before="120"/>
        <w:rPr>
          <w:b/>
          <w:color w:val="252525"/>
          <w:spacing w:val="-2"/>
          <w:sz w:val="16"/>
        </w:rPr>
      </w:pPr>
      <w:r w:rsidRPr="00D73BAC">
        <w:rPr>
          <w:b/>
          <w:color w:val="252525"/>
          <w:sz w:val="16"/>
        </w:rPr>
        <w:t>Ecom Sales Analysis [Power BI | Exc</w:t>
      </w:r>
      <w:r w:rsidR="00D65A72" w:rsidRPr="00D73BAC">
        <w:rPr>
          <w:b/>
          <w:color w:val="252525"/>
          <w:sz w:val="16"/>
        </w:rPr>
        <w:t>el</w:t>
      </w:r>
      <w:r w:rsidR="00FF36DD" w:rsidRPr="00D73BAC">
        <w:rPr>
          <w:b/>
          <w:color w:val="252525"/>
          <w:sz w:val="16"/>
        </w:rPr>
        <w:t xml:space="preserve"> | SQL</w:t>
      </w:r>
      <w:r w:rsidRPr="00D73BAC">
        <w:rPr>
          <w:b/>
          <w:color w:val="252525"/>
          <w:sz w:val="16"/>
        </w:rPr>
        <w:t>]</w:t>
      </w:r>
      <w:r w:rsidR="00D65A72" w:rsidRPr="00D73BAC">
        <w:rPr>
          <w:b/>
          <w:color w:val="252525"/>
          <w:sz w:val="16"/>
        </w:rPr>
        <w:t xml:space="preserve"> </w:t>
      </w:r>
      <w:hyperlink r:id="rId11" w:history="1">
        <w:proofErr w:type="spellStart"/>
        <w:r w:rsidR="00FF36DD" w:rsidRPr="00D73BAC">
          <w:rPr>
            <w:rStyle w:val="Hyperlink"/>
            <w:b/>
            <w:sz w:val="16"/>
          </w:rPr>
          <w:t>Github</w:t>
        </w:r>
        <w:proofErr w:type="spellEnd"/>
      </w:hyperlink>
      <w:r w:rsidR="00FF36DD" w:rsidRPr="00D73BAC">
        <w:rPr>
          <w:b/>
          <w:color w:val="252525"/>
          <w:sz w:val="16"/>
        </w:rPr>
        <w:t xml:space="preserve"> </w:t>
      </w:r>
      <w:r w:rsidR="00FF36DD" w:rsidRPr="00D73BAC">
        <w:rPr>
          <w:b/>
          <w:color w:val="252525"/>
          <w:sz w:val="16"/>
        </w:rPr>
        <w:tab/>
        <w:t>02/2023</w:t>
      </w:r>
      <w:r w:rsidR="00FF36DD" w:rsidRPr="00D73BAC">
        <w:rPr>
          <w:b/>
          <w:color w:val="252525"/>
          <w:spacing w:val="16"/>
          <w:sz w:val="16"/>
        </w:rPr>
        <w:t xml:space="preserve"> </w:t>
      </w:r>
      <w:r w:rsidR="00FF36DD" w:rsidRPr="00D73BAC">
        <w:rPr>
          <w:b/>
          <w:color w:val="252525"/>
          <w:sz w:val="16"/>
        </w:rPr>
        <w:t>-</w:t>
      </w:r>
      <w:r w:rsidR="00FF36DD" w:rsidRPr="00D73BAC">
        <w:rPr>
          <w:b/>
          <w:color w:val="252525"/>
          <w:spacing w:val="14"/>
          <w:sz w:val="16"/>
        </w:rPr>
        <w:t xml:space="preserve"> </w:t>
      </w:r>
      <w:r w:rsidR="00FF36DD" w:rsidRPr="00D73BAC">
        <w:rPr>
          <w:b/>
          <w:color w:val="252525"/>
          <w:spacing w:val="-2"/>
          <w:sz w:val="16"/>
        </w:rPr>
        <w:t>08/2023</w:t>
      </w:r>
    </w:p>
    <w:p w14:paraId="10817694" w14:textId="063D8B81" w:rsidR="00C6562E" w:rsidRPr="00D65A72" w:rsidRDefault="00C6562E" w:rsidP="00D65A72">
      <w:pPr>
        <w:pStyle w:val="ListParagraph"/>
        <w:tabs>
          <w:tab w:val="left" w:pos="475"/>
          <w:tab w:val="left" w:pos="9853"/>
        </w:tabs>
        <w:spacing w:before="120"/>
        <w:ind w:left="475"/>
        <w:contextualSpacing w:val="0"/>
        <w:rPr>
          <w:b/>
          <w:color w:val="252525"/>
          <w:spacing w:val="-2"/>
          <w:sz w:val="16"/>
        </w:rPr>
      </w:pPr>
      <w:r w:rsidRPr="00D65A72">
        <w:rPr>
          <w:b/>
          <w:color w:val="252525"/>
          <w:sz w:val="16"/>
        </w:rPr>
        <w:tab/>
      </w:r>
    </w:p>
    <w:p w14:paraId="2820B4A5" w14:textId="0B6A3B3C" w:rsidR="00D65A72" w:rsidRPr="00D65A72" w:rsidRDefault="00D65A72" w:rsidP="00D65A72">
      <w:pPr>
        <w:pStyle w:val="ListParagraph"/>
        <w:numPr>
          <w:ilvl w:val="0"/>
          <w:numId w:val="7"/>
        </w:numPr>
        <w:tabs>
          <w:tab w:val="left" w:pos="835"/>
        </w:tabs>
        <w:rPr>
          <w:sz w:val="16"/>
        </w:rPr>
      </w:pPr>
      <w:r w:rsidRPr="00D65A72">
        <w:rPr>
          <w:sz w:val="16"/>
        </w:rPr>
        <w:t xml:space="preserve">Analyzed 99K+ e-commerce orders ($16M sales) across 4,100+ cities and 27 states using </w:t>
      </w:r>
      <w:r>
        <w:rPr>
          <w:sz w:val="16"/>
        </w:rPr>
        <w:t>Power BI</w:t>
      </w:r>
      <w:r w:rsidRPr="00D65A72">
        <w:rPr>
          <w:sz w:val="16"/>
        </w:rPr>
        <w:t xml:space="preserve"> and Excel to identify key sales, delivery, and customer purchasing trends.</w:t>
      </w:r>
    </w:p>
    <w:p w14:paraId="09BEF157" w14:textId="77777777" w:rsidR="00D65A72" w:rsidRPr="00D65A72" w:rsidRDefault="00D65A72" w:rsidP="00D65A72">
      <w:pPr>
        <w:tabs>
          <w:tab w:val="left" w:pos="835"/>
        </w:tabs>
        <w:ind w:left="475"/>
        <w:rPr>
          <w:sz w:val="16"/>
        </w:rPr>
      </w:pPr>
    </w:p>
    <w:p w14:paraId="7D3D5072" w14:textId="77777777" w:rsidR="00D65A72" w:rsidRPr="00D65A72" w:rsidRDefault="00D65A72" w:rsidP="00D65A72">
      <w:pPr>
        <w:pStyle w:val="ListParagraph"/>
        <w:numPr>
          <w:ilvl w:val="0"/>
          <w:numId w:val="7"/>
        </w:numPr>
        <w:tabs>
          <w:tab w:val="left" w:pos="835"/>
        </w:tabs>
        <w:rPr>
          <w:sz w:val="16"/>
        </w:rPr>
      </w:pPr>
      <w:r w:rsidRPr="00D65A72">
        <w:rPr>
          <w:sz w:val="16"/>
        </w:rPr>
        <w:t>Assessed delivery timelines and shipping delays and their impact on customer review scores using Power BI, highlighting delivery speed as a major driver of customer satisfaction.</w:t>
      </w:r>
    </w:p>
    <w:p w14:paraId="34442E4F" w14:textId="77777777" w:rsidR="00D65A72" w:rsidRPr="00D65A72" w:rsidRDefault="00D65A72" w:rsidP="00D65A72">
      <w:pPr>
        <w:tabs>
          <w:tab w:val="left" w:pos="835"/>
        </w:tabs>
        <w:ind w:left="475"/>
        <w:rPr>
          <w:sz w:val="16"/>
        </w:rPr>
      </w:pPr>
    </w:p>
    <w:p w14:paraId="60303187" w14:textId="498760EF" w:rsidR="00574171" w:rsidRDefault="00D65A72" w:rsidP="00574171">
      <w:pPr>
        <w:pStyle w:val="ListParagraph"/>
        <w:numPr>
          <w:ilvl w:val="0"/>
          <w:numId w:val="7"/>
        </w:numPr>
        <w:tabs>
          <w:tab w:val="left" w:pos="835"/>
        </w:tabs>
        <w:rPr>
          <w:sz w:val="16"/>
        </w:rPr>
      </w:pPr>
      <w:r w:rsidRPr="00D65A72">
        <w:rPr>
          <w:sz w:val="16"/>
        </w:rPr>
        <w:t>Built interactive KPI dashboards in Power BI to visualize order value, delivery performance, ratings, and regional trends, enabling clear business insights</w:t>
      </w:r>
      <w:r w:rsidR="00574171">
        <w:rPr>
          <w:sz w:val="16"/>
        </w:rPr>
        <w:t>.</w:t>
      </w:r>
    </w:p>
    <w:p w14:paraId="0DB43B8C" w14:textId="77777777" w:rsidR="00574171" w:rsidRPr="00574171" w:rsidRDefault="00574171" w:rsidP="00574171">
      <w:pPr>
        <w:pStyle w:val="ListParagraph"/>
        <w:rPr>
          <w:sz w:val="16"/>
        </w:rPr>
      </w:pPr>
    </w:p>
    <w:p w14:paraId="0D3E1FD2" w14:textId="4D29A582" w:rsidR="00574171" w:rsidRDefault="00574171" w:rsidP="00574171">
      <w:pPr>
        <w:pStyle w:val="ListParagraph"/>
        <w:numPr>
          <w:ilvl w:val="0"/>
          <w:numId w:val="10"/>
        </w:numPr>
        <w:rPr>
          <w:b/>
          <w:bCs/>
          <w:sz w:val="16"/>
        </w:rPr>
      </w:pPr>
      <w:r w:rsidRPr="00574171">
        <w:rPr>
          <w:b/>
          <w:bCs/>
          <w:sz w:val="16"/>
        </w:rPr>
        <w:t>COVID-19 Case Analysis Dashboard [Tableau | Excel]</w:t>
      </w:r>
      <w:r>
        <w:rPr>
          <w:b/>
          <w:bCs/>
          <w:sz w:val="16"/>
        </w:rPr>
        <w:t xml:space="preserve"> </w:t>
      </w:r>
      <w:hyperlink r:id="rId12" w:history="1">
        <w:proofErr w:type="spellStart"/>
        <w:r w:rsidRPr="00574171">
          <w:rPr>
            <w:rStyle w:val="Hyperlink"/>
            <w:b/>
            <w:bCs/>
            <w:sz w:val="16"/>
          </w:rPr>
          <w:t>Github</w:t>
        </w:r>
        <w:proofErr w:type="spellEnd"/>
      </w:hyperlink>
    </w:p>
    <w:p w14:paraId="1EC77552" w14:textId="77777777" w:rsidR="00574171" w:rsidRPr="00574171" w:rsidRDefault="00574171" w:rsidP="00574171">
      <w:pPr>
        <w:pStyle w:val="ListParagraph"/>
        <w:rPr>
          <w:b/>
          <w:bCs/>
          <w:sz w:val="16"/>
        </w:rPr>
      </w:pPr>
    </w:p>
    <w:p w14:paraId="06B19475" w14:textId="77777777" w:rsidR="00574171" w:rsidRPr="00574171" w:rsidRDefault="00574171" w:rsidP="00574171">
      <w:pPr>
        <w:pStyle w:val="ListParagraph"/>
        <w:numPr>
          <w:ilvl w:val="0"/>
          <w:numId w:val="10"/>
        </w:numPr>
        <w:tabs>
          <w:tab w:val="left" w:pos="835"/>
        </w:tabs>
        <w:ind w:left="1080"/>
        <w:rPr>
          <w:sz w:val="16"/>
        </w:rPr>
      </w:pPr>
      <w:r w:rsidRPr="00574171">
        <w:rPr>
          <w:sz w:val="16"/>
        </w:rPr>
        <w:t>Analyzed state-wise COVID-19 cases, deaths, and demographic distributions using Excel and Tableau.</w:t>
      </w:r>
    </w:p>
    <w:p w14:paraId="65990A51" w14:textId="77777777" w:rsidR="00574171" w:rsidRPr="00574171" w:rsidRDefault="00574171" w:rsidP="00574171">
      <w:pPr>
        <w:tabs>
          <w:tab w:val="left" w:pos="835"/>
        </w:tabs>
        <w:ind w:left="720"/>
        <w:rPr>
          <w:sz w:val="16"/>
        </w:rPr>
      </w:pPr>
    </w:p>
    <w:p w14:paraId="63D4520D" w14:textId="3B2DC002" w:rsidR="00D73BAC" w:rsidRDefault="00574171" w:rsidP="00574171">
      <w:pPr>
        <w:pStyle w:val="ListParagraph"/>
        <w:numPr>
          <w:ilvl w:val="0"/>
          <w:numId w:val="10"/>
        </w:numPr>
        <w:tabs>
          <w:tab w:val="left" w:pos="835"/>
        </w:tabs>
        <w:ind w:left="1080"/>
        <w:rPr>
          <w:sz w:val="16"/>
        </w:rPr>
      </w:pPr>
      <w:r w:rsidRPr="00574171">
        <w:rPr>
          <w:sz w:val="16"/>
        </w:rPr>
        <w:t>Built interactive Tableau dashboards showcasing vaccination types, dose counts, and age-group vs case trends for insight-driven analysis.</w:t>
      </w:r>
    </w:p>
    <w:p w14:paraId="307A1CA9" w14:textId="3388AF21" w:rsidR="00574171" w:rsidRPr="00684238" w:rsidRDefault="00574171" w:rsidP="00684238">
      <w:pPr>
        <w:tabs>
          <w:tab w:val="left" w:pos="835"/>
        </w:tabs>
        <w:rPr>
          <w:sz w:val="16"/>
        </w:rPr>
      </w:pPr>
    </w:p>
    <w:p w14:paraId="38F9B30A" w14:textId="04E162A0" w:rsidR="00C6562E" w:rsidRPr="00C6562E" w:rsidRDefault="00C6562E" w:rsidP="00C6562E">
      <w:pPr>
        <w:pStyle w:val="Heading1"/>
        <w:tabs>
          <w:tab w:val="left" w:pos="9825"/>
        </w:tabs>
        <w:spacing w:before="145"/>
        <w:ind w:left="192"/>
        <w:rPr>
          <w:rFonts w:ascii="Arial" w:hAnsi="Arial" w:cs="Arial"/>
          <w:b/>
          <w:bCs/>
          <w:sz w:val="18"/>
          <w:szCs w:val="18"/>
        </w:rPr>
      </w:pPr>
      <w:r w:rsidRPr="00C6562E">
        <w:rPr>
          <w:rFonts w:ascii="Arial" w:hAnsi="Arial" w:cs="Arial"/>
          <w:b/>
          <w:bCs/>
          <w:color w:val="252525"/>
          <w:sz w:val="18"/>
          <w:szCs w:val="18"/>
        </w:rPr>
        <w:t>IBM India Pvt Ltd. Pune, India</w:t>
      </w:r>
      <w:r w:rsidRPr="00C6562E">
        <w:rPr>
          <w:rFonts w:ascii="Arial" w:hAnsi="Arial" w:cs="Arial"/>
          <w:b/>
          <w:bCs/>
          <w:color w:val="252525"/>
          <w:sz w:val="18"/>
          <w:szCs w:val="18"/>
        </w:rPr>
        <w:tab/>
      </w:r>
    </w:p>
    <w:p w14:paraId="321EDADF" w14:textId="3EB9ECA2" w:rsidR="00C6562E" w:rsidRPr="005164AA" w:rsidRDefault="005164AA" w:rsidP="005164AA">
      <w:pPr>
        <w:pStyle w:val="ListParagraph"/>
        <w:numPr>
          <w:ilvl w:val="0"/>
          <w:numId w:val="1"/>
        </w:numPr>
        <w:tabs>
          <w:tab w:val="left" w:pos="475"/>
        </w:tabs>
        <w:spacing w:before="120"/>
        <w:ind w:left="475" w:hanging="283"/>
        <w:contextualSpacing w:val="0"/>
        <w:rPr>
          <w:b/>
          <w:sz w:val="16"/>
        </w:rPr>
      </w:pPr>
      <w:r>
        <w:rPr>
          <w:b/>
          <w:color w:val="252525"/>
          <w:spacing w:val="-4"/>
          <w:sz w:val="16"/>
        </w:rPr>
        <w:t xml:space="preserve">SAP </w:t>
      </w:r>
      <w:r w:rsidR="003A169C">
        <w:rPr>
          <w:b/>
          <w:color w:val="252525"/>
          <w:spacing w:val="-4"/>
          <w:sz w:val="16"/>
        </w:rPr>
        <w:t xml:space="preserve">MM </w:t>
      </w:r>
      <w:r>
        <w:rPr>
          <w:b/>
          <w:color w:val="252525"/>
          <w:spacing w:val="-4"/>
          <w:sz w:val="16"/>
        </w:rPr>
        <w:t>Consultant</w:t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3A169C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>
        <w:rPr>
          <w:b/>
          <w:color w:val="252525"/>
          <w:spacing w:val="-4"/>
          <w:sz w:val="16"/>
        </w:rPr>
        <w:tab/>
      </w:r>
      <w:r w:rsidR="00C6562E" w:rsidRPr="00C6562E">
        <w:rPr>
          <w:b/>
          <w:color w:val="252525"/>
          <w:spacing w:val="-4"/>
          <w:sz w:val="16"/>
          <w:szCs w:val="16"/>
        </w:rPr>
        <w:t xml:space="preserve">        </w:t>
      </w:r>
      <w:r w:rsidR="00C6562E" w:rsidRPr="00C6562E">
        <w:rPr>
          <w:b/>
          <w:bCs/>
          <w:color w:val="252525"/>
          <w:sz w:val="16"/>
          <w:szCs w:val="16"/>
        </w:rPr>
        <w:t>09/2017</w:t>
      </w:r>
      <w:r w:rsidR="00C6562E" w:rsidRPr="00C6562E">
        <w:rPr>
          <w:b/>
          <w:bCs/>
          <w:color w:val="252525"/>
          <w:spacing w:val="10"/>
          <w:sz w:val="16"/>
          <w:szCs w:val="16"/>
        </w:rPr>
        <w:t xml:space="preserve"> </w:t>
      </w:r>
      <w:r w:rsidR="00C6562E" w:rsidRPr="00C6562E">
        <w:rPr>
          <w:b/>
          <w:bCs/>
          <w:color w:val="252525"/>
          <w:sz w:val="16"/>
          <w:szCs w:val="16"/>
        </w:rPr>
        <w:t>–</w:t>
      </w:r>
      <w:r w:rsidR="00C6562E" w:rsidRPr="00C6562E">
        <w:rPr>
          <w:b/>
          <w:bCs/>
          <w:color w:val="252525"/>
          <w:spacing w:val="13"/>
          <w:sz w:val="16"/>
          <w:szCs w:val="16"/>
        </w:rPr>
        <w:t xml:space="preserve"> </w:t>
      </w:r>
      <w:r w:rsidR="00C6562E" w:rsidRPr="00C6562E">
        <w:rPr>
          <w:b/>
          <w:bCs/>
          <w:color w:val="252525"/>
          <w:spacing w:val="-2"/>
          <w:sz w:val="16"/>
          <w:szCs w:val="16"/>
        </w:rPr>
        <w:t>04/2019</w:t>
      </w:r>
    </w:p>
    <w:p w14:paraId="19E030FB" w14:textId="77777777" w:rsidR="005164AA" w:rsidRDefault="005164AA" w:rsidP="005164AA">
      <w:pPr>
        <w:pStyle w:val="ListParagraph"/>
        <w:tabs>
          <w:tab w:val="left" w:pos="757"/>
        </w:tabs>
        <w:spacing w:before="121"/>
        <w:ind w:left="758"/>
        <w:rPr>
          <w:sz w:val="16"/>
        </w:rPr>
      </w:pPr>
    </w:p>
    <w:p w14:paraId="74DE8734" w14:textId="38E9078A" w:rsidR="00FB2D03" w:rsidRPr="00C05379" w:rsidRDefault="005164AA" w:rsidP="00C05379">
      <w:pPr>
        <w:pStyle w:val="ListParagraph"/>
        <w:numPr>
          <w:ilvl w:val="0"/>
          <w:numId w:val="12"/>
        </w:numPr>
        <w:tabs>
          <w:tab w:val="left" w:pos="835"/>
        </w:tabs>
        <w:spacing w:before="121"/>
        <w:rPr>
          <w:color w:val="252525"/>
          <w:spacing w:val="-6"/>
          <w:sz w:val="16"/>
        </w:rPr>
      </w:pPr>
      <w:r w:rsidRPr="00C05379">
        <w:rPr>
          <w:color w:val="252525"/>
          <w:spacing w:val="-6"/>
          <w:sz w:val="16"/>
        </w:rPr>
        <w:t xml:space="preserve">Worked for </w:t>
      </w:r>
      <w:r w:rsidRPr="00C05379">
        <w:rPr>
          <w:b/>
          <w:bCs/>
          <w:color w:val="252525"/>
          <w:spacing w:val="-6"/>
          <w:sz w:val="16"/>
        </w:rPr>
        <w:t xml:space="preserve">Volkswagen </w:t>
      </w:r>
      <w:r w:rsidRPr="00C05379">
        <w:rPr>
          <w:color w:val="252525"/>
          <w:spacing w:val="-6"/>
          <w:sz w:val="16"/>
        </w:rPr>
        <w:t xml:space="preserve">Client. Responsible for material and master data report analysis and management, resolve irregularities if any before </w:t>
      </w:r>
      <w:r w:rsidR="00C05379" w:rsidRPr="00C05379">
        <w:rPr>
          <w:color w:val="252525"/>
          <w:spacing w:val="-6"/>
          <w:sz w:val="16"/>
        </w:rPr>
        <w:t>updating</w:t>
      </w:r>
      <w:r w:rsidRPr="00C05379">
        <w:rPr>
          <w:color w:val="252525"/>
          <w:spacing w:val="-6"/>
          <w:sz w:val="16"/>
        </w:rPr>
        <w:t xml:space="preserve"> systems. Experience in creating and running jobs related to Master data transfer. </w:t>
      </w:r>
    </w:p>
    <w:p w14:paraId="671850E6" w14:textId="6F5E897E" w:rsidR="005164AA" w:rsidRPr="00C05379" w:rsidRDefault="005164AA" w:rsidP="00C05379">
      <w:pPr>
        <w:pStyle w:val="ListParagraph"/>
        <w:numPr>
          <w:ilvl w:val="0"/>
          <w:numId w:val="12"/>
        </w:numPr>
        <w:tabs>
          <w:tab w:val="left" w:pos="835"/>
        </w:tabs>
        <w:spacing w:before="121"/>
        <w:rPr>
          <w:color w:val="252525"/>
          <w:spacing w:val="-6"/>
          <w:sz w:val="16"/>
        </w:rPr>
      </w:pPr>
      <w:r w:rsidRPr="00C05379">
        <w:rPr>
          <w:color w:val="252525"/>
          <w:spacing w:val="-6"/>
          <w:sz w:val="16"/>
        </w:rPr>
        <w:t xml:space="preserve">Worked on Material transfer, Item category, Master Data- Material, Vendor, Service activity, Purchase info record and IDOCS. </w:t>
      </w:r>
    </w:p>
    <w:p w14:paraId="197CDCD3" w14:textId="0228568C" w:rsidR="00362631" w:rsidRPr="00C05379" w:rsidRDefault="005164AA" w:rsidP="00C05379">
      <w:pPr>
        <w:pStyle w:val="ListParagraph"/>
        <w:numPr>
          <w:ilvl w:val="0"/>
          <w:numId w:val="12"/>
        </w:numPr>
        <w:tabs>
          <w:tab w:val="left" w:pos="835"/>
        </w:tabs>
        <w:spacing w:before="121"/>
        <w:rPr>
          <w:color w:val="252525"/>
          <w:spacing w:val="-6"/>
          <w:sz w:val="16"/>
        </w:rPr>
      </w:pPr>
      <w:r w:rsidRPr="00C05379">
        <w:rPr>
          <w:color w:val="252525"/>
          <w:spacing w:val="-6"/>
          <w:sz w:val="16"/>
        </w:rPr>
        <w:t xml:space="preserve">Worked for </w:t>
      </w:r>
      <w:r w:rsidRPr="00C05379">
        <w:rPr>
          <w:b/>
          <w:bCs/>
          <w:color w:val="252525"/>
          <w:spacing w:val="-6"/>
          <w:sz w:val="16"/>
        </w:rPr>
        <w:t>Toyota Inc, India (TCI)</w:t>
      </w:r>
      <w:r w:rsidRPr="00C05379">
        <w:rPr>
          <w:color w:val="252525"/>
          <w:spacing w:val="-6"/>
          <w:sz w:val="16"/>
        </w:rPr>
        <w:t xml:space="preserve"> - Experience in dealing with PR, PO, GR, Invoice. Basic knowledge about HR data modification </w:t>
      </w:r>
      <w:r w:rsidR="00C05379" w:rsidRPr="00C05379">
        <w:rPr>
          <w:color w:val="252525"/>
          <w:spacing w:val="-6"/>
          <w:sz w:val="16"/>
        </w:rPr>
        <w:t>is related</w:t>
      </w:r>
      <w:r w:rsidRPr="00C05379">
        <w:rPr>
          <w:color w:val="252525"/>
          <w:spacing w:val="-6"/>
          <w:sz w:val="16"/>
        </w:rPr>
        <w:t xml:space="preserve"> to approvals. Analyzing the requirements and dealing with tickets in a time bound manner. </w:t>
      </w:r>
    </w:p>
    <w:p w14:paraId="380A0E96" w14:textId="1A44E60E" w:rsidR="005164AA" w:rsidRPr="00C05379" w:rsidRDefault="005164AA" w:rsidP="00C05379">
      <w:pPr>
        <w:pStyle w:val="ListParagraph"/>
        <w:numPr>
          <w:ilvl w:val="0"/>
          <w:numId w:val="12"/>
        </w:numPr>
        <w:tabs>
          <w:tab w:val="left" w:pos="835"/>
        </w:tabs>
        <w:spacing w:before="121"/>
        <w:rPr>
          <w:color w:val="252525"/>
          <w:spacing w:val="-6"/>
          <w:sz w:val="16"/>
        </w:rPr>
      </w:pPr>
      <w:r w:rsidRPr="00C05379">
        <w:rPr>
          <w:color w:val="252525"/>
          <w:spacing w:val="-6"/>
          <w:sz w:val="16"/>
        </w:rPr>
        <w:t>Collaborate</w:t>
      </w:r>
      <w:r w:rsidR="00FB2D03" w:rsidRPr="00C05379">
        <w:rPr>
          <w:color w:val="252525"/>
          <w:spacing w:val="-6"/>
          <w:sz w:val="16"/>
        </w:rPr>
        <w:t>d</w:t>
      </w:r>
      <w:r w:rsidRPr="00C05379">
        <w:rPr>
          <w:color w:val="252525"/>
          <w:spacing w:val="-6"/>
          <w:sz w:val="16"/>
        </w:rPr>
        <w:t xml:space="preserve"> with</w:t>
      </w:r>
      <w:r w:rsidR="00D779B6" w:rsidRPr="00C05379">
        <w:rPr>
          <w:color w:val="252525"/>
          <w:spacing w:val="-6"/>
          <w:sz w:val="16"/>
        </w:rPr>
        <w:t xml:space="preserve"> other functional teams,</w:t>
      </w:r>
      <w:r w:rsidRPr="00C05379">
        <w:rPr>
          <w:color w:val="252525"/>
          <w:spacing w:val="-6"/>
          <w:sz w:val="16"/>
        </w:rPr>
        <w:t xml:space="preserve"> clients to work on </w:t>
      </w:r>
      <w:r w:rsidR="00D779B6" w:rsidRPr="00C05379">
        <w:rPr>
          <w:color w:val="252525"/>
          <w:spacing w:val="-6"/>
          <w:sz w:val="16"/>
        </w:rPr>
        <w:t xml:space="preserve">business </w:t>
      </w:r>
      <w:r w:rsidRPr="00C05379">
        <w:rPr>
          <w:color w:val="252525"/>
          <w:spacing w:val="-6"/>
          <w:sz w:val="16"/>
        </w:rPr>
        <w:t xml:space="preserve">requirements and </w:t>
      </w:r>
      <w:r w:rsidR="00C05379" w:rsidRPr="00C05379">
        <w:rPr>
          <w:color w:val="252525"/>
          <w:spacing w:val="-6"/>
          <w:sz w:val="16"/>
        </w:rPr>
        <w:t>resolve</w:t>
      </w:r>
      <w:r w:rsidRPr="00C05379">
        <w:rPr>
          <w:color w:val="252525"/>
          <w:spacing w:val="-6"/>
          <w:sz w:val="16"/>
        </w:rPr>
        <w:t xml:space="preserve"> the issues</w:t>
      </w:r>
    </w:p>
    <w:p w14:paraId="20451A9C" w14:textId="77777777" w:rsidR="00C6562E" w:rsidRPr="00C6562E" w:rsidRDefault="00C6562E" w:rsidP="00C6562E">
      <w:pPr>
        <w:pStyle w:val="BodyText"/>
        <w:spacing w:before="2"/>
        <w:ind w:left="0" w:firstLine="0"/>
      </w:pPr>
    </w:p>
    <w:p w14:paraId="161AA3D2" w14:textId="77777777" w:rsidR="00C6562E" w:rsidRPr="00C6562E" w:rsidRDefault="00C6562E" w:rsidP="00C6562E">
      <w:pPr>
        <w:pStyle w:val="BodyText"/>
        <w:spacing w:before="4"/>
        <w:ind w:left="0" w:firstLine="0"/>
      </w:pPr>
      <w:r w:rsidRPr="00C6562E"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54ACF8B" wp14:editId="1208DE6B">
                <wp:simplePos x="0" y="0"/>
                <wp:positionH relativeFrom="page">
                  <wp:posOffset>217931</wp:posOffset>
                </wp:positionH>
                <wp:positionV relativeFrom="paragraph">
                  <wp:posOffset>134666</wp:posOffset>
                </wp:positionV>
                <wp:extent cx="7127875" cy="231775"/>
                <wp:effectExtent l="0" t="0" r="0" b="0"/>
                <wp:wrapTopAndBottom/>
                <wp:docPr id="1568781494" name="Group 156878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875" cy="231775"/>
                          <a:chOff x="0" y="0"/>
                          <a:chExt cx="7127875" cy="231775"/>
                        </a:xfrm>
                      </wpg:grpSpPr>
                      <wps:wsp>
                        <wps:cNvPr id="325414037" name="Graphic 17"/>
                        <wps:cNvSpPr/>
                        <wps:spPr>
                          <a:xfrm>
                            <a:off x="0" y="0"/>
                            <a:ext cx="712787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231775">
                                <a:moveTo>
                                  <a:pt x="7127748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93548"/>
                                </a:lnTo>
                                <a:lnTo>
                                  <a:pt x="0" y="231648"/>
                                </a:lnTo>
                                <a:lnTo>
                                  <a:pt x="38100" y="231648"/>
                                </a:lnTo>
                                <a:lnTo>
                                  <a:pt x="7089648" y="231648"/>
                                </a:lnTo>
                                <a:lnTo>
                                  <a:pt x="7127748" y="231648"/>
                                </a:lnTo>
                                <a:lnTo>
                                  <a:pt x="7127748" y="193548"/>
                                </a:lnTo>
                                <a:lnTo>
                                  <a:pt x="7127748" y="38100"/>
                                </a:lnTo>
                                <a:lnTo>
                                  <a:pt x="7127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079710" name="Textbox 18"/>
                        <wps:cNvSpPr txBox="1"/>
                        <wps:spPr>
                          <a:xfrm>
                            <a:off x="0" y="0"/>
                            <a:ext cx="712787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F97AB" w14:textId="77777777" w:rsidR="00C6562E" w:rsidRPr="00574171" w:rsidRDefault="00C6562E" w:rsidP="00C6562E">
                              <w:pPr>
                                <w:spacing w:before="82"/>
                                <w:ind w:left="88"/>
                                <w:rPr>
                                  <w:b/>
                                  <w:bCs/>
                                  <w:sz w:val="16"/>
                                  <w:lang w:val="en-IN"/>
                                </w:rPr>
                              </w:pPr>
                              <w:r w:rsidRPr="00574171">
                                <w:rPr>
                                  <w:b/>
                                  <w:bCs/>
                                  <w:spacing w:val="8"/>
                                  <w:sz w:val="16"/>
                                  <w:lang w:val="en-IN"/>
                                </w:rPr>
                                <w:t>CERTIFICATIONS AND AWARDS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ACF8B" id="Group 1568781494" o:spid="_x0000_s1035" style="position:absolute;margin-left:17.15pt;margin-top:10.6pt;width:561.25pt;height:18.25pt;z-index:-251654144;mso-wrap-distance-left:0;mso-wrap-distance-right:0;mso-position-horizontal-relative:page;mso-position-vertical-relative:text" coordsize="7127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">
                <v:shape id="Graphic 17" o:spid="_x0000_s1036" style="position:absolute;width:71278;height:2317;visibility:visible;mso-wrap-style:square;v-text-anchor:top" coordsize="712787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" path="m7127748,r-38100,l38100,,,,,38100,,193548r,38100l38100,231648r7051548,l7127748,231648r,-38100l7127748,38100r,-38100xe" fillcolor="#deeaf6" stroked="f">
                  <v:path arrowok="t"/>
                </v:shape>
                <v:shape id="Textbox 18" o:spid="_x0000_s1037" type="#_x0000_t202" style="position:absolute;width:71278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" filled="f" stroked="f">
                  <v:textbox inset="0,0,0,0">
                    <w:txbxContent>
                      <w:p w14:paraId="2F4F97AB" w14:textId="77777777" w:rsidR="00C6562E" w:rsidRPr="00574171" w:rsidRDefault="00C6562E" w:rsidP="00C6562E">
                        <w:pPr>
                          <w:spacing w:before="82"/>
                          <w:ind w:left="88"/>
                          <w:rPr>
                            <w:b/>
                            <w:bCs/>
                            <w:sz w:val="16"/>
                            <w:lang w:val="en-IN"/>
                          </w:rPr>
                        </w:pPr>
                        <w:r w:rsidRPr="00574171">
                          <w:rPr>
                            <w:b/>
                            <w:bCs/>
                            <w:spacing w:val="8"/>
                            <w:sz w:val="16"/>
                            <w:lang w:val="en-IN"/>
                          </w:rPr>
                          <w:t>CERTIFICATIONS AND AWARDS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0B7E44" w14:textId="4F8BD687" w:rsidR="00C6562E" w:rsidRPr="00C6562E" w:rsidRDefault="00C6562E" w:rsidP="00C05379">
      <w:pPr>
        <w:pStyle w:val="ListParagraph"/>
        <w:numPr>
          <w:ilvl w:val="1"/>
          <w:numId w:val="14"/>
        </w:numPr>
        <w:tabs>
          <w:tab w:val="left" w:pos="757"/>
        </w:tabs>
        <w:spacing w:before="121"/>
        <w:contextualSpacing w:val="0"/>
        <w:rPr>
          <w:sz w:val="16"/>
        </w:rPr>
      </w:pPr>
      <w:r w:rsidRPr="00C6562E">
        <w:rPr>
          <w:sz w:val="16"/>
        </w:rPr>
        <w:t xml:space="preserve">Data Analytics Internship </w:t>
      </w:r>
      <w:hyperlink r:id="rId13" w:history="1">
        <w:r w:rsidR="00D70905" w:rsidRPr="00D70905">
          <w:rPr>
            <w:rStyle w:val="Hyperlink"/>
            <w:sz w:val="16"/>
          </w:rPr>
          <w:t>[</w:t>
        </w:r>
        <w:r w:rsidRPr="00D70905">
          <w:rPr>
            <w:rStyle w:val="Hyperlink"/>
            <w:sz w:val="16"/>
          </w:rPr>
          <w:t>Certificat</w:t>
        </w:r>
        <w:r w:rsidR="00D70905" w:rsidRPr="00D70905">
          <w:rPr>
            <w:rStyle w:val="Hyperlink"/>
            <w:sz w:val="16"/>
          </w:rPr>
          <w:t>e]</w:t>
        </w:r>
      </w:hyperlink>
      <w:r w:rsidRPr="00C6562E">
        <w:rPr>
          <w:sz w:val="16"/>
        </w:rPr>
        <w:t xml:space="preserve"> from Ai Variant</w:t>
      </w:r>
    </w:p>
    <w:p w14:paraId="2EF7BB6A" w14:textId="0118643D" w:rsidR="00C6562E" w:rsidRPr="00C6562E" w:rsidRDefault="00C6562E" w:rsidP="00C05379">
      <w:pPr>
        <w:pStyle w:val="ListParagraph"/>
        <w:numPr>
          <w:ilvl w:val="1"/>
          <w:numId w:val="14"/>
        </w:numPr>
        <w:tabs>
          <w:tab w:val="left" w:pos="757"/>
        </w:tabs>
        <w:spacing w:before="121"/>
        <w:contextualSpacing w:val="0"/>
        <w:rPr>
          <w:sz w:val="16"/>
        </w:rPr>
      </w:pPr>
      <w:r w:rsidRPr="00C6562E">
        <w:rPr>
          <w:sz w:val="16"/>
        </w:rPr>
        <w:t>Data Visualization from IBM Developer Skills Network</w:t>
      </w:r>
      <w:r w:rsidR="00D70905">
        <w:rPr>
          <w:sz w:val="16"/>
        </w:rPr>
        <w:t>[</w:t>
      </w:r>
      <w:hyperlink r:id="rId14" w:history="1">
        <w:r w:rsidR="00D70905" w:rsidRPr="00D70905">
          <w:rPr>
            <w:rStyle w:val="Hyperlink"/>
            <w:sz w:val="16"/>
          </w:rPr>
          <w:t>Certificate]</w:t>
        </w:r>
      </w:hyperlink>
    </w:p>
    <w:p w14:paraId="70DD9AA3" w14:textId="0D52FADF" w:rsidR="00C6562E" w:rsidRPr="00C6562E" w:rsidRDefault="00C6562E" w:rsidP="00C05379">
      <w:pPr>
        <w:pStyle w:val="ListParagraph"/>
        <w:numPr>
          <w:ilvl w:val="1"/>
          <w:numId w:val="14"/>
        </w:numPr>
        <w:tabs>
          <w:tab w:val="left" w:pos="757"/>
        </w:tabs>
        <w:spacing w:before="121"/>
        <w:contextualSpacing w:val="0"/>
        <w:rPr>
          <w:sz w:val="16"/>
        </w:rPr>
      </w:pPr>
      <w:r w:rsidRPr="00C6562E">
        <w:rPr>
          <w:sz w:val="16"/>
        </w:rPr>
        <w:t xml:space="preserve">Data Analyst </w:t>
      </w:r>
      <w:hyperlink r:id="rId15" w:history="1">
        <w:r w:rsidR="00D70905" w:rsidRPr="00D70905">
          <w:rPr>
            <w:rStyle w:val="Hyperlink"/>
            <w:sz w:val="16"/>
          </w:rPr>
          <w:t>[</w:t>
        </w:r>
        <w:r w:rsidRPr="00D70905">
          <w:rPr>
            <w:rStyle w:val="Hyperlink"/>
            <w:sz w:val="16"/>
          </w:rPr>
          <w:t>Certificat</w:t>
        </w:r>
        <w:r w:rsidR="00D70905" w:rsidRPr="00D70905">
          <w:rPr>
            <w:rStyle w:val="Hyperlink"/>
            <w:sz w:val="16"/>
          </w:rPr>
          <w:t>e]</w:t>
        </w:r>
      </w:hyperlink>
      <w:r w:rsidRPr="00C6562E">
        <w:rPr>
          <w:sz w:val="16"/>
        </w:rPr>
        <w:t xml:space="preserve"> from </w:t>
      </w:r>
      <w:proofErr w:type="spellStart"/>
      <w:r w:rsidRPr="00C6562E">
        <w:rPr>
          <w:sz w:val="16"/>
        </w:rPr>
        <w:t>ExcelR</w:t>
      </w:r>
      <w:proofErr w:type="spellEnd"/>
      <w:r w:rsidRPr="00C6562E">
        <w:rPr>
          <w:sz w:val="16"/>
        </w:rPr>
        <w:t xml:space="preserve"> Solutions</w:t>
      </w:r>
    </w:p>
    <w:p w14:paraId="20718D36" w14:textId="43BFAEB8" w:rsidR="00C6562E" w:rsidRDefault="00C6562E" w:rsidP="00C05379">
      <w:pPr>
        <w:pStyle w:val="ListParagraph"/>
        <w:numPr>
          <w:ilvl w:val="1"/>
          <w:numId w:val="14"/>
        </w:numPr>
        <w:tabs>
          <w:tab w:val="left" w:pos="757"/>
        </w:tabs>
        <w:spacing w:before="121"/>
        <w:contextualSpacing w:val="0"/>
        <w:rPr>
          <w:sz w:val="16"/>
        </w:rPr>
      </w:pPr>
      <w:r w:rsidRPr="00C6562E">
        <w:rPr>
          <w:b/>
          <w:bCs/>
          <w:sz w:val="16"/>
        </w:rPr>
        <w:t>“Young and Impactful</w:t>
      </w:r>
      <w:r w:rsidRPr="00C6562E">
        <w:rPr>
          <w:sz w:val="16"/>
        </w:rPr>
        <w:t xml:space="preserve"> - </w:t>
      </w:r>
      <w:r w:rsidRPr="00C6562E">
        <w:rPr>
          <w:b/>
          <w:bCs/>
          <w:sz w:val="16"/>
        </w:rPr>
        <w:t xml:space="preserve">Best Graduate Hire” </w:t>
      </w:r>
      <w:r w:rsidRPr="00C6562E">
        <w:rPr>
          <w:sz w:val="16"/>
        </w:rPr>
        <w:t>award</w:t>
      </w:r>
      <w:r w:rsidR="00D70905">
        <w:rPr>
          <w:sz w:val="16"/>
        </w:rPr>
        <w:t xml:space="preserve"> </w:t>
      </w:r>
      <w:hyperlink r:id="rId16" w:history="1">
        <w:r w:rsidR="00D70905" w:rsidRPr="00D70905">
          <w:rPr>
            <w:rStyle w:val="Hyperlink"/>
            <w:sz w:val="16"/>
          </w:rPr>
          <w:t>[certificate</w:t>
        </w:r>
      </w:hyperlink>
      <w:r w:rsidR="00D70905">
        <w:rPr>
          <w:sz w:val="16"/>
        </w:rPr>
        <w:t>]</w:t>
      </w:r>
      <w:r w:rsidRPr="00C6562E">
        <w:rPr>
          <w:sz w:val="16"/>
        </w:rPr>
        <w:t xml:space="preserve"> from IBM</w:t>
      </w:r>
    </w:p>
    <w:p w14:paraId="2CB57704" w14:textId="77777777" w:rsidR="00C6562E" w:rsidRPr="00C6562E" w:rsidRDefault="00C6562E" w:rsidP="00C6562E">
      <w:pPr>
        <w:pStyle w:val="BodyText"/>
        <w:spacing w:before="4"/>
        <w:ind w:left="0" w:firstLine="0"/>
      </w:pPr>
      <w:r w:rsidRPr="00C6562E"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794956F4" wp14:editId="0D99D5AA">
                <wp:simplePos x="0" y="0"/>
                <wp:positionH relativeFrom="page">
                  <wp:posOffset>217931</wp:posOffset>
                </wp:positionH>
                <wp:positionV relativeFrom="paragraph">
                  <wp:posOffset>134666</wp:posOffset>
                </wp:positionV>
                <wp:extent cx="7127875" cy="2317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875" cy="231775"/>
                          <a:chOff x="0" y="0"/>
                          <a:chExt cx="7127875" cy="2317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2787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231775">
                                <a:moveTo>
                                  <a:pt x="7127748" y="0"/>
                                </a:moveTo>
                                <a:lnTo>
                                  <a:pt x="708964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93548"/>
                                </a:lnTo>
                                <a:lnTo>
                                  <a:pt x="0" y="231648"/>
                                </a:lnTo>
                                <a:lnTo>
                                  <a:pt x="38100" y="231648"/>
                                </a:lnTo>
                                <a:lnTo>
                                  <a:pt x="7089648" y="231648"/>
                                </a:lnTo>
                                <a:lnTo>
                                  <a:pt x="7127748" y="231648"/>
                                </a:lnTo>
                                <a:lnTo>
                                  <a:pt x="7127748" y="193548"/>
                                </a:lnTo>
                                <a:lnTo>
                                  <a:pt x="7127748" y="38100"/>
                                </a:lnTo>
                                <a:lnTo>
                                  <a:pt x="7127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12787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3D8B0A" w14:textId="77777777" w:rsidR="00C6562E" w:rsidRPr="00572C72" w:rsidRDefault="00C6562E" w:rsidP="00C6562E">
                              <w:pPr>
                                <w:spacing w:before="82"/>
                                <w:ind w:left="8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8"/>
                                  <w:sz w:val="1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956F4" id="Group 16" o:spid="_x0000_s1038" style="position:absolute;margin-left:17.15pt;margin-top:10.6pt;width:561.25pt;height:18.25pt;z-index:-251655168;mso-wrap-distance-left:0;mso-wrap-distance-right:0;mso-position-horizontal-relative:page;mso-position-vertical-relative:text" coordsize="71278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">
                <v:shape id="Graphic 17" o:spid="_x0000_s1039" style="position:absolute;width:71278;height:2317;visibility:visible;mso-wrap-style:square;v-text-anchor:top" coordsize="712787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" path="m7127748,r-38100,l38100,,,,,38100,,193548r,38100l38100,231648r7051548,l7127748,231648r,-38100l7127748,38100r,-38100xe" fillcolor="#deeaf6" stroked="f">
                  <v:path arrowok="t"/>
                </v:shape>
                <v:shape id="Textbox 18" o:spid="_x0000_s1040" type="#_x0000_t202" style="position:absolute;width:71278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A3D8B0A" w14:textId="77777777" w:rsidR="00C6562E" w:rsidRPr="00572C72" w:rsidRDefault="00C6562E" w:rsidP="00C6562E">
                        <w:pPr>
                          <w:spacing w:before="82"/>
                          <w:ind w:left="88"/>
                          <w:rPr>
                            <w:sz w:val="16"/>
                          </w:rPr>
                        </w:pPr>
                        <w:r>
                          <w:rPr>
                            <w:spacing w:val="8"/>
                            <w:sz w:val="16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A39FD5" w14:textId="12DDFC4C" w:rsidR="00C6562E" w:rsidRPr="00C6562E" w:rsidRDefault="005B7300" w:rsidP="00C6562E">
      <w:pPr>
        <w:pStyle w:val="Heading1"/>
        <w:numPr>
          <w:ilvl w:val="0"/>
          <w:numId w:val="1"/>
        </w:numPr>
        <w:tabs>
          <w:tab w:val="left" w:pos="475"/>
          <w:tab w:val="left" w:pos="9825"/>
        </w:tabs>
        <w:spacing w:before="110"/>
        <w:ind w:left="475" w:hanging="283"/>
        <w:rPr>
          <w:rFonts w:ascii="Arial" w:hAnsi="Arial" w:cs="Arial"/>
          <w:b/>
          <w:bCs/>
          <w:sz w:val="16"/>
          <w:szCs w:val="16"/>
        </w:rPr>
      </w:pPr>
      <w:r w:rsidRPr="005B7300">
        <w:rPr>
          <w:rFonts w:ascii="Arial" w:hAnsi="Arial" w:cs="Arial"/>
          <w:b/>
          <w:bCs/>
          <w:color w:val="252525"/>
          <w:spacing w:val="-2"/>
          <w:sz w:val="16"/>
          <w:szCs w:val="16"/>
        </w:rPr>
        <w:t>Bhoj Reddy Engineering College for Women, Hyderabad, Telangana</w:t>
      </w:r>
      <w:r w:rsidR="00C6562E" w:rsidRPr="00C6562E">
        <w:rPr>
          <w:rFonts w:ascii="Arial" w:hAnsi="Arial" w:cs="Arial"/>
          <w:b/>
          <w:bCs/>
          <w:color w:val="252525"/>
          <w:sz w:val="16"/>
          <w:szCs w:val="16"/>
        </w:rPr>
        <w:tab/>
      </w:r>
      <w:r>
        <w:rPr>
          <w:rFonts w:ascii="Arial" w:hAnsi="Arial" w:cs="Arial"/>
          <w:b/>
          <w:bCs/>
          <w:color w:val="252525"/>
          <w:sz w:val="16"/>
          <w:szCs w:val="16"/>
        </w:rPr>
        <w:t>June,2017</w:t>
      </w:r>
    </w:p>
    <w:p w14:paraId="69450F66" w14:textId="12150B74" w:rsidR="00C6562E" w:rsidRPr="00C6562E" w:rsidRDefault="00272EFC" w:rsidP="00272EFC">
      <w:pPr>
        <w:pStyle w:val="ListParagraph"/>
        <w:tabs>
          <w:tab w:val="left" w:pos="757"/>
        </w:tabs>
        <w:spacing w:before="132"/>
        <w:ind w:left="757"/>
        <w:contextualSpacing w:val="0"/>
      </w:pPr>
      <w:r w:rsidRPr="00272EFC">
        <w:rPr>
          <w:color w:val="252525"/>
          <w:spacing w:val="-4"/>
          <w:sz w:val="16"/>
        </w:rPr>
        <w:t xml:space="preserve">B.Tech., </w:t>
      </w:r>
      <w:r>
        <w:rPr>
          <w:color w:val="252525"/>
          <w:spacing w:val="-4"/>
          <w:sz w:val="16"/>
        </w:rPr>
        <w:t xml:space="preserve">Electrical and Electronics </w:t>
      </w:r>
      <w:r w:rsidRPr="00272EFC">
        <w:rPr>
          <w:color w:val="252525"/>
          <w:spacing w:val="-4"/>
          <w:sz w:val="16"/>
        </w:rPr>
        <w:t>Engineering</w:t>
      </w:r>
    </w:p>
    <w:sectPr w:rsidR="00C6562E" w:rsidRPr="00C6562E" w:rsidSect="00013855">
      <w:pgSz w:w="11910" w:h="16840"/>
      <w:pgMar w:top="420" w:right="220" w:bottom="280" w:left="2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C1860" w14:textId="77777777" w:rsidR="00050086" w:rsidRDefault="00050086" w:rsidP="003E549A">
      <w:r>
        <w:separator/>
      </w:r>
    </w:p>
  </w:endnote>
  <w:endnote w:type="continuationSeparator" w:id="0">
    <w:p w14:paraId="271B7A95" w14:textId="77777777" w:rsidR="00050086" w:rsidRDefault="00050086" w:rsidP="003E5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C06A6" w14:textId="77777777" w:rsidR="00050086" w:rsidRDefault="00050086" w:rsidP="003E549A">
      <w:r>
        <w:separator/>
      </w:r>
    </w:p>
  </w:footnote>
  <w:footnote w:type="continuationSeparator" w:id="0">
    <w:p w14:paraId="0CA0AD6C" w14:textId="77777777" w:rsidR="00050086" w:rsidRDefault="00050086" w:rsidP="003E5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FA2"/>
    <w:multiLevelType w:val="hybridMultilevel"/>
    <w:tmpl w:val="DB7A621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2D9659B"/>
    <w:multiLevelType w:val="hybridMultilevel"/>
    <w:tmpl w:val="1562C566"/>
    <w:lvl w:ilvl="0" w:tplc="FFFFFFFF">
      <w:numFmt w:val="bullet"/>
      <w:lvlText w:val=""/>
      <w:lvlJc w:val="left"/>
      <w:pPr>
        <w:ind w:left="5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16"/>
        <w:szCs w:val="16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840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59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7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97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71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15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8C403F0"/>
    <w:multiLevelType w:val="hybridMultilevel"/>
    <w:tmpl w:val="1A3012D8"/>
    <w:lvl w:ilvl="0" w:tplc="ECD07ADE">
      <w:numFmt w:val="bullet"/>
      <w:lvlText w:val="-"/>
      <w:lvlJc w:val="left"/>
      <w:pPr>
        <w:ind w:left="835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10651F20"/>
    <w:multiLevelType w:val="hybridMultilevel"/>
    <w:tmpl w:val="FFD8A87A"/>
    <w:lvl w:ilvl="0" w:tplc="5DB6ACDC">
      <w:numFmt w:val="bullet"/>
      <w:lvlText w:val=""/>
      <w:lvlJc w:val="left"/>
      <w:pPr>
        <w:ind w:left="5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16"/>
        <w:szCs w:val="16"/>
        <w:lang w:val="en-US" w:eastAsia="en-US" w:bidi="ar-SA"/>
      </w:rPr>
    </w:lvl>
    <w:lvl w:ilvl="1" w:tplc="0512E0D2">
      <w:numFmt w:val="bullet"/>
      <w:lvlText w:val="o"/>
      <w:lvlJc w:val="left"/>
      <w:pPr>
        <w:ind w:left="758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52525"/>
        <w:spacing w:val="0"/>
        <w:w w:val="100"/>
        <w:sz w:val="16"/>
        <w:szCs w:val="16"/>
        <w:lang w:val="en-US" w:eastAsia="en-US" w:bidi="ar-SA"/>
      </w:rPr>
    </w:lvl>
    <w:lvl w:ilvl="2" w:tplc="89ACF90C">
      <w:numFmt w:val="bullet"/>
      <w:lvlText w:val="•"/>
      <w:lvlJc w:val="left"/>
      <w:pPr>
        <w:ind w:left="840" w:hanging="284"/>
      </w:pPr>
      <w:rPr>
        <w:rFonts w:hint="default"/>
        <w:lang w:val="en-US" w:eastAsia="en-US" w:bidi="ar-SA"/>
      </w:rPr>
    </w:lvl>
    <w:lvl w:ilvl="3" w:tplc="F4108A42">
      <w:numFmt w:val="bullet"/>
      <w:lvlText w:val="•"/>
      <w:lvlJc w:val="left"/>
      <w:pPr>
        <w:ind w:left="1059" w:hanging="284"/>
      </w:pPr>
      <w:rPr>
        <w:rFonts w:hint="default"/>
        <w:lang w:val="en-US" w:eastAsia="en-US" w:bidi="ar-SA"/>
      </w:rPr>
    </w:lvl>
    <w:lvl w:ilvl="4" w:tplc="6F38582C">
      <w:numFmt w:val="bullet"/>
      <w:lvlText w:val="•"/>
      <w:lvlJc w:val="left"/>
      <w:pPr>
        <w:ind w:left="1278" w:hanging="284"/>
      </w:pPr>
      <w:rPr>
        <w:rFonts w:hint="default"/>
        <w:lang w:val="en-US" w:eastAsia="en-US" w:bidi="ar-SA"/>
      </w:rPr>
    </w:lvl>
    <w:lvl w:ilvl="5" w:tplc="07083D42">
      <w:numFmt w:val="bullet"/>
      <w:lvlText w:val="•"/>
      <w:lvlJc w:val="left"/>
      <w:pPr>
        <w:ind w:left="1497" w:hanging="284"/>
      </w:pPr>
      <w:rPr>
        <w:rFonts w:hint="default"/>
        <w:lang w:val="en-US" w:eastAsia="en-US" w:bidi="ar-SA"/>
      </w:rPr>
    </w:lvl>
    <w:lvl w:ilvl="6" w:tplc="6AA83E88">
      <w:numFmt w:val="bullet"/>
      <w:lvlText w:val="•"/>
      <w:lvlJc w:val="left"/>
      <w:pPr>
        <w:ind w:left="1716" w:hanging="284"/>
      </w:pPr>
      <w:rPr>
        <w:rFonts w:hint="default"/>
        <w:lang w:val="en-US" w:eastAsia="en-US" w:bidi="ar-SA"/>
      </w:rPr>
    </w:lvl>
    <w:lvl w:ilvl="7" w:tplc="7A4AF250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8" w:tplc="6F162F88">
      <w:numFmt w:val="bullet"/>
      <w:lvlText w:val="•"/>
      <w:lvlJc w:val="left"/>
      <w:pPr>
        <w:ind w:left="2154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233974F4"/>
    <w:multiLevelType w:val="hybridMultilevel"/>
    <w:tmpl w:val="2B50E742"/>
    <w:lvl w:ilvl="0" w:tplc="ECD07ADE">
      <w:numFmt w:val="bullet"/>
      <w:lvlText w:val="-"/>
      <w:lvlJc w:val="left"/>
      <w:pPr>
        <w:ind w:left="835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96D7E"/>
    <w:multiLevelType w:val="hybridMultilevel"/>
    <w:tmpl w:val="A342AF54"/>
    <w:lvl w:ilvl="0" w:tplc="40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6" w15:restartNumberingAfterBreak="0">
    <w:nsid w:val="28975B61"/>
    <w:multiLevelType w:val="hybridMultilevel"/>
    <w:tmpl w:val="A0962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C0DCD"/>
    <w:multiLevelType w:val="hybridMultilevel"/>
    <w:tmpl w:val="3F1C8144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8" w15:restartNumberingAfterBreak="0">
    <w:nsid w:val="4CD30549"/>
    <w:multiLevelType w:val="hybridMultilevel"/>
    <w:tmpl w:val="F64EC396"/>
    <w:lvl w:ilvl="0" w:tplc="FFFFFFFF">
      <w:numFmt w:val="bullet"/>
      <w:lvlText w:val=""/>
      <w:lvlJc w:val="left"/>
      <w:pPr>
        <w:ind w:left="5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16"/>
        <w:szCs w:val="16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840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059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27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97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71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154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5236267C"/>
    <w:multiLevelType w:val="hybridMultilevel"/>
    <w:tmpl w:val="B4A00B16"/>
    <w:lvl w:ilvl="0" w:tplc="40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0" w15:restartNumberingAfterBreak="0">
    <w:nsid w:val="537444E1"/>
    <w:multiLevelType w:val="hybridMultilevel"/>
    <w:tmpl w:val="77686EB4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1" w15:restartNumberingAfterBreak="0">
    <w:nsid w:val="5A7D2CDB"/>
    <w:multiLevelType w:val="hybridMultilevel"/>
    <w:tmpl w:val="2D461B64"/>
    <w:lvl w:ilvl="0" w:tplc="ECD07ADE">
      <w:numFmt w:val="bullet"/>
      <w:lvlText w:val="-"/>
      <w:lvlJc w:val="left"/>
      <w:pPr>
        <w:ind w:left="835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A97B30"/>
    <w:multiLevelType w:val="hybridMultilevel"/>
    <w:tmpl w:val="63703826"/>
    <w:lvl w:ilvl="0" w:tplc="534A9FE8">
      <w:numFmt w:val="bullet"/>
      <w:lvlText w:val=""/>
      <w:lvlJc w:val="left"/>
      <w:pPr>
        <w:ind w:left="552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16"/>
        <w:szCs w:val="16"/>
        <w:lang w:val="en-US" w:eastAsia="en-US" w:bidi="ar-SA"/>
      </w:rPr>
    </w:lvl>
    <w:lvl w:ilvl="1" w:tplc="0E58C876">
      <w:numFmt w:val="bullet"/>
      <w:lvlText w:val="o"/>
      <w:lvlJc w:val="left"/>
      <w:pPr>
        <w:ind w:left="758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52525"/>
        <w:spacing w:val="0"/>
        <w:w w:val="100"/>
        <w:sz w:val="16"/>
        <w:szCs w:val="16"/>
        <w:lang w:val="en-US" w:eastAsia="en-US" w:bidi="ar-SA"/>
      </w:rPr>
    </w:lvl>
    <w:lvl w:ilvl="2" w:tplc="1584B2EA">
      <w:numFmt w:val="bullet"/>
      <w:lvlText w:val="•"/>
      <w:lvlJc w:val="left"/>
      <w:pPr>
        <w:ind w:left="840" w:hanging="284"/>
      </w:pPr>
      <w:rPr>
        <w:rFonts w:hint="default"/>
        <w:lang w:val="en-US" w:eastAsia="en-US" w:bidi="ar-SA"/>
      </w:rPr>
    </w:lvl>
    <w:lvl w:ilvl="3" w:tplc="584849B6">
      <w:numFmt w:val="bullet"/>
      <w:lvlText w:val="•"/>
      <w:lvlJc w:val="left"/>
      <w:pPr>
        <w:ind w:left="1059" w:hanging="284"/>
      </w:pPr>
      <w:rPr>
        <w:rFonts w:hint="default"/>
        <w:lang w:val="en-US" w:eastAsia="en-US" w:bidi="ar-SA"/>
      </w:rPr>
    </w:lvl>
    <w:lvl w:ilvl="4" w:tplc="5A50026E">
      <w:numFmt w:val="bullet"/>
      <w:lvlText w:val="•"/>
      <w:lvlJc w:val="left"/>
      <w:pPr>
        <w:ind w:left="1278" w:hanging="284"/>
      </w:pPr>
      <w:rPr>
        <w:rFonts w:hint="default"/>
        <w:lang w:val="en-US" w:eastAsia="en-US" w:bidi="ar-SA"/>
      </w:rPr>
    </w:lvl>
    <w:lvl w:ilvl="5" w:tplc="854AFB54">
      <w:numFmt w:val="bullet"/>
      <w:lvlText w:val="•"/>
      <w:lvlJc w:val="left"/>
      <w:pPr>
        <w:ind w:left="1497" w:hanging="284"/>
      </w:pPr>
      <w:rPr>
        <w:rFonts w:hint="default"/>
        <w:lang w:val="en-US" w:eastAsia="en-US" w:bidi="ar-SA"/>
      </w:rPr>
    </w:lvl>
    <w:lvl w:ilvl="6" w:tplc="7A20A99E">
      <w:numFmt w:val="bullet"/>
      <w:lvlText w:val="•"/>
      <w:lvlJc w:val="left"/>
      <w:pPr>
        <w:ind w:left="1716" w:hanging="284"/>
      </w:pPr>
      <w:rPr>
        <w:rFonts w:hint="default"/>
        <w:lang w:val="en-US" w:eastAsia="en-US" w:bidi="ar-SA"/>
      </w:rPr>
    </w:lvl>
    <w:lvl w:ilvl="7" w:tplc="C636BD8C">
      <w:numFmt w:val="bullet"/>
      <w:lvlText w:val="•"/>
      <w:lvlJc w:val="left"/>
      <w:pPr>
        <w:ind w:left="1935" w:hanging="284"/>
      </w:pPr>
      <w:rPr>
        <w:rFonts w:hint="default"/>
        <w:lang w:val="en-US" w:eastAsia="en-US" w:bidi="ar-SA"/>
      </w:rPr>
    </w:lvl>
    <w:lvl w:ilvl="8" w:tplc="1960EEE2">
      <w:numFmt w:val="bullet"/>
      <w:lvlText w:val="•"/>
      <w:lvlJc w:val="left"/>
      <w:pPr>
        <w:ind w:left="2154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76A7403E"/>
    <w:multiLevelType w:val="hybridMultilevel"/>
    <w:tmpl w:val="AACA7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684976">
    <w:abstractNumId w:val="3"/>
  </w:num>
  <w:num w:numId="2" w16cid:durableId="1285112265">
    <w:abstractNumId w:val="12"/>
  </w:num>
  <w:num w:numId="3" w16cid:durableId="1259295825">
    <w:abstractNumId w:val="2"/>
  </w:num>
  <w:num w:numId="4" w16cid:durableId="775559651">
    <w:abstractNumId w:val="11"/>
  </w:num>
  <w:num w:numId="5" w16cid:durableId="2007131436">
    <w:abstractNumId w:val="4"/>
  </w:num>
  <w:num w:numId="6" w16cid:durableId="267081361">
    <w:abstractNumId w:val="10"/>
  </w:num>
  <w:num w:numId="7" w16cid:durableId="1019354248">
    <w:abstractNumId w:val="9"/>
  </w:num>
  <w:num w:numId="8" w16cid:durableId="810556678">
    <w:abstractNumId w:val="5"/>
  </w:num>
  <w:num w:numId="9" w16cid:durableId="2102068954">
    <w:abstractNumId w:val="13"/>
  </w:num>
  <w:num w:numId="10" w16cid:durableId="1528366631">
    <w:abstractNumId w:val="6"/>
  </w:num>
  <w:num w:numId="11" w16cid:durableId="65568032">
    <w:abstractNumId w:val="0"/>
  </w:num>
  <w:num w:numId="12" w16cid:durableId="904023803">
    <w:abstractNumId w:val="7"/>
  </w:num>
  <w:num w:numId="13" w16cid:durableId="802190070">
    <w:abstractNumId w:val="1"/>
  </w:num>
  <w:num w:numId="14" w16cid:durableId="1953121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2E"/>
    <w:rsid w:val="00013855"/>
    <w:rsid w:val="00050086"/>
    <w:rsid w:val="0008557C"/>
    <w:rsid w:val="0017156C"/>
    <w:rsid w:val="00174F19"/>
    <w:rsid w:val="00180939"/>
    <w:rsid w:val="001C6B6E"/>
    <w:rsid w:val="001E0018"/>
    <w:rsid w:val="001F3175"/>
    <w:rsid w:val="001F32C9"/>
    <w:rsid w:val="001F40EF"/>
    <w:rsid w:val="00222DEF"/>
    <w:rsid w:val="00230A48"/>
    <w:rsid w:val="002417A2"/>
    <w:rsid w:val="002539E3"/>
    <w:rsid w:val="002632C1"/>
    <w:rsid w:val="00272EFC"/>
    <w:rsid w:val="002A6290"/>
    <w:rsid w:val="002D3FA0"/>
    <w:rsid w:val="0030279E"/>
    <w:rsid w:val="00335BB2"/>
    <w:rsid w:val="003365E0"/>
    <w:rsid w:val="00355D9F"/>
    <w:rsid w:val="00362631"/>
    <w:rsid w:val="003936C0"/>
    <w:rsid w:val="0039587D"/>
    <w:rsid w:val="003A169C"/>
    <w:rsid w:val="003E549A"/>
    <w:rsid w:val="00404F45"/>
    <w:rsid w:val="004407D9"/>
    <w:rsid w:val="00457380"/>
    <w:rsid w:val="00486555"/>
    <w:rsid w:val="004A2100"/>
    <w:rsid w:val="005164AA"/>
    <w:rsid w:val="00533CE7"/>
    <w:rsid w:val="00574171"/>
    <w:rsid w:val="00587A22"/>
    <w:rsid w:val="005B7300"/>
    <w:rsid w:val="005C00EA"/>
    <w:rsid w:val="006016F5"/>
    <w:rsid w:val="00625AE2"/>
    <w:rsid w:val="00667749"/>
    <w:rsid w:val="00684238"/>
    <w:rsid w:val="006B694E"/>
    <w:rsid w:val="007B3895"/>
    <w:rsid w:val="008539C3"/>
    <w:rsid w:val="0086401D"/>
    <w:rsid w:val="008B236C"/>
    <w:rsid w:val="008D20B7"/>
    <w:rsid w:val="008D6F9C"/>
    <w:rsid w:val="008F5E25"/>
    <w:rsid w:val="00934A6F"/>
    <w:rsid w:val="00945523"/>
    <w:rsid w:val="009633CC"/>
    <w:rsid w:val="00977049"/>
    <w:rsid w:val="009A3EED"/>
    <w:rsid w:val="009B4910"/>
    <w:rsid w:val="00AA71A3"/>
    <w:rsid w:val="00AE1E98"/>
    <w:rsid w:val="00AF2BA7"/>
    <w:rsid w:val="00B7434F"/>
    <w:rsid w:val="00B9491F"/>
    <w:rsid w:val="00BD501D"/>
    <w:rsid w:val="00C04105"/>
    <w:rsid w:val="00C05379"/>
    <w:rsid w:val="00C2218F"/>
    <w:rsid w:val="00C331C0"/>
    <w:rsid w:val="00C37A1D"/>
    <w:rsid w:val="00C6562E"/>
    <w:rsid w:val="00CE2762"/>
    <w:rsid w:val="00D31549"/>
    <w:rsid w:val="00D65A72"/>
    <w:rsid w:val="00D70905"/>
    <w:rsid w:val="00D73BAC"/>
    <w:rsid w:val="00D779B6"/>
    <w:rsid w:val="00DD1B50"/>
    <w:rsid w:val="00DF3945"/>
    <w:rsid w:val="00DF5F00"/>
    <w:rsid w:val="00E1338D"/>
    <w:rsid w:val="00E63839"/>
    <w:rsid w:val="00E9652E"/>
    <w:rsid w:val="00E9751D"/>
    <w:rsid w:val="00EC3ACD"/>
    <w:rsid w:val="00ED1150"/>
    <w:rsid w:val="00EE444D"/>
    <w:rsid w:val="00F11D64"/>
    <w:rsid w:val="00F2150B"/>
    <w:rsid w:val="00FB1BD7"/>
    <w:rsid w:val="00FB2D03"/>
    <w:rsid w:val="00FF36DD"/>
    <w:rsid w:val="00F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108C1"/>
  <w15:chartTrackingRefBased/>
  <w15:docId w15:val="{592BA4A0-2DD8-49F0-B7C1-821557E2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6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65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2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6562E"/>
    <w:pPr>
      <w:spacing w:before="121"/>
      <w:ind w:left="757" w:hanging="282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6562E"/>
    <w:rPr>
      <w:rFonts w:ascii="Arial" w:eastAsia="Arial" w:hAnsi="Arial" w:cs="Arial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C656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656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562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54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49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4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49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72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ivandhana-ravikanti-730220274/" TargetMode="External"/><Relationship Id="rId13" Type="http://schemas.openxmlformats.org/officeDocument/2006/relationships/hyperlink" Target="https://github.com/HarivandhanaRavikanti/Certifications/blob/main/Certificate_of_Internship_DA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rivandhana.296@gmail.com" TargetMode="External"/><Relationship Id="rId12" Type="http://schemas.openxmlformats.org/officeDocument/2006/relationships/hyperlink" Target="https://public.tableau.com/views/Covid_19inIndiaAnalysis/Dashboard1?:language=en-GB&amp;:sid=&amp;:redirect=auth&amp;:display_count=n&amp;:origin=viz_share_lin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HarivandhanaRavikanti/Certifications/blob/main/IBM_Best_GH_Certificate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rivandhanaRavikanti/Olist_Ecom_Excel_project.gi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HarivandhanaRavikanti/Certifications/blob/main/DA-ExcelR-Mrs.%20Harivandhana%20Ravikanti.pdf" TargetMode="External"/><Relationship Id="rId10" Type="http://schemas.openxmlformats.org/officeDocument/2006/relationships/hyperlink" Target="https://harivandhanaravikanti.github.io/profi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ivandhanaRavikanti" TargetMode="External"/><Relationship Id="rId14" Type="http://schemas.openxmlformats.org/officeDocument/2006/relationships/hyperlink" Target="https://github.com/HarivandhanaRavikanti/Certifications/blob/main/IBM_Data%20Visualization_ExcelR_Harivandhan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659</Words>
  <Characters>4230</Characters>
  <Application>Microsoft Office Word</Application>
  <DocSecurity>0</DocSecurity>
  <Lines>76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Harivandhana R (Data Analyst)</dc:creator>
  <cp:keywords/>
  <dc:description/>
  <cp:lastModifiedBy>Harivandhana R (Data Analyst)</cp:lastModifiedBy>
  <cp:revision>37</cp:revision>
  <cp:lastPrinted>2026-01-07T10:24:00Z</cp:lastPrinted>
  <dcterms:created xsi:type="dcterms:W3CDTF">2025-12-21T11:58:00Z</dcterms:created>
  <dcterms:modified xsi:type="dcterms:W3CDTF">2026-01-26T16:23:00Z</dcterms:modified>
</cp:coreProperties>
</file>