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hari - Standup Summary</w:t>
      </w:r>
    </w:p>
    <w:p>
      <w:r>
        <w:t>Hari focused on enhancing the authentication process by refactoring its logic. Additionally, database query performance saw notable improvements, ensuring smoother operations. Lastly, the logout issue was skillfully addressed, providing users with a more reliable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