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INV1000091</w:t>
      </w:r>
    </w:p>
    <w:p>
      <w:r>
        <w:t>PRODUCTS</w:t>
        <w:br/>
      </w:r>
      <w:r>
        <w:t>Crampons:1</w:t>
        <w:br/>
      </w:r>
      <w:r>
        <w:t>Snowshoes:3</w:t>
        <w:br/>
      </w:r>
      <w:r>
        <w:t>Ice Pick:2</w:t>
        <w:br/>
      </w:r>
    </w:p>
    <w:p>
      <w:r>
        <w:t>SUBTOTAL:7492.45</w:t>
        <w:br/>
        <w:t>TAX:974.02</w:t>
        <w:br/>
        <w:t>TOTAL:8466.47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