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INV1000112</w:t>
      </w:r>
    </w:p>
    <w:p>
      <w:r>
        <w:t>PRODUCTS</w:t>
        <w:br/>
      </w:r>
      <w:r>
        <w:t>Ice Pick:1</w:t>
        <w:br/>
      </w:r>
      <w:r>
        <w:t>Crampons:1</w:t>
        <w:br/>
      </w:r>
    </w:p>
    <w:p>
      <w:r>
        <w:t>SUBTOTAL:9640.54</w:t>
        <w:br/>
        <w:t>TAX:1253.27</w:t>
        <w:br/>
        <w:t>TOTAL:10893.81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