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INV1000142</w:t>
      </w:r>
    </w:p>
    <w:p>
      <w:r>
        <w:t>PRODUCTS</w:t>
        <w:br/>
      </w:r>
      <w:r>
        <w:t>Oxygen Tank:1</w:t>
        <w:br/>
      </w:r>
      <w:r>
        <w:t>Crampons:2</w:t>
        <w:br/>
      </w:r>
    </w:p>
    <w:p>
      <w:r>
        <w:t>SUBTOTAL:89.39</w:t>
        <w:br/>
        <w:t>TAX:11.62</w:t>
        <w:br/>
        <w:t>TOTAL:101.01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