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INV1000155</w:t>
      </w:r>
    </w:p>
    <w:p>
      <w:r>
        <w:t>PRODUCTS</w:t>
        <w:br/>
      </w:r>
      <w:r>
        <w:t>Parka:1</w:t>
        <w:br/>
      </w:r>
      <w:r>
        <w:t>Snowshoes:1</w:t>
        <w:br/>
      </w:r>
    </w:p>
    <w:p>
      <w:r>
        <w:t>SUBTOTAL:7511.1</w:t>
        <w:br/>
        <w:t>TAX:976.44</w:t>
        <w:br/>
        <w:t>TOTAL:8487.54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