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CEFF4" w14:textId="77777777" w:rsidR="002C5995" w:rsidRPr="00C91FBA" w:rsidRDefault="001A354E">
      <w:pPr>
        <w:rPr>
          <w:sz w:val="28"/>
        </w:rPr>
      </w:pPr>
      <w:r w:rsidRPr="00C91FBA">
        <w:rPr>
          <w:sz w:val="28"/>
        </w:rPr>
        <w:t xml:space="preserve">P9120 Final Project Proposal </w:t>
      </w:r>
    </w:p>
    <w:p w14:paraId="381E0E5A" w14:textId="77777777" w:rsidR="001A354E" w:rsidRPr="00C91FBA" w:rsidRDefault="001A354E">
      <w:pPr>
        <w:rPr>
          <w:sz w:val="28"/>
        </w:rPr>
      </w:pPr>
      <w:r w:rsidRPr="00C91FBA">
        <w:rPr>
          <w:sz w:val="28"/>
        </w:rPr>
        <w:t>He Jin</w:t>
      </w:r>
    </w:p>
    <w:p w14:paraId="74195AB3" w14:textId="77777777" w:rsidR="001A354E" w:rsidRPr="00C91FBA" w:rsidRDefault="001A354E">
      <w:pPr>
        <w:rPr>
          <w:sz w:val="28"/>
        </w:rPr>
      </w:pPr>
      <w:r w:rsidRPr="00C91FBA">
        <w:rPr>
          <w:sz w:val="28"/>
        </w:rPr>
        <w:t>hj2479</w:t>
      </w:r>
    </w:p>
    <w:p w14:paraId="0BB97439" w14:textId="77777777" w:rsidR="001A354E" w:rsidRPr="00B64A2B" w:rsidRDefault="001A354E">
      <w:pPr>
        <w:rPr>
          <w:sz w:val="22"/>
        </w:rPr>
      </w:pPr>
    </w:p>
    <w:p w14:paraId="64AC7776" w14:textId="77777777" w:rsidR="006640B4" w:rsidRPr="002A05F3" w:rsidRDefault="00B64A2B" w:rsidP="001A354E">
      <w:pPr>
        <w:jc w:val="both"/>
        <w:rPr>
          <w:rFonts w:cs="Times New Roman"/>
          <w:b/>
        </w:rPr>
      </w:pPr>
      <w:r w:rsidRPr="002A05F3">
        <w:rPr>
          <w:rFonts w:cs="Times New Roman"/>
          <w:b/>
        </w:rPr>
        <w:t xml:space="preserve">Project title: </w:t>
      </w:r>
    </w:p>
    <w:p w14:paraId="476FD204" w14:textId="30CB2FF9" w:rsidR="001A354E" w:rsidRPr="002A05F3" w:rsidRDefault="00B82AB1" w:rsidP="001A354E">
      <w:pPr>
        <w:jc w:val="both"/>
        <w:rPr>
          <w:rFonts w:cs="Times New Roman"/>
        </w:rPr>
      </w:pPr>
      <w:r w:rsidRPr="002A05F3">
        <w:rPr>
          <w:rFonts w:cs="Times New Roman"/>
        </w:rPr>
        <w:t xml:space="preserve">Using </w:t>
      </w:r>
      <w:r w:rsidR="00B64A2B" w:rsidRPr="002A05F3">
        <w:rPr>
          <w:rFonts w:cs="Times New Roman"/>
        </w:rPr>
        <w:t>Random Forest</w:t>
      </w:r>
      <w:r w:rsidR="001A354E" w:rsidRPr="002A05F3">
        <w:rPr>
          <w:rFonts w:cs="Times New Roman"/>
        </w:rPr>
        <w:t xml:space="preserve"> </w:t>
      </w:r>
      <w:r w:rsidR="007E222A" w:rsidRPr="002A05F3">
        <w:rPr>
          <w:rFonts w:cs="Times New Roman"/>
        </w:rPr>
        <w:t xml:space="preserve">and </w:t>
      </w:r>
      <w:r w:rsidR="004F62B2" w:rsidRPr="002A05F3">
        <w:rPr>
          <w:rFonts w:cs="Times New Roman"/>
        </w:rPr>
        <w:t xml:space="preserve">Gradient </w:t>
      </w:r>
      <w:r w:rsidR="007E222A" w:rsidRPr="002A05F3">
        <w:rPr>
          <w:rFonts w:cs="Times New Roman"/>
        </w:rPr>
        <w:t xml:space="preserve">Boosting </w:t>
      </w:r>
      <w:r w:rsidRPr="002A05F3">
        <w:rPr>
          <w:rFonts w:cs="Times New Roman"/>
        </w:rPr>
        <w:t>to</w:t>
      </w:r>
      <w:r w:rsidR="001A354E" w:rsidRPr="002A05F3">
        <w:rPr>
          <w:rFonts w:cs="Times New Roman"/>
        </w:rPr>
        <w:t xml:space="preserve"> </w:t>
      </w:r>
      <w:r w:rsidRPr="002A05F3">
        <w:rPr>
          <w:rFonts w:cs="Times New Roman"/>
        </w:rPr>
        <w:t>predict</w:t>
      </w:r>
      <w:r w:rsidR="001A354E" w:rsidRPr="002A05F3">
        <w:rPr>
          <w:rFonts w:cs="Times New Roman"/>
        </w:rPr>
        <w:t xml:space="preserve"> German used cars prices in R</w:t>
      </w:r>
    </w:p>
    <w:p w14:paraId="27D8CFBA" w14:textId="77777777" w:rsidR="001A354E" w:rsidRDefault="001A354E"/>
    <w:p w14:paraId="43A5D81B" w14:textId="77777777" w:rsidR="006640B4" w:rsidRPr="00DD5255" w:rsidRDefault="00B64A2B" w:rsidP="00B64A2B">
      <w:pPr>
        <w:rPr>
          <w:rFonts w:eastAsia="Times New Roman" w:cs="Segoe UI"/>
          <w:b/>
          <w:bCs/>
          <w:color w:val="24292E"/>
        </w:rPr>
      </w:pPr>
      <w:r w:rsidRPr="00DD5255">
        <w:rPr>
          <w:rFonts w:eastAsia="Times New Roman" w:cs="Segoe UI"/>
          <w:b/>
          <w:bCs/>
          <w:color w:val="24292E"/>
        </w:rPr>
        <w:t>The motivation for this project:</w:t>
      </w:r>
      <w:r w:rsidR="006640B4" w:rsidRPr="00DD5255">
        <w:rPr>
          <w:rFonts w:eastAsia="Times New Roman" w:cs="Segoe UI"/>
          <w:b/>
          <w:bCs/>
          <w:color w:val="24292E"/>
        </w:rPr>
        <w:t xml:space="preserve"> </w:t>
      </w:r>
    </w:p>
    <w:p w14:paraId="4C604CDD" w14:textId="77777777" w:rsidR="00B64A2B" w:rsidRDefault="006640B4" w:rsidP="00B64A2B">
      <w:pPr>
        <w:rPr>
          <w:rFonts w:cs="Times New Roman"/>
        </w:rPr>
      </w:pPr>
      <w:r w:rsidRPr="006640B4">
        <w:rPr>
          <w:rFonts w:eastAsia="Times New Roman" w:cs="Segoe UI"/>
          <w:bCs/>
          <w:color w:val="24292E"/>
        </w:rPr>
        <w:t xml:space="preserve">Use </w:t>
      </w:r>
      <w:r w:rsidR="007E222A">
        <w:rPr>
          <w:rFonts w:eastAsia="Times New Roman" w:cs="Segoe UI"/>
          <w:bCs/>
          <w:color w:val="24292E"/>
        </w:rPr>
        <w:t>different</w:t>
      </w:r>
      <w:r w:rsidRPr="006640B4">
        <w:rPr>
          <w:rFonts w:eastAsia="Times New Roman" w:cs="Segoe UI"/>
          <w:bCs/>
          <w:color w:val="24292E"/>
        </w:rPr>
        <w:t xml:space="preserve"> </w:t>
      </w:r>
      <w:r w:rsidR="007E222A">
        <w:rPr>
          <w:rFonts w:eastAsia="Times New Roman" w:cs="Segoe UI"/>
          <w:bCs/>
          <w:color w:val="24292E"/>
        </w:rPr>
        <w:t xml:space="preserve">statistical methods </w:t>
      </w:r>
      <w:r w:rsidRPr="006640B4">
        <w:rPr>
          <w:rFonts w:eastAsia="Times New Roman" w:cs="Segoe UI"/>
          <w:bCs/>
          <w:color w:val="24292E"/>
        </w:rPr>
        <w:t xml:space="preserve">to predict the German used cars price in German market and compare </w:t>
      </w:r>
      <w:r w:rsidRPr="006640B4">
        <w:rPr>
          <w:rFonts w:cs="Times New Roman"/>
        </w:rPr>
        <w:t>the test accuracy</w:t>
      </w:r>
      <w:r w:rsidR="00CA4C4E">
        <w:rPr>
          <w:rFonts w:cs="Times New Roman"/>
        </w:rPr>
        <w:t xml:space="preserve"> as well as running time</w:t>
      </w:r>
      <w:r w:rsidRPr="006640B4">
        <w:rPr>
          <w:rFonts w:cs="Times New Roman"/>
        </w:rPr>
        <w:t xml:space="preserve"> </w:t>
      </w:r>
      <w:r w:rsidR="002E309A">
        <w:rPr>
          <w:rFonts w:cs="Times New Roman"/>
        </w:rPr>
        <w:t xml:space="preserve">between </w:t>
      </w:r>
      <w:r w:rsidR="00CA4C4E">
        <w:rPr>
          <w:rFonts w:cs="Times New Roman"/>
        </w:rPr>
        <w:t>each method</w:t>
      </w:r>
      <w:r w:rsidR="0081432C">
        <w:rPr>
          <w:rFonts w:cs="Times New Roman"/>
        </w:rPr>
        <w:t xml:space="preserve"> and each package</w:t>
      </w:r>
      <w:r w:rsidRPr="006640B4">
        <w:rPr>
          <w:rFonts w:cs="Times New Roman"/>
        </w:rPr>
        <w:t>, and eventually</w:t>
      </w:r>
      <w:r w:rsidR="00CA4C4E">
        <w:rPr>
          <w:rFonts w:cs="Times New Roman"/>
        </w:rPr>
        <w:t xml:space="preserve"> select the optimal one</w:t>
      </w:r>
      <w:r w:rsidRPr="006640B4">
        <w:rPr>
          <w:rFonts w:cs="Times New Roman"/>
        </w:rPr>
        <w:t xml:space="preserve"> to </w:t>
      </w:r>
      <w:r w:rsidR="00CA4C4E">
        <w:rPr>
          <w:rFonts w:cs="Times New Roman"/>
        </w:rPr>
        <w:t>make prediction</w:t>
      </w:r>
      <w:r w:rsidR="00DD5255">
        <w:rPr>
          <w:rFonts w:cs="Times New Roman"/>
        </w:rPr>
        <w:t xml:space="preserve"> given the testing data</w:t>
      </w:r>
      <w:r w:rsidRPr="006640B4">
        <w:rPr>
          <w:rFonts w:cs="Times New Roman"/>
        </w:rPr>
        <w:t xml:space="preserve">. </w:t>
      </w:r>
    </w:p>
    <w:p w14:paraId="257197F3" w14:textId="77777777" w:rsidR="00C807E9" w:rsidRDefault="00C807E9" w:rsidP="00B64A2B">
      <w:pPr>
        <w:rPr>
          <w:rFonts w:cs="Times New Roman"/>
        </w:rPr>
      </w:pPr>
    </w:p>
    <w:p w14:paraId="11DEFAB4" w14:textId="77777777" w:rsidR="00DD5255" w:rsidRPr="00DD5255" w:rsidRDefault="00DD5255" w:rsidP="00B64A2B">
      <w:pPr>
        <w:rPr>
          <w:rFonts w:cs="Times New Roman"/>
          <w:b/>
        </w:rPr>
      </w:pPr>
      <w:r w:rsidRPr="00DD5255">
        <w:rPr>
          <w:rFonts w:cs="Times New Roman"/>
          <w:b/>
        </w:rPr>
        <w:t>Data Source:</w:t>
      </w:r>
    </w:p>
    <w:p w14:paraId="3244926C" w14:textId="77777777" w:rsidR="00DD5255" w:rsidRDefault="00C807E9">
      <w:pPr>
        <w:rPr>
          <w:rFonts w:eastAsia="Times New Roman" w:cs="Segoe UI"/>
          <w:bCs/>
          <w:color w:val="24292E"/>
        </w:rPr>
      </w:pPr>
      <w:r>
        <w:rPr>
          <w:rFonts w:eastAsia="Times New Roman" w:cs="Segoe UI"/>
          <w:bCs/>
          <w:color w:val="24292E"/>
        </w:rPr>
        <w:t xml:space="preserve">The dataset </w:t>
      </w:r>
      <w:r w:rsidR="00DD5255">
        <w:rPr>
          <w:rFonts w:eastAsia="Times New Roman" w:cs="Segoe UI"/>
          <w:bCs/>
          <w:color w:val="24292E"/>
        </w:rPr>
        <w:t xml:space="preserve">I am going to use </w:t>
      </w:r>
      <w:r>
        <w:rPr>
          <w:rFonts w:eastAsia="Times New Roman" w:cs="Segoe UI"/>
          <w:bCs/>
          <w:color w:val="24292E"/>
        </w:rPr>
        <w:t>is from Kaggle</w:t>
      </w:r>
      <w:r w:rsidR="00470867">
        <w:rPr>
          <w:rFonts w:eastAsia="Times New Roman" w:cs="Segoe UI"/>
          <w:bCs/>
          <w:color w:val="24292E"/>
        </w:rPr>
        <w:t xml:space="preserve"> used car price database</w:t>
      </w:r>
      <w:r>
        <w:rPr>
          <w:rFonts w:eastAsia="Times New Roman" w:cs="Segoe UI"/>
          <w:bCs/>
          <w:color w:val="24292E"/>
        </w:rPr>
        <w:t xml:space="preserve">: </w:t>
      </w:r>
      <w:hyperlink r:id="rId5" w:history="1">
        <w:r w:rsidR="00DD5255" w:rsidRPr="007C7C40">
          <w:rPr>
            <w:rStyle w:val="Hyperlink"/>
            <w:rFonts w:eastAsia="Times New Roman" w:cs="Segoe UI"/>
            <w:bCs/>
          </w:rPr>
          <w:t>https://www.kaggle.com/orgesleka/used-cars-database</w:t>
        </w:r>
      </w:hyperlink>
    </w:p>
    <w:p w14:paraId="0BB21A92" w14:textId="77777777" w:rsidR="00DD5255" w:rsidRDefault="00DD5255">
      <w:pPr>
        <w:rPr>
          <w:rFonts w:eastAsia="Times New Roman" w:cs="Segoe UI"/>
          <w:bCs/>
          <w:color w:val="24292E"/>
        </w:rPr>
      </w:pPr>
    </w:p>
    <w:p w14:paraId="4AB204A4" w14:textId="77777777" w:rsidR="00DD5255" w:rsidRPr="00DD5255" w:rsidRDefault="00DD5255">
      <w:pPr>
        <w:rPr>
          <w:rFonts w:eastAsia="Times New Roman" w:cs="Segoe UI"/>
          <w:b/>
          <w:bCs/>
          <w:color w:val="24292E"/>
        </w:rPr>
      </w:pPr>
      <w:r w:rsidRPr="00DD5255">
        <w:rPr>
          <w:rFonts w:eastAsia="Times New Roman" w:cs="Segoe UI"/>
          <w:b/>
          <w:bCs/>
          <w:color w:val="24292E"/>
        </w:rPr>
        <w:t xml:space="preserve">Planned </w:t>
      </w:r>
      <w:r w:rsidR="00470867">
        <w:rPr>
          <w:rFonts w:eastAsia="Times New Roman" w:cs="Segoe UI"/>
          <w:b/>
          <w:bCs/>
          <w:color w:val="24292E"/>
        </w:rPr>
        <w:t xml:space="preserve">Analysis </w:t>
      </w:r>
      <w:r w:rsidR="00CA4C4E">
        <w:rPr>
          <w:rFonts w:eastAsia="Times New Roman" w:cs="Segoe UI"/>
          <w:b/>
          <w:bCs/>
          <w:color w:val="24292E"/>
        </w:rPr>
        <w:t>Structure</w:t>
      </w:r>
      <w:r w:rsidRPr="00DD5255">
        <w:rPr>
          <w:rFonts w:eastAsia="Times New Roman" w:cs="Segoe UI"/>
          <w:b/>
          <w:bCs/>
          <w:color w:val="24292E"/>
        </w:rPr>
        <w:t>:</w:t>
      </w:r>
    </w:p>
    <w:p w14:paraId="2A68EADC" w14:textId="77777777" w:rsidR="00DD5255" w:rsidRDefault="00DD5255" w:rsidP="00DD5255">
      <w:pPr>
        <w:pStyle w:val="ListParagraph"/>
        <w:numPr>
          <w:ilvl w:val="0"/>
          <w:numId w:val="1"/>
        </w:numPr>
        <w:rPr>
          <w:rFonts w:eastAsia="Times New Roman" w:cs="Segoe UI"/>
          <w:bCs/>
          <w:color w:val="24292E"/>
        </w:rPr>
      </w:pPr>
      <w:r>
        <w:rPr>
          <w:rFonts w:eastAsia="Times New Roman" w:cs="Segoe UI"/>
          <w:bCs/>
          <w:color w:val="24292E"/>
        </w:rPr>
        <w:t xml:space="preserve">Data preprocessing and select the target feature we would like to </w:t>
      </w:r>
      <w:r w:rsidR="00CA4C4E">
        <w:rPr>
          <w:rFonts w:eastAsia="Times New Roman" w:cs="Segoe UI"/>
          <w:bCs/>
          <w:color w:val="24292E"/>
        </w:rPr>
        <w:t xml:space="preserve">include in </w:t>
      </w:r>
      <w:r>
        <w:rPr>
          <w:rFonts w:eastAsia="Times New Roman" w:cs="Segoe UI"/>
          <w:bCs/>
          <w:color w:val="24292E"/>
        </w:rPr>
        <w:t>our model</w:t>
      </w:r>
    </w:p>
    <w:p w14:paraId="1606C740" w14:textId="77777777" w:rsidR="00DD5255" w:rsidRDefault="00DD5255" w:rsidP="00DD5255">
      <w:pPr>
        <w:pStyle w:val="ListParagraph"/>
        <w:numPr>
          <w:ilvl w:val="0"/>
          <w:numId w:val="1"/>
        </w:numPr>
        <w:rPr>
          <w:rFonts w:eastAsia="Times New Roman" w:cs="Segoe UI"/>
          <w:bCs/>
          <w:color w:val="24292E"/>
        </w:rPr>
      </w:pPr>
      <w:r>
        <w:rPr>
          <w:rFonts w:eastAsia="Times New Roman" w:cs="Segoe UI"/>
          <w:bCs/>
          <w:color w:val="24292E"/>
        </w:rPr>
        <w:t>Basic EDA for the data</w:t>
      </w:r>
    </w:p>
    <w:p w14:paraId="1D16A71D" w14:textId="77777777" w:rsidR="00DD5255" w:rsidRDefault="003F6B7C" w:rsidP="00DD5255">
      <w:pPr>
        <w:pStyle w:val="ListParagraph"/>
        <w:numPr>
          <w:ilvl w:val="0"/>
          <w:numId w:val="1"/>
        </w:numPr>
        <w:rPr>
          <w:rFonts w:eastAsia="Times New Roman" w:cs="Segoe UI"/>
          <w:bCs/>
          <w:color w:val="24292E"/>
        </w:rPr>
      </w:pPr>
      <w:r>
        <w:rPr>
          <w:rFonts w:eastAsia="Times New Roman" w:cs="Segoe UI"/>
          <w:bCs/>
          <w:color w:val="24292E"/>
        </w:rPr>
        <w:t xml:space="preserve">Fit the data </w:t>
      </w:r>
      <w:r w:rsidR="0081432C">
        <w:rPr>
          <w:rFonts w:eastAsia="Times New Roman" w:cs="Segoe UI"/>
          <w:bCs/>
          <w:color w:val="24292E"/>
        </w:rPr>
        <w:t>using</w:t>
      </w:r>
      <w:r>
        <w:rPr>
          <w:rFonts w:eastAsia="Times New Roman" w:cs="Segoe UI"/>
          <w:bCs/>
          <w:color w:val="24292E"/>
        </w:rPr>
        <w:t xml:space="preserve"> </w:t>
      </w:r>
      <w:r w:rsidR="00DD5255">
        <w:rPr>
          <w:rFonts w:eastAsia="Times New Roman" w:cs="Segoe UI"/>
          <w:bCs/>
          <w:color w:val="24292E"/>
        </w:rPr>
        <w:t xml:space="preserve">Random Forest model </w:t>
      </w:r>
      <w:r w:rsidR="0081432C">
        <w:rPr>
          <w:rFonts w:eastAsia="Times New Roman" w:cs="Segoe UI"/>
          <w:bCs/>
          <w:color w:val="24292E"/>
        </w:rPr>
        <w:t>in different packages</w:t>
      </w:r>
    </w:p>
    <w:p w14:paraId="0915B43E" w14:textId="137BAD58" w:rsidR="00DD5255" w:rsidRDefault="003F6B7C" w:rsidP="00DD5255">
      <w:pPr>
        <w:pStyle w:val="ListParagraph"/>
        <w:numPr>
          <w:ilvl w:val="0"/>
          <w:numId w:val="1"/>
        </w:numPr>
        <w:rPr>
          <w:rFonts w:eastAsia="Times New Roman" w:cs="Segoe UI"/>
          <w:bCs/>
          <w:color w:val="24292E"/>
        </w:rPr>
      </w:pPr>
      <w:r>
        <w:rPr>
          <w:rFonts w:eastAsia="Times New Roman" w:cs="Segoe UI"/>
          <w:bCs/>
          <w:color w:val="24292E"/>
        </w:rPr>
        <w:t xml:space="preserve">Fit the data </w:t>
      </w:r>
      <w:r w:rsidR="0081432C">
        <w:rPr>
          <w:rFonts w:eastAsia="Times New Roman" w:cs="Segoe UI"/>
          <w:bCs/>
          <w:color w:val="24292E"/>
        </w:rPr>
        <w:t>using</w:t>
      </w:r>
      <w:r>
        <w:rPr>
          <w:rFonts w:eastAsia="Times New Roman" w:cs="Segoe UI"/>
          <w:bCs/>
          <w:color w:val="24292E"/>
        </w:rPr>
        <w:t xml:space="preserve"> </w:t>
      </w:r>
      <w:r w:rsidR="004F62B2">
        <w:rPr>
          <w:rFonts w:eastAsia="Times New Roman" w:cs="Segoe UI"/>
          <w:bCs/>
          <w:color w:val="24292E"/>
        </w:rPr>
        <w:t>Gradient Boosting</w:t>
      </w:r>
      <w:r w:rsidR="00DD5255">
        <w:rPr>
          <w:rFonts w:eastAsia="Times New Roman" w:cs="Segoe UI"/>
          <w:bCs/>
          <w:color w:val="24292E"/>
        </w:rPr>
        <w:t xml:space="preserve"> Method</w:t>
      </w:r>
      <w:r w:rsidR="0081432C">
        <w:rPr>
          <w:rFonts w:eastAsia="Times New Roman" w:cs="Segoe UI"/>
          <w:bCs/>
          <w:color w:val="24292E"/>
        </w:rPr>
        <w:t xml:space="preserve"> in different packages</w:t>
      </w:r>
    </w:p>
    <w:p w14:paraId="20B0648D" w14:textId="77777777" w:rsidR="003F6B7C" w:rsidRDefault="003F6B7C" w:rsidP="00DD5255">
      <w:pPr>
        <w:pStyle w:val="ListParagraph"/>
        <w:numPr>
          <w:ilvl w:val="0"/>
          <w:numId w:val="1"/>
        </w:numPr>
        <w:rPr>
          <w:rFonts w:eastAsia="Times New Roman" w:cs="Segoe UI"/>
          <w:bCs/>
          <w:color w:val="24292E"/>
        </w:rPr>
      </w:pPr>
      <w:r>
        <w:rPr>
          <w:rFonts w:eastAsia="Times New Roman" w:cs="Segoe UI"/>
          <w:bCs/>
          <w:color w:val="24292E"/>
        </w:rPr>
        <w:t>Make c</w:t>
      </w:r>
      <w:r w:rsidR="00DD5255">
        <w:rPr>
          <w:rFonts w:eastAsia="Times New Roman" w:cs="Segoe UI"/>
          <w:bCs/>
          <w:color w:val="24292E"/>
        </w:rPr>
        <w:t xml:space="preserve">omparison </w:t>
      </w:r>
      <w:r>
        <w:rPr>
          <w:rFonts w:eastAsia="Times New Roman" w:cs="Segoe UI"/>
          <w:bCs/>
          <w:color w:val="24292E"/>
        </w:rPr>
        <w:t xml:space="preserve">between two different method </w:t>
      </w:r>
    </w:p>
    <w:p w14:paraId="2A0E2747" w14:textId="77777777" w:rsidR="0081432C" w:rsidRDefault="0081432C" w:rsidP="00DD5255">
      <w:pPr>
        <w:pStyle w:val="ListParagraph"/>
        <w:numPr>
          <w:ilvl w:val="0"/>
          <w:numId w:val="1"/>
        </w:numPr>
        <w:rPr>
          <w:rFonts w:eastAsia="Times New Roman" w:cs="Segoe UI"/>
          <w:bCs/>
          <w:color w:val="24292E"/>
        </w:rPr>
      </w:pPr>
      <w:r>
        <w:rPr>
          <w:rFonts w:eastAsia="Times New Roman" w:cs="Segoe UI"/>
          <w:bCs/>
          <w:color w:val="24292E"/>
        </w:rPr>
        <w:t>Select the best method and best package and make conclusion</w:t>
      </w:r>
    </w:p>
    <w:p w14:paraId="7C058F27" w14:textId="77777777" w:rsidR="008D1C8E" w:rsidRDefault="008D1C8E" w:rsidP="008D1C8E">
      <w:pPr>
        <w:rPr>
          <w:rFonts w:eastAsia="Times New Roman" w:cs="Segoe UI"/>
          <w:bCs/>
          <w:color w:val="24292E"/>
        </w:rPr>
      </w:pPr>
    </w:p>
    <w:p w14:paraId="7C51CC7E" w14:textId="77777777" w:rsidR="00C91FBA" w:rsidRDefault="00C91FBA" w:rsidP="00C91FBA">
      <w:pPr>
        <w:rPr>
          <w:rFonts w:eastAsia="Times New Roman" w:cs="Segoe UI"/>
          <w:b/>
          <w:bCs/>
          <w:color w:val="24292E"/>
        </w:rPr>
      </w:pPr>
      <w:r w:rsidRPr="00DD5255">
        <w:rPr>
          <w:rFonts w:eastAsia="Times New Roman" w:cs="Segoe UI"/>
          <w:b/>
          <w:bCs/>
          <w:color w:val="24292E"/>
        </w:rPr>
        <w:t xml:space="preserve">Planned </w:t>
      </w:r>
      <w:r>
        <w:rPr>
          <w:rFonts w:eastAsia="Times New Roman" w:cs="Segoe UI"/>
          <w:b/>
          <w:bCs/>
          <w:color w:val="24292E"/>
        </w:rPr>
        <w:t>Timeline</w:t>
      </w:r>
      <w:r w:rsidRPr="00DD5255">
        <w:rPr>
          <w:rFonts w:eastAsia="Times New Roman" w:cs="Segoe UI"/>
          <w:b/>
          <w:bCs/>
          <w:color w:val="24292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FA342E" w14:paraId="52FE48D8" w14:textId="77777777" w:rsidTr="00FA342E">
        <w:tc>
          <w:tcPr>
            <w:tcW w:w="2785" w:type="dxa"/>
          </w:tcPr>
          <w:p w14:paraId="0032D807" w14:textId="5D8209F3" w:rsidR="00FA342E" w:rsidRDefault="00FA342E" w:rsidP="00C91FBA">
            <w:pPr>
              <w:rPr>
                <w:rFonts w:eastAsia="Times New Roman" w:cs="Segoe UI"/>
                <w:b/>
                <w:bCs/>
                <w:color w:val="24292E"/>
              </w:rPr>
            </w:pPr>
            <w:r>
              <w:rPr>
                <w:rFonts w:eastAsia="Times New Roman" w:cs="Segoe UI"/>
                <w:b/>
                <w:bCs/>
                <w:color w:val="24292E"/>
              </w:rPr>
              <w:t>Time</w:t>
            </w:r>
          </w:p>
        </w:tc>
        <w:tc>
          <w:tcPr>
            <w:tcW w:w="6565" w:type="dxa"/>
          </w:tcPr>
          <w:p w14:paraId="39963865" w14:textId="60C48ECF" w:rsidR="00FA342E" w:rsidRDefault="00FA342E" w:rsidP="00C91FBA">
            <w:pPr>
              <w:rPr>
                <w:rFonts w:eastAsia="Times New Roman" w:cs="Segoe UI"/>
                <w:b/>
                <w:bCs/>
                <w:color w:val="24292E"/>
              </w:rPr>
            </w:pPr>
            <w:r>
              <w:rPr>
                <w:rFonts w:eastAsia="Times New Roman" w:cs="Segoe UI"/>
                <w:b/>
                <w:bCs/>
                <w:color w:val="24292E"/>
              </w:rPr>
              <w:t>Goal</w:t>
            </w:r>
          </w:p>
        </w:tc>
      </w:tr>
      <w:tr w:rsidR="00FA342E" w:rsidRPr="00FA342E" w14:paraId="6595ADA2" w14:textId="77777777" w:rsidTr="00FA342E">
        <w:trPr>
          <w:trHeight w:val="314"/>
        </w:trPr>
        <w:tc>
          <w:tcPr>
            <w:tcW w:w="2785" w:type="dxa"/>
          </w:tcPr>
          <w:p w14:paraId="003D59A5" w14:textId="0F41822B" w:rsidR="00FA342E" w:rsidRPr="00FA342E" w:rsidRDefault="00FA342E" w:rsidP="00C91FBA">
            <w:pPr>
              <w:rPr>
                <w:rFonts w:eastAsia="Times New Roman" w:cs="Times New Roman"/>
              </w:rPr>
            </w:pPr>
            <w:r w:rsidRPr="00FA342E">
              <w:rPr>
                <w:rFonts w:eastAsia="Times New Roman" w:cs="Segoe UI"/>
                <w:color w:val="24292E"/>
                <w:shd w:val="clear" w:color="auto" w:fill="F6F8FA"/>
              </w:rPr>
              <w:t>November 15</w:t>
            </w:r>
            <w:r w:rsidRPr="00FA342E">
              <w:rPr>
                <w:rFonts w:eastAsia="Times New Roman" w:cs="Segoe UI"/>
                <w:color w:val="24292E"/>
                <w:shd w:val="clear" w:color="auto" w:fill="F6F8FA"/>
                <w:vertAlign w:val="superscript"/>
              </w:rPr>
              <w:t>th</w:t>
            </w:r>
            <w:r w:rsidRPr="00FA342E">
              <w:rPr>
                <w:rFonts w:eastAsia="Times New Roman" w:cs="Segoe UI"/>
                <w:color w:val="24292E"/>
                <w:shd w:val="clear" w:color="auto" w:fill="F6F8FA"/>
              </w:rPr>
              <w:t xml:space="preserve"> – 20</w:t>
            </w:r>
            <w:r w:rsidRPr="00FA342E">
              <w:rPr>
                <w:rFonts w:eastAsia="Times New Roman" w:cs="Segoe UI"/>
                <w:color w:val="24292E"/>
                <w:shd w:val="clear" w:color="auto" w:fill="F6F8FA"/>
                <w:vertAlign w:val="superscript"/>
              </w:rPr>
              <w:t>th</w:t>
            </w:r>
            <w:r w:rsidRPr="00FA342E">
              <w:rPr>
                <w:rFonts w:eastAsia="Times New Roman" w:cs="Segoe UI"/>
                <w:color w:val="24292E"/>
                <w:shd w:val="clear" w:color="auto" w:fill="F6F8FA"/>
              </w:rPr>
              <w:t xml:space="preserve"> </w:t>
            </w:r>
          </w:p>
        </w:tc>
        <w:tc>
          <w:tcPr>
            <w:tcW w:w="6565" w:type="dxa"/>
          </w:tcPr>
          <w:p w14:paraId="4CA4B3E1" w14:textId="72F4CBAD" w:rsidR="00FA342E" w:rsidRPr="00FA342E" w:rsidRDefault="00FA342E" w:rsidP="00C91FBA">
            <w:pPr>
              <w:rPr>
                <w:rFonts w:eastAsia="Times New Roman" w:cs="Segoe UI"/>
                <w:bCs/>
                <w:color w:val="24292E"/>
              </w:rPr>
            </w:pPr>
            <w:r w:rsidRPr="00FA342E">
              <w:rPr>
                <w:rFonts w:eastAsia="Times New Roman" w:cs="Segoe UI"/>
                <w:bCs/>
                <w:color w:val="24292E"/>
              </w:rPr>
              <w:t>Wait for the feedback from proposal and conduct data cleaning</w:t>
            </w:r>
          </w:p>
        </w:tc>
      </w:tr>
      <w:tr w:rsidR="00FA342E" w:rsidRPr="00FA342E" w14:paraId="36DC4A7A" w14:textId="77777777" w:rsidTr="00FA342E">
        <w:tc>
          <w:tcPr>
            <w:tcW w:w="2785" w:type="dxa"/>
          </w:tcPr>
          <w:p w14:paraId="3A33017C" w14:textId="276A36D2" w:rsidR="00FA342E" w:rsidRPr="00FA342E" w:rsidRDefault="00FA342E" w:rsidP="00C91FBA">
            <w:pPr>
              <w:rPr>
                <w:rFonts w:eastAsia="Times New Roman" w:cs="Segoe UI"/>
                <w:bCs/>
                <w:color w:val="24292E"/>
              </w:rPr>
            </w:pPr>
            <w:r w:rsidRPr="00FA342E">
              <w:rPr>
                <w:rFonts w:eastAsia="Times New Roman" w:cs="Segoe UI"/>
                <w:color w:val="24292E"/>
                <w:shd w:val="clear" w:color="auto" w:fill="F6F8FA"/>
              </w:rPr>
              <w:t xml:space="preserve">November </w:t>
            </w:r>
            <w:r>
              <w:rPr>
                <w:rFonts w:eastAsia="Times New Roman" w:cs="Segoe UI"/>
                <w:color w:val="24292E"/>
                <w:shd w:val="clear" w:color="auto" w:fill="F6F8FA"/>
              </w:rPr>
              <w:t>20</w:t>
            </w:r>
            <w:r w:rsidRPr="00FA342E">
              <w:rPr>
                <w:rFonts w:eastAsia="Times New Roman" w:cs="Segoe UI"/>
                <w:color w:val="24292E"/>
                <w:shd w:val="clear" w:color="auto" w:fill="F6F8FA"/>
                <w:vertAlign w:val="superscript"/>
              </w:rPr>
              <w:t>th</w:t>
            </w:r>
            <w:r w:rsidRPr="00FA342E">
              <w:rPr>
                <w:rFonts w:eastAsia="Times New Roman" w:cs="Segoe UI"/>
                <w:color w:val="24292E"/>
                <w:shd w:val="clear" w:color="auto" w:fill="F6F8FA"/>
              </w:rPr>
              <w:t xml:space="preserve"> – 2</w:t>
            </w:r>
            <w:r>
              <w:rPr>
                <w:rFonts w:eastAsia="Times New Roman" w:cs="Segoe UI"/>
                <w:color w:val="24292E"/>
                <w:shd w:val="clear" w:color="auto" w:fill="F6F8FA"/>
              </w:rPr>
              <w:t>3</w:t>
            </w:r>
            <w:r w:rsidRPr="00FA342E">
              <w:rPr>
                <w:rFonts w:eastAsia="Times New Roman" w:cs="Segoe UI"/>
                <w:color w:val="24292E"/>
                <w:shd w:val="clear" w:color="auto" w:fill="F6F8FA"/>
                <w:vertAlign w:val="superscript"/>
              </w:rPr>
              <w:t>th</w:t>
            </w:r>
          </w:p>
        </w:tc>
        <w:tc>
          <w:tcPr>
            <w:tcW w:w="6565" w:type="dxa"/>
          </w:tcPr>
          <w:p w14:paraId="51CCBF86" w14:textId="2462E27E" w:rsidR="00FA342E" w:rsidRPr="00FA342E" w:rsidRDefault="00FA342E" w:rsidP="00C91FBA">
            <w:pPr>
              <w:rPr>
                <w:rFonts w:eastAsia="Times New Roman" w:cs="Segoe UI"/>
                <w:bCs/>
                <w:color w:val="24292E"/>
              </w:rPr>
            </w:pPr>
            <w:r>
              <w:rPr>
                <w:rFonts w:eastAsia="Times New Roman" w:cs="Segoe UI"/>
                <w:bCs/>
                <w:color w:val="24292E"/>
              </w:rPr>
              <w:t>Select the target feature and conduct basic EDA for the dataset</w:t>
            </w:r>
          </w:p>
        </w:tc>
      </w:tr>
      <w:tr w:rsidR="00FA342E" w:rsidRPr="00FA342E" w14:paraId="3EC44823" w14:textId="77777777" w:rsidTr="00FA342E">
        <w:tc>
          <w:tcPr>
            <w:tcW w:w="2785" w:type="dxa"/>
          </w:tcPr>
          <w:p w14:paraId="3C21F925" w14:textId="11B8B599" w:rsidR="00FA342E" w:rsidRPr="00FA342E" w:rsidRDefault="00FA61EC" w:rsidP="00C91FBA">
            <w:pPr>
              <w:rPr>
                <w:rFonts w:eastAsia="Times New Roman" w:cs="Segoe UI"/>
                <w:bCs/>
                <w:color w:val="24292E"/>
              </w:rPr>
            </w:pPr>
            <w:r w:rsidRPr="00FA342E">
              <w:rPr>
                <w:rFonts w:eastAsia="Times New Roman" w:cs="Segoe UI"/>
                <w:color w:val="24292E"/>
                <w:shd w:val="clear" w:color="auto" w:fill="F6F8FA"/>
              </w:rPr>
              <w:t xml:space="preserve">November </w:t>
            </w:r>
            <w:r>
              <w:rPr>
                <w:rFonts w:eastAsia="Times New Roman" w:cs="Segoe UI"/>
                <w:color w:val="24292E"/>
                <w:shd w:val="clear" w:color="auto" w:fill="F6F8FA"/>
              </w:rPr>
              <w:t>2</w:t>
            </w:r>
            <w:r w:rsidR="00CB7586">
              <w:rPr>
                <w:rFonts w:eastAsia="Times New Roman" w:cs="Segoe UI"/>
                <w:color w:val="24292E"/>
                <w:shd w:val="clear" w:color="auto" w:fill="F6F8FA"/>
              </w:rPr>
              <w:t>3</w:t>
            </w:r>
            <w:r w:rsidRPr="00FA342E">
              <w:rPr>
                <w:rFonts w:eastAsia="Times New Roman" w:cs="Segoe UI"/>
                <w:color w:val="24292E"/>
                <w:shd w:val="clear" w:color="auto" w:fill="F6F8FA"/>
                <w:vertAlign w:val="superscript"/>
              </w:rPr>
              <w:t>th</w:t>
            </w:r>
            <w:r w:rsidRPr="00FA342E">
              <w:rPr>
                <w:rFonts w:eastAsia="Times New Roman" w:cs="Segoe UI"/>
                <w:color w:val="24292E"/>
                <w:shd w:val="clear" w:color="auto" w:fill="F6F8FA"/>
              </w:rPr>
              <w:t xml:space="preserve"> –</w:t>
            </w:r>
            <w:r w:rsidR="00CB7586">
              <w:rPr>
                <w:rFonts w:eastAsia="Times New Roman" w:cs="Segoe UI"/>
                <w:color w:val="24292E"/>
                <w:shd w:val="clear" w:color="auto" w:fill="F6F8FA"/>
              </w:rPr>
              <w:t xml:space="preserve"> 30</w:t>
            </w:r>
            <w:r w:rsidRPr="00FA342E">
              <w:rPr>
                <w:rFonts w:eastAsia="Times New Roman" w:cs="Segoe UI"/>
                <w:color w:val="24292E"/>
                <w:shd w:val="clear" w:color="auto" w:fill="F6F8FA"/>
                <w:vertAlign w:val="superscript"/>
              </w:rPr>
              <w:t>th</w:t>
            </w:r>
          </w:p>
        </w:tc>
        <w:tc>
          <w:tcPr>
            <w:tcW w:w="6565" w:type="dxa"/>
          </w:tcPr>
          <w:p w14:paraId="7E5FDD93" w14:textId="761B6CB2" w:rsidR="00FA342E" w:rsidRPr="00FA342E" w:rsidRDefault="00CB7586" w:rsidP="00C91FBA">
            <w:pPr>
              <w:rPr>
                <w:rFonts w:eastAsia="Times New Roman" w:cs="Segoe UI"/>
                <w:bCs/>
                <w:color w:val="24292E"/>
              </w:rPr>
            </w:pPr>
            <w:r>
              <w:rPr>
                <w:rFonts w:eastAsia="Times New Roman" w:cs="Segoe UI"/>
                <w:bCs/>
                <w:color w:val="24292E"/>
              </w:rPr>
              <w:t xml:space="preserve">Fit the Model with two different methods </w:t>
            </w:r>
          </w:p>
        </w:tc>
      </w:tr>
      <w:tr w:rsidR="00FA342E" w:rsidRPr="00FA342E" w14:paraId="77E52ED5" w14:textId="77777777" w:rsidTr="00FA342E">
        <w:trPr>
          <w:trHeight w:val="242"/>
        </w:trPr>
        <w:tc>
          <w:tcPr>
            <w:tcW w:w="2785" w:type="dxa"/>
          </w:tcPr>
          <w:p w14:paraId="28C39EC1" w14:textId="0EA3C4CC" w:rsidR="00FA342E" w:rsidRPr="00FA342E" w:rsidRDefault="00CB7586" w:rsidP="00C91FBA">
            <w:pPr>
              <w:rPr>
                <w:rFonts w:eastAsia="Times New Roman" w:cs="Segoe UI"/>
                <w:color w:val="24292E"/>
                <w:shd w:val="clear" w:color="auto" w:fill="F6F8FA"/>
              </w:rPr>
            </w:pPr>
            <w:r>
              <w:rPr>
                <w:rFonts w:eastAsia="Times New Roman" w:cs="Segoe UI"/>
                <w:color w:val="24292E"/>
                <w:shd w:val="clear" w:color="auto" w:fill="F6F8FA"/>
              </w:rPr>
              <w:t>December 1</w:t>
            </w:r>
            <w:r w:rsidR="00FA61EC" w:rsidRPr="00FA342E">
              <w:rPr>
                <w:rFonts w:eastAsia="Times New Roman" w:cs="Segoe UI"/>
                <w:color w:val="24292E"/>
                <w:shd w:val="clear" w:color="auto" w:fill="F6F8FA"/>
                <w:vertAlign w:val="superscript"/>
              </w:rPr>
              <w:t>th</w:t>
            </w:r>
            <w:r w:rsidR="00FA61EC" w:rsidRPr="00FA342E">
              <w:rPr>
                <w:rFonts w:eastAsia="Times New Roman" w:cs="Segoe UI"/>
                <w:color w:val="24292E"/>
                <w:shd w:val="clear" w:color="auto" w:fill="F6F8FA"/>
              </w:rPr>
              <w:t xml:space="preserve"> – </w:t>
            </w:r>
            <w:r>
              <w:rPr>
                <w:rFonts w:eastAsia="Times New Roman" w:cs="Segoe UI"/>
                <w:color w:val="24292E"/>
                <w:shd w:val="clear" w:color="auto" w:fill="F6F8FA"/>
              </w:rPr>
              <w:t>6</w:t>
            </w:r>
            <w:r w:rsidR="00FA61EC" w:rsidRPr="00FA342E">
              <w:rPr>
                <w:rFonts w:eastAsia="Times New Roman" w:cs="Segoe UI"/>
                <w:color w:val="24292E"/>
                <w:shd w:val="clear" w:color="auto" w:fill="F6F8FA"/>
                <w:vertAlign w:val="superscript"/>
              </w:rPr>
              <w:t>th</w:t>
            </w:r>
          </w:p>
        </w:tc>
        <w:tc>
          <w:tcPr>
            <w:tcW w:w="6565" w:type="dxa"/>
          </w:tcPr>
          <w:p w14:paraId="73AE1193" w14:textId="158B9EF1" w:rsidR="00FA342E" w:rsidRPr="00FA342E" w:rsidRDefault="00CB7586" w:rsidP="00C91FBA">
            <w:pPr>
              <w:rPr>
                <w:rFonts w:eastAsia="Times New Roman" w:cs="Segoe UI"/>
                <w:bCs/>
                <w:color w:val="24292E"/>
              </w:rPr>
            </w:pPr>
            <w:r>
              <w:rPr>
                <w:rFonts w:eastAsia="Times New Roman" w:cs="Segoe UI"/>
                <w:bCs/>
                <w:color w:val="24292E"/>
              </w:rPr>
              <w:t xml:space="preserve">Summarize the results and prepare for the presentation </w:t>
            </w:r>
          </w:p>
        </w:tc>
      </w:tr>
      <w:tr w:rsidR="00FA342E" w:rsidRPr="00FA342E" w14:paraId="4AB13131" w14:textId="77777777" w:rsidTr="00FA342E">
        <w:trPr>
          <w:trHeight w:val="242"/>
        </w:trPr>
        <w:tc>
          <w:tcPr>
            <w:tcW w:w="2785" w:type="dxa"/>
          </w:tcPr>
          <w:p w14:paraId="6C9ADC09" w14:textId="141066DF" w:rsidR="00FA342E" w:rsidRPr="00FA342E" w:rsidRDefault="00CB7586" w:rsidP="00C91FBA">
            <w:pPr>
              <w:rPr>
                <w:rFonts w:eastAsia="Times New Roman" w:cs="Segoe UI"/>
                <w:color w:val="24292E"/>
                <w:shd w:val="clear" w:color="auto" w:fill="F6F8FA"/>
              </w:rPr>
            </w:pPr>
            <w:r>
              <w:rPr>
                <w:rFonts w:eastAsia="Times New Roman" w:cs="Segoe UI"/>
                <w:color w:val="24292E"/>
                <w:shd w:val="clear" w:color="auto" w:fill="F6F8FA"/>
              </w:rPr>
              <w:t>December 7</w:t>
            </w:r>
            <w:r w:rsidRPr="00CB7586">
              <w:rPr>
                <w:rFonts w:eastAsia="Times New Roman" w:cs="Segoe UI"/>
                <w:color w:val="24292E"/>
                <w:shd w:val="clear" w:color="auto" w:fill="F6F8FA"/>
                <w:vertAlign w:val="superscript"/>
              </w:rPr>
              <w:t>th</w:t>
            </w:r>
            <w:r>
              <w:rPr>
                <w:rFonts w:eastAsia="Times New Roman" w:cs="Segoe UI"/>
                <w:color w:val="24292E"/>
                <w:shd w:val="clear" w:color="auto" w:fill="F6F8FA"/>
              </w:rPr>
              <w:t xml:space="preserve"> – 18</w:t>
            </w:r>
            <w:r w:rsidRPr="00CB7586">
              <w:rPr>
                <w:rFonts w:eastAsia="Times New Roman" w:cs="Segoe UI"/>
                <w:color w:val="24292E"/>
                <w:shd w:val="clear" w:color="auto" w:fill="F6F8FA"/>
                <w:vertAlign w:val="superscript"/>
              </w:rPr>
              <w:t>th</w:t>
            </w:r>
            <w:r>
              <w:rPr>
                <w:rFonts w:eastAsia="Times New Roman" w:cs="Segoe UI"/>
                <w:color w:val="24292E"/>
                <w:shd w:val="clear" w:color="auto" w:fill="F6F8FA"/>
              </w:rPr>
              <w:t xml:space="preserve"> </w:t>
            </w:r>
          </w:p>
        </w:tc>
        <w:tc>
          <w:tcPr>
            <w:tcW w:w="6565" w:type="dxa"/>
          </w:tcPr>
          <w:p w14:paraId="0BF82BB3" w14:textId="54472585" w:rsidR="00FA342E" w:rsidRPr="00FA342E" w:rsidRDefault="00CB7586" w:rsidP="00C91FBA">
            <w:pPr>
              <w:rPr>
                <w:rFonts w:eastAsia="Times New Roman" w:cs="Segoe UI"/>
                <w:bCs/>
                <w:color w:val="24292E"/>
              </w:rPr>
            </w:pPr>
            <w:r>
              <w:rPr>
                <w:rFonts w:eastAsia="Times New Roman" w:cs="Segoe UI"/>
                <w:bCs/>
                <w:color w:val="24292E"/>
              </w:rPr>
              <w:t xml:space="preserve">Finish the report </w:t>
            </w:r>
            <w:bookmarkStart w:id="0" w:name="_GoBack"/>
            <w:bookmarkEnd w:id="0"/>
          </w:p>
        </w:tc>
      </w:tr>
    </w:tbl>
    <w:p w14:paraId="691EEB64" w14:textId="77777777" w:rsidR="00C91FBA" w:rsidRPr="00DD5255" w:rsidRDefault="00C91FBA" w:rsidP="00C91FBA">
      <w:pPr>
        <w:rPr>
          <w:rFonts w:eastAsia="Times New Roman" w:cs="Segoe UI"/>
          <w:b/>
          <w:bCs/>
          <w:color w:val="24292E"/>
        </w:rPr>
      </w:pPr>
    </w:p>
    <w:p w14:paraId="623951A3" w14:textId="77777777" w:rsidR="00C91FBA" w:rsidRDefault="00C91FBA" w:rsidP="008D1C8E">
      <w:pPr>
        <w:rPr>
          <w:rFonts w:eastAsia="Times New Roman" w:cs="Segoe UI"/>
          <w:bCs/>
          <w:color w:val="24292E"/>
        </w:rPr>
      </w:pPr>
    </w:p>
    <w:p w14:paraId="4BFDD326" w14:textId="77777777" w:rsidR="008D1C8E" w:rsidRPr="00C91FBA" w:rsidRDefault="008D1C8E" w:rsidP="008D1C8E">
      <w:pPr>
        <w:rPr>
          <w:rFonts w:eastAsia="Times New Roman" w:cs="Segoe UI"/>
          <w:b/>
          <w:bCs/>
          <w:color w:val="24292E"/>
        </w:rPr>
      </w:pPr>
      <w:r w:rsidRPr="00C91FBA">
        <w:rPr>
          <w:rFonts w:eastAsia="Times New Roman" w:cs="Segoe UI"/>
          <w:b/>
          <w:bCs/>
          <w:color w:val="24292E"/>
        </w:rPr>
        <w:t>Additional notes:</w:t>
      </w:r>
    </w:p>
    <w:p w14:paraId="7A096484" w14:textId="77777777" w:rsidR="002A05F3" w:rsidRDefault="00A04BEB" w:rsidP="003F6B7C">
      <w:pPr>
        <w:rPr>
          <w:rFonts w:eastAsia="Times New Roman" w:cs="Segoe UI"/>
          <w:bCs/>
          <w:color w:val="24292E"/>
        </w:rPr>
      </w:pPr>
      <w:r>
        <w:rPr>
          <w:rFonts w:eastAsia="Times New Roman" w:cs="Segoe UI"/>
          <w:bCs/>
          <w:color w:val="24292E"/>
        </w:rPr>
        <w:t xml:space="preserve">Actually, </w:t>
      </w:r>
      <w:r w:rsidR="008D1C8E">
        <w:rPr>
          <w:rFonts w:eastAsia="Times New Roman" w:cs="Segoe UI"/>
          <w:bCs/>
          <w:color w:val="24292E"/>
        </w:rPr>
        <w:t>this is the seco</w:t>
      </w:r>
      <w:r w:rsidR="000C487A">
        <w:rPr>
          <w:rFonts w:eastAsia="Times New Roman" w:cs="Segoe UI"/>
          <w:bCs/>
          <w:color w:val="24292E"/>
        </w:rPr>
        <w:t xml:space="preserve">nd time I would use this German car used database. Last time, I was using it as the </w:t>
      </w:r>
      <w:r w:rsidR="00FB41A3">
        <w:rPr>
          <w:rFonts w:eastAsia="Times New Roman" w:cs="Segoe UI"/>
          <w:bCs/>
          <w:color w:val="24292E"/>
        </w:rPr>
        <w:t xml:space="preserve">dataset for the </w:t>
      </w:r>
      <w:r w:rsidR="000C487A">
        <w:rPr>
          <w:rFonts w:eastAsia="Times New Roman" w:cs="Segoe UI"/>
          <w:bCs/>
          <w:color w:val="24292E"/>
        </w:rPr>
        <w:t xml:space="preserve">final project </w:t>
      </w:r>
      <w:r w:rsidR="00FB41A3">
        <w:rPr>
          <w:rFonts w:eastAsia="Times New Roman" w:cs="Segoe UI"/>
          <w:bCs/>
          <w:color w:val="24292E"/>
        </w:rPr>
        <w:t>of</w:t>
      </w:r>
      <w:r w:rsidR="000C487A">
        <w:rPr>
          <w:rFonts w:eastAsia="Times New Roman" w:cs="Segoe UI"/>
          <w:bCs/>
          <w:color w:val="24292E"/>
        </w:rPr>
        <w:t xml:space="preserve"> data s</w:t>
      </w:r>
      <w:r w:rsidR="00FB41A3">
        <w:rPr>
          <w:rFonts w:eastAsia="Times New Roman" w:cs="Segoe UI"/>
          <w:bCs/>
          <w:color w:val="24292E"/>
        </w:rPr>
        <w:t xml:space="preserve">cience 2 project. However, </w:t>
      </w:r>
      <w:r w:rsidR="000C487A">
        <w:rPr>
          <w:rFonts w:eastAsia="Times New Roman" w:cs="Segoe UI"/>
          <w:bCs/>
          <w:color w:val="24292E"/>
        </w:rPr>
        <w:t xml:space="preserve">I only </w:t>
      </w:r>
      <w:r w:rsidR="00FB41A3">
        <w:rPr>
          <w:rFonts w:eastAsia="Times New Roman" w:cs="Segoe UI"/>
          <w:bCs/>
          <w:color w:val="24292E"/>
        </w:rPr>
        <w:t>made</w:t>
      </w:r>
      <w:r w:rsidR="000C487A">
        <w:rPr>
          <w:rFonts w:eastAsia="Times New Roman" w:cs="Segoe UI"/>
          <w:bCs/>
          <w:color w:val="24292E"/>
        </w:rPr>
        <w:t xml:space="preserve"> a simple comparison</w:t>
      </w:r>
      <w:r w:rsidR="00FB41A3">
        <w:rPr>
          <w:rFonts w:eastAsia="Times New Roman" w:cs="Segoe UI"/>
          <w:bCs/>
          <w:color w:val="24292E"/>
        </w:rPr>
        <w:t xml:space="preserve"> between some of the statistical learning method</w:t>
      </w:r>
      <w:r w:rsidR="00F80729">
        <w:rPr>
          <w:rFonts w:eastAsia="Times New Roman" w:cs="Segoe UI"/>
          <w:bCs/>
          <w:color w:val="24292E"/>
        </w:rPr>
        <w:t xml:space="preserve">s. Here, I would </w:t>
      </w:r>
      <w:r w:rsidR="00A57D86">
        <w:rPr>
          <w:rFonts w:eastAsia="Times New Roman" w:cs="Segoe UI"/>
          <w:bCs/>
          <w:color w:val="24292E"/>
        </w:rPr>
        <w:t xml:space="preserve">like </w:t>
      </w:r>
      <w:r w:rsidR="00F80729">
        <w:rPr>
          <w:rFonts w:eastAsia="Times New Roman" w:cs="Segoe UI"/>
          <w:bCs/>
          <w:color w:val="24292E"/>
        </w:rPr>
        <w:t xml:space="preserve">to make a detailed comparison </w:t>
      </w:r>
      <w:r w:rsidR="00BC179C">
        <w:rPr>
          <w:rFonts w:eastAsia="Times New Roman" w:cs="Segoe UI"/>
          <w:bCs/>
          <w:color w:val="24292E"/>
        </w:rPr>
        <w:t xml:space="preserve">specific </w:t>
      </w:r>
      <w:r w:rsidR="00F80729">
        <w:rPr>
          <w:rFonts w:eastAsia="Times New Roman" w:cs="Segoe UI"/>
          <w:bCs/>
          <w:color w:val="24292E"/>
        </w:rPr>
        <w:t xml:space="preserve">between </w:t>
      </w:r>
      <w:r w:rsidR="00BC179C">
        <w:rPr>
          <w:rFonts w:eastAsia="Times New Roman" w:cs="Segoe UI"/>
          <w:bCs/>
          <w:color w:val="24292E"/>
        </w:rPr>
        <w:t xml:space="preserve">Random Forest </w:t>
      </w:r>
      <w:r w:rsidR="002B373F">
        <w:rPr>
          <w:rFonts w:eastAsia="Times New Roman" w:cs="Segoe UI"/>
          <w:bCs/>
          <w:color w:val="24292E"/>
        </w:rPr>
        <w:t xml:space="preserve">Regression </w:t>
      </w:r>
      <w:r w:rsidR="00BC179C">
        <w:rPr>
          <w:rFonts w:eastAsia="Times New Roman" w:cs="Segoe UI"/>
          <w:bCs/>
          <w:color w:val="24292E"/>
        </w:rPr>
        <w:t>and</w:t>
      </w:r>
      <w:r w:rsidR="002B373F">
        <w:rPr>
          <w:rFonts w:eastAsia="Times New Roman" w:cs="Segoe UI"/>
          <w:bCs/>
          <w:color w:val="24292E"/>
        </w:rPr>
        <w:t xml:space="preserve"> Gradient Boosting</w:t>
      </w:r>
      <w:r w:rsidR="002A05F3">
        <w:rPr>
          <w:rFonts w:eastAsia="Times New Roman" w:cs="Segoe UI"/>
          <w:bCs/>
          <w:color w:val="24292E"/>
        </w:rPr>
        <w:t xml:space="preserve"> method since they are always with each other </w:t>
      </w:r>
      <w:r w:rsidR="002B373F">
        <w:rPr>
          <w:rFonts w:eastAsia="Times New Roman" w:cs="Segoe UI"/>
          <w:bCs/>
          <w:color w:val="24292E"/>
        </w:rPr>
        <w:t>in the machine</w:t>
      </w:r>
      <w:r w:rsidR="002A05F3">
        <w:rPr>
          <w:rFonts w:eastAsia="Times New Roman" w:cs="Segoe UI"/>
          <w:bCs/>
          <w:color w:val="24292E"/>
        </w:rPr>
        <w:t xml:space="preserve"> learning field and I am wondering how they would perform in this specific used car dataset. </w:t>
      </w:r>
    </w:p>
    <w:p w14:paraId="6F0CB405" w14:textId="5562199B" w:rsidR="00470867" w:rsidRDefault="002B373F" w:rsidP="003F6B7C">
      <w:pPr>
        <w:rPr>
          <w:rFonts w:eastAsia="Times New Roman" w:cs="Segoe UI"/>
          <w:bCs/>
          <w:color w:val="24292E"/>
        </w:rPr>
      </w:pPr>
      <w:r>
        <w:rPr>
          <w:rFonts w:eastAsia="Times New Roman" w:cs="Segoe UI"/>
          <w:bCs/>
          <w:color w:val="24292E"/>
        </w:rPr>
        <w:t xml:space="preserve"> </w:t>
      </w:r>
    </w:p>
    <w:p w14:paraId="55631242" w14:textId="1C840AE4" w:rsidR="00DD5255" w:rsidRPr="003F6B7C" w:rsidRDefault="003F6B7C" w:rsidP="002B373F">
      <w:pPr>
        <w:tabs>
          <w:tab w:val="left" w:pos="4225"/>
        </w:tabs>
        <w:rPr>
          <w:rFonts w:eastAsia="Times New Roman" w:cs="Segoe UI"/>
          <w:bCs/>
          <w:color w:val="24292E"/>
        </w:rPr>
      </w:pPr>
      <w:r w:rsidRPr="003F6B7C">
        <w:rPr>
          <w:rFonts w:eastAsia="Times New Roman" w:cs="Segoe UI"/>
          <w:bCs/>
          <w:color w:val="24292E"/>
        </w:rPr>
        <w:t xml:space="preserve"> </w:t>
      </w:r>
      <w:r w:rsidR="002B373F">
        <w:rPr>
          <w:rFonts w:eastAsia="Times New Roman" w:cs="Segoe UI"/>
          <w:bCs/>
          <w:color w:val="24292E"/>
        </w:rPr>
        <w:tab/>
      </w:r>
    </w:p>
    <w:sectPr w:rsidR="00DD5255" w:rsidRPr="003F6B7C" w:rsidSect="008E46D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0A7DAD"/>
    <w:multiLevelType w:val="hybridMultilevel"/>
    <w:tmpl w:val="D1F8B83C"/>
    <w:lvl w:ilvl="0" w:tplc="623E5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4E"/>
    <w:rsid w:val="000C487A"/>
    <w:rsid w:val="001A354E"/>
    <w:rsid w:val="001C4C37"/>
    <w:rsid w:val="002A05F3"/>
    <w:rsid w:val="002B373F"/>
    <w:rsid w:val="002E309A"/>
    <w:rsid w:val="003F6B7C"/>
    <w:rsid w:val="00470867"/>
    <w:rsid w:val="004F62B2"/>
    <w:rsid w:val="00571CBA"/>
    <w:rsid w:val="006640B4"/>
    <w:rsid w:val="007E222A"/>
    <w:rsid w:val="0081432C"/>
    <w:rsid w:val="008D1C8E"/>
    <w:rsid w:val="008E46D2"/>
    <w:rsid w:val="00A04BEB"/>
    <w:rsid w:val="00A57D86"/>
    <w:rsid w:val="00B64A2B"/>
    <w:rsid w:val="00B82AB1"/>
    <w:rsid w:val="00BC179C"/>
    <w:rsid w:val="00C807E9"/>
    <w:rsid w:val="00C91FBA"/>
    <w:rsid w:val="00CA4C4E"/>
    <w:rsid w:val="00CB7586"/>
    <w:rsid w:val="00DD5255"/>
    <w:rsid w:val="00F80729"/>
    <w:rsid w:val="00FA342E"/>
    <w:rsid w:val="00FA61EC"/>
    <w:rsid w:val="00FB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237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4A2B"/>
    <w:rPr>
      <w:b/>
      <w:bCs/>
    </w:rPr>
  </w:style>
  <w:style w:type="character" w:styleId="Hyperlink">
    <w:name w:val="Hyperlink"/>
    <w:basedOn w:val="DefaultParagraphFont"/>
    <w:uiPriority w:val="99"/>
    <w:unhideWhenUsed/>
    <w:rsid w:val="00DD52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5255"/>
    <w:pPr>
      <w:ind w:left="720"/>
      <w:contextualSpacing/>
    </w:pPr>
  </w:style>
  <w:style w:type="table" w:styleId="TableGrid">
    <w:name w:val="Table Grid"/>
    <w:basedOn w:val="TableNormal"/>
    <w:uiPriority w:val="39"/>
    <w:rsid w:val="00FA34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orgesleka/used-cars-databas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290</Words>
  <Characters>1658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He</dc:creator>
  <cp:keywords/>
  <dc:description/>
  <cp:lastModifiedBy>Jin, He</cp:lastModifiedBy>
  <cp:revision>3</cp:revision>
  <dcterms:created xsi:type="dcterms:W3CDTF">2018-11-14T16:01:00Z</dcterms:created>
  <dcterms:modified xsi:type="dcterms:W3CDTF">2018-11-14T18:22:00Z</dcterms:modified>
</cp:coreProperties>
</file>