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C21" w:rsidRPr="00CC484D" w:rsidRDefault="00D8679D" w:rsidP="00D8679D">
      <w:pPr>
        <w:ind w:left="1440" w:firstLine="720"/>
        <w:rPr>
          <w:rFonts w:ascii="Algerian" w:hAnsi="Algerian"/>
          <w:b/>
          <w:bCs/>
          <w:sz w:val="56"/>
          <w:szCs w:val="56"/>
          <w:lang w:val="en-US"/>
        </w:rPr>
      </w:pPr>
      <w:r>
        <w:rPr>
          <w:b/>
          <w:bCs/>
          <w:sz w:val="44"/>
          <w:szCs w:val="44"/>
          <w:lang w:val="en-US"/>
        </w:rPr>
        <w:t xml:space="preserve">    </w:t>
      </w:r>
      <w:r w:rsidR="009553D8" w:rsidRPr="00CC484D">
        <w:rPr>
          <w:rFonts w:ascii="Algerian" w:hAnsi="Algerian"/>
          <w:b/>
          <w:bCs/>
          <w:sz w:val="56"/>
          <w:szCs w:val="56"/>
          <w:lang w:val="en-US"/>
        </w:rPr>
        <w:t>QUESTIONS?</w:t>
      </w:r>
    </w:p>
    <w:p w:rsidR="00D8679D" w:rsidRPr="00CC484D" w:rsidRDefault="00D8679D" w:rsidP="00D8679D">
      <w:pPr>
        <w:pStyle w:val="ListParagraph"/>
        <w:numPr>
          <w:ilvl w:val="0"/>
          <w:numId w:val="1"/>
        </w:numPr>
        <w:rPr>
          <w:rFonts w:asciiTheme="majorHAnsi" w:hAnsiTheme="majorHAnsi" w:cstheme="majorHAnsi"/>
          <w:b/>
          <w:bCs/>
          <w:sz w:val="28"/>
          <w:szCs w:val="28"/>
          <w:lang w:val="en-US"/>
        </w:rPr>
      </w:pPr>
      <w:r w:rsidRPr="00CC484D">
        <w:rPr>
          <w:rFonts w:asciiTheme="majorHAnsi" w:hAnsiTheme="majorHAnsi" w:cstheme="majorHAnsi"/>
          <w:sz w:val="28"/>
          <w:szCs w:val="28"/>
          <w:lang w:val="en-US"/>
        </w:rPr>
        <w:t xml:space="preserve">What is </w:t>
      </w:r>
      <w:r w:rsidR="00E733BB" w:rsidRPr="00CC484D">
        <w:rPr>
          <w:rFonts w:asciiTheme="majorHAnsi" w:hAnsiTheme="majorHAnsi" w:cstheme="majorHAnsi"/>
          <w:sz w:val="28"/>
          <w:szCs w:val="28"/>
          <w:lang w:val="en-US"/>
        </w:rPr>
        <w:t>EBS?</w:t>
      </w:r>
    </w:p>
    <w:p w:rsidR="00D8679D" w:rsidRPr="00CC484D" w:rsidRDefault="00D8679D" w:rsidP="00D8679D">
      <w:pPr>
        <w:pStyle w:val="ListParagraph"/>
        <w:numPr>
          <w:ilvl w:val="0"/>
          <w:numId w:val="1"/>
        </w:numPr>
        <w:rPr>
          <w:rFonts w:asciiTheme="majorHAnsi" w:hAnsiTheme="majorHAnsi" w:cstheme="majorHAnsi"/>
          <w:b/>
          <w:bCs/>
          <w:sz w:val="28"/>
          <w:szCs w:val="28"/>
          <w:lang w:val="en-US"/>
        </w:rPr>
      </w:pPr>
      <w:r w:rsidRPr="00CC484D">
        <w:rPr>
          <w:rFonts w:asciiTheme="majorHAnsi" w:hAnsiTheme="majorHAnsi" w:cstheme="majorHAnsi"/>
          <w:sz w:val="28"/>
          <w:szCs w:val="28"/>
          <w:lang w:val="en-US"/>
        </w:rPr>
        <w:t xml:space="preserve">What is Security in EBS and </w:t>
      </w:r>
      <w:r w:rsidR="00E733BB" w:rsidRPr="00CC484D">
        <w:rPr>
          <w:rFonts w:asciiTheme="majorHAnsi" w:hAnsiTheme="majorHAnsi" w:cstheme="majorHAnsi"/>
          <w:sz w:val="28"/>
          <w:szCs w:val="28"/>
          <w:lang w:val="en-US"/>
        </w:rPr>
        <w:t>its</w:t>
      </w:r>
      <w:r w:rsidRPr="00CC484D">
        <w:rPr>
          <w:rFonts w:asciiTheme="majorHAnsi" w:hAnsiTheme="majorHAnsi" w:cstheme="majorHAnsi"/>
          <w:sz w:val="28"/>
          <w:szCs w:val="28"/>
          <w:lang w:val="en-US"/>
        </w:rPr>
        <w:t xml:space="preserve"> purpose?</w:t>
      </w:r>
    </w:p>
    <w:p w:rsidR="00D8679D" w:rsidRPr="00CC484D" w:rsidRDefault="00D8679D" w:rsidP="00D8679D">
      <w:pPr>
        <w:pStyle w:val="ListParagraph"/>
        <w:numPr>
          <w:ilvl w:val="0"/>
          <w:numId w:val="1"/>
        </w:numPr>
        <w:rPr>
          <w:rFonts w:asciiTheme="majorHAnsi" w:hAnsiTheme="majorHAnsi" w:cstheme="majorHAnsi"/>
          <w:b/>
          <w:bCs/>
          <w:sz w:val="28"/>
          <w:szCs w:val="28"/>
          <w:lang w:val="en-US"/>
        </w:rPr>
      </w:pPr>
      <w:r w:rsidRPr="00CC484D">
        <w:rPr>
          <w:rFonts w:asciiTheme="majorHAnsi" w:hAnsiTheme="majorHAnsi" w:cstheme="majorHAnsi"/>
          <w:sz w:val="28"/>
          <w:szCs w:val="28"/>
          <w:lang w:val="en-US"/>
        </w:rPr>
        <w:t>What are the problems in Security Group?</w:t>
      </w:r>
    </w:p>
    <w:p w:rsidR="00D8679D" w:rsidRPr="00CC484D" w:rsidRDefault="00D8679D" w:rsidP="00D8679D">
      <w:pPr>
        <w:pStyle w:val="ListParagraph"/>
        <w:numPr>
          <w:ilvl w:val="0"/>
          <w:numId w:val="1"/>
        </w:numPr>
        <w:rPr>
          <w:rFonts w:asciiTheme="majorHAnsi" w:hAnsiTheme="majorHAnsi" w:cstheme="majorHAnsi"/>
          <w:b/>
          <w:bCs/>
          <w:sz w:val="28"/>
          <w:szCs w:val="28"/>
          <w:lang w:val="en-US"/>
        </w:rPr>
      </w:pPr>
      <w:r w:rsidRPr="00CC484D">
        <w:rPr>
          <w:rFonts w:asciiTheme="majorHAnsi" w:hAnsiTheme="majorHAnsi" w:cstheme="majorHAnsi"/>
          <w:sz w:val="28"/>
          <w:szCs w:val="28"/>
          <w:lang w:val="en-US"/>
        </w:rPr>
        <w:t>What is AMI?</w:t>
      </w:r>
    </w:p>
    <w:p w:rsidR="00D8679D" w:rsidRPr="00CC484D" w:rsidRDefault="00D8679D" w:rsidP="00D8679D">
      <w:pPr>
        <w:pStyle w:val="ListParagraph"/>
        <w:numPr>
          <w:ilvl w:val="0"/>
          <w:numId w:val="1"/>
        </w:numPr>
        <w:rPr>
          <w:rFonts w:asciiTheme="majorHAnsi" w:hAnsiTheme="majorHAnsi" w:cstheme="majorHAnsi"/>
          <w:b/>
          <w:bCs/>
          <w:sz w:val="28"/>
          <w:szCs w:val="28"/>
          <w:lang w:val="en-US"/>
        </w:rPr>
      </w:pPr>
      <w:r w:rsidRPr="00CC484D">
        <w:rPr>
          <w:rFonts w:asciiTheme="majorHAnsi" w:hAnsiTheme="majorHAnsi" w:cstheme="majorHAnsi"/>
          <w:sz w:val="28"/>
          <w:szCs w:val="28"/>
          <w:lang w:val="en-US"/>
        </w:rPr>
        <w:t xml:space="preserve">Different </w:t>
      </w:r>
      <w:r w:rsidR="00E733BB" w:rsidRPr="00CC484D">
        <w:rPr>
          <w:rFonts w:asciiTheme="majorHAnsi" w:hAnsiTheme="majorHAnsi" w:cstheme="majorHAnsi"/>
          <w:sz w:val="28"/>
          <w:szCs w:val="28"/>
          <w:lang w:val="en-US"/>
        </w:rPr>
        <w:t>types</w:t>
      </w:r>
      <w:r w:rsidRPr="00CC484D">
        <w:rPr>
          <w:rFonts w:asciiTheme="majorHAnsi" w:hAnsiTheme="majorHAnsi" w:cstheme="majorHAnsi"/>
          <w:sz w:val="28"/>
          <w:szCs w:val="28"/>
          <w:lang w:val="en-US"/>
        </w:rPr>
        <w:t xml:space="preserve"> of AMI?</w:t>
      </w:r>
    </w:p>
    <w:p w:rsidR="00D8679D" w:rsidRPr="00CC484D" w:rsidRDefault="00D8679D" w:rsidP="00D8679D">
      <w:pPr>
        <w:pStyle w:val="ListParagraph"/>
        <w:numPr>
          <w:ilvl w:val="0"/>
          <w:numId w:val="1"/>
        </w:numPr>
        <w:rPr>
          <w:rFonts w:asciiTheme="majorHAnsi" w:hAnsiTheme="majorHAnsi" w:cstheme="majorHAnsi"/>
          <w:b/>
          <w:bCs/>
          <w:sz w:val="28"/>
          <w:szCs w:val="28"/>
          <w:lang w:val="en-US"/>
        </w:rPr>
      </w:pPr>
      <w:r w:rsidRPr="00CC484D">
        <w:rPr>
          <w:rFonts w:asciiTheme="majorHAnsi" w:hAnsiTheme="majorHAnsi" w:cstheme="majorHAnsi"/>
          <w:sz w:val="28"/>
          <w:szCs w:val="28"/>
          <w:lang w:val="en-US"/>
        </w:rPr>
        <w:t xml:space="preserve">How to Attach and </w:t>
      </w:r>
      <w:r w:rsidR="00E733BB" w:rsidRPr="00CC484D">
        <w:rPr>
          <w:rFonts w:asciiTheme="majorHAnsi" w:hAnsiTheme="majorHAnsi" w:cstheme="majorHAnsi"/>
          <w:sz w:val="28"/>
          <w:szCs w:val="28"/>
          <w:lang w:val="en-US"/>
        </w:rPr>
        <w:t>Detach</w:t>
      </w:r>
      <w:r w:rsidRPr="00CC484D">
        <w:rPr>
          <w:rFonts w:asciiTheme="majorHAnsi" w:hAnsiTheme="majorHAnsi" w:cstheme="majorHAnsi"/>
          <w:sz w:val="28"/>
          <w:szCs w:val="28"/>
          <w:lang w:val="en-US"/>
        </w:rPr>
        <w:t xml:space="preserve"> …….</w:t>
      </w:r>
    </w:p>
    <w:p w:rsidR="00D8679D" w:rsidRPr="00CC484D" w:rsidRDefault="00D8679D" w:rsidP="00D8679D">
      <w:pPr>
        <w:pStyle w:val="ListParagraph"/>
        <w:numPr>
          <w:ilvl w:val="0"/>
          <w:numId w:val="1"/>
        </w:numPr>
        <w:rPr>
          <w:rFonts w:asciiTheme="majorHAnsi" w:hAnsiTheme="majorHAnsi" w:cstheme="majorHAnsi"/>
          <w:b/>
          <w:bCs/>
          <w:sz w:val="28"/>
          <w:szCs w:val="28"/>
          <w:lang w:val="en-US"/>
        </w:rPr>
      </w:pPr>
      <w:r w:rsidRPr="00CC484D">
        <w:rPr>
          <w:rFonts w:asciiTheme="majorHAnsi" w:hAnsiTheme="majorHAnsi" w:cstheme="majorHAnsi"/>
          <w:sz w:val="28"/>
          <w:szCs w:val="28"/>
          <w:lang w:val="en-US"/>
        </w:rPr>
        <w:t>What is Elastic Ip?</w:t>
      </w:r>
    </w:p>
    <w:p w:rsidR="00D8679D" w:rsidRPr="00CC484D" w:rsidRDefault="00D8679D" w:rsidP="00D8679D">
      <w:pPr>
        <w:pStyle w:val="ListParagraph"/>
        <w:numPr>
          <w:ilvl w:val="0"/>
          <w:numId w:val="1"/>
        </w:numPr>
        <w:rPr>
          <w:rFonts w:asciiTheme="majorHAnsi" w:hAnsiTheme="majorHAnsi" w:cstheme="majorHAnsi"/>
          <w:b/>
          <w:bCs/>
          <w:sz w:val="28"/>
          <w:szCs w:val="28"/>
          <w:lang w:val="en-US"/>
        </w:rPr>
      </w:pPr>
      <w:r w:rsidRPr="00CC484D">
        <w:rPr>
          <w:rFonts w:asciiTheme="majorHAnsi" w:hAnsiTheme="majorHAnsi" w:cstheme="majorHAnsi"/>
          <w:sz w:val="28"/>
          <w:szCs w:val="28"/>
          <w:lang w:val="en-US"/>
        </w:rPr>
        <w:t>Why we provide elastic ip to EC2?</w:t>
      </w:r>
    </w:p>
    <w:p w:rsidR="00D8679D" w:rsidRPr="00CC484D" w:rsidRDefault="00D8679D" w:rsidP="00D8679D">
      <w:pPr>
        <w:pStyle w:val="ListParagraph"/>
        <w:numPr>
          <w:ilvl w:val="0"/>
          <w:numId w:val="1"/>
        </w:numPr>
        <w:rPr>
          <w:rFonts w:asciiTheme="majorHAnsi" w:hAnsiTheme="majorHAnsi" w:cstheme="majorHAnsi"/>
          <w:b/>
          <w:bCs/>
          <w:sz w:val="28"/>
          <w:szCs w:val="28"/>
          <w:lang w:val="en-US"/>
        </w:rPr>
      </w:pPr>
      <w:r w:rsidRPr="00CC484D">
        <w:rPr>
          <w:rFonts w:asciiTheme="majorHAnsi" w:hAnsiTheme="majorHAnsi" w:cstheme="majorHAnsi"/>
          <w:sz w:val="28"/>
          <w:szCs w:val="28"/>
          <w:lang w:val="en-US"/>
        </w:rPr>
        <w:t>What’s the difference between public and Private IP?</w:t>
      </w:r>
    </w:p>
    <w:p w:rsidR="00D8679D" w:rsidRPr="00CC484D" w:rsidRDefault="00D8679D" w:rsidP="00D8679D">
      <w:pPr>
        <w:pStyle w:val="ListParagraph"/>
        <w:numPr>
          <w:ilvl w:val="0"/>
          <w:numId w:val="1"/>
        </w:numPr>
        <w:rPr>
          <w:rFonts w:asciiTheme="majorHAnsi" w:hAnsiTheme="majorHAnsi" w:cstheme="majorHAnsi"/>
          <w:b/>
          <w:bCs/>
          <w:sz w:val="28"/>
          <w:szCs w:val="28"/>
          <w:lang w:val="en-US"/>
        </w:rPr>
      </w:pPr>
      <w:r w:rsidRPr="00CC484D">
        <w:rPr>
          <w:rFonts w:asciiTheme="majorHAnsi" w:hAnsiTheme="majorHAnsi" w:cstheme="majorHAnsi"/>
          <w:sz w:val="28"/>
          <w:szCs w:val="28"/>
          <w:lang w:val="en-US"/>
        </w:rPr>
        <w:t>What’s the importance of IP that we assign to EP2?</w:t>
      </w:r>
    </w:p>
    <w:p w:rsidR="00D8679D" w:rsidRPr="00CC484D" w:rsidRDefault="00D8679D" w:rsidP="00D8679D">
      <w:pPr>
        <w:pStyle w:val="ListParagraph"/>
        <w:numPr>
          <w:ilvl w:val="0"/>
          <w:numId w:val="1"/>
        </w:numPr>
        <w:rPr>
          <w:rFonts w:asciiTheme="majorHAnsi" w:hAnsiTheme="majorHAnsi" w:cstheme="majorHAnsi"/>
          <w:b/>
          <w:bCs/>
          <w:sz w:val="28"/>
          <w:szCs w:val="28"/>
          <w:lang w:val="en-US"/>
        </w:rPr>
      </w:pPr>
      <w:r w:rsidRPr="00CC484D">
        <w:rPr>
          <w:rFonts w:asciiTheme="majorHAnsi" w:hAnsiTheme="majorHAnsi" w:cstheme="majorHAnsi"/>
          <w:sz w:val="28"/>
          <w:szCs w:val="28"/>
          <w:lang w:val="en-US"/>
        </w:rPr>
        <w:t xml:space="preserve">What are the use </w:t>
      </w:r>
      <w:r w:rsidR="004B0BD7" w:rsidRPr="00CC484D">
        <w:rPr>
          <w:rFonts w:asciiTheme="majorHAnsi" w:hAnsiTheme="majorHAnsi" w:cstheme="majorHAnsi"/>
          <w:sz w:val="28"/>
          <w:szCs w:val="28"/>
          <w:lang w:val="en-US"/>
        </w:rPr>
        <w:t xml:space="preserve">of </w:t>
      </w:r>
      <w:r w:rsidRPr="00CC484D">
        <w:rPr>
          <w:rFonts w:asciiTheme="majorHAnsi" w:hAnsiTheme="majorHAnsi" w:cstheme="majorHAnsi"/>
          <w:sz w:val="28"/>
          <w:szCs w:val="28"/>
          <w:lang w:val="en-US"/>
        </w:rPr>
        <w:t>cases?</w:t>
      </w:r>
    </w:p>
    <w:p w:rsidR="00D8679D" w:rsidRPr="00CC484D" w:rsidRDefault="004B0BD7" w:rsidP="00D8679D">
      <w:pPr>
        <w:pStyle w:val="ListParagraph"/>
        <w:numPr>
          <w:ilvl w:val="0"/>
          <w:numId w:val="1"/>
        </w:numPr>
        <w:rPr>
          <w:rFonts w:asciiTheme="majorHAnsi" w:hAnsiTheme="majorHAnsi" w:cstheme="majorHAnsi"/>
          <w:b/>
          <w:bCs/>
          <w:sz w:val="28"/>
          <w:szCs w:val="28"/>
          <w:lang w:val="en-US"/>
        </w:rPr>
      </w:pPr>
      <w:r w:rsidRPr="00CC484D">
        <w:rPr>
          <w:rFonts w:asciiTheme="majorHAnsi" w:hAnsiTheme="majorHAnsi" w:cstheme="majorHAnsi"/>
          <w:sz w:val="28"/>
          <w:szCs w:val="28"/>
          <w:lang w:val="en-US"/>
        </w:rPr>
        <w:t xml:space="preserve">Where we provide public </w:t>
      </w:r>
      <w:r w:rsidR="00E733BB" w:rsidRPr="00CC484D">
        <w:rPr>
          <w:rFonts w:asciiTheme="majorHAnsi" w:hAnsiTheme="majorHAnsi" w:cstheme="majorHAnsi"/>
          <w:sz w:val="28"/>
          <w:szCs w:val="28"/>
          <w:lang w:val="en-US"/>
        </w:rPr>
        <w:t>ip,</w:t>
      </w:r>
      <w:r w:rsidRPr="00CC484D">
        <w:rPr>
          <w:rFonts w:asciiTheme="majorHAnsi" w:hAnsiTheme="majorHAnsi" w:cstheme="majorHAnsi"/>
          <w:sz w:val="28"/>
          <w:szCs w:val="28"/>
          <w:lang w:val="en-US"/>
        </w:rPr>
        <w:t xml:space="preserve"> private ip and elastic ip to EC2?</w:t>
      </w:r>
    </w:p>
    <w:p w:rsidR="004B0BD7" w:rsidRPr="00CC484D" w:rsidRDefault="004B0BD7" w:rsidP="00D8679D">
      <w:pPr>
        <w:pStyle w:val="ListParagraph"/>
        <w:numPr>
          <w:ilvl w:val="0"/>
          <w:numId w:val="1"/>
        </w:numPr>
        <w:rPr>
          <w:rFonts w:asciiTheme="majorHAnsi" w:hAnsiTheme="majorHAnsi" w:cstheme="majorHAnsi"/>
          <w:b/>
          <w:bCs/>
          <w:sz w:val="28"/>
          <w:szCs w:val="28"/>
          <w:lang w:val="en-US"/>
        </w:rPr>
      </w:pPr>
      <w:r w:rsidRPr="00CC484D">
        <w:rPr>
          <w:rFonts w:asciiTheme="majorHAnsi" w:hAnsiTheme="majorHAnsi" w:cstheme="majorHAnsi"/>
          <w:sz w:val="28"/>
          <w:szCs w:val="28"/>
          <w:lang w:val="en-US"/>
        </w:rPr>
        <w:t xml:space="preserve">Can we provide public ip to EC2 </w:t>
      </w:r>
      <w:r w:rsidR="00E733BB" w:rsidRPr="00CC484D">
        <w:rPr>
          <w:rFonts w:asciiTheme="majorHAnsi" w:hAnsiTheme="majorHAnsi" w:cstheme="majorHAnsi"/>
          <w:sz w:val="28"/>
          <w:szCs w:val="28"/>
          <w:lang w:val="en-US"/>
        </w:rPr>
        <w:t>machine?</w:t>
      </w:r>
    </w:p>
    <w:p w:rsidR="004B0BD7" w:rsidRPr="00CC484D" w:rsidRDefault="004B0BD7" w:rsidP="00D8679D">
      <w:pPr>
        <w:pStyle w:val="ListParagraph"/>
        <w:numPr>
          <w:ilvl w:val="0"/>
          <w:numId w:val="1"/>
        </w:numPr>
        <w:rPr>
          <w:rFonts w:asciiTheme="majorHAnsi" w:hAnsiTheme="majorHAnsi" w:cstheme="majorHAnsi"/>
          <w:b/>
          <w:bCs/>
          <w:sz w:val="28"/>
          <w:szCs w:val="28"/>
          <w:lang w:val="en-US"/>
        </w:rPr>
      </w:pPr>
      <w:r w:rsidRPr="00CC484D">
        <w:rPr>
          <w:rFonts w:asciiTheme="majorHAnsi" w:hAnsiTheme="majorHAnsi" w:cstheme="majorHAnsi"/>
          <w:sz w:val="28"/>
          <w:szCs w:val="28"/>
          <w:lang w:val="en-US"/>
        </w:rPr>
        <w:t>What is subnet?</w:t>
      </w:r>
    </w:p>
    <w:p w:rsidR="004B0BD7" w:rsidRPr="00CC484D" w:rsidRDefault="004B0BD7" w:rsidP="00D8679D">
      <w:pPr>
        <w:pStyle w:val="ListParagraph"/>
        <w:numPr>
          <w:ilvl w:val="0"/>
          <w:numId w:val="1"/>
        </w:numPr>
        <w:rPr>
          <w:rFonts w:asciiTheme="majorHAnsi" w:hAnsiTheme="majorHAnsi" w:cstheme="majorHAnsi"/>
          <w:b/>
          <w:bCs/>
          <w:sz w:val="28"/>
          <w:szCs w:val="28"/>
          <w:lang w:val="en-US"/>
        </w:rPr>
      </w:pPr>
      <w:r w:rsidRPr="00CC484D">
        <w:rPr>
          <w:rFonts w:asciiTheme="majorHAnsi" w:hAnsiTheme="majorHAnsi" w:cstheme="majorHAnsi"/>
          <w:sz w:val="28"/>
          <w:szCs w:val="28"/>
          <w:lang w:val="en-US"/>
        </w:rPr>
        <w:t>How to create subnet?</w:t>
      </w:r>
    </w:p>
    <w:p w:rsidR="004B0BD7" w:rsidRPr="00CC484D" w:rsidRDefault="004B0BD7" w:rsidP="00D8679D">
      <w:pPr>
        <w:pStyle w:val="ListParagraph"/>
        <w:numPr>
          <w:ilvl w:val="0"/>
          <w:numId w:val="1"/>
        </w:numPr>
        <w:rPr>
          <w:rFonts w:asciiTheme="majorHAnsi" w:hAnsiTheme="majorHAnsi" w:cstheme="majorHAnsi"/>
          <w:b/>
          <w:bCs/>
          <w:sz w:val="28"/>
          <w:szCs w:val="28"/>
          <w:lang w:val="en-US"/>
        </w:rPr>
      </w:pPr>
      <w:r w:rsidRPr="00CC484D">
        <w:rPr>
          <w:rFonts w:asciiTheme="majorHAnsi" w:hAnsiTheme="majorHAnsi" w:cstheme="majorHAnsi"/>
          <w:sz w:val="28"/>
          <w:szCs w:val="28"/>
          <w:lang w:val="en-US"/>
        </w:rPr>
        <w:t>What is NACL?</w:t>
      </w:r>
    </w:p>
    <w:p w:rsidR="004B0BD7" w:rsidRPr="00CC484D" w:rsidRDefault="004B0BD7" w:rsidP="00D8679D">
      <w:pPr>
        <w:pStyle w:val="ListParagraph"/>
        <w:numPr>
          <w:ilvl w:val="0"/>
          <w:numId w:val="1"/>
        </w:numPr>
        <w:rPr>
          <w:rFonts w:asciiTheme="majorHAnsi" w:hAnsiTheme="majorHAnsi" w:cstheme="majorHAnsi"/>
          <w:b/>
          <w:bCs/>
          <w:sz w:val="28"/>
          <w:szCs w:val="28"/>
          <w:lang w:val="en-US"/>
        </w:rPr>
      </w:pPr>
      <w:r w:rsidRPr="00CC484D">
        <w:rPr>
          <w:rFonts w:asciiTheme="majorHAnsi" w:hAnsiTheme="majorHAnsi" w:cstheme="majorHAnsi"/>
          <w:sz w:val="28"/>
          <w:szCs w:val="28"/>
          <w:lang w:val="en-US"/>
        </w:rPr>
        <w:t>Difference between NACL and Security Group?</w:t>
      </w:r>
    </w:p>
    <w:p w:rsidR="004B0BD7" w:rsidRPr="00CC484D" w:rsidRDefault="004B0BD7" w:rsidP="00D8679D">
      <w:pPr>
        <w:pStyle w:val="ListParagraph"/>
        <w:numPr>
          <w:ilvl w:val="0"/>
          <w:numId w:val="1"/>
        </w:numPr>
        <w:rPr>
          <w:rFonts w:asciiTheme="majorHAnsi" w:hAnsiTheme="majorHAnsi" w:cstheme="majorHAnsi"/>
          <w:b/>
          <w:bCs/>
          <w:sz w:val="28"/>
          <w:szCs w:val="28"/>
          <w:lang w:val="en-US"/>
        </w:rPr>
      </w:pPr>
      <w:r w:rsidRPr="00CC484D">
        <w:rPr>
          <w:rFonts w:asciiTheme="majorHAnsi" w:hAnsiTheme="majorHAnsi" w:cstheme="majorHAnsi"/>
          <w:sz w:val="28"/>
          <w:szCs w:val="28"/>
          <w:lang w:val="en-US"/>
        </w:rPr>
        <w:t>What is Route Table?</w:t>
      </w:r>
    </w:p>
    <w:p w:rsidR="004B0BD7" w:rsidRPr="00CC484D" w:rsidRDefault="004B0BD7" w:rsidP="00D8679D">
      <w:pPr>
        <w:pStyle w:val="ListParagraph"/>
        <w:numPr>
          <w:ilvl w:val="0"/>
          <w:numId w:val="1"/>
        </w:numPr>
        <w:rPr>
          <w:rFonts w:asciiTheme="majorHAnsi" w:hAnsiTheme="majorHAnsi" w:cstheme="majorHAnsi"/>
          <w:b/>
          <w:bCs/>
          <w:sz w:val="28"/>
          <w:szCs w:val="28"/>
          <w:lang w:val="en-US"/>
        </w:rPr>
      </w:pPr>
      <w:r w:rsidRPr="00CC484D">
        <w:rPr>
          <w:rFonts w:asciiTheme="majorHAnsi" w:hAnsiTheme="majorHAnsi" w:cstheme="majorHAnsi"/>
          <w:sz w:val="28"/>
          <w:szCs w:val="28"/>
          <w:lang w:val="en-US"/>
        </w:rPr>
        <w:t>What is CIDR?</w:t>
      </w:r>
    </w:p>
    <w:p w:rsidR="004B0BD7" w:rsidRPr="00CC484D" w:rsidRDefault="004B0BD7" w:rsidP="00D8679D">
      <w:pPr>
        <w:pStyle w:val="ListParagraph"/>
        <w:numPr>
          <w:ilvl w:val="0"/>
          <w:numId w:val="1"/>
        </w:numPr>
        <w:rPr>
          <w:rFonts w:asciiTheme="majorHAnsi" w:hAnsiTheme="majorHAnsi" w:cstheme="majorHAnsi"/>
          <w:b/>
          <w:bCs/>
          <w:sz w:val="28"/>
          <w:szCs w:val="28"/>
          <w:lang w:val="en-US"/>
        </w:rPr>
      </w:pPr>
      <w:r w:rsidRPr="00CC484D">
        <w:rPr>
          <w:rFonts w:asciiTheme="majorHAnsi" w:hAnsiTheme="majorHAnsi" w:cstheme="majorHAnsi"/>
          <w:sz w:val="28"/>
          <w:szCs w:val="28"/>
          <w:lang w:val="en-US"/>
        </w:rPr>
        <w:t>What is IP Range in Subnet?</w:t>
      </w:r>
    </w:p>
    <w:p w:rsidR="004B0BD7" w:rsidRPr="00CC484D" w:rsidRDefault="004B0BD7" w:rsidP="00D8679D">
      <w:pPr>
        <w:pStyle w:val="ListParagraph"/>
        <w:numPr>
          <w:ilvl w:val="0"/>
          <w:numId w:val="1"/>
        </w:numPr>
        <w:rPr>
          <w:rFonts w:asciiTheme="majorHAnsi" w:hAnsiTheme="majorHAnsi" w:cstheme="majorHAnsi"/>
          <w:b/>
          <w:bCs/>
          <w:sz w:val="28"/>
          <w:szCs w:val="28"/>
          <w:lang w:val="en-US"/>
        </w:rPr>
      </w:pPr>
      <w:r w:rsidRPr="00CC484D">
        <w:rPr>
          <w:rFonts w:asciiTheme="majorHAnsi" w:hAnsiTheme="majorHAnsi" w:cstheme="majorHAnsi"/>
          <w:sz w:val="28"/>
          <w:szCs w:val="28"/>
          <w:lang w:val="en-US"/>
        </w:rPr>
        <w:t>What are the IP Range Available?</w:t>
      </w:r>
    </w:p>
    <w:p w:rsidR="004B0BD7" w:rsidRPr="00CC484D" w:rsidRDefault="004B0BD7" w:rsidP="00D8679D">
      <w:pPr>
        <w:pStyle w:val="ListParagraph"/>
        <w:numPr>
          <w:ilvl w:val="0"/>
          <w:numId w:val="1"/>
        </w:numPr>
        <w:rPr>
          <w:rFonts w:asciiTheme="majorHAnsi" w:hAnsiTheme="majorHAnsi" w:cstheme="majorHAnsi"/>
          <w:b/>
          <w:bCs/>
          <w:sz w:val="28"/>
          <w:szCs w:val="28"/>
          <w:lang w:val="en-US"/>
        </w:rPr>
      </w:pPr>
      <w:r w:rsidRPr="00CC484D">
        <w:rPr>
          <w:rFonts w:asciiTheme="majorHAnsi" w:hAnsiTheme="majorHAnsi" w:cstheme="majorHAnsi"/>
          <w:sz w:val="28"/>
          <w:szCs w:val="28"/>
          <w:lang w:val="en-US"/>
        </w:rPr>
        <w:t xml:space="preserve">Classes in Network </w:t>
      </w:r>
    </w:p>
    <w:p w:rsidR="004B0BD7" w:rsidRPr="00CC484D" w:rsidRDefault="004B0BD7" w:rsidP="00D8679D">
      <w:pPr>
        <w:pStyle w:val="ListParagraph"/>
        <w:numPr>
          <w:ilvl w:val="0"/>
          <w:numId w:val="1"/>
        </w:numPr>
        <w:rPr>
          <w:rFonts w:asciiTheme="majorHAnsi" w:hAnsiTheme="majorHAnsi" w:cstheme="majorHAnsi"/>
          <w:b/>
          <w:bCs/>
          <w:sz w:val="28"/>
          <w:szCs w:val="28"/>
          <w:lang w:val="en-US"/>
        </w:rPr>
      </w:pPr>
      <w:r w:rsidRPr="00CC484D">
        <w:rPr>
          <w:rFonts w:asciiTheme="majorHAnsi" w:hAnsiTheme="majorHAnsi" w:cstheme="majorHAnsi"/>
          <w:sz w:val="28"/>
          <w:szCs w:val="28"/>
          <w:lang w:val="en-US"/>
        </w:rPr>
        <w:t>How to overall skip EC2 scalable?</w:t>
      </w:r>
    </w:p>
    <w:p w:rsidR="004B0BD7" w:rsidRPr="00CC484D" w:rsidRDefault="004B0BD7" w:rsidP="00D8679D">
      <w:pPr>
        <w:pStyle w:val="ListParagraph"/>
        <w:numPr>
          <w:ilvl w:val="0"/>
          <w:numId w:val="1"/>
        </w:numPr>
        <w:rPr>
          <w:rFonts w:asciiTheme="majorHAnsi" w:hAnsiTheme="majorHAnsi" w:cstheme="majorHAnsi"/>
          <w:b/>
          <w:bCs/>
          <w:sz w:val="28"/>
          <w:szCs w:val="28"/>
          <w:lang w:val="en-US"/>
        </w:rPr>
      </w:pPr>
      <w:r w:rsidRPr="00CC484D">
        <w:rPr>
          <w:rFonts w:asciiTheme="majorHAnsi" w:hAnsiTheme="majorHAnsi" w:cstheme="majorHAnsi"/>
          <w:sz w:val="28"/>
          <w:szCs w:val="28"/>
          <w:lang w:val="en-US"/>
        </w:rPr>
        <w:t>What’s the difference between stack and Template?</w:t>
      </w:r>
    </w:p>
    <w:p w:rsidR="004B0BD7" w:rsidRPr="00CC484D" w:rsidRDefault="004B0BD7" w:rsidP="004B0BD7">
      <w:pPr>
        <w:pStyle w:val="ListParagraph"/>
        <w:numPr>
          <w:ilvl w:val="0"/>
          <w:numId w:val="1"/>
        </w:numPr>
        <w:rPr>
          <w:rFonts w:asciiTheme="majorHAnsi" w:hAnsiTheme="majorHAnsi" w:cstheme="majorHAnsi"/>
          <w:b/>
          <w:bCs/>
          <w:sz w:val="28"/>
          <w:szCs w:val="28"/>
          <w:lang w:val="en-US"/>
        </w:rPr>
      </w:pPr>
      <w:r w:rsidRPr="00CC484D">
        <w:rPr>
          <w:rFonts w:asciiTheme="majorHAnsi" w:hAnsiTheme="majorHAnsi" w:cstheme="majorHAnsi"/>
          <w:sz w:val="28"/>
          <w:szCs w:val="28"/>
          <w:lang w:val="en-US"/>
        </w:rPr>
        <w:t xml:space="preserve">What is drift, template, stack, </w:t>
      </w:r>
      <w:r w:rsidR="00E733BB" w:rsidRPr="00CC484D">
        <w:rPr>
          <w:rFonts w:asciiTheme="majorHAnsi" w:hAnsiTheme="majorHAnsi" w:cstheme="majorHAnsi"/>
          <w:sz w:val="28"/>
          <w:szCs w:val="28"/>
          <w:lang w:val="en-US"/>
        </w:rPr>
        <w:t>changeset?</w:t>
      </w:r>
    </w:p>
    <w:p w:rsidR="00CC484D" w:rsidRDefault="00CC484D" w:rsidP="00CC484D">
      <w:pPr>
        <w:rPr>
          <w:rFonts w:asciiTheme="majorHAnsi" w:hAnsiTheme="majorHAnsi" w:cstheme="majorHAnsi"/>
          <w:b/>
          <w:bCs/>
          <w:szCs w:val="22"/>
          <w:lang w:val="en-US"/>
        </w:rPr>
      </w:pPr>
    </w:p>
    <w:p w:rsidR="00CC484D" w:rsidRDefault="00CC484D" w:rsidP="00CC484D">
      <w:pPr>
        <w:rPr>
          <w:rFonts w:asciiTheme="majorHAnsi" w:hAnsiTheme="majorHAnsi" w:cstheme="majorHAnsi"/>
          <w:b/>
          <w:bCs/>
          <w:szCs w:val="22"/>
          <w:lang w:val="en-US"/>
        </w:rPr>
      </w:pPr>
    </w:p>
    <w:p w:rsidR="00CC484D" w:rsidRDefault="00CC484D" w:rsidP="00CC484D">
      <w:pPr>
        <w:rPr>
          <w:rFonts w:asciiTheme="majorHAnsi" w:hAnsiTheme="majorHAnsi" w:cstheme="majorHAnsi"/>
          <w:b/>
          <w:bCs/>
          <w:szCs w:val="22"/>
          <w:lang w:val="en-US"/>
        </w:rPr>
      </w:pPr>
    </w:p>
    <w:p w:rsidR="00CC484D" w:rsidRDefault="00CC484D" w:rsidP="00CC484D">
      <w:pPr>
        <w:rPr>
          <w:rFonts w:asciiTheme="majorHAnsi" w:hAnsiTheme="majorHAnsi" w:cstheme="majorHAnsi"/>
          <w:b/>
          <w:bCs/>
          <w:szCs w:val="22"/>
          <w:lang w:val="en-US"/>
        </w:rPr>
      </w:pPr>
    </w:p>
    <w:p w:rsidR="00CC484D" w:rsidRDefault="00CC484D" w:rsidP="00CC484D">
      <w:pPr>
        <w:rPr>
          <w:rFonts w:asciiTheme="majorHAnsi" w:hAnsiTheme="majorHAnsi" w:cstheme="majorHAnsi"/>
          <w:b/>
          <w:bCs/>
          <w:szCs w:val="22"/>
          <w:lang w:val="en-US"/>
        </w:rPr>
      </w:pPr>
    </w:p>
    <w:p w:rsidR="00CC484D" w:rsidRDefault="00CC484D" w:rsidP="00CC484D">
      <w:pPr>
        <w:rPr>
          <w:rFonts w:asciiTheme="majorHAnsi" w:hAnsiTheme="majorHAnsi" w:cstheme="majorHAnsi"/>
          <w:b/>
          <w:bCs/>
          <w:szCs w:val="22"/>
          <w:lang w:val="en-US"/>
        </w:rPr>
      </w:pPr>
    </w:p>
    <w:p w:rsidR="00CC484D" w:rsidRDefault="00CC484D" w:rsidP="00CC484D">
      <w:pPr>
        <w:rPr>
          <w:rFonts w:asciiTheme="majorHAnsi" w:hAnsiTheme="majorHAnsi" w:cstheme="majorHAnsi"/>
          <w:b/>
          <w:bCs/>
          <w:szCs w:val="22"/>
          <w:lang w:val="en-US"/>
        </w:rPr>
      </w:pPr>
    </w:p>
    <w:p w:rsidR="00C152B1" w:rsidRPr="005849C8" w:rsidRDefault="005849C8" w:rsidP="005849C8">
      <w:pPr>
        <w:rPr>
          <w:rFonts w:asciiTheme="majorHAnsi" w:hAnsiTheme="majorHAnsi" w:cstheme="majorHAnsi"/>
          <w:b/>
          <w:color w:val="292929"/>
          <w:spacing w:val="-1"/>
          <w:sz w:val="44"/>
          <w:szCs w:val="44"/>
          <w:shd w:val="clear" w:color="auto" w:fill="FFFFFF"/>
        </w:rPr>
      </w:pPr>
      <w:r w:rsidRPr="005849C8">
        <w:rPr>
          <w:rFonts w:ascii="Algerian" w:hAnsi="Algerian" w:cstheme="majorHAnsi"/>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EBS</w:t>
      </w:r>
    </w:p>
    <w:p w:rsidR="00CC484D" w:rsidRPr="005849C8" w:rsidRDefault="00CC484D" w:rsidP="005849C8">
      <w:pPr>
        <w:rPr>
          <w:rFonts w:asciiTheme="majorHAnsi" w:hAnsiTheme="majorHAnsi" w:cstheme="majorHAnsi"/>
          <w:b/>
          <w:bCs/>
          <w:sz w:val="24"/>
          <w:szCs w:val="24"/>
          <w:lang w:val="en-US"/>
        </w:rPr>
      </w:pPr>
      <w:r w:rsidRPr="005849C8">
        <w:rPr>
          <w:rFonts w:asciiTheme="majorHAnsi" w:hAnsiTheme="majorHAnsi" w:cstheme="majorHAnsi"/>
          <w:color w:val="292929"/>
          <w:spacing w:val="-1"/>
          <w:sz w:val="24"/>
          <w:szCs w:val="24"/>
          <w:shd w:val="clear" w:color="auto" w:fill="FFFFFF"/>
        </w:rPr>
        <w:t>Elastic Block Store (EBS) is a block storage service based in the AWS cloud. EBS stores huge amounts of data in blocks, which work like hard drives (called volumes). You can use it to store any type of data, including file systems, transactional data, NoSQL and relational databases, backup instances, containers, and applications.</w:t>
      </w:r>
    </w:p>
    <w:p w:rsidR="00C152B1" w:rsidRPr="00C152B1" w:rsidRDefault="00C152B1" w:rsidP="005849C8">
      <w:pPr>
        <w:rPr>
          <w:rFonts w:asciiTheme="majorHAnsi" w:hAnsiTheme="majorHAnsi" w:cstheme="majorHAnsi"/>
          <w:b/>
          <w:bCs/>
          <w:sz w:val="24"/>
          <w:szCs w:val="24"/>
          <w:lang w:val="en-US"/>
        </w:rPr>
      </w:pPr>
      <w:r w:rsidRPr="00C152B1">
        <w:rPr>
          <w:rFonts w:asciiTheme="majorHAnsi" w:hAnsiTheme="majorHAnsi" w:cstheme="majorHAnsi"/>
          <w:color w:val="292929"/>
          <w:spacing w:val="-1"/>
          <w:sz w:val="24"/>
          <w:szCs w:val="24"/>
          <w:shd w:val="clear" w:color="auto" w:fill="FFFFFF"/>
        </w:rPr>
        <w:t>EBS is offered through the AWS platform, and requires an AWS account. The platform enables you to optimize performance and pricing. For example, you can change the volume size and type, and delete redundant volumes. From the platform, you can configure backup and recovery options for your data.</w:t>
      </w:r>
    </w:p>
    <w:p w:rsidR="005849C8" w:rsidRPr="005849C8" w:rsidRDefault="005849C8" w:rsidP="005849C8">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r w:rsidRPr="005849C8">
        <w:rPr>
          <w:rFonts w:ascii="Helvetica" w:eastAsia="Times New Roman" w:hAnsi="Helvetica" w:cs="Times New Roman"/>
          <w:color w:val="292929"/>
          <w:kern w:val="36"/>
          <w:sz w:val="45"/>
          <w:szCs w:val="45"/>
          <w:lang w:eastAsia="en-IN"/>
        </w:rPr>
        <w:t>What Is an EBS Volume?</w:t>
      </w:r>
    </w:p>
    <w:p w:rsidR="005849C8" w:rsidRPr="005849C8" w:rsidRDefault="005849C8" w:rsidP="005849C8">
      <w:pPr>
        <w:shd w:val="clear" w:color="auto" w:fill="FFFFFF"/>
        <w:spacing w:before="206" w:after="0" w:line="480" w:lineRule="atLeast"/>
        <w:rPr>
          <w:rFonts w:asciiTheme="majorHAnsi" w:eastAsia="Times New Roman" w:hAnsiTheme="majorHAnsi" w:cstheme="majorHAnsi"/>
          <w:color w:val="292929"/>
          <w:spacing w:val="-1"/>
          <w:sz w:val="28"/>
          <w:szCs w:val="28"/>
          <w:lang w:eastAsia="en-IN"/>
        </w:rPr>
      </w:pPr>
      <w:r w:rsidRPr="005849C8">
        <w:rPr>
          <w:rFonts w:asciiTheme="majorHAnsi" w:eastAsia="Times New Roman" w:hAnsiTheme="majorHAnsi" w:cstheme="majorHAnsi"/>
          <w:color w:val="292929"/>
          <w:spacing w:val="-1"/>
          <w:sz w:val="28"/>
          <w:szCs w:val="28"/>
          <w:lang w:eastAsia="en-IN"/>
        </w:rPr>
        <w:t>An EBS volume is a device that works like a hard drive. You can use EBS volumes for creating file systems, storing databases, or running applications. Here are the most common use cases for EBS volumes:</w:t>
      </w:r>
    </w:p>
    <w:p w:rsidR="005849C8" w:rsidRPr="005849C8" w:rsidRDefault="005849C8" w:rsidP="005849C8">
      <w:pPr>
        <w:numPr>
          <w:ilvl w:val="0"/>
          <w:numId w:val="4"/>
        </w:numPr>
        <w:shd w:val="clear" w:color="auto" w:fill="FFFFFF"/>
        <w:spacing w:before="480" w:after="0" w:line="480" w:lineRule="atLeast"/>
        <w:ind w:left="450"/>
        <w:rPr>
          <w:rFonts w:asciiTheme="majorHAnsi" w:eastAsia="Times New Roman" w:hAnsiTheme="majorHAnsi" w:cstheme="majorHAnsi"/>
          <w:color w:val="292929"/>
          <w:spacing w:val="-1"/>
          <w:sz w:val="28"/>
          <w:szCs w:val="28"/>
          <w:lang w:eastAsia="en-IN"/>
        </w:rPr>
      </w:pPr>
      <w:r w:rsidRPr="005849C8">
        <w:rPr>
          <w:rFonts w:ascii="Georgia" w:eastAsia="Times New Roman" w:hAnsi="Georgia" w:cs="Segoe UI"/>
          <w:b/>
          <w:bCs/>
          <w:color w:val="292929"/>
          <w:spacing w:val="-1"/>
          <w:sz w:val="32"/>
          <w:szCs w:val="32"/>
          <w:lang w:eastAsia="en-IN"/>
        </w:rPr>
        <w:t>Frequent updates</w:t>
      </w:r>
      <w:r w:rsidRPr="005849C8">
        <w:rPr>
          <w:rFonts w:ascii="Georgia" w:eastAsia="Times New Roman" w:hAnsi="Georgia" w:cs="Segoe UI"/>
          <w:color w:val="292929"/>
          <w:spacing w:val="-1"/>
          <w:sz w:val="32"/>
          <w:szCs w:val="32"/>
          <w:lang w:eastAsia="en-IN"/>
        </w:rPr>
        <w:t xml:space="preserve"> — </w:t>
      </w:r>
      <w:r w:rsidRPr="005849C8">
        <w:rPr>
          <w:rFonts w:asciiTheme="majorHAnsi" w:eastAsia="Times New Roman" w:hAnsiTheme="majorHAnsi" w:cstheme="majorHAnsi"/>
          <w:color w:val="292929"/>
          <w:spacing w:val="-1"/>
          <w:sz w:val="28"/>
          <w:szCs w:val="28"/>
          <w:lang w:eastAsia="en-IN"/>
        </w:rPr>
        <w:t>storage of data that needs frequent updates. For example: database applications, and instances’ system drives.</w:t>
      </w:r>
    </w:p>
    <w:p w:rsidR="005849C8" w:rsidRPr="005849C8" w:rsidRDefault="005849C8" w:rsidP="005849C8">
      <w:pPr>
        <w:numPr>
          <w:ilvl w:val="0"/>
          <w:numId w:val="4"/>
        </w:numPr>
        <w:shd w:val="clear" w:color="auto" w:fill="FFFFFF"/>
        <w:spacing w:before="252" w:after="0" w:line="480" w:lineRule="atLeast"/>
        <w:ind w:left="450"/>
        <w:rPr>
          <w:rFonts w:asciiTheme="majorHAnsi" w:eastAsia="Times New Roman" w:hAnsiTheme="majorHAnsi" w:cstheme="majorHAnsi"/>
          <w:color w:val="292929"/>
          <w:spacing w:val="-1"/>
          <w:sz w:val="28"/>
          <w:szCs w:val="28"/>
          <w:lang w:eastAsia="en-IN"/>
        </w:rPr>
      </w:pPr>
      <w:r w:rsidRPr="005849C8">
        <w:rPr>
          <w:rFonts w:ascii="Georgia" w:eastAsia="Times New Roman" w:hAnsi="Georgia" w:cs="Segoe UI"/>
          <w:b/>
          <w:bCs/>
          <w:color w:val="292929"/>
          <w:spacing w:val="-1"/>
          <w:sz w:val="32"/>
          <w:szCs w:val="32"/>
          <w:lang w:eastAsia="en-IN"/>
        </w:rPr>
        <w:t>Throughput-intensive applications</w:t>
      </w:r>
      <w:r w:rsidRPr="005849C8">
        <w:rPr>
          <w:rFonts w:ascii="Georgia" w:eastAsia="Times New Roman" w:hAnsi="Georgia" w:cs="Segoe UI"/>
          <w:color w:val="292929"/>
          <w:spacing w:val="-1"/>
          <w:sz w:val="32"/>
          <w:szCs w:val="32"/>
          <w:lang w:eastAsia="en-IN"/>
        </w:rPr>
        <w:t xml:space="preserve"> — </w:t>
      </w:r>
      <w:r w:rsidRPr="005849C8">
        <w:rPr>
          <w:rFonts w:asciiTheme="majorHAnsi" w:eastAsia="Times New Roman" w:hAnsiTheme="majorHAnsi" w:cstheme="majorHAnsi"/>
          <w:color w:val="292929"/>
          <w:spacing w:val="-1"/>
          <w:sz w:val="28"/>
          <w:szCs w:val="28"/>
          <w:lang w:eastAsia="en-IN"/>
        </w:rPr>
        <w:t>that need to perform continuous disk scans.</w:t>
      </w:r>
    </w:p>
    <w:p w:rsidR="005849C8" w:rsidRPr="005849C8" w:rsidRDefault="005849C8" w:rsidP="005849C8">
      <w:pPr>
        <w:numPr>
          <w:ilvl w:val="0"/>
          <w:numId w:val="4"/>
        </w:numPr>
        <w:shd w:val="clear" w:color="auto" w:fill="FFFFFF"/>
        <w:spacing w:before="252" w:after="0" w:line="480" w:lineRule="atLeast"/>
        <w:ind w:left="450"/>
        <w:rPr>
          <w:rFonts w:asciiTheme="majorHAnsi" w:eastAsia="Times New Roman" w:hAnsiTheme="majorHAnsi" w:cstheme="majorHAnsi"/>
          <w:color w:val="292929"/>
          <w:spacing w:val="-1"/>
          <w:sz w:val="28"/>
          <w:szCs w:val="28"/>
          <w:lang w:eastAsia="en-IN"/>
        </w:rPr>
      </w:pPr>
      <w:r w:rsidRPr="005849C8">
        <w:rPr>
          <w:rFonts w:ascii="Georgia" w:eastAsia="Times New Roman" w:hAnsi="Georgia" w:cs="Segoe UI"/>
          <w:b/>
          <w:bCs/>
          <w:color w:val="292929"/>
          <w:spacing w:val="-1"/>
          <w:sz w:val="32"/>
          <w:szCs w:val="32"/>
          <w:lang w:eastAsia="en-IN"/>
        </w:rPr>
        <w:t>EC2 instances</w:t>
      </w:r>
      <w:r w:rsidRPr="005849C8">
        <w:rPr>
          <w:rFonts w:ascii="Georgia" w:eastAsia="Times New Roman" w:hAnsi="Georgia" w:cs="Segoe UI"/>
          <w:color w:val="292929"/>
          <w:spacing w:val="-1"/>
          <w:sz w:val="32"/>
          <w:szCs w:val="32"/>
          <w:lang w:eastAsia="en-IN"/>
        </w:rPr>
        <w:t> </w:t>
      </w:r>
      <w:r w:rsidRPr="005849C8">
        <w:rPr>
          <w:rFonts w:asciiTheme="majorHAnsi" w:eastAsia="Times New Roman" w:hAnsiTheme="majorHAnsi" w:cstheme="majorHAnsi"/>
          <w:color w:val="292929"/>
          <w:spacing w:val="-1"/>
          <w:sz w:val="28"/>
          <w:szCs w:val="28"/>
          <w:lang w:eastAsia="en-IN"/>
        </w:rPr>
        <w:t>— once you attach an EBS volume to an EC2 instance, the EBS volume serves the function of a physical hard drive.</w:t>
      </w:r>
    </w:p>
    <w:p w:rsidR="00CC484D" w:rsidRDefault="00CC484D" w:rsidP="00CC484D">
      <w:pPr>
        <w:rPr>
          <w:rFonts w:asciiTheme="majorHAnsi" w:hAnsiTheme="majorHAnsi" w:cstheme="majorHAnsi"/>
          <w:b/>
          <w:bCs/>
          <w:szCs w:val="22"/>
          <w:lang w:val="en-US"/>
        </w:rPr>
      </w:pPr>
    </w:p>
    <w:p w:rsidR="006E16C6" w:rsidRPr="006E16C6" w:rsidRDefault="006E16C6" w:rsidP="006E16C6">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r w:rsidRPr="006E16C6">
        <w:rPr>
          <w:rFonts w:ascii="Helvetica" w:eastAsia="Times New Roman" w:hAnsi="Helvetica" w:cs="Times New Roman"/>
          <w:color w:val="292929"/>
          <w:kern w:val="36"/>
          <w:sz w:val="45"/>
          <w:szCs w:val="45"/>
          <w:lang w:eastAsia="en-IN"/>
        </w:rPr>
        <w:t>Types of EBS Volumes</w:t>
      </w:r>
    </w:p>
    <w:p w:rsidR="006E16C6" w:rsidRPr="006E16C6" w:rsidRDefault="006E16C6" w:rsidP="006E16C6">
      <w:pPr>
        <w:shd w:val="clear" w:color="auto" w:fill="FFFFFF"/>
        <w:spacing w:before="206" w:after="0" w:line="480" w:lineRule="atLeast"/>
        <w:rPr>
          <w:rFonts w:asciiTheme="majorHAnsi" w:eastAsia="Times New Roman" w:hAnsiTheme="majorHAnsi" w:cstheme="majorHAnsi"/>
          <w:color w:val="292929"/>
          <w:spacing w:val="-1"/>
          <w:sz w:val="28"/>
          <w:szCs w:val="28"/>
          <w:lang w:eastAsia="en-IN"/>
        </w:rPr>
      </w:pPr>
      <w:r w:rsidRPr="006E16C6">
        <w:rPr>
          <w:rFonts w:asciiTheme="majorHAnsi" w:eastAsia="Times New Roman" w:hAnsiTheme="majorHAnsi" w:cstheme="majorHAnsi"/>
          <w:color w:val="292929"/>
          <w:spacing w:val="-1"/>
          <w:sz w:val="28"/>
          <w:szCs w:val="28"/>
          <w:lang w:eastAsia="en-IN"/>
        </w:rPr>
        <w:t>The performance and pricing of your EBS storage will be determined by the type of volumes you choose. Amazon EBS offers four types of volumes, which serve different functions. Here are the key features you should know before choosing a volume type:</w:t>
      </w:r>
    </w:p>
    <w:p w:rsidR="006E16C6" w:rsidRPr="006E16C6" w:rsidRDefault="006E16C6" w:rsidP="006E16C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E16C6">
        <w:rPr>
          <w:rFonts w:ascii="Georgia" w:eastAsia="Times New Roman" w:hAnsi="Georgia" w:cs="Times New Roman"/>
          <w:b/>
          <w:bCs/>
          <w:color w:val="292929"/>
          <w:spacing w:val="-1"/>
          <w:sz w:val="32"/>
          <w:szCs w:val="32"/>
          <w:lang w:eastAsia="en-IN"/>
        </w:rPr>
        <w:lastRenderedPageBreak/>
        <w:t>Solid State Drives (SSD)-based volumes</w:t>
      </w:r>
    </w:p>
    <w:p w:rsidR="006E16C6" w:rsidRPr="006E16C6" w:rsidRDefault="006E16C6" w:rsidP="006E16C6">
      <w:pPr>
        <w:numPr>
          <w:ilvl w:val="0"/>
          <w:numId w:val="5"/>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r w:rsidRPr="006E16C6">
        <w:rPr>
          <w:rFonts w:ascii="Georgia" w:eastAsia="Times New Roman" w:hAnsi="Georgia" w:cs="Segoe UI"/>
          <w:b/>
          <w:bCs/>
          <w:color w:val="292929"/>
          <w:spacing w:val="-1"/>
          <w:sz w:val="32"/>
          <w:szCs w:val="32"/>
          <w:lang w:eastAsia="en-IN"/>
        </w:rPr>
        <w:t>General Purpose SSD (gp2)</w:t>
      </w:r>
      <w:r w:rsidRPr="006E16C6">
        <w:rPr>
          <w:rFonts w:ascii="Georgia" w:eastAsia="Times New Roman" w:hAnsi="Georgia" w:cs="Segoe UI"/>
          <w:color w:val="292929"/>
          <w:spacing w:val="-1"/>
          <w:sz w:val="32"/>
          <w:szCs w:val="32"/>
          <w:lang w:eastAsia="en-IN"/>
        </w:rPr>
        <w:t> —</w:t>
      </w:r>
      <w:r w:rsidRPr="006E16C6">
        <w:rPr>
          <w:rFonts w:asciiTheme="majorHAnsi" w:eastAsia="Times New Roman" w:hAnsiTheme="majorHAnsi" w:cstheme="majorHAnsi"/>
          <w:color w:val="292929"/>
          <w:spacing w:val="-1"/>
          <w:sz w:val="28"/>
          <w:szCs w:val="28"/>
          <w:lang w:eastAsia="en-IN"/>
        </w:rPr>
        <w:t xml:space="preserve"> the default EBS volume, configured to provide the highest possible performance for the lowest price. Recommended for low-latency interactive apps, and dev and test operations.</w:t>
      </w:r>
    </w:p>
    <w:p w:rsidR="006E16C6" w:rsidRPr="006E16C6" w:rsidRDefault="006E16C6" w:rsidP="006E16C6">
      <w:pPr>
        <w:numPr>
          <w:ilvl w:val="0"/>
          <w:numId w:val="5"/>
        </w:numPr>
        <w:shd w:val="clear" w:color="auto" w:fill="FFFFFF"/>
        <w:spacing w:before="252" w:after="0" w:line="480" w:lineRule="atLeast"/>
        <w:ind w:left="450"/>
        <w:rPr>
          <w:rFonts w:asciiTheme="majorHAnsi" w:eastAsia="Times New Roman" w:hAnsiTheme="majorHAnsi" w:cstheme="majorHAnsi"/>
          <w:color w:val="292929"/>
          <w:spacing w:val="-1"/>
          <w:sz w:val="28"/>
          <w:szCs w:val="28"/>
          <w:lang w:eastAsia="en-IN"/>
        </w:rPr>
      </w:pPr>
      <w:r w:rsidRPr="006E16C6">
        <w:rPr>
          <w:rFonts w:ascii="Georgia" w:eastAsia="Times New Roman" w:hAnsi="Georgia" w:cs="Segoe UI"/>
          <w:b/>
          <w:bCs/>
          <w:color w:val="292929"/>
          <w:spacing w:val="-1"/>
          <w:sz w:val="32"/>
          <w:szCs w:val="32"/>
          <w:lang w:eastAsia="en-IN"/>
        </w:rPr>
        <w:t>Provisioned IOPS SSD (io1)</w:t>
      </w:r>
      <w:r w:rsidRPr="006E16C6">
        <w:rPr>
          <w:rFonts w:ascii="Georgia" w:eastAsia="Times New Roman" w:hAnsi="Georgia" w:cs="Segoe UI"/>
          <w:color w:val="292929"/>
          <w:spacing w:val="-1"/>
          <w:sz w:val="32"/>
          <w:szCs w:val="32"/>
          <w:lang w:eastAsia="en-IN"/>
        </w:rPr>
        <w:t xml:space="preserve"> — </w:t>
      </w:r>
      <w:r w:rsidRPr="006E16C6">
        <w:rPr>
          <w:rFonts w:asciiTheme="majorHAnsi" w:eastAsia="Times New Roman" w:hAnsiTheme="majorHAnsi" w:cstheme="majorHAnsi"/>
          <w:color w:val="292929"/>
          <w:spacing w:val="-1"/>
          <w:sz w:val="28"/>
          <w:szCs w:val="28"/>
          <w:lang w:eastAsia="en-IN"/>
        </w:rPr>
        <w:t>configured to provide high performance for mission-critical applications. Ideal for NoSQL databases, I/O-intensive relational loads, and application workloads.</w:t>
      </w:r>
    </w:p>
    <w:p w:rsidR="006E16C6" w:rsidRPr="006E16C6" w:rsidRDefault="006E16C6" w:rsidP="006E16C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E16C6">
        <w:rPr>
          <w:rFonts w:ascii="Georgia" w:eastAsia="Times New Roman" w:hAnsi="Georgia" w:cs="Times New Roman"/>
          <w:b/>
          <w:bCs/>
          <w:color w:val="292929"/>
          <w:spacing w:val="-1"/>
          <w:sz w:val="32"/>
          <w:szCs w:val="32"/>
          <w:lang w:eastAsia="en-IN"/>
        </w:rPr>
        <w:t>Hard Disk Drives (HDD)-based volumes</w:t>
      </w:r>
    </w:p>
    <w:p w:rsidR="006E16C6" w:rsidRPr="006E16C6" w:rsidRDefault="006E16C6" w:rsidP="006E16C6">
      <w:pPr>
        <w:numPr>
          <w:ilvl w:val="0"/>
          <w:numId w:val="6"/>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r w:rsidRPr="006E16C6">
        <w:rPr>
          <w:rFonts w:ascii="Georgia" w:eastAsia="Times New Roman" w:hAnsi="Georgia" w:cs="Segoe UI"/>
          <w:b/>
          <w:bCs/>
          <w:color w:val="292929"/>
          <w:spacing w:val="-1"/>
          <w:sz w:val="32"/>
          <w:szCs w:val="32"/>
          <w:lang w:eastAsia="en-IN"/>
        </w:rPr>
        <w:t>Throughput Optimized HDD (st1)</w:t>
      </w:r>
      <w:r w:rsidRPr="006E16C6">
        <w:rPr>
          <w:rFonts w:ascii="Georgia" w:eastAsia="Times New Roman" w:hAnsi="Georgia" w:cs="Segoe UI"/>
          <w:color w:val="292929"/>
          <w:spacing w:val="-1"/>
          <w:sz w:val="32"/>
          <w:szCs w:val="32"/>
          <w:lang w:eastAsia="en-IN"/>
        </w:rPr>
        <w:t xml:space="preserve"> — </w:t>
      </w:r>
      <w:r w:rsidRPr="006E16C6">
        <w:rPr>
          <w:rFonts w:asciiTheme="majorHAnsi" w:eastAsia="Times New Roman" w:hAnsiTheme="majorHAnsi" w:cstheme="majorHAnsi"/>
          <w:color w:val="292929"/>
          <w:spacing w:val="-1"/>
          <w:sz w:val="28"/>
          <w:szCs w:val="28"/>
          <w:lang w:eastAsia="en-IN"/>
        </w:rPr>
        <w:t>provides low-cost magnetic storage. Recommended for large, sequential workloads that define performance in throughput.</w:t>
      </w:r>
    </w:p>
    <w:p w:rsidR="00A23EAA" w:rsidRPr="006E16C6" w:rsidRDefault="006E16C6" w:rsidP="00A23EAA">
      <w:pPr>
        <w:numPr>
          <w:ilvl w:val="0"/>
          <w:numId w:val="6"/>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6E16C6">
        <w:rPr>
          <w:rFonts w:ascii="Georgia" w:eastAsia="Times New Roman" w:hAnsi="Georgia" w:cs="Segoe UI"/>
          <w:b/>
          <w:bCs/>
          <w:color w:val="292929"/>
          <w:spacing w:val="-1"/>
          <w:sz w:val="32"/>
          <w:szCs w:val="32"/>
          <w:lang w:eastAsia="en-IN"/>
        </w:rPr>
        <w:t>Cold HDD (sc1)</w:t>
      </w:r>
      <w:r w:rsidRPr="006E16C6">
        <w:rPr>
          <w:rFonts w:ascii="Georgia" w:eastAsia="Times New Roman" w:hAnsi="Georgia" w:cs="Segoe UI"/>
          <w:color w:val="292929"/>
          <w:spacing w:val="-1"/>
          <w:sz w:val="32"/>
          <w:szCs w:val="32"/>
          <w:lang w:eastAsia="en-IN"/>
        </w:rPr>
        <w:t xml:space="preserve"> — </w:t>
      </w:r>
      <w:r w:rsidRPr="006E16C6">
        <w:rPr>
          <w:rFonts w:asciiTheme="majorHAnsi" w:eastAsia="Times New Roman" w:hAnsiTheme="majorHAnsi" w:cstheme="majorHAnsi"/>
          <w:color w:val="292929"/>
          <w:spacing w:val="-1"/>
          <w:sz w:val="28"/>
          <w:szCs w:val="28"/>
          <w:lang w:eastAsia="en-IN"/>
        </w:rPr>
        <w:t>uses a burst model to adjust capacity, thus offering the cheapest magnetic storage. Ideal for cold large sequential workloads.</w:t>
      </w:r>
    </w:p>
    <w:p w:rsidR="006E16C6" w:rsidRDefault="006E16C6" w:rsidP="00CC484D">
      <w:pPr>
        <w:rPr>
          <w:rFonts w:asciiTheme="majorHAnsi" w:hAnsiTheme="majorHAnsi" w:cstheme="majorHAnsi"/>
          <w:b/>
          <w:bCs/>
          <w:szCs w:val="22"/>
          <w:lang w:val="en-US"/>
        </w:rPr>
      </w:pPr>
    </w:p>
    <w:p w:rsidR="00FD4960" w:rsidRDefault="00FD4960" w:rsidP="00CC484D">
      <w:pPr>
        <w:rPr>
          <w:rFonts w:asciiTheme="majorHAnsi" w:hAnsiTheme="majorHAnsi" w:cstheme="majorHAnsi"/>
          <w:szCs w:val="22"/>
          <w:lang w:val="en-US"/>
        </w:rPr>
      </w:pPr>
      <w:r w:rsidRPr="00FD4960">
        <w:rPr>
          <w:rFonts w:asciiTheme="majorHAnsi" w:hAnsiTheme="majorHAnsi" w:cstheme="majorHAnsi"/>
          <w:b/>
          <w:bCs/>
          <w:sz w:val="36"/>
          <w:szCs w:val="36"/>
          <w:lang w:val="en-US"/>
        </w:rPr>
        <w:t xml:space="preserve">SOURCE- </w:t>
      </w:r>
      <w:r>
        <w:rPr>
          <w:rFonts w:asciiTheme="majorHAnsi" w:hAnsiTheme="majorHAnsi" w:cstheme="majorHAnsi"/>
          <w:b/>
          <w:bCs/>
          <w:sz w:val="36"/>
          <w:szCs w:val="36"/>
          <w:lang w:val="en-US"/>
        </w:rPr>
        <w:t xml:space="preserve"> </w:t>
      </w:r>
      <w:hyperlink r:id="rId5" w:history="1">
        <w:r w:rsidRPr="001F509F">
          <w:rPr>
            <w:rStyle w:val="Hyperlink"/>
            <w:rFonts w:asciiTheme="majorHAnsi" w:hAnsiTheme="majorHAnsi" w:cstheme="majorHAnsi"/>
            <w:szCs w:val="22"/>
            <w:lang w:val="en-US"/>
          </w:rPr>
          <w:t>https://medium.com/@eddies_47682/what-is-ebs-b6b2a8e33442</w:t>
        </w:r>
      </w:hyperlink>
    </w:p>
    <w:p w:rsidR="00FD4960" w:rsidRDefault="00FD4960" w:rsidP="00CC484D">
      <w:pPr>
        <w:rPr>
          <w:rFonts w:asciiTheme="majorHAnsi" w:hAnsiTheme="majorHAnsi" w:cstheme="majorHAnsi"/>
          <w:szCs w:val="22"/>
          <w:lang w:val="en-US"/>
        </w:rPr>
      </w:pPr>
    </w:p>
    <w:p w:rsidR="00FD4960" w:rsidRDefault="002A1C89" w:rsidP="00CC484D">
      <w:pPr>
        <w:rPr>
          <w:rFonts w:asciiTheme="majorHAnsi" w:hAnsiTheme="majorHAnsi" w:cstheme="majorHAnsi"/>
          <w:b/>
          <w:bCs/>
          <w:sz w:val="40"/>
          <w:szCs w:val="40"/>
          <w:lang w:val="en-US"/>
        </w:rPr>
      </w:pPr>
      <w:r w:rsidRPr="002A1C89">
        <w:rPr>
          <w:rFonts w:asciiTheme="majorHAnsi" w:hAnsiTheme="majorHAnsi" w:cstheme="majorHAnsi"/>
          <w:b/>
          <w:bCs/>
          <w:sz w:val="40"/>
          <w:szCs w:val="40"/>
          <w:lang w:val="en-US"/>
        </w:rPr>
        <w:t>Security in EBS</w:t>
      </w:r>
      <w:r>
        <w:rPr>
          <w:rFonts w:asciiTheme="majorHAnsi" w:hAnsiTheme="majorHAnsi" w:cstheme="majorHAnsi"/>
          <w:b/>
          <w:bCs/>
          <w:sz w:val="40"/>
          <w:szCs w:val="40"/>
          <w:lang w:val="en-US"/>
        </w:rPr>
        <w:t xml:space="preserve"> –</w:t>
      </w:r>
    </w:p>
    <w:p w:rsidR="002A1C89" w:rsidRPr="002A1C89" w:rsidRDefault="002A1C89" w:rsidP="002A1C89">
      <w:pPr>
        <w:pStyle w:val="NormalWeb"/>
        <w:shd w:val="clear" w:color="auto" w:fill="FFFFFF"/>
        <w:spacing w:before="510" w:beforeAutospacing="0" w:after="0" w:afterAutospacing="0" w:line="420" w:lineRule="atLeast"/>
        <w:rPr>
          <w:rFonts w:asciiTheme="majorHAnsi" w:hAnsiTheme="majorHAnsi" w:cstheme="majorHAnsi"/>
          <w:color w:val="2A3B4F"/>
          <w:sz w:val="22"/>
          <w:szCs w:val="22"/>
        </w:rPr>
      </w:pPr>
      <w:r w:rsidRPr="002A1C89">
        <w:rPr>
          <w:rFonts w:asciiTheme="majorHAnsi" w:hAnsiTheme="majorHAnsi" w:cstheme="majorHAnsi"/>
          <w:color w:val="2A3B4F"/>
          <w:sz w:val="22"/>
          <w:szCs w:val="22"/>
        </w:rPr>
        <w:t>When a volume is defined as an encrypted volume, EBS sends a request to KMS asking for a Data Encryption Key. The DEK is generated AND encrypted by the Customer Master Key, which by default will be a unique, regional CMK provided by AWS unless otherwise specified. The encrypted DEK is then stored with the metadata on the EBS volume.</w:t>
      </w:r>
    </w:p>
    <w:p w:rsidR="002A1C89" w:rsidRDefault="002A1C89" w:rsidP="002A1C89">
      <w:pPr>
        <w:pStyle w:val="NormalWeb"/>
        <w:shd w:val="clear" w:color="auto" w:fill="FFFFFF"/>
        <w:spacing w:before="510" w:beforeAutospacing="0" w:after="0" w:afterAutospacing="0" w:line="420" w:lineRule="atLeast"/>
        <w:rPr>
          <w:rFonts w:asciiTheme="majorHAnsi" w:hAnsiTheme="majorHAnsi" w:cstheme="majorHAnsi"/>
          <w:color w:val="2A3B4F"/>
          <w:sz w:val="22"/>
          <w:szCs w:val="22"/>
        </w:rPr>
      </w:pPr>
      <w:r w:rsidRPr="002A1C89">
        <w:rPr>
          <w:rFonts w:asciiTheme="majorHAnsi" w:hAnsiTheme="majorHAnsi" w:cstheme="majorHAnsi"/>
          <w:color w:val="2A3B4F"/>
          <w:sz w:val="22"/>
          <w:szCs w:val="22"/>
        </w:rPr>
        <w:lastRenderedPageBreak/>
        <w:t>It’s important to point out that no data has been encrypted up to this point. So far only the Data Encryption Key has been encrypted. The data encryption process is driven from the EC2 instance, not the EBS volume, so your data will be encrypted when it is connected to an associated EC2 instance.</w:t>
      </w:r>
    </w:p>
    <w:p w:rsidR="002A1C89" w:rsidRDefault="00064C34" w:rsidP="002A1C89">
      <w:pPr>
        <w:pStyle w:val="NormalWeb"/>
        <w:shd w:val="clear" w:color="auto" w:fill="FFFFFF"/>
        <w:spacing w:before="510" w:beforeAutospacing="0" w:after="0" w:afterAutospacing="0" w:line="420" w:lineRule="atLeast"/>
        <w:rPr>
          <w:rFonts w:asciiTheme="majorHAnsi" w:hAnsiTheme="majorHAnsi" w:cstheme="majorHAnsi"/>
          <w:color w:val="2A3B4F"/>
          <w:sz w:val="22"/>
          <w:szCs w:val="22"/>
        </w:rPr>
      </w:pPr>
      <w:r>
        <w:rPr>
          <w:rFonts w:asciiTheme="majorHAnsi" w:hAnsiTheme="majorHAnsi" w:cstheme="majorHAnsi"/>
          <w:color w:val="2A3B4F"/>
          <w:sz w:val="22"/>
          <w:szCs w:val="22"/>
        </w:rPr>
        <w:t xml:space="preserve">Source - </w:t>
      </w:r>
      <w:hyperlink r:id="rId6" w:history="1">
        <w:r w:rsidRPr="001F509F">
          <w:rPr>
            <w:rStyle w:val="Hyperlink"/>
            <w:rFonts w:asciiTheme="majorHAnsi" w:hAnsiTheme="majorHAnsi" w:cstheme="majorHAnsi"/>
            <w:sz w:val="22"/>
            <w:szCs w:val="22"/>
          </w:rPr>
          <w:t>https://cloudacademy.com/blog/how-to-encrypt-an-ebs-volume-the-new-amazon-ebs-encryption/</w:t>
        </w:r>
      </w:hyperlink>
    </w:p>
    <w:p w:rsidR="00064C34" w:rsidRDefault="00064C34" w:rsidP="002A1C89">
      <w:pPr>
        <w:pStyle w:val="NormalWeb"/>
        <w:shd w:val="clear" w:color="auto" w:fill="FFFFFF"/>
        <w:spacing w:before="510" w:beforeAutospacing="0" w:after="0" w:afterAutospacing="0" w:line="420" w:lineRule="atLeast"/>
        <w:rPr>
          <w:rFonts w:asciiTheme="majorHAnsi" w:hAnsiTheme="majorHAnsi" w:cstheme="majorHAnsi"/>
          <w:color w:val="2A3B4F"/>
          <w:sz w:val="22"/>
          <w:szCs w:val="22"/>
        </w:rPr>
      </w:pPr>
    </w:p>
    <w:p w:rsidR="003E3C72" w:rsidRPr="003E3C72" w:rsidRDefault="003E3C72" w:rsidP="003E3C72">
      <w:pPr>
        <w:pStyle w:val="NormalWeb"/>
        <w:shd w:val="clear" w:color="auto" w:fill="FFFFFF"/>
        <w:spacing w:before="510" w:beforeAutospacing="0" w:after="0" w:afterAutospacing="0" w:line="420" w:lineRule="atLeast"/>
        <w:rPr>
          <w:rFonts w:ascii="Arial Black" w:hAnsi="Arial Black" w:cstheme="majorHAnsi"/>
          <w:color w:val="2A3B4F"/>
          <w:sz w:val="52"/>
          <w:szCs w:val="52"/>
        </w:rPr>
      </w:pPr>
      <w:r w:rsidRPr="003E3C72">
        <w:rPr>
          <w:rFonts w:ascii="Arial Black" w:hAnsi="Arial Black" w:cstheme="majorHAnsi"/>
          <w:color w:val="2A3B4F"/>
          <w:sz w:val="52"/>
          <w:szCs w:val="52"/>
        </w:rPr>
        <w:t>AMI</w:t>
      </w:r>
    </w:p>
    <w:p w:rsidR="002A1C89" w:rsidRDefault="002A1C89" w:rsidP="00CC484D">
      <w:pPr>
        <w:rPr>
          <w:rFonts w:asciiTheme="majorHAnsi" w:hAnsiTheme="majorHAnsi" w:cstheme="majorHAnsi"/>
          <w:szCs w:val="22"/>
          <w:lang w:val="en-US"/>
        </w:rPr>
      </w:pPr>
    </w:p>
    <w:p w:rsidR="003E3C72" w:rsidRPr="003E3C72" w:rsidRDefault="003E3C72" w:rsidP="003E3C72">
      <w:pPr>
        <w:pStyle w:val="NormalWeb"/>
        <w:shd w:val="clear" w:color="auto" w:fill="FFFFFF"/>
        <w:spacing w:before="75" w:beforeAutospacing="0" w:after="360" w:afterAutospacing="0" w:line="401" w:lineRule="atLeast"/>
        <w:rPr>
          <w:rFonts w:asciiTheme="majorHAnsi" w:hAnsiTheme="majorHAnsi" w:cstheme="majorHAnsi"/>
          <w:sz w:val="22"/>
          <w:szCs w:val="22"/>
        </w:rPr>
      </w:pPr>
      <w:r w:rsidRPr="003E3C72">
        <w:rPr>
          <w:rFonts w:asciiTheme="majorHAnsi" w:hAnsiTheme="majorHAnsi" w:cstheme="majorHAnsi"/>
          <w:sz w:val="22"/>
          <w:szCs w:val="22"/>
        </w:rPr>
        <w:t>An Amazon Machine Image (AMI) is a </w:t>
      </w:r>
      <w:hyperlink r:id="rId7" w:history="1">
        <w:r w:rsidRPr="003E3C72">
          <w:rPr>
            <w:rStyle w:val="Hyperlink"/>
            <w:rFonts w:asciiTheme="majorHAnsi" w:hAnsiTheme="majorHAnsi" w:cstheme="majorHAnsi"/>
            <w:color w:val="auto"/>
            <w:sz w:val="22"/>
            <w:szCs w:val="22"/>
            <w:u w:val="none"/>
          </w:rPr>
          <w:t>master image</w:t>
        </w:r>
      </w:hyperlink>
      <w:r w:rsidRPr="003E3C72">
        <w:rPr>
          <w:rFonts w:asciiTheme="majorHAnsi" w:hAnsiTheme="majorHAnsi" w:cstheme="majorHAnsi"/>
          <w:sz w:val="22"/>
          <w:szCs w:val="22"/>
        </w:rPr>
        <w:t> for the creation of virtual servers -- known as </w:t>
      </w:r>
      <w:hyperlink r:id="rId8" w:history="1">
        <w:r w:rsidRPr="003E3C72">
          <w:rPr>
            <w:rStyle w:val="Hyperlink"/>
            <w:rFonts w:asciiTheme="majorHAnsi" w:hAnsiTheme="majorHAnsi" w:cstheme="majorHAnsi"/>
            <w:color w:val="auto"/>
            <w:sz w:val="22"/>
            <w:szCs w:val="22"/>
            <w:u w:val="none"/>
          </w:rPr>
          <w:t>EC2</w:t>
        </w:r>
      </w:hyperlink>
      <w:r w:rsidRPr="003E3C72">
        <w:rPr>
          <w:rFonts w:asciiTheme="majorHAnsi" w:hAnsiTheme="majorHAnsi" w:cstheme="majorHAnsi"/>
          <w:sz w:val="22"/>
          <w:szCs w:val="22"/>
        </w:rPr>
        <w:t> instances -- in the Amazon Web Services (</w:t>
      </w:r>
      <w:hyperlink r:id="rId9" w:history="1">
        <w:r w:rsidRPr="003E3C72">
          <w:rPr>
            <w:rStyle w:val="Hyperlink"/>
            <w:rFonts w:asciiTheme="majorHAnsi" w:hAnsiTheme="majorHAnsi" w:cstheme="majorHAnsi"/>
            <w:color w:val="auto"/>
            <w:sz w:val="22"/>
            <w:szCs w:val="22"/>
            <w:u w:val="none"/>
          </w:rPr>
          <w:t>AWS</w:t>
        </w:r>
      </w:hyperlink>
      <w:r w:rsidRPr="003E3C72">
        <w:rPr>
          <w:rFonts w:asciiTheme="majorHAnsi" w:hAnsiTheme="majorHAnsi" w:cstheme="majorHAnsi"/>
          <w:sz w:val="22"/>
          <w:szCs w:val="22"/>
        </w:rPr>
        <w:t>) environment.</w:t>
      </w:r>
    </w:p>
    <w:p w:rsidR="003E3C72" w:rsidRPr="003E3C72" w:rsidRDefault="003E3C72" w:rsidP="003E3C72">
      <w:pPr>
        <w:pStyle w:val="NormalWeb"/>
        <w:shd w:val="clear" w:color="auto" w:fill="FFFFFF"/>
        <w:spacing w:before="360" w:beforeAutospacing="0" w:after="360" w:afterAutospacing="0" w:line="401" w:lineRule="atLeast"/>
        <w:rPr>
          <w:rFonts w:asciiTheme="majorHAnsi" w:hAnsiTheme="majorHAnsi" w:cstheme="majorHAnsi"/>
          <w:sz w:val="22"/>
          <w:szCs w:val="22"/>
        </w:rPr>
      </w:pPr>
      <w:r w:rsidRPr="003E3C72">
        <w:rPr>
          <w:rFonts w:asciiTheme="majorHAnsi" w:hAnsiTheme="majorHAnsi" w:cstheme="majorHAnsi"/>
          <w:sz w:val="22"/>
          <w:szCs w:val="22"/>
        </w:rPr>
        <w:t>The machine images are like templates that are configured with an operating system and other software that determine the user's operating environment. AMI types are categorized according to region, operating system, system </w:t>
      </w:r>
      <w:hyperlink r:id="rId10" w:history="1">
        <w:r w:rsidRPr="003E3C72">
          <w:rPr>
            <w:rStyle w:val="Hyperlink"/>
            <w:rFonts w:asciiTheme="majorHAnsi" w:hAnsiTheme="majorHAnsi" w:cstheme="majorHAnsi"/>
            <w:color w:val="auto"/>
            <w:sz w:val="22"/>
            <w:szCs w:val="22"/>
            <w:u w:val="none"/>
          </w:rPr>
          <w:t>architecture</w:t>
        </w:r>
      </w:hyperlink>
      <w:r w:rsidRPr="003E3C72">
        <w:rPr>
          <w:rFonts w:asciiTheme="majorHAnsi" w:hAnsiTheme="majorHAnsi" w:cstheme="majorHAnsi"/>
          <w:sz w:val="22"/>
          <w:szCs w:val="22"/>
        </w:rPr>
        <w:t> -- 32- or 64-bit -- launch permissions and whether they are backed by Amazon Elastic Block Store (</w:t>
      </w:r>
      <w:hyperlink r:id="rId11" w:history="1">
        <w:r w:rsidRPr="003E3C72">
          <w:rPr>
            <w:rStyle w:val="Hyperlink"/>
            <w:rFonts w:asciiTheme="majorHAnsi" w:hAnsiTheme="majorHAnsi" w:cstheme="majorHAnsi"/>
            <w:color w:val="auto"/>
            <w:sz w:val="22"/>
            <w:szCs w:val="22"/>
            <w:u w:val="none"/>
          </w:rPr>
          <w:t>EBS</w:t>
        </w:r>
      </w:hyperlink>
      <w:r w:rsidRPr="003E3C72">
        <w:rPr>
          <w:rFonts w:asciiTheme="majorHAnsi" w:hAnsiTheme="majorHAnsi" w:cstheme="majorHAnsi"/>
          <w:sz w:val="22"/>
          <w:szCs w:val="22"/>
        </w:rPr>
        <w:t>) or backed by the instance store.</w:t>
      </w:r>
    </w:p>
    <w:p w:rsidR="003E3C72" w:rsidRPr="003E3C72" w:rsidRDefault="003E3C72" w:rsidP="003E3C72">
      <w:pPr>
        <w:pStyle w:val="NormalWeb"/>
        <w:shd w:val="clear" w:color="auto" w:fill="FFFFFF"/>
        <w:spacing w:before="360" w:beforeAutospacing="0" w:after="360" w:afterAutospacing="0" w:line="401" w:lineRule="atLeast"/>
        <w:rPr>
          <w:rFonts w:asciiTheme="majorHAnsi" w:hAnsiTheme="majorHAnsi" w:cstheme="majorHAnsi"/>
          <w:sz w:val="22"/>
          <w:szCs w:val="22"/>
        </w:rPr>
      </w:pPr>
      <w:r w:rsidRPr="003E3C72">
        <w:rPr>
          <w:rFonts w:asciiTheme="majorHAnsi" w:hAnsiTheme="majorHAnsi" w:cstheme="majorHAnsi"/>
          <w:sz w:val="22"/>
          <w:szCs w:val="22"/>
        </w:rPr>
        <w:t>Each AMI includes a template for the root </w:t>
      </w:r>
      <w:hyperlink r:id="rId12" w:history="1">
        <w:r w:rsidRPr="003E3C72">
          <w:rPr>
            <w:rStyle w:val="Hyperlink"/>
            <w:rFonts w:asciiTheme="majorHAnsi" w:hAnsiTheme="majorHAnsi" w:cstheme="majorHAnsi"/>
            <w:color w:val="auto"/>
            <w:sz w:val="22"/>
            <w:szCs w:val="22"/>
            <w:u w:val="none"/>
          </w:rPr>
          <w:t>volume</w:t>
        </w:r>
      </w:hyperlink>
      <w:r w:rsidRPr="003E3C72">
        <w:rPr>
          <w:rFonts w:asciiTheme="majorHAnsi" w:hAnsiTheme="majorHAnsi" w:cstheme="majorHAnsi"/>
          <w:sz w:val="22"/>
          <w:szCs w:val="22"/>
        </w:rPr>
        <w:t> required for a particular type of instance. A typical example might contain an operating system, an application server and applications. Permissions are also controlled to ensure that AMI launches are restricted to the appropriate AWS accounts. </w:t>
      </w:r>
      <w:hyperlink r:id="rId13" w:history="1">
        <w:r w:rsidRPr="003E3C72">
          <w:rPr>
            <w:rStyle w:val="Hyperlink"/>
            <w:rFonts w:asciiTheme="majorHAnsi" w:hAnsiTheme="majorHAnsi" w:cstheme="majorHAnsi"/>
            <w:color w:val="auto"/>
            <w:sz w:val="22"/>
            <w:szCs w:val="22"/>
            <w:u w:val="none"/>
          </w:rPr>
          <w:t>Block</w:t>
        </w:r>
      </w:hyperlink>
      <w:r w:rsidRPr="003E3C72">
        <w:rPr>
          <w:rFonts w:asciiTheme="majorHAnsi" w:hAnsiTheme="majorHAnsi" w:cstheme="majorHAnsi"/>
          <w:sz w:val="22"/>
          <w:szCs w:val="22"/>
        </w:rPr>
        <w:t> device mapping ensures that the correct volumes are attached to the launched instance.</w:t>
      </w:r>
    </w:p>
    <w:p w:rsidR="003E3C72" w:rsidRDefault="003E3C72" w:rsidP="00CC484D">
      <w:pPr>
        <w:rPr>
          <w:rFonts w:asciiTheme="majorHAnsi" w:hAnsiTheme="majorHAnsi" w:cstheme="majorHAnsi"/>
          <w:szCs w:val="22"/>
          <w:lang w:val="en-US"/>
        </w:rPr>
      </w:pPr>
    </w:p>
    <w:p w:rsidR="00CD25B2" w:rsidRDefault="00CD25B2" w:rsidP="00CD25B2">
      <w:pPr>
        <w:rPr>
          <w:rFonts w:ascii="Bahnschrift SemiBold" w:hAnsi="Bahnschrift SemiBold" w:cstheme="majorHAnsi"/>
          <w:b/>
          <w:bCs/>
          <w:sz w:val="36"/>
          <w:szCs w:val="36"/>
          <w:lang w:val="en-US"/>
        </w:rPr>
      </w:pPr>
      <w:r w:rsidRPr="00CD25B2">
        <w:rPr>
          <w:rFonts w:ascii="Bahnschrift SemiBold" w:hAnsi="Bahnschrift SemiBold" w:cstheme="majorHAnsi"/>
          <w:b/>
          <w:bCs/>
          <w:sz w:val="36"/>
          <w:szCs w:val="36"/>
          <w:lang w:val="en-US"/>
        </w:rPr>
        <w:t>Diff between Public IP and Private IP</w:t>
      </w:r>
    </w:p>
    <w:p w:rsidR="00CD25B2" w:rsidRDefault="00CD25B2" w:rsidP="00CD25B2">
      <w:pPr>
        <w:rPr>
          <w:rFonts w:ascii="Bahnschrift SemiBold" w:hAnsi="Bahnschrift SemiBold" w:cstheme="majorHAnsi"/>
          <w:b/>
          <w:bCs/>
          <w:sz w:val="24"/>
          <w:szCs w:val="24"/>
          <w:lang w:val="en-US"/>
        </w:rPr>
      </w:pPr>
      <w:r>
        <w:rPr>
          <w:rFonts w:ascii="Bahnschrift SemiBold" w:hAnsi="Bahnschrift SemiBold" w:cstheme="majorHAnsi"/>
          <w:b/>
          <w:bCs/>
          <w:sz w:val="24"/>
          <w:szCs w:val="24"/>
          <w:lang w:val="en-US"/>
        </w:rPr>
        <w:t>Public IP</w:t>
      </w:r>
    </w:p>
    <w:p w:rsidR="00CD25B2" w:rsidRPr="00CD25B2" w:rsidRDefault="00CD25B2" w:rsidP="00CD25B2">
      <w:pPr>
        <w:pStyle w:val="ListParagraph"/>
        <w:numPr>
          <w:ilvl w:val="0"/>
          <w:numId w:val="9"/>
        </w:numPr>
        <w:rPr>
          <w:rFonts w:ascii="Bahnschrift SemiBold" w:hAnsi="Bahnschrift SemiBold" w:cstheme="majorHAnsi"/>
          <w:b/>
          <w:bCs/>
          <w:sz w:val="24"/>
          <w:szCs w:val="24"/>
          <w:lang w:val="en-US"/>
        </w:rPr>
      </w:pPr>
      <w:r>
        <w:rPr>
          <w:rFonts w:asciiTheme="majorHAnsi" w:hAnsiTheme="majorHAnsi" w:cstheme="majorHAnsi"/>
          <w:sz w:val="24"/>
          <w:szCs w:val="24"/>
          <w:lang w:val="en-US"/>
        </w:rPr>
        <w:t>Public IP means the machine can be identified on the internet(WWW)</w:t>
      </w:r>
    </w:p>
    <w:p w:rsidR="00CD25B2" w:rsidRPr="00CD25B2" w:rsidRDefault="00CD25B2" w:rsidP="00CD25B2">
      <w:pPr>
        <w:pStyle w:val="ListParagraph"/>
        <w:numPr>
          <w:ilvl w:val="0"/>
          <w:numId w:val="9"/>
        </w:numPr>
        <w:rPr>
          <w:rFonts w:ascii="Bahnschrift SemiBold" w:hAnsi="Bahnschrift SemiBold" w:cstheme="majorHAnsi"/>
          <w:b/>
          <w:bCs/>
          <w:sz w:val="24"/>
          <w:szCs w:val="24"/>
          <w:lang w:val="en-US"/>
        </w:rPr>
      </w:pPr>
      <w:r>
        <w:rPr>
          <w:rFonts w:asciiTheme="majorHAnsi" w:hAnsiTheme="majorHAnsi" w:cstheme="majorHAnsi"/>
          <w:sz w:val="24"/>
          <w:szCs w:val="24"/>
          <w:lang w:val="en-US"/>
        </w:rPr>
        <w:t>Must be unique across the whole web (not two machines can have the same public IP)</w:t>
      </w:r>
    </w:p>
    <w:p w:rsidR="00CD25B2" w:rsidRPr="00CD25B2" w:rsidRDefault="00CD25B2" w:rsidP="00CD25B2">
      <w:pPr>
        <w:pStyle w:val="ListParagraph"/>
        <w:numPr>
          <w:ilvl w:val="0"/>
          <w:numId w:val="9"/>
        </w:numPr>
        <w:rPr>
          <w:rFonts w:ascii="Bahnschrift SemiBold" w:hAnsi="Bahnschrift SemiBold" w:cstheme="majorHAnsi"/>
          <w:b/>
          <w:bCs/>
          <w:sz w:val="24"/>
          <w:szCs w:val="24"/>
          <w:lang w:val="en-US"/>
        </w:rPr>
      </w:pPr>
      <w:r>
        <w:rPr>
          <w:rFonts w:asciiTheme="majorHAnsi" w:hAnsiTheme="majorHAnsi" w:cstheme="majorHAnsi"/>
          <w:sz w:val="24"/>
          <w:szCs w:val="24"/>
          <w:lang w:val="en-US"/>
        </w:rPr>
        <w:t>Can be geo-located easily</w:t>
      </w:r>
    </w:p>
    <w:p w:rsidR="00CD25B2" w:rsidRDefault="00CD25B2" w:rsidP="00CD25B2">
      <w:pPr>
        <w:rPr>
          <w:rFonts w:ascii="Bahnschrift SemiBold" w:hAnsi="Bahnschrift SemiBold" w:cstheme="majorHAnsi"/>
          <w:b/>
          <w:bCs/>
          <w:sz w:val="24"/>
          <w:szCs w:val="24"/>
          <w:lang w:val="en-US"/>
        </w:rPr>
      </w:pPr>
      <w:r>
        <w:rPr>
          <w:rFonts w:ascii="Bahnschrift SemiBold" w:hAnsi="Bahnschrift SemiBold" w:cstheme="majorHAnsi"/>
          <w:b/>
          <w:bCs/>
          <w:sz w:val="24"/>
          <w:szCs w:val="24"/>
          <w:lang w:val="en-US"/>
        </w:rPr>
        <w:lastRenderedPageBreak/>
        <w:t>Private IP</w:t>
      </w:r>
    </w:p>
    <w:p w:rsidR="00CD25B2" w:rsidRPr="00CD25B2" w:rsidRDefault="00CD25B2" w:rsidP="00CD25B2">
      <w:pPr>
        <w:pStyle w:val="ListParagraph"/>
        <w:numPr>
          <w:ilvl w:val="0"/>
          <w:numId w:val="10"/>
        </w:numPr>
        <w:rPr>
          <w:rFonts w:ascii="Bahnschrift SemiBold" w:hAnsi="Bahnschrift SemiBold" w:cstheme="majorHAnsi"/>
          <w:b/>
          <w:bCs/>
          <w:sz w:val="24"/>
          <w:szCs w:val="24"/>
          <w:lang w:val="en-US"/>
        </w:rPr>
      </w:pPr>
      <w:r>
        <w:rPr>
          <w:rFonts w:asciiTheme="majorHAnsi" w:hAnsiTheme="majorHAnsi" w:cstheme="majorHAnsi"/>
          <w:sz w:val="24"/>
          <w:szCs w:val="24"/>
          <w:lang w:val="en-US"/>
        </w:rPr>
        <w:t>Private IP means the machine can only be identified on a private network only</w:t>
      </w:r>
    </w:p>
    <w:p w:rsidR="00CD25B2" w:rsidRPr="00CD25B2" w:rsidRDefault="00CD25B2" w:rsidP="00CD25B2">
      <w:pPr>
        <w:pStyle w:val="ListParagraph"/>
        <w:numPr>
          <w:ilvl w:val="0"/>
          <w:numId w:val="10"/>
        </w:numPr>
        <w:rPr>
          <w:rFonts w:ascii="Bahnschrift SemiBold" w:hAnsi="Bahnschrift SemiBold" w:cstheme="majorHAnsi"/>
          <w:b/>
          <w:bCs/>
          <w:sz w:val="24"/>
          <w:szCs w:val="24"/>
          <w:lang w:val="en-US"/>
        </w:rPr>
      </w:pPr>
      <w:r>
        <w:rPr>
          <w:rFonts w:asciiTheme="majorHAnsi" w:hAnsiTheme="majorHAnsi" w:cstheme="majorHAnsi"/>
          <w:sz w:val="24"/>
          <w:szCs w:val="24"/>
          <w:lang w:val="en-US"/>
        </w:rPr>
        <w:t>The IP must be unique across the private network</w:t>
      </w:r>
    </w:p>
    <w:p w:rsidR="00CD25B2" w:rsidRPr="00CD25B2" w:rsidRDefault="00CD25B2" w:rsidP="00CD25B2">
      <w:pPr>
        <w:pStyle w:val="ListParagraph"/>
        <w:numPr>
          <w:ilvl w:val="0"/>
          <w:numId w:val="10"/>
        </w:numPr>
        <w:rPr>
          <w:rFonts w:ascii="Bahnschrift SemiBold" w:hAnsi="Bahnschrift SemiBold" w:cstheme="majorHAnsi"/>
          <w:b/>
          <w:bCs/>
          <w:sz w:val="24"/>
          <w:szCs w:val="24"/>
          <w:lang w:val="en-US"/>
        </w:rPr>
      </w:pPr>
      <w:r>
        <w:rPr>
          <w:rFonts w:asciiTheme="majorHAnsi" w:hAnsiTheme="majorHAnsi" w:cstheme="majorHAnsi"/>
          <w:sz w:val="24"/>
          <w:szCs w:val="24"/>
          <w:lang w:val="en-US"/>
        </w:rPr>
        <w:t>But two different private networks (two companies) can have the same IPs</w:t>
      </w:r>
    </w:p>
    <w:p w:rsidR="00CD25B2" w:rsidRPr="004D3396" w:rsidRDefault="00CD25B2" w:rsidP="00CD25B2">
      <w:pPr>
        <w:pStyle w:val="ListParagraph"/>
        <w:numPr>
          <w:ilvl w:val="0"/>
          <w:numId w:val="10"/>
        </w:numPr>
        <w:rPr>
          <w:rFonts w:ascii="Bahnschrift SemiBold" w:hAnsi="Bahnschrift SemiBold" w:cstheme="majorHAnsi"/>
          <w:b/>
          <w:bCs/>
          <w:sz w:val="24"/>
          <w:szCs w:val="24"/>
          <w:lang w:val="en-US"/>
        </w:rPr>
      </w:pPr>
      <w:r>
        <w:rPr>
          <w:rFonts w:asciiTheme="majorHAnsi" w:hAnsiTheme="majorHAnsi" w:cstheme="majorHAnsi"/>
          <w:sz w:val="24"/>
          <w:szCs w:val="24"/>
          <w:lang w:val="en-US"/>
        </w:rPr>
        <w:t>Machines connect to WWW</w:t>
      </w:r>
      <w:r w:rsidR="004D3396">
        <w:rPr>
          <w:rFonts w:asciiTheme="majorHAnsi" w:hAnsiTheme="majorHAnsi" w:cstheme="majorHAnsi"/>
          <w:sz w:val="24"/>
          <w:szCs w:val="24"/>
          <w:lang w:val="en-US"/>
        </w:rPr>
        <w:t xml:space="preserve"> using an internet gateway (a proxy)</w:t>
      </w:r>
    </w:p>
    <w:p w:rsidR="004D3396" w:rsidRPr="004D3396" w:rsidRDefault="004D3396" w:rsidP="00CD25B2">
      <w:pPr>
        <w:pStyle w:val="ListParagraph"/>
        <w:numPr>
          <w:ilvl w:val="0"/>
          <w:numId w:val="10"/>
        </w:numPr>
        <w:rPr>
          <w:rFonts w:ascii="Bahnschrift SemiBold" w:hAnsi="Bahnschrift SemiBold" w:cstheme="majorHAnsi"/>
          <w:b/>
          <w:bCs/>
          <w:sz w:val="24"/>
          <w:szCs w:val="24"/>
          <w:lang w:val="en-US"/>
        </w:rPr>
      </w:pPr>
      <w:r>
        <w:rPr>
          <w:rFonts w:asciiTheme="majorHAnsi" w:hAnsiTheme="majorHAnsi" w:cstheme="majorHAnsi"/>
          <w:sz w:val="24"/>
          <w:szCs w:val="24"/>
          <w:lang w:val="en-US"/>
        </w:rPr>
        <w:t>Only specified range of IPs can be used as private IP</w:t>
      </w:r>
    </w:p>
    <w:p w:rsidR="004D3396" w:rsidRDefault="004D3396" w:rsidP="004D3396">
      <w:pPr>
        <w:rPr>
          <w:rFonts w:ascii="Bahnschrift SemiBold" w:hAnsi="Bahnschrift SemiBold" w:cstheme="majorHAnsi"/>
          <w:b/>
          <w:bCs/>
          <w:sz w:val="24"/>
          <w:szCs w:val="24"/>
          <w:lang w:val="en-US"/>
        </w:rPr>
      </w:pPr>
    </w:p>
    <w:p w:rsidR="004D3396" w:rsidRDefault="00FD4C11" w:rsidP="004D3396">
      <w:pPr>
        <w:rPr>
          <w:rFonts w:ascii="Bahnschrift" w:hAnsi="Bahnschrift" w:cstheme="majorHAnsi"/>
          <w:b/>
          <w:bCs/>
          <w:sz w:val="24"/>
          <w:szCs w:val="24"/>
          <w:lang w:val="en-US"/>
        </w:rPr>
      </w:pPr>
      <w:r>
        <w:rPr>
          <w:rFonts w:ascii="Bahnschrift" w:hAnsi="Bahnschrift" w:cstheme="majorHAnsi"/>
          <w:b/>
          <w:bCs/>
          <w:sz w:val="24"/>
          <w:szCs w:val="24"/>
          <w:lang w:val="en-US"/>
        </w:rPr>
        <w:t>Elastic IP</w:t>
      </w:r>
    </w:p>
    <w:p w:rsidR="00FD4C11" w:rsidRDefault="00FD4C11" w:rsidP="00FD4C11">
      <w:pPr>
        <w:pStyle w:val="ListParagraph"/>
        <w:numPr>
          <w:ilvl w:val="0"/>
          <w:numId w:val="11"/>
        </w:numPr>
        <w:rPr>
          <w:rFonts w:asciiTheme="majorHAnsi" w:hAnsiTheme="majorHAnsi" w:cstheme="majorHAnsi"/>
          <w:sz w:val="24"/>
          <w:szCs w:val="24"/>
          <w:lang w:val="en-US"/>
        </w:rPr>
      </w:pPr>
      <w:r>
        <w:rPr>
          <w:rFonts w:asciiTheme="majorHAnsi" w:hAnsiTheme="majorHAnsi" w:cstheme="majorHAnsi"/>
          <w:sz w:val="24"/>
          <w:szCs w:val="24"/>
          <w:lang w:val="en-US"/>
        </w:rPr>
        <w:t>When you stop and then start an EC2 instance, it can change its public IP</w:t>
      </w:r>
    </w:p>
    <w:p w:rsidR="00FD4C11" w:rsidRDefault="00FD4C11" w:rsidP="00FD4C11">
      <w:pPr>
        <w:pStyle w:val="ListParagraph"/>
        <w:numPr>
          <w:ilvl w:val="0"/>
          <w:numId w:val="11"/>
        </w:numPr>
        <w:rPr>
          <w:rFonts w:asciiTheme="majorHAnsi" w:hAnsiTheme="majorHAnsi" w:cstheme="majorHAnsi"/>
          <w:sz w:val="24"/>
          <w:szCs w:val="24"/>
          <w:lang w:val="en-US"/>
        </w:rPr>
      </w:pPr>
      <w:r>
        <w:rPr>
          <w:rFonts w:asciiTheme="majorHAnsi" w:hAnsiTheme="majorHAnsi" w:cstheme="majorHAnsi"/>
          <w:sz w:val="24"/>
          <w:szCs w:val="24"/>
          <w:lang w:val="en-US"/>
        </w:rPr>
        <w:t>If you need to have a fixed public IP for your instance, you need an Elastic IP</w:t>
      </w:r>
    </w:p>
    <w:p w:rsidR="00FD4C11" w:rsidRDefault="00FD4C11" w:rsidP="00FD4C11">
      <w:pPr>
        <w:pStyle w:val="ListParagraph"/>
        <w:numPr>
          <w:ilvl w:val="0"/>
          <w:numId w:val="11"/>
        </w:numPr>
        <w:rPr>
          <w:rFonts w:asciiTheme="majorHAnsi" w:hAnsiTheme="majorHAnsi" w:cstheme="majorHAnsi"/>
          <w:sz w:val="24"/>
          <w:szCs w:val="24"/>
          <w:lang w:val="en-US"/>
        </w:rPr>
      </w:pPr>
      <w:r>
        <w:rPr>
          <w:rFonts w:asciiTheme="majorHAnsi" w:hAnsiTheme="majorHAnsi" w:cstheme="majorHAnsi"/>
          <w:sz w:val="24"/>
          <w:szCs w:val="24"/>
          <w:lang w:val="en-US"/>
        </w:rPr>
        <w:t>An Elastic IP is a public IPv4 IP you own as long as you don’t delete it</w:t>
      </w:r>
    </w:p>
    <w:p w:rsidR="00FD4C11" w:rsidRDefault="00FD4C11" w:rsidP="00FD4C11">
      <w:pPr>
        <w:pStyle w:val="ListParagraph"/>
        <w:numPr>
          <w:ilvl w:val="0"/>
          <w:numId w:val="11"/>
        </w:numPr>
        <w:rPr>
          <w:rFonts w:asciiTheme="majorHAnsi" w:hAnsiTheme="majorHAnsi" w:cstheme="majorHAnsi"/>
          <w:sz w:val="24"/>
          <w:szCs w:val="24"/>
          <w:lang w:val="en-US"/>
        </w:rPr>
      </w:pPr>
      <w:r>
        <w:rPr>
          <w:rFonts w:asciiTheme="majorHAnsi" w:hAnsiTheme="majorHAnsi" w:cstheme="majorHAnsi"/>
          <w:sz w:val="24"/>
          <w:szCs w:val="24"/>
          <w:lang w:val="en-US"/>
        </w:rPr>
        <w:t>You can attach it to one instance at a time</w:t>
      </w:r>
    </w:p>
    <w:p w:rsidR="00FD4C11" w:rsidRDefault="00FD4C11" w:rsidP="00FD4C11">
      <w:pPr>
        <w:pStyle w:val="ListParagraph"/>
        <w:numPr>
          <w:ilvl w:val="0"/>
          <w:numId w:val="11"/>
        </w:numPr>
        <w:rPr>
          <w:rFonts w:asciiTheme="majorHAnsi" w:hAnsiTheme="majorHAnsi" w:cstheme="majorHAnsi"/>
          <w:sz w:val="24"/>
          <w:szCs w:val="24"/>
          <w:lang w:val="en-US"/>
        </w:rPr>
      </w:pPr>
      <w:r>
        <w:rPr>
          <w:rFonts w:asciiTheme="majorHAnsi" w:hAnsiTheme="majorHAnsi" w:cstheme="majorHAnsi"/>
          <w:sz w:val="24"/>
          <w:szCs w:val="24"/>
          <w:lang w:val="en-US"/>
        </w:rPr>
        <w:t>With an Elastic IP address, you can mask the failure of an instance or software by rapidly remapping the address to another instance in your account</w:t>
      </w:r>
    </w:p>
    <w:p w:rsidR="00FD4C11" w:rsidRDefault="00FD4C11" w:rsidP="00FD4C11">
      <w:pPr>
        <w:pStyle w:val="ListParagraph"/>
        <w:numPr>
          <w:ilvl w:val="0"/>
          <w:numId w:val="11"/>
        </w:numPr>
        <w:rPr>
          <w:rFonts w:asciiTheme="majorHAnsi" w:hAnsiTheme="majorHAnsi" w:cstheme="majorHAnsi"/>
          <w:sz w:val="24"/>
          <w:szCs w:val="24"/>
          <w:lang w:val="en-US"/>
        </w:rPr>
      </w:pPr>
      <w:r>
        <w:rPr>
          <w:rFonts w:asciiTheme="majorHAnsi" w:hAnsiTheme="majorHAnsi" w:cstheme="majorHAnsi"/>
          <w:sz w:val="24"/>
          <w:szCs w:val="24"/>
          <w:lang w:val="en-US"/>
        </w:rPr>
        <w:t>You can only have 5 Elastic IP in your account (You can ask AWS to increase that)</w:t>
      </w:r>
    </w:p>
    <w:p w:rsidR="00FD4C11" w:rsidRDefault="00FD4C11" w:rsidP="00FD4C11">
      <w:pPr>
        <w:rPr>
          <w:rFonts w:asciiTheme="majorHAnsi" w:hAnsiTheme="majorHAnsi" w:cstheme="majorHAnsi"/>
          <w:sz w:val="24"/>
          <w:szCs w:val="24"/>
          <w:lang w:val="en-US"/>
        </w:rPr>
      </w:pPr>
    </w:p>
    <w:p w:rsidR="00FD4C11" w:rsidRDefault="00B451BE" w:rsidP="00FD4C11">
      <w:pPr>
        <w:rPr>
          <w:rFonts w:asciiTheme="majorHAnsi" w:hAnsiTheme="majorHAnsi" w:cstheme="majorHAnsi"/>
          <w:b/>
          <w:bCs/>
          <w:sz w:val="28"/>
          <w:szCs w:val="28"/>
          <w:lang w:val="en-US"/>
        </w:rPr>
      </w:pPr>
      <w:r w:rsidRPr="00B451BE">
        <w:rPr>
          <w:rFonts w:asciiTheme="majorHAnsi" w:hAnsiTheme="majorHAnsi" w:cstheme="majorHAnsi"/>
          <w:b/>
          <w:bCs/>
          <w:sz w:val="28"/>
          <w:szCs w:val="28"/>
          <w:lang w:val="en-US"/>
        </w:rPr>
        <w:t>Purpose of Elastic IP</w:t>
      </w:r>
      <w:r>
        <w:rPr>
          <w:rFonts w:asciiTheme="majorHAnsi" w:hAnsiTheme="majorHAnsi" w:cstheme="majorHAnsi"/>
          <w:b/>
          <w:bCs/>
          <w:sz w:val="28"/>
          <w:szCs w:val="28"/>
          <w:lang w:val="en-US"/>
        </w:rPr>
        <w:t>/Static IP</w:t>
      </w:r>
    </w:p>
    <w:p w:rsidR="00B451BE" w:rsidRDefault="00B451BE" w:rsidP="00FD4C11">
      <w:pPr>
        <w:rPr>
          <w:rFonts w:asciiTheme="majorHAnsi" w:hAnsiTheme="majorHAnsi" w:cstheme="majorHAnsi"/>
          <w:szCs w:val="22"/>
          <w:lang w:val="en-US"/>
        </w:rPr>
      </w:pPr>
      <w:r>
        <w:rPr>
          <w:rFonts w:asciiTheme="majorHAnsi" w:hAnsiTheme="majorHAnsi" w:cstheme="majorHAnsi"/>
          <w:szCs w:val="22"/>
          <w:lang w:val="en-US"/>
        </w:rPr>
        <w:t xml:space="preserve">When create a new instance then AWS automatically assigns </w:t>
      </w:r>
      <w:r w:rsidR="009553D8">
        <w:rPr>
          <w:rFonts w:asciiTheme="majorHAnsi" w:hAnsiTheme="majorHAnsi" w:cstheme="majorHAnsi"/>
          <w:szCs w:val="22"/>
          <w:lang w:val="en-US"/>
        </w:rPr>
        <w:t>a</w:t>
      </w:r>
      <w:r>
        <w:rPr>
          <w:rFonts w:asciiTheme="majorHAnsi" w:hAnsiTheme="majorHAnsi" w:cstheme="majorHAnsi"/>
          <w:szCs w:val="22"/>
          <w:lang w:val="en-US"/>
        </w:rPr>
        <w:t xml:space="preserve"> Public IP to your Instance. </w:t>
      </w:r>
    </w:p>
    <w:p w:rsidR="00B451BE" w:rsidRDefault="00B451BE" w:rsidP="00FD4C11">
      <w:pPr>
        <w:rPr>
          <w:rFonts w:asciiTheme="majorHAnsi" w:hAnsiTheme="majorHAnsi" w:cstheme="majorHAnsi"/>
          <w:szCs w:val="22"/>
          <w:lang w:val="en-US"/>
        </w:rPr>
      </w:pPr>
      <w:r>
        <w:rPr>
          <w:rFonts w:asciiTheme="majorHAnsi" w:hAnsiTheme="majorHAnsi" w:cstheme="majorHAnsi"/>
          <w:szCs w:val="22"/>
          <w:lang w:val="en-US"/>
        </w:rPr>
        <w:t xml:space="preserve">So whenever we restart our </w:t>
      </w:r>
      <w:r w:rsidR="009553D8">
        <w:rPr>
          <w:rFonts w:asciiTheme="majorHAnsi" w:hAnsiTheme="majorHAnsi" w:cstheme="majorHAnsi"/>
          <w:szCs w:val="22"/>
          <w:lang w:val="en-US"/>
        </w:rPr>
        <w:t>instance,</w:t>
      </w:r>
      <w:r>
        <w:rPr>
          <w:rFonts w:asciiTheme="majorHAnsi" w:hAnsiTheme="majorHAnsi" w:cstheme="majorHAnsi"/>
          <w:szCs w:val="22"/>
          <w:lang w:val="en-US"/>
        </w:rPr>
        <w:t xml:space="preserve"> the Public IP automatically changes </w:t>
      </w:r>
      <w:r w:rsidR="009553D8">
        <w:rPr>
          <w:rFonts w:asciiTheme="majorHAnsi" w:hAnsiTheme="majorHAnsi" w:cstheme="majorHAnsi"/>
          <w:szCs w:val="22"/>
          <w:lang w:val="en-US"/>
        </w:rPr>
        <w:t>every time</w:t>
      </w:r>
      <w:r>
        <w:rPr>
          <w:rFonts w:asciiTheme="majorHAnsi" w:hAnsiTheme="majorHAnsi" w:cstheme="majorHAnsi"/>
          <w:szCs w:val="22"/>
          <w:lang w:val="en-US"/>
        </w:rPr>
        <w:t xml:space="preserve"> we </w:t>
      </w:r>
      <w:r w:rsidR="009553D8">
        <w:rPr>
          <w:rFonts w:asciiTheme="majorHAnsi" w:hAnsiTheme="majorHAnsi" w:cstheme="majorHAnsi"/>
          <w:szCs w:val="22"/>
          <w:lang w:val="en-US"/>
        </w:rPr>
        <w:t>relaunch.</w:t>
      </w:r>
    </w:p>
    <w:p w:rsidR="00B451BE" w:rsidRPr="00B451BE" w:rsidRDefault="00B451BE" w:rsidP="00FD4C11">
      <w:pPr>
        <w:rPr>
          <w:rFonts w:asciiTheme="majorHAnsi" w:hAnsiTheme="majorHAnsi" w:cstheme="majorHAnsi"/>
          <w:szCs w:val="22"/>
          <w:lang w:val="en-US"/>
        </w:rPr>
      </w:pPr>
      <w:r>
        <w:rPr>
          <w:rFonts w:asciiTheme="majorHAnsi" w:hAnsiTheme="majorHAnsi" w:cstheme="majorHAnsi"/>
          <w:szCs w:val="22"/>
          <w:lang w:val="en-US"/>
        </w:rPr>
        <w:t xml:space="preserve">So to overcome </w:t>
      </w:r>
      <w:r w:rsidR="009553D8">
        <w:rPr>
          <w:rFonts w:asciiTheme="majorHAnsi" w:hAnsiTheme="majorHAnsi" w:cstheme="majorHAnsi"/>
          <w:szCs w:val="22"/>
          <w:lang w:val="en-US"/>
        </w:rPr>
        <w:t>this,</w:t>
      </w:r>
      <w:r>
        <w:rPr>
          <w:rFonts w:asciiTheme="majorHAnsi" w:hAnsiTheme="majorHAnsi" w:cstheme="majorHAnsi"/>
          <w:szCs w:val="22"/>
          <w:lang w:val="en-US"/>
        </w:rPr>
        <w:t xml:space="preserve"> AWS has a service of Elastic IP in which We create our own Elastic IP to our AWS account and then assign it to our instance and if we restart our </w:t>
      </w:r>
      <w:r w:rsidR="009553D8">
        <w:rPr>
          <w:rFonts w:asciiTheme="majorHAnsi" w:hAnsiTheme="majorHAnsi" w:cstheme="majorHAnsi"/>
          <w:szCs w:val="22"/>
          <w:lang w:val="en-US"/>
        </w:rPr>
        <w:t>instance,</w:t>
      </w:r>
      <w:r>
        <w:rPr>
          <w:rFonts w:asciiTheme="majorHAnsi" w:hAnsiTheme="majorHAnsi" w:cstheme="majorHAnsi"/>
          <w:szCs w:val="22"/>
          <w:lang w:val="en-US"/>
        </w:rPr>
        <w:t xml:space="preserve"> it remains fixed.</w:t>
      </w:r>
    </w:p>
    <w:p w:rsidR="00B451BE" w:rsidRPr="00B451BE" w:rsidRDefault="00B451BE" w:rsidP="00FD4C11">
      <w:pPr>
        <w:rPr>
          <w:rFonts w:asciiTheme="majorHAnsi" w:hAnsiTheme="majorHAnsi" w:cstheme="majorHAnsi"/>
          <w:szCs w:val="22"/>
          <w:lang w:val="en-US"/>
        </w:rPr>
      </w:pPr>
    </w:p>
    <w:p w:rsidR="00FD4C11" w:rsidRDefault="00B451BE" w:rsidP="004D3396">
      <w:pPr>
        <w:rPr>
          <w:rFonts w:ascii="Arial" w:hAnsi="Arial" w:cs="Arial"/>
          <w:color w:val="202124"/>
          <w:shd w:val="clear" w:color="auto" w:fill="FFFFFF"/>
        </w:rPr>
      </w:pPr>
      <w:r>
        <w:rPr>
          <w:rFonts w:ascii="Arial" w:hAnsi="Arial" w:cs="Arial"/>
          <w:color w:val="202124"/>
          <w:shd w:val="clear" w:color="auto" w:fill="FFFFFF"/>
        </w:rPr>
        <w:t>An Elastic IP address is allocated to your AWS account, and is yours until you release it. By using an Elastic IP address, you </w:t>
      </w:r>
      <w:r>
        <w:rPr>
          <w:rFonts w:ascii="Arial" w:hAnsi="Arial" w:cs="Arial"/>
          <w:b/>
          <w:bCs/>
          <w:color w:val="202124"/>
          <w:shd w:val="clear" w:color="auto" w:fill="FFFFFF"/>
        </w:rPr>
        <w:t>can mask the failure of an instance or software by rapidly remapping the address to another instance in your account</w:t>
      </w:r>
      <w:r>
        <w:rPr>
          <w:rFonts w:ascii="Arial" w:hAnsi="Arial" w:cs="Arial"/>
          <w:color w:val="202124"/>
          <w:shd w:val="clear" w:color="auto" w:fill="FFFFFF"/>
        </w:rPr>
        <w:t>.</w:t>
      </w:r>
    </w:p>
    <w:p w:rsidR="00B451BE" w:rsidRDefault="00B451BE" w:rsidP="004D3396">
      <w:pPr>
        <w:rPr>
          <w:rFonts w:ascii="Bahnschrift Light SemiCondensed" w:hAnsi="Bahnschrift Light SemiCondensed" w:cstheme="majorHAnsi"/>
          <w:b/>
          <w:bCs/>
          <w:sz w:val="24"/>
          <w:szCs w:val="24"/>
          <w:lang w:val="en-US"/>
        </w:rPr>
      </w:pPr>
    </w:p>
    <w:p w:rsidR="00FD4C11" w:rsidRDefault="00FD4C11" w:rsidP="004D3396">
      <w:pPr>
        <w:rPr>
          <w:rFonts w:ascii="Bahnschrift Light SemiCondensed" w:hAnsi="Bahnschrift Light SemiCondensed" w:cstheme="majorHAnsi"/>
          <w:b/>
          <w:bCs/>
          <w:sz w:val="24"/>
          <w:szCs w:val="24"/>
          <w:lang w:val="en-US"/>
        </w:rPr>
      </w:pPr>
    </w:p>
    <w:p w:rsidR="004D3396" w:rsidRPr="009432C5" w:rsidRDefault="004D3396" w:rsidP="004D3396">
      <w:pPr>
        <w:rPr>
          <w:rFonts w:asciiTheme="majorHAnsi" w:hAnsiTheme="majorHAnsi" w:cstheme="majorHAnsi"/>
          <w:szCs w:val="22"/>
          <w:lang w:val="en-US"/>
        </w:rPr>
      </w:pPr>
      <w:bookmarkStart w:id="0" w:name="_GoBack"/>
      <w:bookmarkEnd w:id="0"/>
    </w:p>
    <w:sectPr w:rsidR="004D3396" w:rsidRPr="009432C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Mangal">
    <w:panose1 w:val="02040503050203030202"/>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1560"/>
    <w:multiLevelType w:val="hybridMultilevel"/>
    <w:tmpl w:val="6FBAB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4C4A0A"/>
    <w:multiLevelType w:val="hybridMultilevel"/>
    <w:tmpl w:val="36CA2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B83DEE"/>
    <w:multiLevelType w:val="hybridMultilevel"/>
    <w:tmpl w:val="AAF874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DD6D6C"/>
    <w:multiLevelType w:val="hybridMultilevel"/>
    <w:tmpl w:val="5D76FE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203113"/>
    <w:multiLevelType w:val="multilevel"/>
    <w:tmpl w:val="B6E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057FE"/>
    <w:multiLevelType w:val="hybridMultilevel"/>
    <w:tmpl w:val="C5FE3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A652DB"/>
    <w:multiLevelType w:val="hybridMultilevel"/>
    <w:tmpl w:val="D6E00C56"/>
    <w:lvl w:ilvl="0" w:tplc="40090011">
      <w:start w:val="1"/>
      <w:numFmt w:val="decimal"/>
      <w:lvlText w:val="%1)"/>
      <w:lvlJc w:val="left"/>
      <w:pPr>
        <w:ind w:left="1140" w:hanging="360"/>
      </w:p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7" w15:restartNumberingAfterBreak="0">
    <w:nsid w:val="5A1D5665"/>
    <w:multiLevelType w:val="hybridMultilevel"/>
    <w:tmpl w:val="30EE9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2B5A0A"/>
    <w:multiLevelType w:val="multilevel"/>
    <w:tmpl w:val="D8A4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10317D"/>
    <w:multiLevelType w:val="multilevel"/>
    <w:tmpl w:val="40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0" w15:restartNumberingAfterBreak="0">
    <w:nsid w:val="73D62D06"/>
    <w:multiLevelType w:val="multilevel"/>
    <w:tmpl w:val="35A4217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ajorHAnsi" w:hint="default"/>
      </w:rPr>
    </w:lvl>
    <w:lvl w:ilvl="2">
      <w:numFmt w:val="bullet"/>
      <w:lvlText w:val="-"/>
      <w:lvlJc w:val="left"/>
      <w:pPr>
        <w:ind w:left="2160" w:hanging="360"/>
      </w:pPr>
      <w:rPr>
        <w:rFonts w:ascii="Bahnschrift SemiBold" w:eastAsiaTheme="minorHAnsi" w:hAnsi="Bahnschrift SemiBold" w:cstheme="majorHAns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8"/>
  </w:num>
  <w:num w:numId="5">
    <w:abstractNumId w:val="10"/>
  </w:num>
  <w:num w:numId="6">
    <w:abstractNumId w:val="4"/>
  </w:num>
  <w:num w:numId="7">
    <w:abstractNumId w:val="9"/>
  </w:num>
  <w:num w:numId="8">
    <w:abstractNumId w:val="0"/>
  </w:num>
  <w:num w:numId="9">
    <w:abstractNumId w:val="1"/>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79D"/>
    <w:rsid w:val="00064C34"/>
    <w:rsid w:val="000F4511"/>
    <w:rsid w:val="002A1C89"/>
    <w:rsid w:val="003E3C72"/>
    <w:rsid w:val="004B0BD7"/>
    <w:rsid w:val="004D3396"/>
    <w:rsid w:val="005849C8"/>
    <w:rsid w:val="00683C21"/>
    <w:rsid w:val="006E16C6"/>
    <w:rsid w:val="009432C5"/>
    <w:rsid w:val="009553D8"/>
    <w:rsid w:val="00A23EAA"/>
    <w:rsid w:val="00A95946"/>
    <w:rsid w:val="00B451BE"/>
    <w:rsid w:val="00C152B1"/>
    <w:rsid w:val="00C21E99"/>
    <w:rsid w:val="00C41B1C"/>
    <w:rsid w:val="00CC484D"/>
    <w:rsid w:val="00CD25B2"/>
    <w:rsid w:val="00D8679D"/>
    <w:rsid w:val="00E733BB"/>
    <w:rsid w:val="00FD4960"/>
    <w:rsid w:val="00FD4C1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C47F2"/>
  <w15:chartTrackingRefBased/>
  <w15:docId w15:val="{5637DE90-F604-4734-9FF0-77445BED2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49C8"/>
    <w:pPr>
      <w:numPr>
        <w:numId w:val="7"/>
      </w:num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D25B2"/>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semiHidden/>
    <w:unhideWhenUsed/>
    <w:qFormat/>
    <w:rsid w:val="00CD25B2"/>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semiHidden/>
    <w:unhideWhenUsed/>
    <w:qFormat/>
    <w:rsid w:val="00CD25B2"/>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D25B2"/>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25B2"/>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25B2"/>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25B2"/>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CD25B2"/>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79D"/>
    <w:pPr>
      <w:ind w:left="720"/>
      <w:contextualSpacing/>
    </w:pPr>
  </w:style>
  <w:style w:type="character" w:customStyle="1" w:styleId="Heading1Char">
    <w:name w:val="Heading 1 Char"/>
    <w:basedOn w:val="DefaultParagraphFont"/>
    <w:link w:val="Heading1"/>
    <w:uiPriority w:val="9"/>
    <w:rsid w:val="005849C8"/>
    <w:rPr>
      <w:rFonts w:ascii="Times New Roman" w:eastAsia="Times New Roman" w:hAnsi="Times New Roman" w:cs="Times New Roman"/>
      <w:b/>
      <w:bCs/>
      <w:kern w:val="36"/>
      <w:sz w:val="48"/>
      <w:szCs w:val="48"/>
      <w:lang w:eastAsia="en-IN"/>
    </w:rPr>
  </w:style>
  <w:style w:type="paragraph" w:customStyle="1" w:styleId="hs">
    <w:name w:val="hs"/>
    <w:basedOn w:val="Normal"/>
    <w:rsid w:val="005849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849C8"/>
    <w:rPr>
      <w:b/>
      <w:bCs/>
    </w:rPr>
  </w:style>
  <w:style w:type="character" w:styleId="Hyperlink">
    <w:name w:val="Hyperlink"/>
    <w:basedOn w:val="DefaultParagraphFont"/>
    <w:uiPriority w:val="99"/>
    <w:unhideWhenUsed/>
    <w:rsid w:val="00FD4960"/>
    <w:rPr>
      <w:color w:val="0563C1" w:themeColor="hyperlink"/>
      <w:u w:val="single"/>
    </w:rPr>
  </w:style>
  <w:style w:type="paragraph" w:styleId="NormalWeb">
    <w:name w:val="Normal (Web)"/>
    <w:basedOn w:val="Normal"/>
    <w:uiPriority w:val="99"/>
    <w:semiHidden/>
    <w:unhideWhenUsed/>
    <w:rsid w:val="002A1C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CD25B2"/>
    <w:rPr>
      <w:rFonts w:asciiTheme="majorHAnsi" w:eastAsiaTheme="majorEastAsia" w:hAnsiTheme="majorHAnsi" w:cstheme="majorBidi"/>
      <w:color w:val="2E74B5" w:themeColor="accent1" w:themeShade="BF"/>
      <w:sz w:val="26"/>
      <w:szCs w:val="23"/>
    </w:rPr>
  </w:style>
  <w:style w:type="character" w:customStyle="1" w:styleId="Heading3Char">
    <w:name w:val="Heading 3 Char"/>
    <w:basedOn w:val="DefaultParagraphFont"/>
    <w:link w:val="Heading3"/>
    <w:uiPriority w:val="9"/>
    <w:semiHidden/>
    <w:rsid w:val="00CD25B2"/>
    <w:rPr>
      <w:rFonts w:asciiTheme="majorHAnsi" w:eastAsiaTheme="majorEastAsia" w:hAnsiTheme="majorHAnsi" w:cstheme="majorBidi"/>
      <w:color w:val="1F4D78" w:themeColor="accent1" w:themeShade="7F"/>
      <w:sz w:val="24"/>
      <w:szCs w:val="21"/>
    </w:rPr>
  </w:style>
  <w:style w:type="character" w:customStyle="1" w:styleId="Heading4Char">
    <w:name w:val="Heading 4 Char"/>
    <w:basedOn w:val="DefaultParagraphFont"/>
    <w:link w:val="Heading4"/>
    <w:uiPriority w:val="9"/>
    <w:semiHidden/>
    <w:rsid w:val="00CD25B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D25B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D25B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D25B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D25B2"/>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CD25B2"/>
    <w:rPr>
      <w:rFonts w:asciiTheme="majorHAnsi" w:eastAsiaTheme="majorEastAsia" w:hAnsiTheme="majorHAnsi" w:cstheme="majorBidi"/>
      <w:i/>
      <w:iCs/>
      <w:color w:val="272727" w:themeColor="text1" w:themeTint="D8"/>
      <w:sz w:val="21"/>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4364615">
      <w:bodyDiv w:val="1"/>
      <w:marLeft w:val="0"/>
      <w:marRight w:val="0"/>
      <w:marTop w:val="0"/>
      <w:marBottom w:val="0"/>
      <w:divBdr>
        <w:top w:val="none" w:sz="0" w:space="0" w:color="auto"/>
        <w:left w:val="none" w:sz="0" w:space="0" w:color="auto"/>
        <w:bottom w:val="none" w:sz="0" w:space="0" w:color="auto"/>
        <w:right w:val="none" w:sz="0" w:space="0" w:color="auto"/>
      </w:divBdr>
    </w:div>
    <w:div w:id="1767456205">
      <w:bodyDiv w:val="1"/>
      <w:marLeft w:val="0"/>
      <w:marRight w:val="0"/>
      <w:marTop w:val="0"/>
      <w:marBottom w:val="0"/>
      <w:divBdr>
        <w:top w:val="none" w:sz="0" w:space="0" w:color="auto"/>
        <w:left w:val="none" w:sz="0" w:space="0" w:color="auto"/>
        <w:bottom w:val="none" w:sz="0" w:space="0" w:color="auto"/>
        <w:right w:val="none" w:sz="0" w:space="0" w:color="auto"/>
      </w:divBdr>
    </w:div>
    <w:div w:id="1937975725">
      <w:bodyDiv w:val="1"/>
      <w:marLeft w:val="0"/>
      <w:marRight w:val="0"/>
      <w:marTop w:val="0"/>
      <w:marBottom w:val="0"/>
      <w:divBdr>
        <w:top w:val="none" w:sz="0" w:space="0" w:color="auto"/>
        <w:left w:val="none" w:sz="0" w:space="0" w:color="auto"/>
        <w:bottom w:val="none" w:sz="0" w:space="0" w:color="auto"/>
        <w:right w:val="none" w:sz="0" w:space="0" w:color="auto"/>
      </w:divBdr>
    </w:div>
    <w:div w:id="205338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aws.techtarget.com/definition/Amazon-Elastic-Compute-Cloud-Amazon-EC2" TargetMode="External"/><Relationship Id="rId13" Type="http://schemas.openxmlformats.org/officeDocument/2006/relationships/hyperlink" Target="https://searchsqlserver.techtarget.com/definition/block" TargetMode="External"/><Relationship Id="rId3" Type="http://schemas.openxmlformats.org/officeDocument/2006/relationships/settings" Target="settings.xml"/><Relationship Id="rId7" Type="http://schemas.openxmlformats.org/officeDocument/2006/relationships/hyperlink" Target="https://searchservervirtualization.techtarget.com/definition/golden-image" TargetMode="External"/><Relationship Id="rId12" Type="http://schemas.openxmlformats.org/officeDocument/2006/relationships/hyperlink" Target="https://searchstorage.techtarget.com/definition/volu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academy.com/blog/how-to-encrypt-an-ebs-volume-the-new-amazon-ebs-encryption/" TargetMode="External"/><Relationship Id="rId11" Type="http://schemas.openxmlformats.org/officeDocument/2006/relationships/hyperlink" Target="https://searchaws.techtarget.com/definition/Amazon-EBS-Amazon-Elastic-Block-Store" TargetMode="External"/><Relationship Id="rId5" Type="http://schemas.openxmlformats.org/officeDocument/2006/relationships/hyperlink" Target="https://medium.com/@eddies_47682/what-is-ebs-b6b2a8e33442" TargetMode="External"/><Relationship Id="rId15" Type="http://schemas.openxmlformats.org/officeDocument/2006/relationships/theme" Target="theme/theme1.xml"/><Relationship Id="rId10" Type="http://schemas.openxmlformats.org/officeDocument/2006/relationships/hyperlink" Target="https://whatis.techtarget.com/definition/architecture" TargetMode="External"/><Relationship Id="rId4" Type="http://schemas.openxmlformats.org/officeDocument/2006/relationships/webSettings" Target="webSettings.xml"/><Relationship Id="rId9" Type="http://schemas.openxmlformats.org/officeDocument/2006/relationships/hyperlink" Target="https://searchaws.techtarget.com/definition/Amazon-Web-Servic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1</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Satwant singh</dc:creator>
  <cp:keywords/>
  <dc:description/>
  <cp:lastModifiedBy>Satwant singh</cp:lastModifiedBy>
  <cp:revision>10</cp:revision>
  <dcterms:created xsi:type="dcterms:W3CDTF">2021-07-14T15:37:00Z</dcterms:created>
  <dcterms:modified xsi:type="dcterms:W3CDTF">2021-07-19T13:12:00Z</dcterms:modified>
</cp:coreProperties>
</file>