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  <w:r w:rsidR="00FB3430">
        <w:rPr>
          <w:rFonts w:cs="Tahoma"/>
          <w:sz w:val="40"/>
          <w:szCs w:val="40"/>
        </w:rPr>
        <w:t>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</w:t>
      </w:r>
      <w:proofErr w:type="spellStart"/>
      <w:r w:rsidR="00862935">
        <w:rPr>
          <w:sz w:val="28"/>
          <w:szCs w:val="28"/>
        </w:rPr>
        <w:t>tutoriale</w:t>
      </w:r>
      <w:proofErr w:type="spellEnd"/>
      <w:r w:rsidR="00862935">
        <w:rPr>
          <w:sz w:val="28"/>
          <w:szCs w:val="28"/>
        </w:rPr>
        <w:t xml:space="preserve">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(wygenerowana przy pomocy programu </w:t>
      </w:r>
      <w:proofErr w:type="spellStart"/>
      <w:r>
        <w:rPr>
          <w:sz w:val="28"/>
          <w:szCs w:val="28"/>
        </w:rPr>
        <w:t>Doxygen</w:t>
      </w:r>
      <w:proofErr w:type="spellEnd"/>
      <w:r>
        <w:rPr>
          <w:sz w:val="28"/>
          <w:szCs w:val="28"/>
        </w:rPr>
        <w:t>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E30330">
      <w:pPr>
        <w:pStyle w:val="Nagwek1"/>
      </w:pPr>
      <w:r>
        <w:lastRenderedPageBreak/>
        <w:t>Specyfikacja wymagań</w:t>
      </w:r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r>
        <w:t>Wymagania funkcjonalne</w:t>
      </w:r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r>
        <w:t xml:space="preserve">Wymagania niefunkcjonalne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73817">
      <w:pPr>
        <w:pStyle w:val="Nagwek1"/>
      </w:pPr>
      <w:r>
        <w:br w:type="page"/>
      </w:r>
      <w:r w:rsidR="00B43DE5">
        <w:lastRenderedPageBreak/>
        <w:t>Diagram przypadków użycia</w:t>
      </w:r>
    </w:p>
    <w:p w14:paraId="49208075" w14:textId="77777777" w:rsidR="00231BBB" w:rsidRDefault="00B43DE5" w:rsidP="00231BBB">
      <w:pPr>
        <w:keepNext/>
        <w:jc w:val="center"/>
      </w:pPr>
      <w:r>
        <w:rPr>
          <w:noProof/>
        </w:rPr>
        <w:drawing>
          <wp:inline distT="0" distB="0" distL="0" distR="0" wp14:anchorId="4708425A" wp14:editId="7434D10F">
            <wp:extent cx="5760720" cy="4559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18652E3F" w:rsidR="00B43DE5" w:rsidRDefault="00231BBB" w:rsidP="00231BBB">
      <w:pPr>
        <w:pStyle w:val="Legenda"/>
        <w:jc w:val="center"/>
      </w:pPr>
      <w:r>
        <w:t xml:space="preserve">Rys. </w:t>
      </w:r>
      <w:r w:rsidR="001A1C7B">
        <w:fldChar w:fldCharType="begin"/>
      </w:r>
      <w:r w:rsidR="001A1C7B">
        <w:instrText xml:space="preserve"> SEQ Rys. \* ARABIC </w:instrText>
      </w:r>
      <w:r w:rsidR="001A1C7B">
        <w:fldChar w:fldCharType="separate"/>
      </w:r>
      <w:r w:rsidR="00124CD3">
        <w:rPr>
          <w:noProof/>
        </w:rPr>
        <w:t>1</w:t>
      </w:r>
      <w:r w:rsidR="001A1C7B">
        <w:rPr>
          <w:noProof/>
        </w:rPr>
        <w:fldChar w:fldCharType="end"/>
      </w:r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B214EB">
      <w:pPr>
        <w:pStyle w:val="Nagwek1"/>
      </w:pPr>
      <w:r>
        <w:lastRenderedPageBreak/>
        <w:t>Harmonogram prac nad projektem</w:t>
      </w:r>
    </w:p>
    <w:p w14:paraId="0E01EAC5" w14:textId="605E37E6" w:rsid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4E45" wp14:editId="22275862">
                <wp:simplePos x="0" y="0"/>
                <wp:positionH relativeFrom="column">
                  <wp:posOffset>0</wp:posOffset>
                </wp:positionH>
                <wp:positionV relativeFrom="paragraph">
                  <wp:posOffset>4169410</wp:posOffset>
                </wp:positionV>
                <wp:extent cx="55035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CE409" w14:textId="705DCF87" w:rsidR="00124CD3" w:rsidRPr="00264066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Krzysztof Bigos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4E45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328.3pt;width:433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" stroked="f">
                <v:textbox style="mso-fit-shape-to-text:t" inset="0,0,0,0">
                  <w:txbxContent>
                    <w:p w14:paraId="702CE409" w14:textId="705DCF87" w:rsidR="00124CD3" w:rsidRPr="00264066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Krzysztof Bigos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7E5323F0" w:rsidR="00B214EB" w:rsidRP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BBBA" wp14:editId="6F24FA38">
                <wp:simplePos x="0" y="0"/>
                <wp:positionH relativeFrom="column">
                  <wp:posOffset>0</wp:posOffset>
                </wp:positionH>
                <wp:positionV relativeFrom="paragraph">
                  <wp:posOffset>4436110</wp:posOffset>
                </wp:positionV>
                <wp:extent cx="5503545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215D6" w14:textId="1375D3CB" w:rsidR="00124CD3" w:rsidRPr="0014076A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 Konrad Haduch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BBBA" id="Pole tekstowe 9" o:spid="_x0000_s1027" type="#_x0000_t202" style="position:absolute;left:0;text-align:left;margin-left:0;margin-top:349.3pt;width:433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" stroked="f">
                <v:textbox style="mso-fit-shape-to-text:t" inset="0,0,0,0">
                  <w:txbxContent>
                    <w:p w14:paraId="1F5215D6" w14:textId="1375D3CB" w:rsidR="00124CD3" w:rsidRPr="0014076A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 Konrad Haduch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1264F931" w:rsidR="00B214EB" w:rsidRDefault="00124CD3" w:rsidP="00B214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88249" wp14:editId="60B77A5B">
                <wp:simplePos x="0" y="0"/>
                <wp:positionH relativeFrom="column">
                  <wp:posOffset>0</wp:posOffset>
                </wp:positionH>
                <wp:positionV relativeFrom="paragraph">
                  <wp:posOffset>4377690</wp:posOffset>
                </wp:positionV>
                <wp:extent cx="5760720" cy="63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6B33" w14:textId="18AAE943" w:rsidR="00124CD3" w:rsidRPr="00E7537D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Dawid Hamerla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249" id="Pole tekstowe 10" o:spid="_x0000_s1028" type="#_x0000_t202" style="position:absolute;left:0;text-align:left;margin-left:0;margin-top:344.7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" stroked="f">
                <v:textbox style="mso-fit-shape-to-text:t" inset="0,0,0,0">
                  <w:txbxContent>
                    <w:p w14:paraId="00596B33" w14:textId="18AAE943" w:rsidR="00124CD3" w:rsidRPr="00E7537D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Dawid Hamerla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74903419" w14:textId="06BAD430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2B0C8EF9" w14:textId="77777777" w:rsidR="00DD2E77" w:rsidRDefault="00DD2E77" w:rsidP="00DD2E77">
      <w:pPr>
        <w:pStyle w:val="Nagwek1"/>
      </w:pPr>
      <w:r>
        <w:lastRenderedPageBreak/>
        <w:t>Opis techniczny projektu</w:t>
      </w:r>
    </w:p>
    <w:p w14:paraId="1BD5BAFB" w14:textId="77777777" w:rsidR="00DD2E77" w:rsidRDefault="00DD2E77" w:rsidP="00DD2E77">
      <w:pPr>
        <w:jc w:val="left"/>
      </w:pPr>
      <w:r>
        <w:t>Projekt wykonany został przy użyciu następujących aplikacji:</w:t>
      </w:r>
    </w:p>
    <w:p w14:paraId="7172ECD9" w14:textId="77777777" w:rsidR="00DD2E77" w:rsidRDefault="00DD2E77" w:rsidP="00DD2E77">
      <w:pPr>
        <w:jc w:val="left"/>
      </w:pPr>
      <w:r>
        <w:t>•</w:t>
      </w:r>
      <w:r>
        <w:tab/>
        <w:t xml:space="preserve">Visual Studio  (w języku C#, używając szablonu aplikacji okienkowej </w:t>
      </w:r>
      <w:proofErr w:type="spellStart"/>
      <w:r>
        <w:t>WinForms</w:t>
      </w:r>
      <w:proofErr w:type="spellEnd"/>
      <w:r>
        <w:t>),</w:t>
      </w:r>
    </w:p>
    <w:p w14:paraId="60F52D7A" w14:textId="77777777" w:rsidR="00DD2E77" w:rsidRDefault="00DD2E77" w:rsidP="00DD2E77">
      <w:pPr>
        <w:jc w:val="left"/>
      </w:pPr>
      <w:r>
        <w:t>•</w:t>
      </w:r>
      <w:r>
        <w:tab/>
      </w:r>
      <w:hyperlink r:id="rId13" w:history="1">
        <w:r>
          <w:rPr>
            <w:rStyle w:val="Hipercze"/>
          </w:rPr>
          <w:t>https://creately.com/</w:t>
        </w:r>
      </w:hyperlink>
      <w:r>
        <w:t xml:space="preserve"> (diagram przypadków użycia),</w:t>
      </w:r>
    </w:p>
    <w:p w14:paraId="38DE89D9" w14:textId="77777777" w:rsidR="00DD2E77" w:rsidRDefault="00DD2E77" w:rsidP="00DD2E77">
      <w:pPr>
        <w:jc w:val="left"/>
      </w:pPr>
      <w:r>
        <w:t>•</w:t>
      </w:r>
      <w:r>
        <w:tab/>
      </w:r>
      <w:hyperlink r:id="rId14" w:history="1">
        <w:r>
          <w:rPr>
            <w:rStyle w:val="Hipercze"/>
          </w:rPr>
          <w:t>https://www.canva.com/</w:t>
        </w:r>
      </w:hyperlink>
      <w:r>
        <w:t xml:space="preserve"> (diagram Gantta),</w:t>
      </w:r>
    </w:p>
    <w:p w14:paraId="4C5B0C38" w14:textId="77777777" w:rsidR="00DD2E77" w:rsidRDefault="00DD2E77" w:rsidP="00DD2E77">
      <w:pPr>
        <w:jc w:val="left"/>
      </w:pPr>
      <w:r>
        <w:t>•</w:t>
      </w:r>
      <w:r>
        <w:tab/>
      </w:r>
      <w:proofErr w:type="spellStart"/>
      <w:r>
        <w:t>Doxygen</w:t>
      </w:r>
      <w:proofErr w:type="spellEnd"/>
      <w:r>
        <w:t xml:space="preserve"> 1.8.18 (komentarze dokumentujące).</w:t>
      </w:r>
    </w:p>
    <w:p w14:paraId="5BF097A2" w14:textId="77777777" w:rsidR="00DD2E77" w:rsidRDefault="00DD2E77" w:rsidP="00DD2E77">
      <w:pPr>
        <w:jc w:val="left"/>
      </w:pPr>
    </w:p>
    <w:p w14:paraId="37F61325" w14:textId="77777777" w:rsidR="00DD2E77" w:rsidRDefault="00DD2E77" w:rsidP="00DD2E77">
      <w:pPr>
        <w:jc w:val="left"/>
      </w:pPr>
      <w:r>
        <w:t>Główną klasą jest Form1.cs gdzie znajdują się metody:</w:t>
      </w:r>
    </w:p>
    <w:p w14:paraId="76493E7E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Solve</w:t>
      </w:r>
      <w:proofErr w:type="spellEnd"/>
      <w:r>
        <w:t xml:space="preserve">  – metoda, która jest wykonywana kiedy użytkownik naciśnie przycisk „</w:t>
      </w:r>
      <w:proofErr w:type="spellStart"/>
      <w:r>
        <w:t>Solve</w:t>
      </w:r>
      <w:proofErr w:type="spellEnd"/>
      <w:r>
        <w:t xml:space="preserve">”, sprawdza czy wprowadzone dane są poprawne, jeśli tak rozwiązuje zagadkę </w:t>
      </w:r>
      <w:proofErr w:type="spellStart"/>
      <w:r>
        <w:t>Sudoku</w:t>
      </w:r>
      <w:proofErr w:type="spellEnd"/>
      <w:r>
        <w:t>, w przeciwnym przypadku poinformuje o błędnie wprowadzonych danych</w:t>
      </w:r>
    </w:p>
    <w:p w14:paraId="72EF4F9F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IsAvailable</w:t>
      </w:r>
      <w:proofErr w:type="spellEnd"/>
      <w:r>
        <w:t xml:space="preserve"> – metoda sprawdzająca czy w dane pole, może zostać wstawiona podana przez użytkownika liczba, pobiera parametry z bazy już wprowadzonych w poszczególne pola danych, następnie dokonuje sprawdzenia czy w zadanej kolumnie, wierszu nie ma już podanej liczby.</w:t>
      </w:r>
    </w:p>
    <w:p w14:paraId="61CE7DAC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IsDataValid</w:t>
      </w:r>
      <w:proofErr w:type="spellEnd"/>
      <w:r>
        <w:t xml:space="preserve"> – metoda, która jest wykonywana po wciśnięciu przez użytkownika przycisku „</w:t>
      </w:r>
      <w:proofErr w:type="spellStart"/>
      <w:r>
        <w:t>Validate</w:t>
      </w:r>
      <w:proofErr w:type="spellEnd"/>
      <w:r>
        <w:t xml:space="preserve"> Data”, sprawdza ona czy wprowadzone przez użytkownika dane są poprawne i zwraca „Data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” w przypadku kiedy dane są poprawne lub „Data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>” w przypadku kiedy dane nie są poprawne.</w:t>
      </w:r>
    </w:p>
    <w:p w14:paraId="00327704" w14:textId="77777777" w:rsidR="00DD2E77" w:rsidRDefault="00DD2E77">
      <w:pPr>
        <w:spacing w:after="0" w:line="240" w:lineRule="auto"/>
        <w:ind w:firstLine="0"/>
        <w:jc w:val="left"/>
        <w:rPr>
          <w:rFonts w:eastAsia="Times New Roman"/>
          <w:b/>
          <w:bCs/>
          <w:kern w:val="32"/>
          <w:sz w:val="32"/>
          <w:szCs w:val="32"/>
        </w:rPr>
      </w:pPr>
      <w:r>
        <w:br w:type="page"/>
      </w:r>
    </w:p>
    <w:p w14:paraId="74B2F921" w14:textId="6C7283AD" w:rsidR="00124CD3" w:rsidRDefault="00124CD3" w:rsidP="00124CD3">
      <w:pPr>
        <w:pStyle w:val="Nagwek1"/>
      </w:pPr>
      <w:r>
        <w:lastRenderedPageBreak/>
        <w:t>Prezentacja warstwy użytkowej projektu</w:t>
      </w:r>
    </w:p>
    <w:p w14:paraId="110C6BEA" w14:textId="77777777" w:rsidR="00124CD3" w:rsidRDefault="00124CD3" w:rsidP="00124CD3">
      <w:pPr>
        <w:keepNext/>
        <w:jc w:val="center"/>
      </w:pPr>
      <w:r>
        <w:rPr>
          <w:noProof/>
        </w:rPr>
        <w:drawing>
          <wp:inline distT="0" distB="0" distL="0" distR="0" wp14:anchorId="61C1181C" wp14:editId="47C6E56E">
            <wp:extent cx="4343400" cy="3095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C7A" w14:textId="02399B45" w:rsidR="00124CD3" w:rsidRDefault="00124CD3" w:rsidP="00124CD3">
      <w:pPr>
        <w:pStyle w:val="Legenda"/>
        <w:jc w:val="center"/>
      </w:pPr>
      <w:r>
        <w:t xml:space="preserve">Rys. </w:t>
      </w:r>
      <w:fldSimple w:instr=" SEQ Rys.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solver</w:t>
      </w:r>
      <w:proofErr w:type="spellEnd"/>
    </w:p>
    <w:p w14:paraId="76A98E32" w14:textId="77777777" w:rsidR="00124CD3" w:rsidRDefault="00124CD3" w:rsidP="00124CD3">
      <w:r>
        <w:t xml:space="preserve">Program w swojej formie, dla prostszej nawigacji przypominać ma wyglądem łamigłówkę </w:t>
      </w:r>
      <w:proofErr w:type="spellStart"/>
      <w:r>
        <w:t>Sudoku</w:t>
      </w:r>
      <w:proofErr w:type="spellEnd"/>
      <w:r>
        <w:t xml:space="preserve">, pozwoli to dosyć intuicyjnie wprowadzać dane do odpowiednich okienek, jak widać wiodącym motywem w okienku jest „tablica </w:t>
      </w:r>
      <w:proofErr w:type="spellStart"/>
      <w:r>
        <w:t>sudoku</w:t>
      </w:r>
      <w:proofErr w:type="spellEnd"/>
      <w:r>
        <w:t>” gdzie użytkownik wprowadza dane, po stronie lewej są przyciski które, pozwalają wykonywać operacje na wprowadzanych wcześniej danych. Na samej górze znajduje się przycisk „</w:t>
      </w:r>
      <w:proofErr w:type="spellStart"/>
      <w:r>
        <w:t>Validate</w:t>
      </w:r>
      <w:proofErr w:type="spellEnd"/>
      <w:r>
        <w:t xml:space="preserve"> data” został on umieszczony jako pierwszy, ponieważ poprawność danych jest kluczem do poprawnego rozwiązania zagadki. Na samym dole umieszczony został przycisk „</w:t>
      </w:r>
      <w:proofErr w:type="spellStart"/>
      <w:r>
        <w:t>Clear</w:t>
      </w:r>
      <w:proofErr w:type="spellEnd"/>
      <w:r>
        <w:t xml:space="preserve">” za pomocą którego można wyczyścić uprzednio wprowadzone dane, lub rozwiązane </w:t>
      </w:r>
      <w:proofErr w:type="spellStart"/>
      <w:r>
        <w:t>Sudoku</w:t>
      </w:r>
      <w:proofErr w:type="spellEnd"/>
      <w:r>
        <w:t xml:space="preserve"> i przejść do wprowadzania innych, nowych danych.</w:t>
      </w:r>
    </w:p>
    <w:p w14:paraId="3399FF7A" w14:textId="35EAAB4F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151D7988" w14:textId="456D8F53" w:rsidR="000F0DDF" w:rsidRDefault="000F0DDF" w:rsidP="000F0DDF">
      <w:pPr>
        <w:pStyle w:val="Nagwek1"/>
      </w:pPr>
      <w:r>
        <w:lastRenderedPageBreak/>
        <w:t>Raport z testów jednostkowych</w:t>
      </w:r>
    </w:p>
    <w:p w14:paraId="4D828EE8" w14:textId="7777777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testuję metodę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 xml:space="preserve"> zawartą w klasie Engine, która jest silnikiem aplikacji.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tworzy tablicę poprawnych danych które następnie implementuje do metody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>. Po przeprowadzeniu testu wynik spełnił oczekiwania i została zwrócona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proofErr w:type="spellStart"/>
      <w:r w:rsidRPr="0081420C">
        <w:rPr>
          <w:i/>
          <w:iCs/>
          <w:szCs w:val="24"/>
        </w:rPr>
        <w:t>SolvingTest</w:t>
      </w:r>
      <w:proofErr w:type="spellEnd"/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rozwiązanie zagadki. Test miał za zadanie sprawdzić czy dane oczekiwane będą się pokrywały z danymi wyświetlonymi przez metodę. Test wykonany dał wynik pozytywny. </w:t>
      </w:r>
    </w:p>
    <w:p w14:paraId="17204EFA" w14:textId="77C7A061" w:rsidR="000F0DDF" w:rsidRPr="000F0DDF" w:rsidRDefault="00124CD3" w:rsidP="000F0D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ADF0" wp14:editId="2309E54C">
                <wp:simplePos x="0" y="0"/>
                <wp:positionH relativeFrom="column">
                  <wp:posOffset>0</wp:posOffset>
                </wp:positionH>
                <wp:positionV relativeFrom="paragraph">
                  <wp:posOffset>2272030</wp:posOffset>
                </wp:positionV>
                <wp:extent cx="5760720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FDEBF" w14:textId="66EB7202" w:rsidR="00124CD3" w:rsidRPr="005142E3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ADF0" id="Pole tekstowe 11" o:spid="_x0000_s1029" type="#_x0000_t202" style="position:absolute;left:0;text-align:left;margin-left:0;margin-top:178.9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" stroked="f">
                <v:textbox style="mso-fit-shape-to-text:t" inset="0,0,0,0">
                  <w:txbxContent>
                    <w:p w14:paraId="26AFDEBF" w14:textId="66EB7202" w:rsidR="00124CD3" w:rsidRPr="005142E3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Testy jednostkowe</w:t>
                      </w:r>
                    </w:p>
                  </w:txbxContent>
                </v:textbox>
              </v:shape>
            </w:pict>
          </mc:Fallback>
        </mc:AlternateContent>
      </w:r>
      <w:r w:rsidR="000F0DDF"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088E452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0DDF" w:rsidRPr="000F0DDF" w:rsidSect="00C96672">
      <w:footerReference w:type="default" r:id="rId17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951E0" w14:textId="77777777" w:rsidR="001A1C7B" w:rsidRDefault="001A1C7B" w:rsidP="00A956F5">
      <w:pPr>
        <w:spacing w:after="0" w:line="240" w:lineRule="auto"/>
      </w:pPr>
      <w:r>
        <w:separator/>
      </w:r>
    </w:p>
  </w:endnote>
  <w:endnote w:type="continuationSeparator" w:id="0">
    <w:p w14:paraId="4E0A4C9F" w14:textId="77777777" w:rsidR="001A1C7B" w:rsidRDefault="001A1C7B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56617" w14:textId="77777777" w:rsidR="001A1C7B" w:rsidRDefault="001A1C7B" w:rsidP="00A956F5">
      <w:pPr>
        <w:spacing w:after="0" w:line="240" w:lineRule="auto"/>
      </w:pPr>
      <w:r>
        <w:separator/>
      </w:r>
    </w:p>
  </w:footnote>
  <w:footnote w:type="continuationSeparator" w:id="0">
    <w:p w14:paraId="31DA411E" w14:textId="77777777" w:rsidR="001A1C7B" w:rsidRDefault="001A1C7B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multilevel"/>
    <w:tmpl w:val="306606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6128D"/>
    <w:multiLevelType w:val="hybridMultilevel"/>
    <w:tmpl w:val="290038CC"/>
    <w:lvl w:ilvl="0" w:tplc="13C6F9D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24CD3"/>
    <w:rsid w:val="00134D9B"/>
    <w:rsid w:val="0013548C"/>
    <w:rsid w:val="00147EB0"/>
    <w:rsid w:val="001510AC"/>
    <w:rsid w:val="0016630E"/>
    <w:rsid w:val="00177C47"/>
    <w:rsid w:val="001A04B5"/>
    <w:rsid w:val="001A1C7B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06B8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D2E77"/>
    <w:rsid w:val="00DE31F3"/>
    <w:rsid w:val="00E052C0"/>
    <w:rsid w:val="00E246F7"/>
    <w:rsid w:val="00E264AE"/>
    <w:rsid w:val="00E30330"/>
    <w:rsid w:val="00E46543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1162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12</cp:revision>
  <dcterms:created xsi:type="dcterms:W3CDTF">2020-07-08T19:14:00Z</dcterms:created>
  <dcterms:modified xsi:type="dcterms:W3CDTF">2020-07-24T17:32:00Z</dcterms:modified>
</cp:coreProperties>
</file>