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4"/>
        <w:spacing w:after="164" w:line="312" w:lineRule="auto"/>
        <w:jc w:val="center"/>
        <w:pBdr>
          <w:top w:val="nil" w:sz="0" w:space="0" w:color="000000" tmln="20, 20, 20, 0, 0"/>
          <w:left w:val="nil" w:sz="0" w:space="0" w:color="000000" tmln="20, 20, 20, 0, 1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ASSIGNMENT </w:t>
      </w:r>
    </w:p>
    <w:p>
      <w:pPr>
        <w:ind w:left="145" w:hanging="10"/>
        <w:spacing w:after="164" w:line="312" w:lineRule="auto"/>
        <w:jc w:val="center"/>
        <w:pBdr>
          <w:top w:val="nil" w:sz="0" w:space="0" w:color="000000" tmln="20, 20, 20, 0, 0"/>
          <w:left w:val="nil" w:sz="0" w:space="0" w:color="000000" tmln="20, 20, 20, 0, 1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OF</w:t>
      </w:r>
    </w:p>
    <w:p>
      <w:pPr>
        <w:pStyle w:val="para1"/>
        <w:spacing w:before="0" w:after="3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ARTIFICAL INTELLIGENCE</w:t>
      </w:r>
    </w:p>
    <w:p>
      <w:pPr>
        <w:pStyle w:val="para1"/>
        <w:spacing w:before="0" w:after="3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b w:val="0"/>
          <w:color w:val="000000"/>
          <w:sz w:val="22"/>
        </w:rPr>
      </w:pPr>
      <w:r>
        <w:br w:type="textWrapping"/>
      </w:r>
      <w:r>
        <w:rPr>
          <w:rFonts w:ascii="Calibri" w:hAnsi="Calibri"/>
          <w:b w:val="0"/>
          <w:color w:val="000000"/>
          <w:sz w:val="22"/>
        </w:rPr>
        <w:t>     </w:t>
      </w:r>
      <w:r>
        <w:rPr>
          <w:noProof/>
        </w:rPr>
        <w:drawing>
          <wp:inline distT="0" distB="0" distL="0" distR="0">
            <wp:extent cx="1428750" cy="1422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4_4RZA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KCAAAwA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2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0"/>
          <w:color w:val="000000"/>
          <w:sz w:val="22"/>
        </w:rPr>
      </w:r>
    </w:p>
    <w:p>
      <w:pPr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spacing w:line="312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SUBMITTED TO: -                                                  SUBMITTED BY:                                                       </w:t>
      </w:r>
      <w:r>
        <w:rPr>
          <w:rFonts w:cs="Arial"/>
          <w:b w:val="0"/>
          <w:bCs/>
          <w:sz w:val="28"/>
          <w:szCs w:val="28"/>
        </w:rPr>
        <w:br w:type="textWrapping"/>
      </w:r>
      <w:r>
        <w:rPr>
          <w:rFonts w:cs="Arial"/>
          <w:b w:val="0"/>
          <w:bCs/>
          <w:color w:val="000000"/>
          <w:sz w:val="28"/>
          <w:szCs w:val="28"/>
        </w:rPr>
        <w:t xml:space="preserve">PRIYANK ARORA                                                    HARLEEN KAUR                                                                              </w:t>
      </w:r>
    </w:p>
    <w:p>
      <w:pPr>
        <w:spacing w:after="179" w:line="312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8"/>
          <w:szCs w:val="28"/>
        </w:rPr>
      </w:pPr>
      <w:r>
        <w:rPr>
          <w:rFonts w:cs="Arial"/>
          <w:b w:val="0"/>
          <w:bCs/>
          <w:color w:val="000000"/>
          <w:sz w:val="28"/>
          <w:szCs w:val="28"/>
        </w:rPr>
        <w:t>CSA, UICAIS CLASS- BCA 6</w:t>
      </w:r>
      <w:r>
        <w:rPr>
          <w:rFonts w:cs="Arial"/>
          <w:b w:val="0"/>
          <w:bCs/>
          <w:color w:val="000000"/>
          <w:sz w:val="28"/>
          <w:szCs w:val="28"/>
          <w:vertAlign w:val="superscript"/>
        </w:rPr>
        <w:t>TH</w:t>
      </w:r>
      <w:r>
        <w:rPr>
          <w:rFonts w:cs="Arial"/>
          <w:b w:val="0"/>
          <w:bCs/>
          <w:color w:val="000000"/>
          <w:sz w:val="28"/>
          <w:szCs w:val="28"/>
        </w:rPr>
        <w:t xml:space="preserve"> A                           ROLL NO. 19015161                                                                                                   </w:t>
      </w:r>
    </w:p>
    <w:p>
      <w:pPr>
        <w:ind w:right="566"/>
        <w:spacing w:after="873" w:line="312" w:lineRule="auto"/>
        <w:jc w:val="right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</w:r>
    </w:p>
    <w:p>
      <w:pPr>
        <w:ind w:left="5"/>
        <w:spacing w:after="166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APPLICATION</w:t>
      </w:r>
    </w:p>
    <w:p>
      <w:pPr>
        <w:ind w:left="235"/>
        <w:spacing w:after="271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UNIVERSITY INSTITUTE OF COMPUTER APPLICATION AND INFORMATIONAL SCIENCE</w:t>
      </w:r>
    </w:p>
    <w:p>
      <w:pPr>
        <w:ind w:left="235"/>
        <w:spacing w:after="271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SANT BABA BHAG SINGH UNIVERSITY JALANDHAR(PUNJAB)</w:t>
      </w:r>
    </w:p>
    <w:p>
      <w:pPr>
        <w:ind w:left="235"/>
        <w:spacing w:after="271" w:line="312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rFonts w:eastAsia="Times New Roman"/>
          <w:b/>
          <w:bCs/>
          <w:sz w:val="28"/>
          <w:szCs w:val="28"/>
          <w:u w:color="auto" w:val="single"/>
          <w:lang w:val="en-us" w:eastAsia="zh-cn" w:bidi="ar-sa"/>
        </w:rPr>
      </w:pPr>
      <w:r>
        <w:rPr>
          <w:rFonts w:eastAsia="Times New Roman"/>
          <w:b/>
          <w:bCs/>
          <w:sz w:val="28"/>
          <w:szCs w:val="28"/>
          <w:u w:color="auto" w:val="single"/>
          <w:lang w:val="en-us" w:eastAsia="zh-cn" w:bidi="ar-sa"/>
        </w:rPr>
        <w:t>KNOWLEDGE REPRESENTATION:</w:t>
      </w:r>
    </w:p>
    <w:p>
      <w:pPr>
        <w:rPr>
          <w:rFonts w:eastAsia="Times New Roman"/>
          <w:b/>
          <w:bCs/>
          <w:sz w:val="24"/>
          <w:szCs w:val="24"/>
          <w:u w:color="auto" w:val="single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u w:color="auto" w:val="single"/>
          <w:lang w:val="en-us" w:eastAsia="zh-cn" w:bidi="ar-sa"/>
        </w:rPr>
      </w:r>
    </w:p>
    <w:p>
      <w:pPr>
        <w:numPr>
          <w:ilvl w:val="0"/>
          <w:numId w:val="4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4a4a4a"/>
          <w:sz w:val="24"/>
        </w:rPr>
      </w:pPr>
      <w:r>
        <w:rPr>
          <w:b/>
          <w:color w:val="4a4a4a"/>
          <w:sz w:val="24"/>
        </w:rPr>
        <w:t>Knowledge Representation</w:t>
      </w:r>
      <w:r>
        <w:rPr>
          <w:color w:val="4a4a4a"/>
          <w:sz w:val="24"/>
        </w:rPr>
        <w:t> in AI describes the representation of knowledge. Basically, it is a study of how the </w:t>
      </w:r>
      <w:r>
        <w:rPr>
          <w:b/>
          <w:color w:val="4a4a4a"/>
          <w:sz w:val="24"/>
        </w:rPr>
        <w:t>beliefs, intentions</w:t>
      </w:r>
      <w:r>
        <w:rPr>
          <w:color w:val="4a4a4a"/>
          <w:sz w:val="24"/>
        </w:rPr>
        <w:t>, and</w:t>
      </w:r>
      <w:r>
        <w:rPr>
          <w:b/>
          <w:color w:val="4a4a4a"/>
          <w:sz w:val="24"/>
        </w:rPr>
        <w:t> judgments</w:t>
      </w:r>
      <w:r>
        <w:rPr>
          <w:color w:val="4a4a4a"/>
          <w:sz w:val="24"/>
        </w:rPr>
        <w:t> of an </w:t>
      </w:r>
      <w:r>
        <w:rPr>
          <w:b/>
          <w:color w:val="4a4a4a"/>
          <w:sz w:val="24"/>
        </w:rPr>
        <w:t>intelligent agent</w:t>
      </w:r>
      <w:r>
        <w:rPr>
          <w:color w:val="4a4a4a"/>
          <w:sz w:val="24"/>
        </w:rPr>
        <w:t> can be expressed suitably for automated reasoning. </w:t>
      </w:r>
    </w:p>
    <w:p>
      <w:pPr>
        <w:numPr>
          <w:ilvl w:val="0"/>
          <w:numId w:val="1"/>
        </w:numPr>
        <w:ind w:left="283" w:hanging="28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color w:val="4a4a4a"/>
          <w:sz w:val="24"/>
        </w:rPr>
        <w:t>One of the primary purposes of Knowledge Representation includes modeling intelligent behavior for an agent.</w:t>
      </w:r>
      <w:r/>
    </w:p>
    <w:p>
      <w:pPr>
        <w:numPr>
          <w:ilvl w:val="0"/>
          <w:numId w:val="2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color w:val="4a4a4a"/>
          <w:sz w:val="24"/>
        </w:rPr>
        <w:t>Knowledge Representation and Reasoning (</w:t>
      </w:r>
      <w:r>
        <w:rPr>
          <w:b/>
          <w:color w:val="4a4a4a"/>
          <w:sz w:val="24"/>
        </w:rPr>
        <w:t>KR, KRR</w:t>
      </w:r>
      <w:r>
        <w:rPr>
          <w:color w:val="4a4a4a"/>
          <w:sz w:val="24"/>
        </w:rPr>
        <w:t>) represents information from the real world for a computer to understand and then utilize this knowledge to solve </w:t>
      </w:r>
      <w:r>
        <w:rPr>
          <w:b/>
          <w:color w:val="4a4a4a"/>
          <w:sz w:val="24"/>
        </w:rPr>
        <w:t>complex real-life problems</w:t>
      </w:r>
      <w:r>
        <w:rPr>
          <w:color w:val="4a4a4a"/>
          <w:sz w:val="24"/>
        </w:rPr>
        <w:t> like communicating with human beings in natural language. </w:t>
      </w:r>
    </w:p>
    <w:p>
      <w:pPr>
        <w:numPr>
          <w:ilvl w:val="0"/>
          <w:numId w:val="2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Followings are the kind of knowledge which needs to be represented in AI: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Obect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Events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Performance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Meta-Knowledge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Facts</w:t>
      </w:r>
    </w:p>
    <w:p>
      <w:pPr>
        <w:numPr>
          <w:ilvl w:val="0"/>
          <w:numId w:val="3"/>
        </w:numPr>
        <w:ind w:left="360" w:hanging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  <w:t>Knowledge-Base</w:t>
      </w:r>
    </w:p>
    <w:p>
      <w:pPr>
        <w:ind w:left="360"/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</w:r>
    </w:p>
    <w:p>
      <w:pPr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  <w:t>TYPES OF KNOWLEDGE:</w:t>
      </w:r>
      <w:r>
        <w:rPr>
          <w:rFonts w:eastAsia="Times New Roman"/>
          <w:sz w:val="24"/>
          <w:szCs w:val="24"/>
          <w:lang w:val="en-us" w:eastAsia="zh-cn" w:bidi="ar-sa"/>
        </w:rPr>
        <w:t>There are 5 types of knowledge in AI:</w:t>
      </w:r>
    </w:p>
    <w:p>
      <w:pPr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</w:r>
    </w:p>
    <w:p>
      <w:pPr>
        <w:rPr>
          <w:color w:val="4a4a4a"/>
          <w:sz w:val="24"/>
          <w:szCs w:val="24"/>
        </w:rPr>
      </w:pPr>
      <w:r>
        <w:rPr>
          <w:rFonts w:eastAsia="Times New Roman"/>
          <w:sz w:val="24"/>
          <w:szCs w:val="24"/>
          <w:lang w:val="en-us" w:eastAsia="zh-cn" w:bidi="ar-sa"/>
        </w:rPr>
        <w:t>1.</w:t>
      </w:r>
      <w:r>
        <w:rPr>
          <w:color w:val="4a4a4a"/>
          <w:sz w:val="24"/>
          <w:szCs w:val="24"/>
        </w:rPr>
        <w:t xml:space="preserve"> </w:t>
      </w:r>
      <w:r>
        <w:rPr>
          <w:b/>
          <w:color w:val="4a4a4a"/>
          <w:sz w:val="24"/>
          <w:szCs w:val="24"/>
        </w:rPr>
        <w:t>Declarative Knowledge</w:t>
      </w:r>
      <w:r>
        <w:rPr>
          <w:color w:val="4a4a4a"/>
          <w:sz w:val="24"/>
          <w:szCs w:val="24"/>
        </w:rPr>
        <w:t> – It includes concepts, facts, and objects and expressed in a declarative sentence.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  <w:szCs w:val="24"/>
        </w:rPr>
      </w:pPr>
      <w:r>
        <w:rPr>
          <w:b/>
          <w:color w:val="4a4a4a"/>
          <w:sz w:val="24"/>
          <w:szCs w:val="24"/>
        </w:rPr>
        <w:t>2. Structural Knowledge</w:t>
      </w:r>
      <w:r>
        <w:rPr>
          <w:color w:val="4a4a4a"/>
          <w:sz w:val="24"/>
          <w:szCs w:val="24"/>
        </w:rPr>
        <w:t> – It is a basic problem-solving knowledge that describes the relationship between concepts and objects.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  <w:szCs w:val="24"/>
        </w:rPr>
      </w:pPr>
      <w:r>
        <w:rPr>
          <w:b/>
          <w:color w:val="4a4a4a"/>
          <w:sz w:val="24"/>
          <w:szCs w:val="24"/>
        </w:rPr>
        <w:t>3. Procedural Knowledge</w:t>
      </w:r>
      <w:r>
        <w:rPr>
          <w:color w:val="4a4a4a"/>
          <w:sz w:val="24"/>
          <w:szCs w:val="24"/>
        </w:rPr>
        <w:t> – This is responsible for knowing how to do something and includes rules, strategies, procedures, etc.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  <w:szCs w:val="24"/>
        </w:rPr>
      </w:pPr>
      <w:r>
        <w:rPr>
          <w:color w:val="4a4a4a"/>
          <w:sz w:val="24"/>
          <w:szCs w:val="24"/>
        </w:rPr>
        <w:t xml:space="preserve">4. </w:t>
      </w:r>
      <w:r>
        <w:rPr>
          <w:b/>
          <w:color w:val="4a4a4a"/>
          <w:sz w:val="24"/>
          <w:szCs w:val="24"/>
        </w:rPr>
        <w:t>Meta Knowledge</w:t>
      </w:r>
      <w:r>
        <w:rPr>
          <w:color w:val="4a4a4a"/>
          <w:sz w:val="24"/>
          <w:szCs w:val="24"/>
        </w:rPr>
        <w:t> – Meta Knowledge defines knowledge about other types of Knowledge.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  <w:szCs w:val="24"/>
        </w:rPr>
      </w:pPr>
      <w:r>
        <w:rPr>
          <w:b/>
          <w:color w:val="4a4a4a"/>
          <w:sz w:val="24"/>
          <w:szCs w:val="24"/>
        </w:rPr>
        <w:t>5. Heuristic Knowledge</w:t>
      </w:r>
      <w:r>
        <w:rPr>
          <w:color w:val="4a4a4a"/>
          <w:sz w:val="24"/>
          <w:szCs w:val="24"/>
        </w:rPr>
        <w:t> – This represents some expert knowledge in the field or subject.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4a4a4a"/>
          <w:sz w:val="24"/>
          <w:szCs w:val="24"/>
        </w:rPr>
      </w:pPr>
      <w:r>
        <w:rPr>
          <w:b/>
          <w:bCs/>
          <w:color w:val="4a4a4a"/>
          <w:sz w:val="24"/>
          <w:szCs w:val="24"/>
        </w:rPr>
        <w:t>CYCLE OF KNOWLEDGE REPRESENTATION: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color w:val="4a4a4a"/>
          <w:sz w:val="24"/>
        </w:rPr>
        <w:t>Artificial Intelligent Systems usually consist of various components to display their intelligent behavior. Some of these components include:</w:t>
      </w:r>
      <w:r/>
    </w:p>
    <w:p>
      <w:pPr>
        <w:numPr>
          <w:ilvl w:val="0"/>
          <w:numId w:val="5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Perception</w:t>
      </w:r>
    </w:p>
    <w:p>
      <w:pPr>
        <w:numPr>
          <w:ilvl w:val="0"/>
          <w:numId w:val="5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Learning</w:t>
      </w:r>
    </w:p>
    <w:p>
      <w:pPr>
        <w:numPr>
          <w:ilvl w:val="0"/>
          <w:numId w:val="5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Knowledge Representation &amp; Reasoning</w:t>
      </w:r>
    </w:p>
    <w:p>
      <w:pPr>
        <w:numPr>
          <w:ilvl w:val="0"/>
          <w:numId w:val="5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Planning</w:t>
      </w:r>
    </w:p>
    <w:p>
      <w:pPr>
        <w:numPr>
          <w:ilvl w:val="0"/>
          <w:numId w:val="5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Execution</w:t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</w:rPr>
      </w:pPr>
      <w:r>
        <w:rPr>
          <w:color w:val="4a4a4a"/>
        </w:rPr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</w:rPr>
      </w:pPr>
      <w:r>
        <w:rPr>
          <w:color w:val="4a4a4a"/>
        </w:rPr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</w:rPr>
      </w:pPr>
      <w:r>
        <w:rPr>
          <w:color w:val="4a4a4a"/>
        </w:rPr>
      </w:r>
    </w:p>
    <w:p>
      <w:pPr>
        <w:spacing w:after="15" w:line="40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</w:rPr>
      </w:pPr>
      <w:r>
        <w:rPr>
          <w:color w:val="4a4a4a"/>
        </w:rPr>
      </w:r>
    </w:p>
    <w:p>
      <w:pPr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3651250</wp:posOffset>
                </wp:positionH>
                <wp:positionV relativeFrom="page">
                  <wp:posOffset>1657985</wp:posOffset>
                </wp:positionV>
                <wp:extent cx="1085850" cy="412750"/>
                <wp:effectExtent l="12700" t="12700" r="12700" b="12700"/>
                <wp:wrapSquare wrapText="bothSides"/>
                <wp:docPr id="7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NwAAAACCAAAAAAAAAAAAAAAAAAAAAAAAdhYAAAAAAAAAAAAAMwoAAK4GAACKAgAAAgAAAHYWAAAzC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858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LEARNING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26" style="position:absolute;margin-left:287.50pt;margin-top:130.55pt;mso-position-horizontal-relative:page;mso-position-vertical-relative:page;width:85.50pt;height:32.50pt;z-index:251658247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NwAAAACCAAAAAAAAAAAAAAAAAAAAAAAAdhYAAAAAAAAAAAAAMwoAAK4GAACKAgAAAgAAAHYWAAAzCg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3130550</wp:posOffset>
                </wp:positionH>
                <wp:positionV relativeFrom="page">
                  <wp:posOffset>1867535</wp:posOffset>
                </wp:positionV>
                <wp:extent cx="12700" cy="1739900"/>
                <wp:effectExtent l="12700" t="12700" r="12700" b="12700"/>
                <wp:wrapSquare wrapText="bothSides"/>
                <wp:docPr id="4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OAAAAACCAAAAAAAAAAAAAAAAAAAAAAAAQhMAAAAAAAAAAAAAfQsAABQAAAC0CgAAAgAAAEITAAB9Cw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12700" cy="1739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27" style="position:absolute;mso-position-horizontal-relative:page;mso-position-vertical-relative:page;width:1.00pt;height:137.00pt;z-index:251658244;mso-wrap-distance-left:9.00pt;mso-wrap-distance-top:9.00pt;mso-wrap-distance-right:9.00pt;mso-wrap-distance-bottom:9.00pt;mso-wrap-style:square" from="247.50pt,284.05pt" to="246.50pt,147.0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OAAAAACCAAAAAAAAAAAAAAAAAAAAAAAAQhMAAAAAAAAAAAAAfQsAABQAAAC0CgAAAgAAAEITAAB9C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3143250</wp:posOffset>
                </wp:positionH>
                <wp:positionV relativeFrom="page">
                  <wp:posOffset>1861185</wp:posOffset>
                </wp:positionV>
                <wp:extent cx="495300" cy="6350"/>
                <wp:effectExtent l="121920" t="121920" r="121920" b="121920"/>
                <wp:wrapSquare wrapText="bothSides"/>
                <wp:docPr id="5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OAAAAACCAAAAAAAAAAAAAAAAAAAAAAAAVhMAAAAAAAAAAAAAcwsAAAwDAAAKAAAAAgAAAFYTAABzC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3" o:spid="_x0000_s1028" style="position:absolute;mso-position-horizontal-relative:page;mso-position-vertical-relative:page;width:39.00pt;height:0.50pt;z-index:251658245;mso-wrap-distance-left:9.00pt;mso-wrap-distance-top:9.00pt;mso-wrap-distance-right:9.00pt;mso-wrap-distance-bottom:9.00pt;mso-wrap-style:square" from="247.50pt,147.05pt" to="286.50pt,146.5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OAAAAACCAAAAAAAAAAAAAAAAAAAAAAAAVhMAAAAAAAAAAAAAcwsAAAwDAAAKAAAAAgAAAFYTAABzCw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1454150</wp:posOffset>
                </wp:positionH>
                <wp:positionV relativeFrom="page">
                  <wp:posOffset>2508885</wp:posOffset>
                </wp:positionV>
                <wp:extent cx="1250950" cy="381000"/>
                <wp:effectExtent l="12700" t="12700" r="12700" b="12700"/>
                <wp:wrapSquare wrapText="bothSides"/>
                <wp:docPr id="2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PAAAAACCAAAAAAAAAAAAAAAAAAAAAAAA8ggAAAAAAAAAAAAAbw8AALIHAABYAgAAAgAAAPIIAABvD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509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PERCEPTION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9" style="position:absolute;margin-left:114.50pt;margin-top:197.55pt;mso-position-horizontal-relative:page;mso-position-vertical-relative:page;width:98.50pt;height:30.00pt;z-index:251658242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PAAAAACCAAAAAAAAAAAAAAAAAAAAAAAA8ggAAAAAAAAAAAAAbw8AALIHAABYAgAAAgAAAPIIAABvDw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PERCEPTION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2717800</wp:posOffset>
                </wp:positionH>
                <wp:positionV relativeFrom="page">
                  <wp:posOffset>2667000</wp:posOffset>
                </wp:positionV>
                <wp:extent cx="419100" cy="1270"/>
                <wp:effectExtent l="12700" t="12700" r="12700" b="12700"/>
                <wp:wrapSquare wrapText="bothSides"/>
                <wp:docPr id="3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PQAAAACCAAAAAAAAAAAAAAAAAAAAAAAAuBAAAAAAAAAAAAAAaBAAAJQCAAACAAAAAgAAALgQAABo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191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0" style="position:absolute;mso-position-horizontal-relative:page;mso-position-vertical-relative:page;width:33.00pt;height:0.10pt;z-index:251658243;mso-wrap-distance-left:9.00pt;mso-wrap-distance-top:9.00pt;mso-wrap-distance-right:9.00pt;mso-wrap-distance-bottom:9.00pt;mso-wrap-style:square" from="214.00pt,210.00pt" to="247.00pt,210.10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PQAAAACCAAAAAAAAAAAAAAAAAAAAAAAAuBAAAAAAAAAAAAAAaBAAAJQCAAACAAAAAgAAALgQAABoEAAAKAAAAAgAAAABAAAAAQAAAA==">
                <w10:wrap type="square"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b/>
          <w:bCs/>
          <w:sz w:val="24"/>
          <w:szCs w:val="24"/>
          <w:lang w:val="en-us" w:eastAsia="zh-cn" w:bidi="ar-sa"/>
        </w:rPr>
      </w:pPr>
      <w:r>
        <w:rPr>
          <w:rFonts w:eastAsia="Times New Roman"/>
          <w:b/>
          <w:bCs/>
          <w:sz w:val="24"/>
          <w:szCs w:val="24"/>
          <w:lang w:val="en-us" w:eastAsia="zh-cn" w:bidi="ar-sa"/>
        </w:rPr>
      </w:r>
    </w:p>
    <w:p>
      <w:pPr>
        <w:rPr>
          <w:rFonts w:eastAsia="Times New Roman"/>
          <w:sz w:val="24"/>
          <w:szCs w:val="24"/>
          <w:lang w:val="en-us" w:eastAsia="zh-cn" w:bidi="ar-sa"/>
        </w:rPr>
      </w:pPr>
      <w:r>
        <w:rPr>
          <w:rFonts w:eastAsia="Times New Roman"/>
          <w:sz w:val="24"/>
          <w:szCs w:val="24"/>
          <w:lang w:val="en-us" w:eastAsia="zh-cn" w:bidi="ar-sa"/>
        </w:rPr>
      </w:r>
    </w:p>
    <w:p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3155950</wp:posOffset>
                </wp:positionH>
                <wp:positionV relativeFrom="page">
                  <wp:posOffset>3588385</wp:posOffset>
                </wp:positionV>
                <wp:extent cx="425450" cy="12700"/>
                <wp:effectExtent l="121920" t="121920" r="121920" b="121920"/>
                <wp:wrapSquare wrapText="bothSides"/>
                <wp:docPr id="6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ahMAAAAAAAAAAAAAExYAAJ4CAAAUAAAAAgAAAGoTAAATF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425450" cy="12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4" o:spid="_x0000_s1031" style="position:absolute;mso-position-horizontal-relative:page;mso-position-vertical-relative:page;width:33.50pt;height:1.00pt;z-index:251658246;mso-wrap-distance-left:9.00pt;mso-wrap-distance-top:9.00pt;mso-wrap-distance-right:9.00pt;mso-wrap-distance-bottom:9.00pt;mso-wrap-style:square" from="248.50pt,283.55pt" to="282.00pt,282.5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ahMAAAAAAAAAAAAAExYAAJ4CAAAUAAAAAgAAAGoTAAATFg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3365500</wp:posOffset>
                </wp:positionH>
                <wp:positionV relativeFrom="page">
                  <wp:posOffset>3410585</wp:posOffset>
                </wp:positionV>
                <wp:extent cx="1276350" cy="374650"/>
                <wp:effectExtent l="12700" t="12700" r="12700" b="12700"/>
                <wp:wrapSquare wrapText="bothSides"/>
                <wp:docPr id="8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tBQAAAAAAAAAAAAA+xQAANoHAABOAgAAAgAAALQUAAD7F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6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KNOWLEDGE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REPRESENTATION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32" style="position:absolute;margin-left:265.00pt;margin-top:268.55pt;mso-position-horizontal-relative:page;mso-position-vertical-relative:page;width:100.50pt;height:29.50pt;z-index:251658248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tBQAAAAAAAAAAAAA+xQAANoHAABOAgAAAgAAALQUAAD7FA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KNOWLEDGE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REPRESENTATION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4641850</wp:posOffset>
                </wp:positionH>
                <wp:positionV relativeFrom="page">
                  <wp:posOffset>3498850</wp:posOffset>
                </wp:positionV>
                <wp:extent cx="603250" cy="1270"/>
                <wp:effectExtent l="121920" t="121920" r="121920" b="121920"/>
                <wp:wrapSquare wrapText="bothSides"/>
                <wp:docPr id="9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jhwAAAAAAAAAAAAAhhUAALYDAAACAAAAAgAAAI4cAACG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0325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5" o:spid="_x0000_s1033" style="position:absolute;mso-position-horizontal-relative:page;mso-position-vertical-relative:page;width:47.50pt;height:0.10pt;z-index:251658249;mso-wrap-distance-left:9.00pt;mso-wrap-distance-top:9.00pt;mso-wrap-distance-right:9.00pt;mso-wrap-distance-bottom:9.00pt;mso-wrap-style:square" from="365.50pt,275.50pt" to="413.00pt,275.60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jhwAAAAAAAAAAAAAhhUAALYDAAACAAAAAgAAAI4cAACGFQAAKAAAAAgAAAABAAAAAQAAAA==">
                <v:stroke startarrow="classic" startarrowlength="long" startarrowwidth="wide"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4641850</wp:posOffset>
                </wp:positionH>
                <wp:positionV relativeFrom="page">
                  <wp:posOffset>3664585</wp:posOffset>
                </wp:positionV>
                <wp:extent cx="577850" cy="12700"/>
                <wp:effectExtent l="121920" t="121920" r="121920" b="121920"/>
                <wp:wrapSquare wrapText="bothSides"/>
                <wp:docPr id="10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jhwAAAAAAAAAAAAAixYAAI4DAAAUAAAAAgAAAI4cAACL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77850" cy="12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6" o:spid="_x0000_s1034" style="position:absolute;mso-position-horizontal-relative:page;mso-position-vertical-relative:page;width:45.50pt;height:1.00pt;z-index:251658250;mso-wrap-distance-left:9.00pt;mso-wrap-distance-top:9.00pt;mso-wrap-distance-right:9.00pt;mso-wrap-distance-bottom:9.00pt;mso-wrap-style:square" from="365.50pt,288.55pt" to="411.00pt,289.5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jhwAAAAAAAAAAAAAixYAAI4DAAAUAAAAAgAAAI4cAACLFgAAKAAAAAgAAAABAAAAAQAAAA==">
                <v:stroke startarrow="classic" startarrowlength="long" startarrowwidth="wide"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5213350</wp:posOffset>
                </wp:positionH>
                <wp:positionV relativeFrom="page">
                  <wp:posOffset>3429635</wp:posOffset>
                </wp:positionV>
                <wp:extent cx="1200150" cy="374650"/>
                <wp:effectExtent l="12700" t="12700" r="12700" b="12700"/>
                <wp:wrapSquare wrapText="bothSides"/>
                <wp:docPr id="11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PLRyUcnH80/fnlsRdBw0j8eAAAAaAAAAAAAAAAAAAAAAAAAAAAAAAAAAAAAECcAABAnAAAAAAAAAAAAAAAAAAAAAAAAAAAAAAAAAAAAAAAAAAAAABQAAAAAAAAAwMD/AAAAAABkAAAAMgAAAAAAAABkAAAAAAAAAH9/fwAKAAAAIQAAAEAAAAA8AAAAQAAAAACCAAAAAAAAAAAAAAAAAAAAAAAAEiAAAAAAAAAAAAAAGRUAAGIHAABOAgAAAgAAABIgAAAZ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00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REASONING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35" style="position:absolute;margin-left:410.50pt;margin-top:270.05pt;mso-position-horizontal-relative:page;mso-position-vertical-relative:page;width:94.50pt;height:29.50pt;z-index:251658251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PLRyUcnH80/fnlsRdBw0j8eAAAAaAAAAAAAAAAAAAAAAAAAAAAAAAAAAAAAECcAABAnAAAAAAAAAAAAAAAAAAAAAAAAAAAAAAAAAAAAAAAAAAAAABQAAAAAAAAAwMD/AAAAAABkAAAAMgAAAAAAAABkAAAAAAAAAH9/fwAKAAAAIQAAAEAAAAA8AAAAQAAAAACCAAAAAAAAAAAAAAAAAAAAAAAAEiAAAAAAAAAAAAAAGRUAAGIHAABOAgAAAgAAABIgAAAZFQ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REASONING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5358765</wp:posOffset>
                </wp:positionH>
                <wp:positionV relativeFrom="page">
                  <wp:posOffset>3816985</wp:posOffset>
                </wp:positionV>
                <wp:extent cx="1270" cy="476250"/>
                <wp:effectExtent l="121920" t="121920" r="121920" b="121920"/>
                <wp:wrapSquare wrapText="bothSides"/>
                <wp:docPr id="12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9yAAAAAAAAAAAAAAexcAAAIAAADuAgAAAgAAAPcgAAB7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476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7" o:spid="_x0000_s1036" style="position:absolute;mso-position-horizontal-relative:page;mso-position-vertical-relative:page;width:0.10pt;height:37.50pt;z-index:251658252;mso-wrap-distance-left:9.00pt;mso-wrap-distance-top:9.00pt;mso-wrap-distance-right:9.00pt;mso-wrap-distance-bottom:9.00pt;mso-wrap-style:square" from="421.95pt,300.55pt" to="422.05pt,338.0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9yAAAAAAAAAAAAAAexcAAAIAAADuAgAAAgAAAPcgAAB7Fw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3" behindDoc="0" locked="0" layoutInCell="0" hidden="0" allowOverlap="1">
                <wp:simplePos x="0" y="0"/>
                <wp:positionH relativeFrom="page">
                  <wp:posOffset>6083300</wp:posOffset>
                </wp:positionH>
                <wp:positionV relativeFrom="page">
                  <wp:posOffset>3804285</wp:posOffset>
                </wp:positionV>
                <wp:extent cx="6350" cy="895350"/>
                <wp:effectExtent l="121920" t="121920" r="121920" b="121920"/>
                <wp:wrapSquare wrapText="bothSides"/>
                <wp:docPr id="13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bCUAAAAAAAAAAAAAZxcAAAoAAACCBQAAAgAAAGwlAABn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350" cy="895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8" o:spid="_x0000_s1037" style="position:absolute;mso-position-horizontal-relative:page;mso-position-vertical-relative:page;width:0.50pt;height:70.50pt;z-index:251658253;mso-wrap-distance-left:9.00pt;mso-wrap-distance-top:9.00pt;mso-wrap-distance-right:9.00pt;mso-wrap-distance-bottom:9.00pt;mso-wrap-style:square" from="479.00pt,299.55pt" to="479.50pt,370.05pt" strokeweight="1.00pt" filled="f" v:ext="SMDATA_12_4RZAYh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bCUAAAAAAAAAAAAAZxcAAAoAAACCBQAAAgAAAGwlAABnFw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4622800</wp:posOffset>
                </wp:positionH>
                <wp:positionV relativeFrom="page">
                  <wp:posOffset>4267835</wp:posOffset>
                </wp:positionV>
                <wp:extent cx="1130300" cy="330200"/>
                <wp:effectExtent l="12700" t="12700" r="12700" b="12700"/>
                <wp:wrapSquare wrapText="bothSides"/>
                <wp:docPr id="14" name="Rectangl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cBwAAAAAAAAAAAAAQRoAAPQGAAAIAgAAAgAAAHAcAABB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5" o:spid="_x0000_s1038" style="position:absolute;margin-left:364.00pt;margin-top:336.05pt;mso-position-horizontal-relative:page;mso-position-vertical-relative:page;width:89.00pt;height:26.00pt;z-index:251658254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cBwAAAAAAAAAAAAAQRoAAPQGAAAIAgAAAgAAAHAcAABBGg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5340350</wp:posOffset>
                </wp:positionH>
                <wp:positionV relativeFrom="page">
                  <wp:posOffset>4718685</wp:posOffset>
                </wp:positionV>
                <wp:extent cx="1339850" cy="368300"/>
                <wp:effectExtent l="12700" t="12700" r="12700" b="12700"/>
                <wp:wrapSquare wrapText="bothSides"/>
                <wp:docPr id="15" name="Rectangl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2iAAAAAAAAAAAAAABx0AAD4IAABEAgAAAgAAANogAAAHH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3398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EXECUTION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6" o:spid="_x0000_s1039" style="position:absolute;margin-left:420.50pt;margin-top:371.55pt;mso-position-horizontal-relative:page;mso-position-vertical-relative:page;width:105.50pt;height:29.00pt;z-index:251658255;mso-wrap-distance-left:9.00pt;mso-wrap-distance-top:9.00pt;mso-wrap-distance-right:9.00pt;mso-wrap-distance-bottom:9.00pt;mso-wrap-style:square" strokeweight="1.00pt" fillcolor="#ffffff" v:ext="SMDATA_12_4RZAYh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QAAAAACCAAAAAAAAAAAAAAAAAAAAAAAA2iAAAAAAAAAAAAAABx0AAD4IAABEAgAAAgAAANogAAAHHQAAKAAAAAgAAAABAAAAAQAAAA==" o:insetmode="custom">
                <v:fill color2="#000000" type="solid" angle="9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EXECUTION</w:t>
                      </w:r>
                    </w:p>
                  </w:txbxContent>
                </v:textbox>
              </v:rect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5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4836732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2022-03-27T07:34:11Z</dcterms:created>
  <dcterms:modified xsi:type="dcterms:W3CDTF">2022-03-27T07:48:49Z</dcterms:modified>
</cp:coreProperties>
</file>