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F0BB7">
        <w:rPr>
          <w:rFonts w:ascii="Georgia" w:eastAsia="Times New Roman" w:hAnsi="Georgia" w:cs="Calibri"/>
          <w:color w:val="212121"/>
          <w:sz w:val="24"/>
          <w:szCs w:val="24"/>
        </w:rPr>
        <w:t>Hi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F0BB7">
        <w:rPr>
          <w:rFonts w:ascii="Georgia" w:eastAsia="Times New Roman" w:hAnsi="Georgia" w:cs="Calibri"/>
          <w:color w:val="212121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F0BB7">
        <w:rPr>
          <w:rFonts w:ascii="Georgia" w:eastAsia="Times New Roman" w:hAnsi="Georgia" w:cs="Calibri"/>
          <w:color w:val="212121"/>
          <w:sz w:val="24"/>
          <w:szCs w:val="24"/>
        </w:rPr>
        <w:t>Please see below</w:t>
      </w:r>
      <w:proofErr w:type="gramStart"/>
      <w:r w:rsidRPr="008F0BB7">
        <w:rPr>
          <w:rFonts w:ascii="Georgia" w:eastAsia="Times New Roman" w:hAnsi="Georgia" w:cs="Calibri"/>
          <w:color w:val="212121"/>
          <w:sz w:val="24"/>
          <w:szCs w:val="24"/>
        </w:rPr>
        <w:t>  mule</w:t>
      </w:r>
      <w:proofErr w:type="gramEnd"/>
      <w:r w:rsidRPr="008F0BB7">
        <w:rPr>
          <w:rFonts w:ascii="Georgia" w:eastAsia="Times New Roman" w:hAnsi="Georgia" w:cs="Calibri"/>
          <w:color w:val="212121"/>
          <w:sz w:val="24"/>
          <w:szCs w:val="24"/>
        </w:rPr>
        <w:t xml:space="preserve"> certification exam details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F0BB7">
        <w:rPr>
          <w:rFonts w:ascii="Georgia" w:eastAsia="Times New Roman" w:hAnsi="Georgia" w:cs="Calibri"/>
          <w:color w:val="212121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You have to access “</w:t>
      </w:r>
      <w:hyperlink r:id="rId4" w:tgtFrame="_blank" w:history="1">
        <w:r w:rsidRPr="008F0BB7">
          <w:rPr>
            <w:rFonts w:ascii="Georgia" w:eastAsia="Times New Roman" w:hAnsi="Georgia" w:cs="Arial"/>
            <w:color w:val="954F72"/>
            <w:sz w:val="24"/>
            <w:szCs w:val="24"/>
            <w:u w:val="single"/>
          </w:rPr>
          <w:t>https://training.mulesoft.com/webassessor</w:t>
        </w:r>
      </w:hyperlink>
      <w:r w:rsidRPr="008F0BB7">
        <w:rPr>
          <w:rFonts w:ascii="Georgia" w:eastAsia="Times New Roman" w:hAnsi="Georgia" w:cs="Arial"/>
          <w:color w:val="000000"/>
          <w:sz w:val="24"/>
          <w:szCs w:val="24"/>
        </w:rPr>
        <w:t>” (see page No 7 “Registration” steps in attached pdf “</w:t>
      </w:r>
      <w:r w:rsidRPr="008F0BB7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MCD_associate_datasheet.pdf</w:t>
      </w:r>
      <w:r w:rsidRPr="008F0BB7">
        <w:rPr>
          <w:rFonts w:ascii="Georgia" w:eastAsia="Times New Roman" w:hAnsi="Georgia" w:cs="Arial"/>
          <w:color w:val="000000"/>
          <w:sz w:val="24"/>
          <w:szCs w:val="24"/>
        </w:rPr>
        <w:t>”)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 xml:space="preserve">Create account and select nearest </w:t>
      </w:r>
      <w:proofErr w:type="gramStart"/>
      <w:r w:rsidRPr="008F0BB7">
        <w:rPr>
          <w:rFonts w:ascii="Georgia" w:eastAsia="Times New Roman" w:hAnsi="Georgia" w:cs="Arial"/>
          <w:color w:val="000000"/>
          <w:sz w:val="24"/>
          <w:szCs w:val="24"/>
        </w:rPr>
        <w:t>Prometric</w:t>
      </w:r>
      <w:proofErr w:type="gramEnd"/>
      <w:r w:rsidRPr="008F0BB7">
        <w:rPr>
          <w:rFonts w:ascii="Georgia" w:eastAsia="Times New Roman" w:hAnsi="Georgia" w:cs="Arial"/>
          <w:color w:val="000000"/>
          <w:sz w:val="24"/>
          <w:szCs w:val="24"/>
        </w:rPr>
        <w:t xml:space="preserve"> center for exam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F0BB7">
        <w:rPr>
          <w:rFonts w:ascii="Georgia" w:eastAsia="Times New Roman" w:hAnsi="Georgia" w:cs="Arial"/>
          <w:color w:val="000000"/>
          <w:sz w:val="24"/>
          <w:szCs w:val="24"/>
        </w:rPr>
        <w:t>need</w:t>
      </w:r>
      <w:proofErr w:type="gramEnd"/>
      <w:r w:rsidRPr="008F0BB7">
        <w:rPr>
          <w:rFonts w:ascii="Georgia" w:eastAsia="Times New Roman" w:hAnsi="Georgia" w:cs="Arial"/>
          <w:color w:val="000000"/>
          <w:sz w:val="24"/>
          <w:szCs w:val="24"/>
        </w:rPr>
        <w:t xml:space="preserve"> to select mule cert version, </w:t>
      </w:r>
      <w:r w:rsidRPr="008F0BB7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MuleSoft Certified Developer - Integration and API Associate (Mule 3.9)</w:t>
      </w:r>
      <w:r w:rsidRPr="008F0BB7">
        <w:rPr>
          <w:rFonts w:ascii="Georgia" w:eastAsia="Times New Roman" w:hAnsi="Georgia" w:cs="Arial"/>
          <w:color w:val="000000"/>
          <w:sz w:val="24"/>
          <w:szCs w:val="24"/>
        </w:rPr>
        <w:t>strictly , exam need to give next week (before 25-Jan-19)without fail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F0BB7">
        <w:rPr>
          <w:rFonts w:ascii="Georgia" w:eastAsia="Times New Roman" w:hAnsi="Georgia" w:cs="Arial"/>
          <w:color w:val="000000"/>
          <w:sz w:val="24"/>
          <w:szCs w:val="24"/>
        </w:rPr>
        <w:t>use</w:t>
      </w:r>
      <w:proofErr w:type="gramEnd"/>
      <w:r w:rsidRPr="008F0BB7">
        <w:rPr>
          <w:rFonts w:ascii="Georgia" w:eastAsia="Times New Roman" w:hAnsi="Georgia" w:cs="Arial"/>
          <w:color w:val="000000"/>
          <w:sz w:val="24"/>
          <w:szCs w:val="24"/>
        </w:rPr>
        <w:t xml:space="preserve"> below voucher for exam(once used voucher will not available for next exam, so use carefully)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tbl>
      <w:tblPr>
        <w:tblW w:w="12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120"/>
        <w:gridCol w:w="4320"/>
        <w:gridCol w:w="1480"/>
        <w:gridCol w:w="2420"/>
      </w:tblGrid>
      <w:tr w:rsidR="008F0BB7" w:rsidRPr="008F0BB7" w:rsidTr="008F0BB7">
        <w:trPr>
          <w:trHeight w:val="31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0BB7" w:rsidRPr="008F0BB7" w:rsidRDefault="008F0BB7" w:rsidP="008F0B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8F0BB7">
              <w:rPr>
                <w:rFonts w:ascii="Calibri" w:eastAsia="Times New Roman" w:hAnsi="Calibri" w:cs="Calibri"/>
                <w:color w:val="000000"/>
              </w:rPr>
              <w:t>108308_FS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0BB7" w:rsidRPr="008F0BB7" w:rsidRDefault="008F0BB7" w:rsidP="008F0B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8F0BB7">
              <w:rPr>
                <w:rFonts w:ascii="Calibri" w:eastAsia="Times New Roman" w:hAnsi="Calibri" w:cs="Calibri"/>
                <w:color w:val="000000"/>
              </w:rPr>
              <w:t>Harleen Harleen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0BB7" w:rsidRPr="008F0BB7" w:rsidRDefault="008F0BB7" w:rsidP="008F0B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hyperlink r:id="rId5" w:tgtFrame="_blank" w:history="1">
              <w:r w:rsidRPr="008F0BB7">
                <w:rPr>
                  <w:rFonts w:ascii="Calibri" w:eastAsia="Times New Roman" w:hAnsi="Calibri" w:cs="Calibri"/>
                  <w:color w:val="954F72"/>
                  <w:u w:val="single"/>
                </w:rPr>
                <w:t>harleen.harleen@capgemini.com</w:t>
              </w:r>
            </w:hyperlink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0BB7" w:rsidRPr="008F0BB7" w:rsidRDefault="008F0BB7" w:rsidP="008F0B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8F0BB7">
              <w:rPr>
                <w:rFonts w:ascii="Calibri" w:eastAsia="Times New Roman" w:hAnsi="Calibri" w:cs="Calibri"/>
                <w:color w:val="000000"/>
              </w:rPr>
              <w:t>9115118682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0BB7" w:rsidRPr="008F0BB7" w:rsidRDefault="008F0BB7" w:rsidP="008F0B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8F0B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AbAA2bA8AAwuBiSb</w:t>
            </w:r>
          </w:p>
        </w:tc>
      </w:tr>
    </w:tbl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Calibri" w:eastAsia="Times New Roman" w:hAnsi="Calibri" w:cs="Calibri"/>
          <w:color w:val="000000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Also plz find attachment of MuleSoft dums sample exam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F0BB7">
        <w:rPr>
          <w:rFonts w:ascii="Georgia" w:eastAsia="Times New Roman" w:hAnsi="Georgia" w:cs="Arial"/>
          <w:color w:val="000000"/>
          <w:sz w:val="24"/>
          <w:szCs w:val="24"/>
        </w:rPr>
        <w:t>and</w:t>
      </w:r>
      <w:proofErr w:type="gramEnd"/>
      <w:r w:rsidRPr="008F0BB7">
        <w:rPr>
          <w:rFonts w:ascii="Georgia" w:eastAsia="Times New Roman" w:hAnsi="Georgia" w:cs="Arial"/>
          <w:color w:val="000000"/>
          <w:sz w:val="24"/>
          <w:szCs w:val="24"/>
        </w:rPr>
        <w:t xml:space="preserve"> also sharing “Google drive link on WhatsApp group”  where few more dums are available for preparation/reference 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F0BB7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warning :</w:t>
      </w:r>
      <w:proofErr w:type="gramEnd"/>
      <w:r w:rsidRPr="008F0BB7">
        <w:rPr>
          <w:rFonts w:ascii="Georgia" w:eastAsia="Times New Roman" w:hAnsi="Georgia" w:cs="Arial"/>
          <w:b/>
          <w:bCs/>
          <w:color w:val="222222"/>
          <w:sz w:val="24"/>
          <w:szCs w:val="24"/>
          <w:shd w:val="clear" w:color="auto" w:fill="FFFFFF"/>
        </w:rPr>
        <w:t>-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There will be no guaranty, that same question will come in exam these dums are for reference only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Some of the questions are wrongly answered in dums, </w:t>
      </w:r>
      <w:proofErr w:type="gramStart"/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>So</w:t>
      </w:r>
      <w:proofErr w:type="gramEnd"/>
      <w:r w:rsidRPr="008F0BB7">
        <w:rPr>
          <w:rFonts w:ascii="Georgia" w:eastAsia="Times New Roman" w:hAnsi="Georgia" w:cs="Arial"/>
          <w:color w:val="222222"/>
          <w:sz w:val="24"/>
          <w:szCs w:val="24"/>
          <w:shd w:val="clear" w:color="auto" w:fill="FFFFFF"/>
        </w:rPr>
        <w:t xml:space="preserve"> better you should solve all question by your self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                       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Thanks and Regards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0BB7">
        <w:rPr>
          <w:rFonts w:ascii="Georgia" w:eastAsia="Times New Roman" w:hAnsi="Georgia" w:cs="Arial"/>
          <w:color w:val="000000"/>
          <w:sz w:val="24"/>
          <w:szCs w:val="24"/>
        </w:rPr>
        <w:t>Satish Mahajan</w:t>
      </w:r>
    </w:p>
    <w:p w:rsidR="008F0BB7" w:rsidRPr="008F0BB7" w:rsidRDefault="008F0BB7" w:rsidP="008F0B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F0BB7">
        <w:rPr>
          <w:rFonts w:ascii="Georgia" w:eastAsia="Times New Roman" w:hAnsi="Georgia" w:cs="Calibri"/>
          <w:color w:val="212121"/>
          <w:sz w:val="24"/>
          <w:szCs w:val="24"/>
        </w:rPr>
        <w:t> </w:t>
      </w:r>
    </w:p>
    <w:p w:rsidR="00DF7D23" w:rsidRDefault="00DF7D23">
      <w:bookmarkStart w:id="0" w:name="_GoBack"/>
      <w:bookmarkEnd w:id="0"/>
    </w:p>
    <w:sectPr w:rsidR="00DF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23"/>
    <w:rsid w:val="008F0BB7"/>
    <w:rsid w:val="00D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5B5C-B214-4FC3-A940-77805F8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F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Normal"/>
    <w:rsid w:val="008F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rleen.harleen@capgemini.com" TargetMode="External"/><Relationship Id="rId4" Type="http://schemas.openxmlformats.org/officeDocument/2006/relationships/hyperlink" Target="https://training.mulesoft.com/webass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Harleen, Harleen</dc:creator>
  <cp:keywords/>
  <dc:description/>
  <cp:lastModifiedBy>Harleen, Harleen</cp:lastModifiedBy>
  <cp:revision>2</cp:revision>
  <dcterms:created xsi:type="dcterms:W3CDTF">2019-01-18T13:41:00Z</dcterms:created>
  <dcterms:modified xsi:type="dcterms:W3CDTF">2019-01-18T13:41:00Z</dcterms:modified>
</cp:coreProperties>
</file>