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797F93B1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FA3656">
        <w:rPr>
          <w:b/>
          <w:bCs/>
          <w:sz w:val="28"/>
          <w:szCs w:val="28"/>
        </w:rPr>
        <w:t>11.3</w:t>
      </w:r>
      <w:r>
        <w:rPr>
          <w:b/>
          <w:bCs/>
          <w:sz w:val="28"/>
          <w:szCs w:val="28"/>
        </w:rPr>
        <w:t xml:space="preserve"> for </w:t>
      </w:r>
      <w:r w:rsidR="00FA3656">
        <w:rPr>
          <w:b/>
          <w:bCs/>
          <w:sz w:val="28"/>
          <w:szCs w:val="28"/>
        </w:rPr>
        <w:t>11.0</w:t>
      </w:r>
    </w:p>
    <w:p w14:paraId="0FCF3A0A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BF25705" w14:textId="0431C9B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A3656">
        <w:rPr>
          <w:sz w:val="24"/>
          <w:szCs w:val="24"/>
        </w:rPr>
        <w:t>11.3</w:t>
      </w:r>
    </w:p>
    <w:p w14:paraId="3B0115EF" w14:textId="2D6EBCD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FA3656">
        <w:rPr>
          <w:sz w:val="24"/>
          <w:szCs w:val="24"/>
        </w:rPr>
        <w:t>to take a prepared statement and send it to the sql database</w:t>
      </w:r>
    </w:p>
    <w:p w14:paraId="33B357BA" w14:textId="4536B79B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FA3656">
        <w:rPr>
          <w:sz w:val="24"/>
          <w:szCs w:val="24"/>
        </w:rPr>
        <w:t>aidan</w:t>
      </w:r>
    </w:p>
    <w:p w14:paraId="0239559D" w14:textId="0FE8DC6A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 w:rsidR="00FA3656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A3656">
        <w:rPr>
          <w:sz w:val="24"/>
          <w:szCs w:val="24"/>
        </w:rPr>
        <w:t>03</w:t>
      </w:r>
      <w:r>
        <w:rPr>
          <w:sz w:val="24"/>
          <w:szCs w:val="24"/>
        </w:rPr>
        <w:t xml:space="preserve">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5444248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 w:rsidR="00FA3656">
        <w:rPr>
          <w:sz w:val="24"/>
          <w:szCs w:val="24"/>
        </w:rPr>
        <w:t>php</w:t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093865A0" w14:textId="553A205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31F79D85" w14:textId="6FD4210C" w:rsidR="00FA3656" w:rsidRDefault="00FA3656" w:rsidP="00F72C06">
      <w:pPr>
        <w:rPr>
          <w:sz w:val="24"/>
          <w:szCs w:val="24"/>
        </w:rPr>
      </w:pPr>
      <w:r>
        <w:rPr>
          <w:sz w:val="24"/>
          <w:szCs w:val="24"/>
        </w:rPr>
        <w:t>Receives a prepared statement and puts it in to the data base</w:t>
      </w:r>
    </w:p>
    <w:p w14:paraId="539F6126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55A08465" w14:textId="77777777" w:rsidTr="00B93C45"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B93C45">
        <w:tc>
          <w:tcPr>
            <w:tcW w:w="2337" w:type="dxa"/>
          </w:tcPr>
          <w:p w14:paraId="0A03EA8A" w14:textId="320DC825" w:rsidR="00F72C06" w:rsidRDefault="00FA365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Prepared statement </w:t>
            </w:r>
          </w:p>
        </w:tc>
        <w:tc>
          <w:tcPr>
            <w:tcW w:w="2337" w:type="dxa"/>
          </w:tcPr>
          <w:p w14:paraId="53496D6C" w14:textId="7AA2FB0E" w:rsidR="00F72C06" w:rsidRDefault="00FA365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input</w:t>
            </w:r>
          </w:p>
        </w:tc>
        <w:tc>
          <w:tcPr>
            <w:tcW w:w="2338" w:type="dxa"/>
          </w:tcPr>
          <w:p w14:paraId="42F7B867" w14:textId="1E995705" w:rsidR="00F72C06" w:rsidRDefault="00FA365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</w:p>
        </w:tc>
        <w:tc>
          <w:tcPr>
            <w:tcW w:w="2338" w:type="dxa"/>
          </w:tcPr>
          <w:p w14:paraId="346A1E09" w14:textId="13A897B3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01928A55" w14:textId="77777777" w:rsidTr="00B93C45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1EC2918D" w14:textId="77777777" w:rsidTr="00B93C45">
        <w:tc>
          <w:tcPr>
            <w:tcW w:w="2337" w:type="dxa"/>
          </w:tcPr>
          <w:p w14:paraId="6DD19CFE" w14:textId="2FB1E8A2" w:rsidR="00F72C06" w:rsidRDefault="00FA365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message</w:t>
            </w:r>
          </w:p>
        </w:tc>
        <w:tc>
          <w:tcPr>
            <w:tcW w:w="2337" w:type="dxa"/>
          </w:tcPr>
          <w:p w14:paraId="1D80AC5F" w14:textId="1E974EF2" w:rsidR="00F72C06" w:rsidRDefault="00FA365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2338" w:type="dxa"/>
          </w:tcPr>
          <w:p w14:paraId="6C616D55" w14:textId="3F9F15A2" w:rsidR="00F72C06" w:rsidRPr="00B851C8" w:rsidRDefault="00FA3656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11.0</w:t>
            </w:r>
          </w:p>
        </w:tc>
        <w:tc>
          <w:tcPr>
            <w:tcW w:w="2338" w:type="dxa"/>
          </w:tcPr>
          <w:p w14:paraId="70AC5840" w14:textId="2F164418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550DB51A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9E9962B" w14:textId="3EAE5EA9" w:rsidR="00FA3656" w:rsidRDefault="00FA3656" w:rsidP="00F72C06">
      <w:pPr>
        <w:rPr>
          <w:sz w:val="24"/>
          <w:szCs w:val="24"/>
        </w:rPr>
      </w:pPr>
      <w:r>
        <w:rPr>
          <w:sz w:val="24"/>
          <w:szCs w:val="24"/>
        </w:rPr>
        <w:t>This will take in data from the main module and submit it to the data basae</w:t>
      </w:r>
      <w:bookmarkStart w:id="0" w:name="_GoBack"/>
      <w:bookmarkEnd w:id="0"/>
    </w:p>
    <w:p w14:paraId="4A46F703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9E4E222" w14:textId="77777777" w:rsidR="006C162B" w:rsidRDefault="00FA3656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50764"/>
    <w:rsid w:val="00163418"/>
    <w:rsid w:val="004A17DC"/>
    <w:rsid w:val="00891BA9"/>
    <w:rsid w:val="00F72C06"/>
    <w:rsid w:val="00F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Aidan Campbell</cp:lastModifiedBy>
  <cp:revision>3</cp:revision>
  <dcterms:created xsi:type="dcterms:W3CDTF">2020-02-16T04:58:00Z</dcterms:created>
  <dcterms:modified xsi:type="dcterms:W3CDTF">2020-02-16T05:00:00Z</dcterms:modified>
</cp:coreProperties>
</file>