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243325081"/>
        <w:docPartObj>
          <w:docPartGallery w:val="Cover Pages"/>
          <w:docPartUnique/>
        </w:docPartObj>
      </w:sdtPr>
      <w:sdtEndPr/>
      <w:sdtContent>
        <w:p w14:paraId="7DDDBB22" w14:textId="1B1EF408" w:rsidR="00645DE9" w:rsidRDefault="00645DE9">
          <w:pPr>
            <w:pStyle w:val="NoSpacing"/>
          </w:pPr>
          <w:r>
            <w:rPr>
              <w:noProof/>
            </w:rPr>
            <mc:AlternateContent>
              <mc:Choice Requires="wpg">
                <w:drawing>
                  <wp:anchor distT="0" distB="0" distL="114300" distR="114300" simplePos="0" relativeHeight="251658240" behindDoc="1" locked="0" layoutInCell="1" allowOverlap="1" wp14:anchorId="3E610AED" wp14:editId="2BECFE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43472423"/>
                                    <w:dataBinding w:prefixMappings="xmlns:ns0='http://schemas.microsoft.com/office/2006/coverPageProps' " w:xpath="/ns0:CoverPageProperties[1]/ns0:PublishDate[1]" w:storeItemID="{55AF091B-3C7A-41E3-B477-F2FDAA23CFDA}"/>
                                    <w:date w:fullDate="2019-12-02T00:00:00Z">
                                      <w:dateFormat w:val="M/d/yyyy"/>
                                      <w:lid w:val="en-US"/>
                                      <w:storeMappedDataAs w:val="dateTime"/>
                                      <w:calendar w:val="gregorian"/>
                                    </w:date>
                                  </w:sdtPr>
                                  <w:sdtEndPr/>
                                  <w:sdtContent>
                                    <w:p w14:paraId="58CC0856" w14:textId="29A219B4" w:rsidR="00645DE9" w:rsidRDefault="004B6636">
                                      <w:pPr>
                                        <w:pStyle w:val="NoSpacing"/>
                                        <w:jc w:val="right"/>
                                        <w:rPr>
                                          <w:color w:val="FFFFFF" w:themeColor="background1"/>
                                          <w:sz w:val="28"/>
                                          <w:szCs w:val="28"/>
                                        </w:rPr>
                                      </w:pPr>
                                      <w:r>
                                        <w:rPr>
                                          <w:color w:val="FFFFFF" w:themeColor="background1"/>
                                          <w:sz w:val="28"/>
                                          <w:szCs w:val="28"/>
                                        </w:rPr>
                                        <w:t>12/2/2019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610AED"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12131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" adj="18883" fillcolor="#606372 [3204]" stroked="f" strokeweight="1pt">
                      <v:textbox inset=",0,14.4pt,0">
                        <w:txbxContent>
                          <w:sdt>
                            <w:sdtPr>
                              <w:rPr>
                                <w:color w:val="FFFFFF" w:themeColor="background1"/>
                                <w:sz w:val="28"/>
                                <w:szCs w:val="28"/>
                              </w:rPr>
                              <w:alias w:val="Date"/>
                              <w:tag w:val=""/>
                              <w:id w:val="2043472423"/>
                              <w:dataBinding w:prefixMappings="xmlns:ns0='http://schemas.microsoft.com/office/2006/coverPageProps' " w:xpath="/ns0:CoverPageProperties[1]/ns0:PublishDate[1]" w:storeItemID="{55AF091B-3C7A-41E3-B477-F2FDAA23CFDA}"/>
                              <w:date w:fullDate="2019-12-02T00:00:00Z">
                                <w:dateFormat w:val="M/d/yyyy"/>
                                <w:lid w:val="en-US"/>
                                <w:storeMappedDataAs w:val="dateTime"/>
                                <w:calendar w:val="gregorian"/>
                              </w:date>
                            </w:sdtPr>
                            <w:sdtEndPr/>
                            <w:sdtContent>
                              <w:p w14:paraId="58CC0856" w14:textId="29A219B4" w:rsidR="00645DE9" w:rsidRDefault="004B6636">
                                <w:pPr>
                                  <w:pStyle w:val="NoSpacing"/>
                                  <w:jc w:val="right"/>
                                  <w:rPr>
                                    <w:color w:val="FFFFFF" w:themeColor="background1"/>
                                    <w:sz w:val="28"/>
                                    <w:szCs w:val="28"/>
                                  </w:rPr>
                                </w:pPr>
                                <w:r>
                                  <w:rPr>
                                    <w:color w:val="FFFFFF" w:themeColor="background1"/>
                                    <w:sz w:val="28"/>
                                    <w:szCs w:val="28"/>
                                  </w:rPr>
                                  <w:t>12/2/2019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A=&#10;" path="m,l39,152,84,304r38,113l122,440,76,306,39,180,6,53,,xe" fillcolor="#121316 [3215]" strokecolor="#12131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" path="m,l8,19,37,93r30,74l116,269r-8,l60,169,30,98,1,25,,xe" fillcolor="#121316 [3215]" strokecolor="#12131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 path="m,l,,1,79r2,80l12,317,23,476,39,634,58,792,83,948r24,138l135,1223r5,49l138,1262,105,1106,77,949,53,792,35,634,20,476,9,317,2,159,,79,,xe" fillcolor="#121316 [3215]" strokecolor="#12131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A=&#10;" path="m45,r,l35,66r-9,67l14,267,6,401,3,534,6,669r8,134l18,854r,-3l9,814,8,803,1,669,,534,3,401,12,267,25,132,34,66,45,xe" fillcolor="#121316 [3215]" strokecolor="#12131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 path="m,l10,44r11,82l34,207r19,86l75,380r25,86l120,521r21,55l152,618r2,11l140,595,115,532,93,468,67,383,47,295,28,207,12,104,,xe" fillcolor="#121316 [3215]" strokecolor="#12131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10;" path="m,l33,69r-9,l12,35,,xe" fillcolor="#121316 [3215]" strokecolor="#12131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" path="m,l9,37r,3l15,93,5,49,,xe" fillcolor="#121316 [3215]" strokecolor="#12131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" path="m394,r,l356,38,319,77r-35,40l249,160r-42,58l168,276r-37,63l98,402,69,467,45,535,26,604,14,673,7,746,6,766,,749r1,-5l7,673,21,603,40,533,65,466,94,400r33,-64l164,275r40,-60l248,158r34,-42l318,76,354,37,394,xe" fillcolor="#121316 [3215]" strokecolor="#12131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A=&#10;" path="m,l6,16r1,3l11,80r9,52l33,185r3,9l21,161,15,145,5,81,1,41,,xe" fillcolor="#121316 [3215]" strokecolor="#12131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" path="m,l31,65r-8,l,xe" fillcolor="#121316 [3215]" strokecolor="#12131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" path="m,l6,17,7,42,6,39,,23,,xe" fillcolor="#121316 [3215]" strokecolor="#12131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" path="m,l6,16,21,49,33,84r12,34l44,118,13,53,11,42,,xe" fillcolor="#121316 [3215]" strokecolor="#12131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" path="m,l41,155,86,309r39,116l125,450,79,311,41,183,7,54,,xe" fillcolor="#121316 [3215]" strokecolor="#12131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" path="m,l8,20,37,96r32,74l118,275r-9,l61,174,30,100,,26,,xe" fillcolor="#121316 [3215]" strokecolor="#12131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 path="m,l16,72r4,49l18,112,,31,,xe" fillcolor="#121316 [3215]" strokecolor="#12131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10;" path="m,l11,46r11,83l36,211r19,90l76,389r27,87l123,533r21,55l155,632r3,11l142,608,118,544,95,478,69,391,47,302,29,212,13,107,,xe" fillcolor="#121316 [3215]" strokecolor="#12131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" path="m,l33,71r-9,l11,36,,xe" fillcolor="#121316 [3215]" strokecolor="#12131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" path="m,l8,37r,4l15,95,4,49,,xe" fillcolor="#121316 [3215]" strokecolor="#12131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" path="m402,r,1l363,39,325,79r-35,42l255,164r-44,58l171,284r-38,62l100,411,71,478,45,546,27,617,13,689,7,761r,21l,765r1,-4l7,688,21,616,40,545,66,475,95,409r35,-66l167,281r42,-61l253,163r34,-43l324,78,362,38,402,xe" fillcolor="#121316 [3215]" strokecolor="#12131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 path="m,l6,15r1,3l12,80r9,54l33,188r4,8l22,162,15,146,5,81,1,40,,xe" fillcolor="#121316 [3215]" strokecolor="#12131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 path="m,l31,66r-7,l,xe" fillcolor="#121316 [3215]" strokecolor="#12131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A=&#10;" path="m,l7,17r,26l6,40,,25,,xe" fillcolor="#121316 [3215]" strokecolor="#12131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" path="m,l7,16,22,50,33,86r13,35l45,121,14,55,11,44,,xe" fillcolor="#121316 [3215]" strokecolor="#12131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A9B773B" wp14:editId="5ACBD3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FF2C5" w14:textId="43A2E1B8" w:rsidR="00645DE9" w:rsidRDefault="006243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458297422"/>
                                    <w:dataBinding w:prefixMappings="xmlns:ns0='http://purl.org/dc/elements/1.1/' xmlns:ns1='http://schemas.openxmlformats.org/package/2006/metadata/core-properties' " w:xpath="/ns1:coreProperties[1]/ns0:title[1]" w:storeItemID="{6C3C8BC8-F283-45AE-878A-BAB7291924A1}"/>
                                    <w:text/>
                                  </w:sdtPr>
                                  <w:sdtEndPr/>
                                  <w:sdtContent>
                                    <w:r w:rsidR="00A33C91">
                                      <w:rPr>
                                        <w:rFonts w:asciiTheme="majorHAnsi" w:eastAsiaTheme="majorEastAsia" w:hAnsiTheme="majorHAnsi" w:cstheme="majorBidi"/>
                                        <w:color w:val="262626" w:themeColor="text1" w:themeTint="D9"/>
                                        <w:sz w:val="72"/>
                                        <w:szCs w:val="72"/>
                                      </w:rPr>
                                      <w:t xml:space="preserve">Milestone </w:t>
                                    </w:r>
                                    <w:r w:rsidR="002E2501">
                                      <w:rPr>
                                        <w:rFonts w:asciiTheme="majorHAnsi" w:eastAsiaTheme="majorEastAsia" w:hAnsiTheme="majorHAnsi" w:cstheme="majorBidi"/>
                                        <w:color w:val="262626" w:themeColor="text1" w:themeTint="D9"/>
                                        <w:sz w:val="72"/>
                                        <w:szCs w:val="72"/>
                                      </w:rPr>
                                      <w:t>5</w:t>
                                    </w:r>
                                  </w:sdtContent>
                                </w:sdt>
                              </w:p>
                              <w:p w14:paraId="3891260A" w14:textId="0CE4FDC8" w:rsidR="00645DE9" w:rsidRPr="007144C3" w:rsidRDefault="006243CD">
                                <w:pPr>
                                  <w:spacing w:before="120"/>
                                  <w:rPr>
                                    <w:rStyle w:val="SubtitleChar"/>
                                    <w:sz w:val="28"/>
                                    <w:szCs w:val="28"/>
                                  </w:rPr>
                                </w:pPr>
                                <w:sdt>
                                  <w:sdtPr>
                                    <w:rPr>
                                      <w:rStyle w:val="SubtitleChar"/>
                                      <w:sz w:val="28"/>
                                      <w:szCs w:val="28"/>
                                    </w:rPr>
                                    <w:alias w:val="Subtitle"/>
                                    <w:tag w:val=""/>
                                    <w:id w:val="15477248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A33C91">
                                      <w:rPr>
                                        <w:rStyle w:val="SubtitleChar"/>
                                        <w:sz w:val="28"/>
                                        <w:szCs w:val="28"/>
                                      </w:rPr>
                                      <w:t>Data Modelling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9B773B" id="_x0000_t202" coordsize="21600,21600" o:spt="202" path="m,l,21600r21600,l21600,xe">
                    <v:stroke joinstyle="miter"/>
                    <v:path gradientshapeok="t" o:connecttype="rect"/>
                  </v:shapetype>
                  <v:shape id="Text Box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" filled="f" stroked="f" strokeweight=".5pt">
                    <v:textbox style="mso-fit-shape-to-text:t" inset="0,0,0,0">
                      <w:txbxContent>
                        <w:p w14:paraId="257FF2C5" w14:textId="43A2E1B8" w:rsidR="00645DE9" w:rsidRDefault="004B66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458297422"/>
                              <w:dataBinding w:prefixMappings="xmlns:ns0='http://purl.org/dc/elements/1.1/' xmlns:ns1='http://schemas.openxmlformats.org/package/2006/metadata/core-properties' " w:xpath="/ns1:coreProperties[1]/ns0:title[1]" w:storeItemID="{6C3C8BC8-F283-45AE-878A-BAB7291924A1}"/>
                              <w:text/>
                            </w:sdtPr>
                            <w:sdtEndPr/>
                            <w:sdtContent>
                              <w:r w:rsidR="00A33C91">
                                <w:rPr>
                                  <w:rFonts w:asciiTheme="majorHAnsi" w:eastAsiaTheme="majorEastAsia" w:hAnsiTheme="majorHAnsi" w:cstheme="majorBidi"/>
                                  <w:color w:val="262626" w:themeColor="text1" w:themeTint="D9"/>
                                  <w:sz w:val="72"/>
                                  <w:szCs w:val="72"/>
                                </w:rPr>
                                <w:t xml:space="preserve">Milestone </w:t>
                              </w:r>
                              <w:r w:rsidR="002E2501">
                                <w:rPr>
                                  <w:rFonts w:asciiTheme="majorHAnsi" w:eastAsiaTheme="majorEastAsia" w:hAnsiTheme="majorHAnsi" w:cstheme="majorBidi"/>
                                  <w:color w:val="262626" w:themeColor="text1" w:themeTint="D9"/>
                                  <w:sz w:val="72"/>
                                  <w:szCs w:val="72"/>
                                </w:rPr>
                                <w:t>5</w:t>
                              </w:r>
                            </w:sdtContent>
                          </w:sdt>
                        </w:p>
                        <w:p w14:paraId="3891260A" w14:textId="0CE4FDC8" w:rsidR="00645DE9" w:rsidRPr="007144C3" w:rsidRDefault="004B6636">
                          <w:pPr>
                            <w:spacing w:before="120"/>
                            <w:rPr>
                              <w:rStyle w:val="SubtitleChar"/>
                              <w:sz w:val="28"/>
                              <w:szCs w:val="28"/>
                            </w:rPr>
                          </w:pPr>
                          <w:sdt>
                            <w:sdtPr>
                              <w:rPr>
                                <w:rStyle w:val="SubtitleChar"/>
                                <w:sz w:val="28"/>
                                <w:szCs w:val="28"/>
                              </w:rPr>
                              <w:alias w:val="Subtitle"/>
                              <w:tag w:val=""/>
                              <w:id w:val="15477248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A33C91">
                                <w:rPr>
                                  <w:rStyle w:val="SubtitleChar"/>
                                  <w:sz w:val="28"/>
                                  <w:szCs w:val="28"/>
                                </w:rPr>
                                <w:t>Data Modelling</w:t>
                              </w:r>
                            </w:sdtContent>
                          </w:sdt>
                        </w:p>
                      </w:txbxContent>
                    </v:textbox>
                    <w10:wrap anchorx="page" anchory="page"/>
                  </v:shape>
                </w:pict>
              </mc:Fallback>
            </mc:AlternateContent>
          </w:r>
        </w:p>
        <w:p w14:paraId="3DD0ECA1" w14:textId="77777777" w:rsidR="005F6CDC" w:rsidRDefault="005F6CDC"/>
        <w:p w14:paraId="64E5189F" w14:textId="77777777" w:rsidR="005F6CDC" w:rsidRDefault="005F6CDC">
          <w:r>
            <w:t xml:space="preserve">  </w:t>
          </w:r>
        </w:p>
        <w:p w14:paraId="21C8A0A5" w14:textId="77777777" w:rsidR="005F6CDC" w:rsidRDefault="005F6CDC">
          <w:r>
            <w:t xml:space="preserve"> </w:t>
          </w:r>
        </w:p>
        <w:p w14:paraId="21C9F312" w14:textId="77777777" w:rsidR="005F6CDC" w:rsidRDefault="005F6CDC">
          <w:r>
            <w:t xml:space="preserve"> </w:t>
          </w:r>
        </w:p>
        <w:p w14:paraId="3FEC82D6" w14:textId="77777777" w:rsidR="005F6CDC" w:rsidRDefault="005F6CDC">
          <w:r>
            <w:t xml:space="preserve"> </w:t>
          </w:r>
        </w:p>
        <w:p w14:paraId="43A933F6" w14:textId="77777777" w:rsidR="005F6CDC" w:rsidRDefault="005F6CDC">
          <w:r>
            <w:t xml:space="preserve"> </w:t>
          </w:r>
        </w:p>
        <w:p w14:paraId="32CF6E3C" w14:textId="77777777" w:rsidR="005F6CDC" w:rsidRDefault="005F6CDC">
          <w:r>
            <w:t xml:space="preserve"> </w:t>
          </w:r>
        </w:p>
        <w:p w14:paraId="6A3AF972" w14:textId="77777777" w:rsidR="005F6CDC" w:rsidRDefault="005F6CDC">
          <w:r>
            <w:t xml:space="preserve"> </w:t>
          </w:r>
        </w:p>
        <w:p w14:paraId="33950EEA" w14:textId="77777777" w:rsidR="005F6CDC" w:rsidRDefault="005F6CDC">
          <w:r>
            <w:t xml:space="preserve"> </w:t>
          </w:r>
        </w:p>
        <w:p w14:paraId="0826E8C4" w14:textId="7994C437" w:rsidR="005F6CDC" w:rsidRDefault="005F6CDC"/>
        <w:p w14:paraId="700975B7" w14:textId="77777777" w:rsidR="005F6CDC" w:rsidRDefault="005F6CDC"/>
        <w:p w14:paraId="4203AAD1" w14:textId="16C141DE" w:rsidR="005F6CDC" w:rsidRDefault="003D7145">
          <w:r>
            <w:rPr>
              <w:noProof/>
            </w:rPr>
            <w:drawing>
              <wp:anchor distT="0" distB="0" distL="114300" distR="114300" simplePos="0" relativeHeight="251658244" behindDoc="0" locked="0" layoutInCell="1" allowOverlap="1" wp14:anchorId="04EF32A3" wp14:editId="375228BF">
                <wp:simplePos x="0" y="0"/>
                <wp:positionH relativeFrom="margin">
                  <wp:align>right</wp:align>
                </wp:positionH>
                <wp:positionV relativeFrom="paragraph">
                  <wp:posOffset>6985</wp:posOffset>
                </wp:positionV>
                <wp:extent cx="3820058" cy="2238687"/>
                <wp:effectExtent l="0" t="0" r="9525" b="9525"/>
                <wp:wrapNone/>
                <wp:docPr id="1823500672" name="Picture 182350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0672" name="ITI.png"/>
                        <pic:cNvPicPr/>
                      </pic:nvPicPr>
                      <pic:blipFill>
                        <a:blip r:embed="rId12">
                          <a:extLst>
                            <a:ext uri="{28A0092B-C50C-407E-A947-70E740481C1C}">
                              <a14:useLocalDpi xmlns:a14="http://schemas.microsoft.com/office/drawing/2010/main" val="0"/>
                            </a:ext>
                          </a:extLst>
                        </a:blip>
                        <a:stretch>
                          <a:fillRect/>
                        </a:stretch>
                      </pic:blipFill>
                      <pic:spPr>
                        <a:xfrm>
                          <a:off x="0" y="0"/>
                          <a:ext cx="3820058" cy="2238687"/>
                        </a:xfrm>
                        <a:prstGeom prst="rect">
                          <a:avLst/>
                        </a:prstGeom>
                      </pic:spPr>
                    </pic:pic>
                  </a:graphicData>
                </a:graphic>
              </wp:anchor>
            </w:drawing>
          </w:r>
          <w:r w:rsidR="005F6CDC">
            <w:t xml:space="preserve"> </w:t>
          </w:r>
        </w:p>
        <w:p w14:paraId="19459A99" w14:textId="3A4F7ED3" w:rsidR="00FA4EF0" w:rsidRDefault="00FA4EF0" w:rsidP="003D7145">
          <w:pPr>
            <w:jc w:val="center"/>
          </w:pPr>
        </w:p>
        <w:p w14:paraId="07AEC90B" w14:textId="1C8A760D" w:rsidR="00F902DF" w:rsidRDefault="005F6CDC">
          <w:r>
            <w:t xml:space="preserve">                        </w:t>
          </w:r>
          <w:r w:rsidR="00F902DF">
            <w:t xml:space="preserve">                     </w:t>
          </w:r>
        </w:p>
        <w:p w14:paraId="1A5A1790" w14:textId="77777777" w:rsidR="00F902DF" w:rsidRDefault="00F902DF"/>
        <w:p w14:paraId="6B6C9F35" w14:textId="77777777" w:rsidR="00F902DF" w:rsidRDefault="00F902DF"/>
        <w:p w14:paraId="335D759A" w14:textId="77777777" w:rsidR="00F902DF" w:rsidRDefault="00F902DF"/>
        <w:p w14:paraId="6BFF7CFD" w14:textId="77777777" w:rsidR="00F902DF" w:rsidRDefault="00F902DF"/>
        <w:p w14:paraId="501B2733" w14:textId="4C897708" w:rsidR="005F6CDC" w:rsidRDefault="002D31BA">
          <w:r>
            <w:rPr>
              <w:noProof/>
            </w:rPr>
            <mc:AlternateContent>
              <mc:Choice Requires="wps">
                <w:drawing>
                  <wp:anchor distT="0" distB="0" distL="114300" distR="114300" simplePos="0" relativeHeight="251658242" behindDoc="0" locked="0" layoutInCell="1" allowOverlap="1" wp14:anchorId="3DE9EE72" wp14:editId="7E0DEE9E">
                    <wp:simplePos x="0" y="0"/>
                    <wp:positionH relativeFrom="page">
                      <wp:posOffset>3289935</wp:posOffset>
                    </wp:positionH>
                    <wp:positionV relativeFrom="page">
                      <wp:posOffset>8627110</wp:posOffset>
                    </wp:positionV>
                    <wp:extent cx="3657600" cy="745018"/>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3657600" cy="74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7CF1E" w14:textId="77777777" w:rsidR="00645DE9" w:rsidRDefault="006243CD" w:rsidP="005F6CDC">
                                <w:pPr>
                                  <w:pStyle w:val="NoSpacing"/>
                                  <w:jc w:val="center"/>
                                  <w:rPr>
                                    <w:color w:val="606372" w:themeColor="accent1"/>
                                    <w:sz w:val="26"/>
                                    <w:szCs w:val="26"/>
                                  </w:rPr>
                                </w:pPr>
                                <w:sdt>
                                  <w:sdtPr>
                                    <w:rPr>
                                      <w:color w:val="606372" w:themeColor="accent1"/>
                                      <w:sz w:val="26"/>
                                      <w:szCs w:val="26"/>
                                    </w:rPr>
                                    <w:alias w:val="Author"/>
                                    <w:tag w:val=""/>
                                    <w:id w:val="-763684667"/>
                                    <w:dataBinding w:prefixMappings="xmlns:ns0='http://purl.org/dc/elements/1.1/' xmlns:ns1='http://schemas.openxmlformats.org/package/2006/metadata/core-properties' " w:xpath="/ns1:coreProperties[1]/ns0:creator[1]" w:storeItemID="{6C3C8BC8-F283-45AE-878A-BAB7291924A1}"/>
                                    <w:text/>
                                  </w:sdtPr>
                                  <w:sdtEndPr/>
                                  <w:sdtContent>
                                    <w:r w:rsidR="005F6CDC">
                                      <w:rPr>
                                        <w:color w:val="606372" w:themeColor="accent1"/>
                                        <w:sz w:val="26"/>
                                        <w:szCs w:val="26"/>
                                      </w:rPr>
                                      <w:t>Aidan Campbell  Beryon Clark  Harley Lenton   Justin Alho  Evan Guest</w:t>
                                    </w:r>
                                  </w:sdtContent>
                                </w:sdt>
                              </w:p>
                              <w:p w14:paraId="0FD1B8FF" w14:textId="77777777" w:rsidR="00645DE9" w:rsidRDefault="006243CD" w:rsidP="00AF75C0">
                                <w:pPr>
                                  <w:pStyle w:val="NoSpacing"/>
                                  <w:jc w:val="center"/>
                                  <w:rPr>
                                    <w:color w:val="595959" w:themeColor="text1" w:themeTint="A6"/>
                                    <w:sz w:val="20"/>
                                    <w:szCs w:val="20"/>
                                  </w:rPr>
                                </w:pPr>
                                <w:sdt>
                                  <w:sdtPr>
                                    <w:rPr>
                                      <w:caps/>
                                      <w:color w:val="595959" w:themeColor="text1" w:themeTint="A6"/>
                                      <w:sz w:val="20"/>
                                      <w:szCs w:val="20"/>
                                    </w:rPr>
                                    <w:alias w:val="Company"/>
                                    <w:tag w:val=""/>
                                    <w:id w:val="-1805691997"/>
                                    <w:dataBinding w:prefixMappings="xmlns:ns0='http://schemas.openxmlformats.org/officeDocument/2006/extended-properties' " w:xpath="/ns0:Properties[1]/ns0:Company[1]" w:storeItemID="{6668398D-A668-4E3E-A5EB-62B293D839F1}"/>
                                    <w:text/>
                                  </w:sdtPr>
                                  <w:sdtEndPr/>
                                  <w:sdtContent>
                                    <w:r w:rsidR="00FA4EF0">
                                      <w:rPr>
                                        <w:caps/>
                                        <w:color w:val="595959" w:themeColor="text1" w:themeTint="A6"/>
                                        <w:sz w:val="20"/>
                                        <w:szCs w:val="20"/>
                                      </w:rPr>
                                      <w:t>ITI Solutions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DE9EE72" id="Text Box 11" o:spid="_x0000_s1056" type="#_x0000_t202" style="position:absolute;margin-left:259.05pt;margin-top:679.3pt;width:4in;height:58.65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" filled="f" stroked="f" strokeweight=".5pt">
                    <v:textbox inset="0,0,0,0">
                      <w:txbxContent>
                        <w:p w14:paraId="7AF7CF1E" w14:textId="77777777" w:rsidR="00645DE9" w:rsidRDefault="004B6636" w:rsidP="005F6CDC">
                          <w:pPr>
                            <w:pStyle w:val="NoSpacing"/>
                            <w:jc w:val="center"/>
                            <w:rPr>
                              <w:color w:val="606372" w:themeColor="accent1"/>
                              <w:sz w:val="26"/>
                              <w:szCs w:val="26"/>
                            </w:rPr>
                          </w:pPr>
                          <w:sdt>
                            <w:sdtPr>
                              <w:rPr>
                                <w:color w:val="606372" w:themeColor="accent1"/>
                                <w:sz w:val="26"/>
                                <w:szCs w:val="26"/>
                              </w:rPr>
                              <w:alias w:val="Author"/>
                              <w:tag w:val=""/>
                              <w:id w:val="-763684667"/>
                              <w:dataBinding w:prefixMappings="xmlns:ns0='http://purl.org/dc/elements/1.1/' xmlns:ns1='http://schemas.openxmlformats.org/package/2006/metadata/core-properties' " w:xpath="/ns1:coreProperties[1]/ns0:creator[1]" w:storeItemID="{6C3C8BC8-F283-45AE-878A-BAB7291924A1}"/>
                              <w:text/>
                            </w:sdtPr>
                            <w:sdtEndPr/>
                            <w:sdtContent>
                              <w:r w:rsidR="005F6CDC">
                                <w:rPr>
                                  <w:color w:val="606372" w:themeColor="accent1"/>
                                  <w:sz w:val="26"/>
                                  <w:szCs w:val="26"/>
                                </w:rPr>
                                <w:t>Aidan Campbell  Beryon Clark  Harley Lenton   Justin Alho  Evan Guest</w:t>
                              </w:r>
                            </w:sdtContent>
                          </w:sdt>
                        </w:p>
                        <w:p w14:paraId="0FD1B8FF" w14:textId="77777777" w:rsidR="00645DE9" w:rsidRDefault="004B6636" w:rsidP="00AF75C0">
                          <w:pPr>
                            <w:pStyle w:val="NoSpacing"/>
                            <w:jc w:val="center"/>
                            <w:rPr>
                              <w:color w:val="595959" w:themeColor="text1" w:themeTint="A6"/>
                              <w:sz w:val="20"/>
                              <w:szCs w:val="20"/>
                            </w:rPr>
                          </w:pPr>
                          <w:sdt>
                            <w:sdtPr>
                              <w:rPr>
                                <w:caps/>
                                <w:color w:val="595959" w:themeColor="text1" w:themeTint="A6"/>
                                <w:sz w:val="20"/>
                                <w:szCs w:val="20"/>
                              </w:rPr>
                              <w:alias w:val="Company"/>
                              <w:tag w:val=""/>
                              <w:id w:val="-1805691997"/>
                              <w:dataBinding w:prefixMappings="xmlns:ns0='http://schemas.openxmlformats.org/officeDocument/2006/extended-properties' " w:xpath="/ns0:Properties[1]/ns0:Company[1]" w:storeItemID="{6668398D-A668-4E3E-A5EB-62B293D839F1}"/>
                              <w:text/>
                            </w:sdtPr>
                            <w:sdtEndPr/>
                            <w:sdtContent>
                              <w:r w:rsidR="00FA4EF0">
                                <w:rPr>
                                  <w:caps/>
                                  <w:color w:val="595959" w:themeColor="text1" w:themeTint="A6"/>
                                  <w:sz w:val="20"/>
                                  <w:szCs w:val="20"/>
                                </w:rPr>
                                <w:t>ITI Solutions</w:t>
                              </w:r>
                            </w:sdtContent>
                          </w:sdt>
                        </w:p>
                      </w:txbxContent>
                    </v:textbox>
                    <w10:wrap anchorx="page" anchory="page"/>
                  </v:shape>
                </w:pict>
              </mc:Fallback>
            </mc:AlternateContent>
          </w:r>
          <w:r w:rsidR="00381349">
            <w:rPr>
              <w:noProof/>
            </w:rPr>
            <mc:AlternateContent>
              <mc:Choice Requires="wps">
                <w:drawing>
                  <wp:anchor distT="45720" distB="45720" distL="114300" distR="114300" simplePos="0" relativeHeight="251658245" behindDoc="0" locked="0" layoutInCell="1" allowOverlap="1" wp14:anchorId="0A39B69F" wp14:editId="014A640B">
                    <wp:simplePos x="0" y="0"/>
                    <wp:positionH relativeFrom="column">
                      <wp:posOffset>1150620</wp:posOffset>
                    </wp:positionH>
                    <wp:positionV relativeFrom="paragraph">
                      <wp:posOffset>2788075</wp:posOffset>
                    </wp:positionV>
                    <wp:extent cx="567690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noFill/>
                            <a:ln w="9525">
                              <a:noFill/>
                              <a:miter lim="800000"/>
                              <a:headEnd/>
                              <a:tailEnd/>
                            </a:ln>
                          </wps:spPr>
                          <wps:txbx>
                            <w:txbxContent>
                              <w:p w14:paraId="7234919D" w14:textId="7B58EE68" w:rsidR="009F4324" w:rsidRDefault="00065ED3" w:rsidP="009F4324">
                                <w:pPr>
                                  <w:jc w:val="center"/>
                                  <w:rPr>
                                    <w:rFonts w:asciiTheme="majorHAnsi" w:hAnsiTheme="majorHAnsi"/>
                                    <w:sz w:val="36"/>
                                    <w:szCs w:val="36"/>
                                  </w:rPr>
                                </w:pPr>
                                <w:r>
                                  <w:rPr>
                                    <w:rFonts w:asciiTheme="majorHAnsi" w:hAnsiTheme="majorHAnsi"/>
                                    <w:sz w:val="36"/>
                                    <w:szCs w:val="36"/>
                                  </w:rPr>
                                  <w:t xml:space="preserve">Client Contact: </w:t>
                                </w:r>
                                <w:r w:rsidR="009F4324">
                                  <w:rPr>
                                    <w:rFonts w:asciiTheme="majorHAnsi" w:hAnsiTheme="majorHAnsi"/>
                                    <w:sz w:val="36"/>
                                    <w:szCs w:val="36"/>
                                  </w:rPr>
                                  <w:t>Rachel Frantz</w:t>
                                </w:r>
                              </w:p>
                              <w:p w14:paraId="1DBF0970" w14:textId="77777777" w:rsidR="00812C26" w:rsidRDefault="00812C26" w:rsidP="009F4324">
                                <w:pPr>
                                  <w:jc w:val="center"/>
                                  <w:rPr>
                                    <w:rFonts w:asciiTheme="majorHAnsi" w:hAnsiTheme="majorHAnsi"/>
                                    <w:sz w:val="36"/>
                                    <w:szCs w:val="36"/>
                                  </w:rPr>
                                </w:pPr>
                              </w:p>
                              <w:p w14:paraId="17BD3231" w14:textId="19D074C0" w:rsidR="00812C26" w:rsidRPr="00AF75C0" w:rsidRDefault="00812C26" w:rsidP="009F4324">
                                <w:pPr>
                                  <w:jc w:val="center"/>
                                  <w:rPr>
                                    <w:rFonts w:cstheme="minorHAnsi"/>
                                    <w:sz w:val="36"/>
                                    <w:szCs w:val="36"/>
                                  </w:rPr>
                                </w:pPr>
                                <w:r w:rsidRPr="00AF75C0">
                                  <w:rPr>
                                    <w:rStyle w:val="normaltextrun"/>
                                    <w:rFonts w:cstheme="minorHAnsi"/>
                                    <w:b/>
                                    <w:bCs/>
                                    <w:color w:val="000000"/>
                                    <w:shd w:val="clear" w:color="auto" w:fill="FFFFFF"/>
                                  </w:rPr>
                                  <w:t>Client Signature:</w:t>
                                </w:r>
                                <w:r w:rsidRPr="00AF75C0">
                                  <w:rPr>
                                    <w:rStyle w:val="normaltextrun"/>
                                    <w:rFonts w:cstheme="minorHAnsi"/>
                                    <w:color w:val="000000"/>
                                    <w:shd w:val="clear" w:color="auto" w:fill="FFFFFF"/>
                                  </w:rPr>
                                  <w:t> _________________________________________   </w:t>
                                </w:r>
                                <w:r w:rsidRPr="00AF75C0">
                                  <w:rPr>
                                    <w:rStyle w:val="normaltextrun"/>
                                    <w:rFonts w:cstheme="minorHAnsi"/>
                                    <w:b/>
                                    <w:bCs/>
                                    <w:color w:val="000000"/>
                                    <w:shd w:val="clear" w:color="auto" w:fill="FFFFFF"/>
                                  </w:rPr>
                                  <w:t>Date:</w:t>
                                </w:r>
                                <w:r w:rsidRPr="00AF75C0">
                                  <w:rPr>
                                    <w:rStyle w:val="normaltextrun"/>
                                    <w:rFonts w:cstheme="minorHAnsi"/>
                                    <w:color w:val="000000"/>
                                    <w:shd w:val="clear" w:color="auto" w:fill="FFFFFF"/>
                                  </w:rPr>
                                  <w:t> ____________</w:t>
                                </w:r>
                                <w:r w:rsidRPr="00AF75C0">
                                  <w:rPr>
                                    <w:rStyle w:val="eop"/>
                                    <w:rFonts w:cstheme="minorHAnsi"/>
                                    <w:color w:val="000000"/>
                                    <w:shd w:val="clear" w:color="auto" w:fill="FFFFFF"/>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0A39B69F" id="Text Box 2" o:spid="_x0000_s1057" type="#_x0000_t202" style="position:absolute;margin-left:90.6pt;margin-top:219.55pt;width:447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" filled="f" stroked="f">
                    <v:textbox>
                      <w:txbxContent>
                        <w:p w14:paraId="7234919D" w14:textId="7B58EE68" w:rsidR="009F4324" w:rsidRDefault="00065ED3" w:rsidP="009F4324">
                          <w:pPr>
                            <w:jc w:val="center"/>
                            <w:rPr>
                              <w:rFonts w:asciiTheme="majorHAnsi" w:hAnsiTheme="majorHAnsi"/>
                              <w:sz w:val="36"/>
                              <w:szCs w:val="36"/>
                            </w:rPr>
                          </w:pPr>
                          <w:r>
                            <w:rPr>
                              <w:rFonts w:asciiTheme="majorHAnsi" w:hAnsiTheme="majorHAnsi"/>
                              <w:sz w:val="36"/>
                              <w:szCs w:val="36"/>
                            </w:rPr>
                            <w:t xml:space="preserve">Client Contact: </w:t>
                          </w:r>
                          <w:r w:rsidR="009F4324">
                            <w:rPr>
                              <w:rFonts w:asciiTheme="majorHAnsi" w:hAnsiTheme="majorHAnsi"/>
                              <w:sz w:val="36"/>
                              <w:szCs w:val="36"/>
                            </w:rPr>
                            <w:t>Rachel Frantz</w:t>
                          </w:r>
                        </w:p>
                        <w:p w14:paraId="1DBF0970" w14:textId="77777777" w:rsidR="00812C26" w:rsidRDefault="00812C26" w:rsidP="009F4324">
                          <w:pPr>
                            <w:jc w:val="center"/>
                            <w:rPr>
                              <w:rFonts w:asciiTheme="majorHAnsi" w:hAnsiTheme="majorHAnsi"/>
                              <w:sz w:val="36"/>
                              <w:szCs w:val="36"/>
                            </w:rPr>
                          </w:pPr>
                        </w:p>
                        <w:p w14:paraId="17BD3231" w14:textId="19D074C0" w:rsidR="00812C26" w:rsidRPr="00AF75C0" w:rsidRDefault="00812C26" w:rsidP="009F4324">
                          <w:pPr>
                            <w:jc w:val="center"/>
                            <w:rPr>
                              <w:rFonts w:cstheme="minorHAnsi"/>
                              <w:sz w:val="36"/>
                              <w:szCs w:val="36"/>
                            </w:rPr>
                          </w:pPr>
                          <w:r w:rsidRPr="00AF75C0">
                            <w:rPr>
                              <w:rStyle w:val="normaltextrun"/>
                              <w:rFonts w:cstheme="minorHAnsi"/>
                              <w:b/>
                              <w:bCs/>
                              <w:color w:val="000000"/>
                              <w:shd w:val="clear" w:color="auto" w:fill="FFFFFF"/>
                            </w:rPr>
                            <w:t>Client Signature:</w:t>
                          </w:r>
                          <w:r w:rsidRPr="00AF75C0">
                            <w:rPr>
                              <w:rStyle w:val="normaltextrun"/>
                              <w:rFonts w:cstheme="minorHAnsi"/>
                              <w:color w:val="000000"/>
                              <w:shd w:val="clear" w:color="auto" w:fill="FFFFFF"/>
                            </w:rPr>
                            <w:t> _________________________________________   </w:t>
                          </w:r>
                          <w:r w:rsidRPr="00AF75C0">
                            <w:rPr>
                              <w:rStyle w:val="normaltextrun"/>
                              <w:rFonts w:cstheme="minorHAnsi"/>
                              <w:b/>
                              <w:bCs/>
                              <w:color w:val="000000"/>
                              <w:shd w:val="clear" w:color="auto" w:fill="FFFFFF"/>
                            </w:rPr>
                            <w:t>Date:</w:t>
                          </w:r>
                          <w:r w:rsidRPr="00AF75C0">
                            <w:rPr>
                              <w:rStyle w:val="normaltextrun"/>
                              <w:rFonts w:cstheme="minorHAnsi"/>
                              <w:color w:val="000000"/>
                              <w:shd w:val="clear" w:color="auto" w:fill="FFFFFF"/>
                            </w:rPr>
                            <w:t> ____________</w:t>
                          </w:r>
                          <w:r w:rsidRPr="00AF75C0">
                            <w:rPr>
                              <w:rStyle w:val="eop"/>
                              <w:rFonts w:cstheme="minorHAnsi"/>
                              <w:color w:val="000000"/>
                              <w:shd w:val="clear" w:color="auto" w:fill="FFFFFF"/>
                            </w:rPr>
                            <w:t> </w:t>
                          </w:r>
                        </w:p>
                      </w:txbxContent>
                    </v:textbox>
                    <w10:wrap type="square"/>
                  </v:shape>
                </w:pict>
              </mc:Fallback>
            </mc:AlternateContent>
          </w:r>
          <w:r w:rsidR="00D940E2">
            <w:rPr>
              <w:noProof/>
            </w:rPr>
            <mc:AlternateContent>
              <mc:Choice Requires="wps">
                <w:drawing>
                  <wp:anchor distT="45720" distB="45720" distL="114300" distR="114300" simplePos="0" relativeHeight="251658243" behindDoc="0" locked="0" layoutInCell="1" allowOverlap="1" wp14:anchorId="27F68536" wp14:editId="3E6DB793">
                    <wp:simplePos x="0" y="0"/>
                    <wp:positionH relativeFrom="column">
                      <wp:posOffset>2334260</wp:posOffset>
                    </wp:positionH>
                    <wp:positionV relativeFrom="paragraph">
                      <wp:posOffset>991239</wp:posOffset>
                    </wp:positionV>
                    <wp:extent cx="325374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chemeClr val="bg1"/>
                              </a:solidFill>
                              <a:miter lim="800000"/>
                              <a:headEnd/>
                              <a:tailEnd/>
                            </a:ln>
                          </wps:spPr>
                          <wps:txbx>
                            <w:txbxContent>
                              <w:p w14:paraId="02EC9255" w14:textId="77777777" w:rsidR="004475AF" w:rsidRDefault="00F1326E" w:rsidP="004475AF">
                                <w:pPr>
                                  <w:jc w:val="center"/>
                                  <w:rPr>
                                    <w:rFonts w:asciiTheme="majorHAnsi" w:hAnsiTheme="majorHAnsi"/>
                                    <w:sz w:val="36"/>
                                    <w:szCs w:val="36"/>
                                  </w:rPr>
                                </w:pPr>
                                <w:r w:rsidRPr="008F5BCC">
                                  <w:rPr>
                                    <w:rFonts w:asciiTheme="majorHAnsi" w:hAnsiTheme="majorHAnsi"/>
                                    <w:sz w:val="36"/>
                                    <w:szCs w:val="36"/>
                                  </w:rPr>
                                  <w:t>Edenbridge Family Services</w:t>
                                </w:r>
                                <w:r w:rsidR="004475AF">
                                  <w:rPr>
                                    <w:rFonts w:asciiTheme="majorHAnsi" w:hAnsiTheme="majorHAnsi"/>
                                    <w:sz w:val="36"/>
                                    <w:szCs w:val="36"/>
                                  </w:rPr>
                                  <w:t xml:space="preserve"> </w:t>
                                </w:r>
                              </w:p>
                              <w:p w14:paraId="38455F56" w14:textId="5EAF8E92" w:rsidR="007810A9" w:rsidRDefault="007810A9" w:rsidP="004475AF">
                                <w:pPr>
                                  <w:jc w:val="center"/>
                                  <w:rPr>
                                    <w:rFonts w:asciiTheme="majorHAnsi" w:hAnsiTheme="majorHAnsi"/>
                                    <w:sz w:val="36"/>
                                    <w:szCs w:val="36"/>
                                  </w:rPr>
                                </w:pPr>
                                <w:r>
                                  <w:rPr>
                                    <w:rFonts w:asciiTheme="majorHAnsi" w:hAnsiTheme="majorHAnsi"/>
                                    <w:sz w:val="36"/>
                                    <w:szCs w:val="36"/>
                                  </w:rPr>
                                  <w:t>Scheduling and Time-Tracking Database</w:t>
                                </w:r>
                              </w:p>
                              <w:p w14:paraId="0FFD68A2" w14:textId="77777777" w:rsidR="007810A9" w:rsidRDefault="007810A9" w:rsidP="004475AF">
                                <w:pPr>
                                  <w:jc w:val="center"/>
                                  <w:rPr>
                                    <w:rFonts w:asciiTheme="majorHAnsi" w:hAnsiTheme="majorHAnsi"/>
                                    <w:sz w:val="36"/>
                                    <w:szCs w:val="36"/>
                                  </w:rPr>
                                </w:pPr>
                              </w:p>
                              <w:p w14:paraId="72BEA009" w14:textId="7D641B8D" w:rsidR="004475AF" w:rsidRPr="008F5BCC" w:rsidRDefault="001E294B" w:rsidP="004475AF">
                                <w:pPr>
                                  <w:jc w:val="center"/>
                                  <w:rPr>
                                    <w:rFonts w:asciiTheme="majorHAnsi" w:hAnsiTheme="majorHAnsi"/>
                                    <w:sz w:val="36"/>
                                    <w:szCs w:val="36"/>
                                  </w:rPr>
                                </w:pPr>
                                <w:r>
                                  <w:rPr>
                                    <w:rFonts w:asciiTheme="majorHAnsi" w:hAnsiTheme="majorHAnsi"/>
                                    <w:sz w:val="36"/>
                                    <w:szCs w:val="36"/>
                                  </w:rPr>
                                  <w:t>Software</w:t>
                                </w:r>
                                <w:r w:rsidR="00A52D71">
                                  <w:rPr>
                                    <w:rFonts w:asciiTheme="majorHAnsi" w:hAnsiTheme="majorHAnsi"/>
                                    <w:sz w:val="36"/>
                                    <w:szCs w:val="36"/>
                                  </w:rPr>
                                  <w:t xml:space="preserve">: </w:t>
                                </w:r>
                                <w:r w:rsidR="004475AF">
                                  <w:rPr>
                                    <w:rFonts w:asciiTheme="majorHAnsi" w:hAnsiTheme="majorHAnsi"/>
                                    <w:sz w:val="36"/>
                                    <w:szCs w:val="36"/>
                                  </w:rPr>
                                  <w:t>Schedule 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27F68536" id="_x0000_s1058" type="#_x0000_t202" style="position:absolute;margin-left:183.8pt;margin-top:78.05pt;width:256.2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" strokecolor="white [3212]">
                    <v:textbox>
                      <w:txbxContent>
                        <w:p w14:paraId="02EC9255" w14:textId="77777777" w:rsidR="004475AF" w:rsidRDefault="00F1326E" w:rsidP="004475AF">
                          <w:pPr>
                            <w:jc w:val="center"/>
                            <w:rPr>
                              <w:rFonts w:asciiTheme="majorHAnsi" w:hAnsiTheme="majorHAnsi"/>
                              <w:sz w:val="36"/>
                              <w:szCs w:val="36"/>
                            </w:rPr>
                          </w:pPr>
                          <w:r w:rsidRPr="008F5BCC">
                            <w:rPr>
                              <w:rFonts w:asciiTheme="majorHAnsi" w:hAnsiTheme="majorHAnsi"/>
                              <w:sz w:val="36"/>
                              <w:szCs w:val="36"/>
                            </w:rPr>
                            <w:t>Edenbridge Family Services</w:t>
                          </w:r>
                          <w:r w:rsidR="004475AF">
                            <w:rPr>
                              <w:rFonts w:asciiTheme="majorHAnsi" w:hAnsiTheme="majorHAnsi"/>
                              <w:sz w:val="36"/>
                              <w:szCs w:val="36"/>
                            </w:rPr>
                            <w:t xml:space="preserve"> </w:t>
                          </w:r>
                        </w:p>
                        <w:p w14:paraId="38455F56" w14:textId="5EAF8E92" w:rsidR="007810A9" w:rsidRDefault="007810A9" w:rsidP="004475AF">
                          <w:pPr>
                            <w:jc w:val="center"/>
                            <w:rPr>
                              <w:rFonts w:asciiTheme="majorHAnsi" w:hAnsiTheme="majorHAnsi"/>
                              <w:sz w:val="36"/>
                              <w:szCs w:val="36"/>
                            </w:rPr>
                          </w:pPr>
                          <w:r>
                            <w:rPr>
                              <w:rFonts w:asciiTheme="majorHAnsi" w:hAnsiTheme="majorHAnsi"/>
                              <w:sz w:val="36"/>
                              <w:szCs w:val="36"/>
                            </w:rPr>
                            <w:t>Scheduling and Time-Tracking Database</w:t>
                          </w:r>
                        </w:p>
                        <w:p w14:paraId="0FFD68A2" w14:textId="77777777" w:rsidR="007810A9" w:rsidRDefault="007810A9" w:rsidP="004475AF">
                          <w:pPr>
                            <w:jc w:val="center"/>
                            <w:rPr>
                              <w:rFonts w:asciiTheme="majorHAnsi" w:hAnsiTheme="majorHAnsi"/>
                              <w:sz w:val="36"/>
                              <w:szCs w:val="36"/>
                            </w:rPr>
                          </w:pPr>
                        </w:p>
                        <w:p w14:paraId="72BEA009" w14:textId="7D641B8D" w:rsidR="004475AF" w:rsidRPr="008F5BCC" w:rsidRDefault="001E294B" w:rsidP="004475AF">
                          <w:pPr>
                            <w:jc w:val="center"/>
                            <w:rPr>
                              <w:rFonts w:asciiTheme="majorHAnsi" w:hAnsiTheme="majorHAnsi"/>
                              <w:sz w:val="36"/>
                              <w:szCs w:val="36"/>
                            </w:rPr>
                          </w:pPr>
                          <w:r>
                            <w:rPr>
                              <w:rFonts w:asciiTheme="majorHAnsi" w:hAnsiTheme="majorHAnsi"/>
                              <w:sz w:val="36"/>
                              <w:szCs w:val="36"/>
                            </w:rPr>
                            <w:t>Software</w:t>
                          </w:r>
                          <w:r w:rsidR="00A52D71">
                            <w:rPr>
                              <w:rFonts w:asciiTheme="majorHAnsi" w:hAnsiTheme="majorHAnsi"/>
                              <w:sz w:val="36"/>
                              <w:szCs w:val="36"/>
                            </w:rPr>
                            <w:t xml:space="preserve">: </w:t>
                          </w:r>
                          <w:r w:rsidR="004475AF">
                            <w:rPr>
                              <w:rFonts w:asciiTheme="majorHAnsi" w:hAnsiTheme="majorHAnsi"/>
                              <w:sz w:val="36"/>
                              <w:szCs w:val="36"/>
                            </w:rPr>
                            <w:t>Schedule ED</w:t>
                          </w:r>
                        </w:p>
                      </w:txbxContent>
                    </v:textbox>
                    <w10:wrap type="square"/>
                  </v:shape>
                </w:pict>
              </mc:Fallback>
            </mc:AlternateContent>
          </w:r>
          <w:r w:rsidR="00F902DF">
            <w:t xml:space="preserve">                       </w:t>
          </w:r>
          <w:r w:rsidR="005F6CDC">
            <w:t xml:space="preserve">                                           </w:t>
          </w:r>
          <w:r w:rsidR="00645DE9">
            <w:br w:type="page"/>
          </w:r>
          <w:r w:rsidR="005F6CDC">
            <w:lastRenderedPageBreak/>
            <w:t xml:space="preserve">  </w:t>
          </w:r>
        </w:p>
        <w:p w14:paraId="04B6BFD6" w14:textId="77777777" w:rsidR="005F6CDC" w:rsidRDefault="005F6CDC"/>
        <w:p w14:paraId="23273EA3" w14:textId="3CBB9E5A" w:rsidR="00645DE9" w:rsidRDefault="006243CD"/>
      </w:sdtContent>
    </w:sdt>
    <w:p w14:paraId="0B6F6078" w14:textId="466CC2E7" w:rsidR="00D01D7A" w:rsidRDefault="00D01D7A"/>
    <w:sdt>
      <w:sdtPr>
        <w:rPr>
          <w:rFonts w:asciiTheme="minorHAnsi" w:eastAsiaTheme="minorHAnsi" w:hAnsiTheme="minorHAnsi" w:cstheme="minorBidi"/>
          <w:color w:val="auto"/>
          <w:sz w:val="22"/>
          <w:szCs w:val="22"/>
        </w:rPr>
        <w:id w:val="-1140034778"/>
        <w:docPartObj>
          <w:docPartGallery w:val="Table of Contents"/>
          <w:docPartUnique/>
        </w:docPartObj>
      </w:sdtPr>
      <w:sdtEndPr>
        <w:rPr>
          <w:b/>
          <w:bCs/>
          <w:noProof/>
        </w:rPr>
      </w:sdtEndPr>
      <w:sdtContent>
        <w:p w14:paraId="7E69F61A" w14:textId="52715579" w:rsidR="005D0D31" w:rsidRDefault="005D0D31">
          <w:pPr>
            <w:pStyle w:val="TOCHeading"/>
          </w:pPr>
          <w:r>
            <w:t>Table of Contents</w:t>
          </w:r>
        </w:p>
        <w:p w14:paraId="1FBF9BCE" w14:textId="421C7835" w:rsidR="00E70315" w:rsidRDefault="005D0D31">
          <w:pPr>
            <w:pStyle w:val="TOC1"/>
            <w:tabs>
              <w:tab w:val="right" w:leader="dot" w:pos="9350"/>
            </w:tabs>
            <w:rPr>
              <w:rFonts w:eastAsiaTheme="minorEastAsia"/>
              <w:noProof/>
            </w:rPr>
          </w:pPr>
          <w:r w:rsidRPr="19087925">
            <w:fldChar w:fldCharType="begin"/>
          </w:r>
          <w:r>
            <w:instrText xml:space="preserve"> TOC \o "1-3" \h \z \u </w:instrText>
          </w:r>
          <w:r w:rsidRPr="19087925">
            <w:fldChar w:fldCharType="separate"/>
          </w:r>
          <w:hyperlink w:anchor="_Toc26217181" w:history="1">
            <w:r w:rsidR="00E70315" w:rsidRPr="004748F4">
              <w:rPr>
                <w:rStyle w:val="Hyperlink"/>
                <w:noProof/>
              </w:rPr>
              <w:t>Client &amp; Current System</w:t>
            </w:r>
            <w:r w:rsidR="00E70315">
              <w:rPr>
                <w:noProof/>
                <w:webHidden/>
              </w:rPr>
              <w:tab/>
            </w:r>
            <w:r w:rsidR="00E70315">
              <w:rPr>
                <w:noProof/>
                <w:webHidden/>
              </w:rPr>
              <w:fldChar w:fldCharType="begin"/>
            </w:r>
            <w:r w:rsidR="00E70315">
              <w:rPr>
                <w:noProof/>
                <w:webHidden/>
              </w:rPr>
              <w:instrText xml:space="preserve"> PAGEREF _Toc26217181 \h </w:instrText>
            </w:r>
            <w:r w:rsidR="00E70315">
              <w:rPr>
                <w:noProof/>
                <w:webHidden/>
              </w:rPr>
            </w:r>
            <w:r w:rsidR="00E70315">
              <w:rPr>
                <w:noProof/>
                <w:webHidden/>
              </w:rPr>
              <w:fldChar w:fldCharType="separate"/>
            </w:r>
            <w:r w:rsidR="00856F84">
              <w:rPr>
                <w:noProof/>
                <w:webHidden/>
              </w:rPr>
              <w:t>1</w:t>
            </w:r>
            <w:r w:rsidR="00E70315">
              <w:rPr>
                <w:noProof/>
                <w:webHidden/>
              </w:rPr>
              <w:fldChar w:fldCharType="end"/>
            </w:r>
          </w:hyperlink>
        </w:p>
        <w:p w14:paraId="14C8E1EA" w14:textId="6D0ECA2D" w:rsidR="00E70315" w:rsidRDefault="006243CD">
          <w:pPr>
            <w:pStyle w:val="TOC1"/>
            <w:tabs>
              <w:tab w:val="right" w:leader="dot" w:pos="9350"/>
            </w:tabs>
            <w:rPr>
              <w:rFonts w:eastAsiaTheme="minorEastAsia"/>
              <w:noProof/>
            </w:rPr>
          </w:pPr>
          <w:hyperlink w:anchor="_Toc26217182" w:history="1">
            <w:r w:rsidR="00E70315" w:rsidRPr="004748F4">
              <w:rPr>
                <w:rStyle w:val="Hyperlink"/>
                <w:noProof/>
              </w:rPr>
              <w:t>Feasibility</w:t>
            </w:r>
            <w:r w:rsidR="00E70315">
              <w:rPr>
                <w:noProof/>
                <w:webHidden/>
              </w:rPr>
              <w:tab/>
            </w:r>
            <w:r w:rsidR="00E70315">
              <w:rPr>
                <w:noProof/>
                <w:webHidden/>
              </w:rPr>
              <w:fldChar w:fldCharType="begin"/>
            </w:r>
            <w:r w:rsidR="00E70315">
              <w:rPr>
                <w:noProof/>
                <w:webHidden/>
              </w:rPr>
              <w:instrText xml:space="preserve"> PAGEREF _Toc26217182 \h </w:instrText>
            </w:r>
            <w:r w:rsidR="00E70315">
              <w:rPr>
                <w:noProof/>
                <w:webHidden/>
              </w:rPr>
            </w:r>
            <w:r w:rsidR="00E70315">
              <w:rPr>
                <w:noProof/>
                <w:webHidden/>
              </w:rPr>
              <w:fldChar w:fldCharType="separate"/>
            </w:r>
            <w:r w:rsidR="00856F84">
              <w:rPr>
                <w:noProof/>
                <w:webHidden/>
              </w:rPr>
              <w:t>2</w:t>
            </w:r>
            <w:r w:rsidR="00E70315">
              <w:rPr>
                <w:noProof/>
                <w:webHidden/>
              </w:rPr>
              <w:fldChar w:fldCharType="end"/>
            </w:r>
          </w:hyperlink>
        </w:p>
        <w:p w14:paraId="798F8AB2" w14:textId="1FB6C4C4" w:rsidR="00E70315" w:rsidRDefault="006243CD">
          <w:pPr>
            <w:pStyle w:val="TOC2"/>
            <w:tabs>
              <w:tab w:val="right" w:leader="dot" w:pos="9350"/>
            </w:tabs>
            <w:rPr>
              <w:rFonts w:eastAsiaTheme="minorEastAsia"/>
              <w:noProof/>
            </w:rPr>
          </w:pPr>
          <w:hyperlink w:anchor="_Toc26217183" w:history="1">
            <w:r w:rsidR="00E70315" w:rsidRPr="004748F4">
              <w:rPr>
                <w:rStyle w:val="Hyperlink"/>
                <w:noProof/>
              </w:rPr>
              <w:t>Off-The-Shelf</w:t>
            </w:r>
            <w:r w:rsidR="00E70315">
              <w:rPr>
                <w:noProof/>
                <w:webHidden/>
              </w:rPr>
              <w:tab/>
            </w:r>
            <w:r w:rsidR="00E70315">
              <w:rPr>
                <w:noProof/>
                <w:webHidden/>
              </w:rPr>
              <w:fldChar w:fldCharType="begin"/>
            </w:r>
            <w:r w:rsidR="00E70315">
              <w:rPr>
                <w:noProof/>
                <w:webHidden/>
              </w:rPr>
              <w:instrText xml:space="preserve"> PAGEREF _Toc26217183 \h </w:instrText>
            </w:r>
            <w:r w:rsidR="00E70315">
              <w:rPr>
                <w:noProof/>
                <w:webHidden/>
              </w:rPr>
            </w:r>
            <w:r w:rsidR="00E70315">
              <w:rPr>
                <w:noProof/>
                <w:webHidden/>
              </w:rPr>
              <w:fldChar w:fldCharType="separate"/>
            </w:r>
            <w:r w:rsidR="00856F84">
              <w:rPr>
                <w:noProof/>
                <w:webHidden/>
              </w:rPr>
              <w:t>2</w:t>
            </w:r>
            <w:r w:rsidR="00E70315">
              <w:rPr>
                <w:noProof/>
                <w:webHidden/>
              </w:rPr>
              <w:fldChar w:fldCharType="end"/>
            </w:r>
          </w:hyperlink>
        </w:p>
        <w:p w14:paraId="12C8D3D1" w14:textId="49B6CE3A" w:rsidR="00E70315" w:rsidRDefault="006243CD">
          <w:pPr>
            <w:pStyle w:val="TOC3"/>
            <w:tabs>
              <w:tab w:val="right" w:leader="dot" w:pos="9350"/>
            </w:tabs>
            <w:rPr>
              <w:rFonts w:eastAsiaTheme="minorEastAsia"/>
              <w:noProof/>
            </w:rPr>
          </w:pPr>
          <w:hyperlink w:anchor="_Toc26217184" w:history="1">
            <w:r w:rsidR="00E70315" w:rsidRPr="004748F4">
              <w:rPr>
                <w:rStyle w:val="Hyperlink"/>
                <w:noProof/>
              </w:rPr>
              <w:t>Technical Feasibility</w:t>
            </w:r>
            <w:r w:rsidR="00E70315">
              <w:rPr>
                <w:noProof/>
                <w:webHidden/>
              </w:rPr>
              <w:tab/>
            </w:r>
            <w:r w:rsidR="00E70315">
              <w:rPr>
                <w:noProof/>
                <w:webHidden/>
              </w:rPr>
              <w:fldChar w:fldCharType="begin"/>
            </w:r>
            <w:r w:rsidR="00E70315">
              <w:rPr>
                <w:noProof/>
                <w:webHidden/>
              </w:rPr>
              <w:instrText xml:space="preserve"> PAGEREF _Toc26217184 \h </w:instrText>
            </w:r>
            <w:r w:rsidR="00E70315">
              <w:rPr>
                <w:noProof/>
                <w:webHidden/>
              </w:rPr>
            </w:r>
            <w:r w:rsidR="00E70315">
              <w:rPr>
                <w:noProof/>
                <w:webHidden/>
              </w:rPr>
              <w:fldChar w:fldCharType="separate"/>
            </w:r>
            <w:r w:rsidR="00856F84">
              <w:rPr>
                <w:noProof/>
                <w:webHidden/>
              </w:rPr>
              <w:t>2</w:t>
            </w:r>
            <w:r w:rsidR="00E70315">
              <w:rPr>
                <w:noProof/>
                <w:webHidden/>
              </w:rPr>
              <w:fldChar w:fldCharType="end"/>
            </w:r>
          </w:hyperlink>
        </w:p>
        <w:p w14:paraId="3D72A3DC" w14:textId="2DCED44D" w:rsidR="00E70315" w:rsidRDefault="006243CD">
          <w:pPr>
            <w:pStyle w:val="TOC3"/>
            <w:tabs>
              <w:tab w:val="right" w:leader="dot" w:pos="9350"/>
            </w:tabs>
            <w:rPr>
              <w:rFonts w:eastAsiaTheme="minorEastAsia"/>
              <w:noProof/>
            </w:rPr>
          </w:pPr>
          <w:hyperlink w:anchor="_Toc26217185" w:history="1">
            <w:r w:rsidR="00E70315" w:rsidRPr="004748F4">
              <w:rPr>
                <w:rStyle w:val="Hyperlink"/>
                <w:noProof/>
              </w:rPr>
              <w:t>Economic Feasibility</w:t>
            </w:r>
            <w:r w:rsidR="00E70315">
              <w:rPr>
                <w:noProof/>
                <w:webHidden/>
              </w:rPr>
              <w:tab/>
            </w:r>
            <w:r w:rsidR="00E70315">
              <w:rPr>
                <w:noProof/>
                <w:webHidden/>
              </w:rPr>
              <w:fldChar w:fldCharType="begin"/>
            </w:r>
            <w:r w:rsidR="00E70315">
              <w:rPr>
                <w:noProof/>
                <w:webHidden/>
              </w:rPr>
              <w:instrText xml:space="preserve"> PAGEREF _Toc26217185 \h </w:instrText>
            </w:r>
            <w:r w:rsidR="00E70315">
              <w:rPr>
                <w:noProof/>
                <w:webHidden/>
              </w:rPr>
            </w:r>
            <w:r w:rsidR="00E70315">
              <w:rPr>
                <w:noProof/>
                <w:webHidden/>
              </w:rPr>
              <w:fldChar w:fldCharType="separate"/>
            </w:r>
            <w:r w:rsidR="00856F84">
              <w:rPr>
                <w:noProof/>
                <w:webHidden/>
              </w:rPr>
              <w:t>2</w:t>
            </w:r>
            <w:r w:rsidR="00E70315">
              <w:rPr>
                <w:noProof/>
                <w:webHidden/>
              </w:rPr>
              <w:fldChar w:fldCharType="end"/>
            </w:r>
          </w:hyperlink>
        </w:p>
        <w:p w14:paraId="72050BD5" w14:textId="63C594B8" w:rsidR="00E70315" w:rsidRDefault="006243CD">
          <w:pPr>
            <w:pStyle w:val="TOC3"/>
            <w:tabs>
              <w:tab w:val="right" w:leader="dot" w:pos="9350"/>
            </w:tabs>
            <w:rPr>
              <w:rFonts w:eastAsiaTheme="minorEastAsia"/>
              <w:noProof/>
            </w:rPr>
          </w:pPr>
          <w:hyperlink w:anchor="_Toc26217186" w:history="1">
            <w:r w:rsidR="00E70315" w:rsidRPr="004748F4">
              <w:rPr>
                <w:rStyle w:val="Hyperlink"/>
                <w:noProof/>
              </w:rPr>
              <w:t>Organizational Feasibility</w:t>
            </w:r>
            <w:r w:rsidR="00E70315">
              <w:rPr>
                <w:noProof/>
                <w:webHidden/>
              </w:rPr>
              <w:tab/>
            </w:r>
            <w:r w:rsidR="00E70315">
              <w:rPr>
                <w:noProof/>
                <w:webHidden/>
              </w:rPr>
              <w:fldChar w:fldCharType="begin"/>
            </w:r>
            <w:r w:rsidR="00E70315">
              <w:rPr>
                <w:noProof/>
                <w:webHidden/>
              </w:rPr>
              <w:instrText xml:space="preserve"> PAGEREF _Toc26217186 \h </w:instrText>
            </w:r>
            <w:r w:rsidR="00E70315">
              <w:rPr>
                <w:noProof/>
                <w:webHidden/>
              </w:rPr>
            </w:r>
            <w:r w:rsidR="00E70315">
              <w:rPr>
                <w:noProof/>
                <w:webHidden/>
              </w:rPr>
              <w:fldChar w:fldCharType="separate"/>
            </w:r>
            <w:r w:rsidR="00856F84">
              <w:rPr>
                <w:noProof/>
                <w:webHidden/>
              </w:rPr>
              <w:t>2</w:t>
            </w:r>
            <w:r w:rsidR="00E70315">
              <w:rPr>
                <w:noProof/>
                <w:webHidden/>
              </w:rPr>
              <w:fldChar w:fldCharType="end"/>
            </w:r>
          </w:hyperlink>
        </w:p>
        <w:p w14:paraId="46A3CD36" w14:textId="1EB2BCA8" w:rsidR="00E70315" w:rsidRDefault="006243CD">
          <w:pPr>
            <w:pStyle w:val="TOC3"/>
            <w:tabs>
              <w:tab w:val="right" w:leader="dot" w:pos="9350"/>
            </w:tabs>
            <w:rPr>
              <w:rFonts w:eastAsiaTheme="minorEastAsia"/>
              <w:noProof/>
            </w:rPr>
          </w:pPr>
          <w:hyperlink w:anchor="_Toc26217187" w:history="1">
            <w:r w:rsidR="00E70315" w:rsidRPr="004748F4">
              <w:rPr>
                <w:rStyle w:val="Hyperlink"/>
                <w:noProof/>
              </w:rPr>
              <w:t>Feasibility Summary</w:t>
            </w:r>
            <w:r w:rsidR="00E70315">
              <w:rPr>
                <w:noProof/>
                <w:webHidden/>
              </w:rPr>
              <w:tab/>
            </w:r>
            <w:r w:rsidR="00E70315">
              <w:rPr>
                <w:noProof/>
                <w:webHidden/>
              </w:rPr>
              <w:fldChar w:fldCharType="begin"/>
            </w:r>
            <w:r w:rsidR="00E70315">
              <w:rPr>
                <w:noProof/>
                <w:webHidden/>
              </w:rPr>
              <w:instrText xml:space="preserve"> PAGEREF _Toc26217187 \h </w:instrText>
            </w:r>
            <w:r w:rsidR="00E70315">
              <w:rPr>
                <w:noProof/>
                <w:webHidden/>
              </w:rPr>
            </w:r>
            <w:r w:rsidR="00E70315">
              <w:rPr>
                <w:noProof/>
                <w:webHidden/>
              </w:rPr>
              <w:fldChar w:fldCharType="separate"/>
            </w:r>
            <w:r w:rsidR="00856F84">
              <w:rPr>
                <w:noProof/>
                <w:webHidden/>
              </w:rPr>
              <w:t>2</w:t>
            </w:r>
            <w:r w:rsidR="00E70315">
              <w:rPr>
                <w:noProof/>
                <w:webHidden/>
              </w:rPr>
              <w:fldChar w:fldCharType="end"/>
            </w:r>
          </w:hyperlink>
        </w:p>
        <w:p w14:paraId="15045A93" w14:textId="6A3E8928" w:rsidR="00E70315" w:rsidRDefault="006243CD">
          <w:pPr>
            <w:pStyle w:val="TOC2"/>
            <w:tabs>
              <w:tab w:val="right" w:leader="dot" w:pos="9350"/>
            </w:tabs>
            <w:rPr>
              <w:rFonts w:eastAsiaTheme="minorEastAsia"/>
              <w:noProof/>
            </w:rPr>
          </w:pPr>
          <w:hyperlink w:anchor="_Toc26217188" w:history="1">
            <w:r w:rsidR="00E70315" w:rsidRPr="004748F4">
              <w:rPr>
                <w:rStyle w:val="Hyperlink"/>
                <w:noProof/>
              </w:rPr>
              <w:t>In-House Development</w:t>
            </w:r>
            <w:r w:rsidR="00E70315">
              <w:rPr>
                <w:noProof/>
                <w:webHidden/>
              </w:rPr>
              <w:tab/>
            </w:r>
            <w:r w:rsidR="00E70315">
              <w:rPr>
                <w:noProof/>
                <w:webHidden/>
              </w:rPr>
              <w:fldChar w:fldCharType="begin"/>
            </w:r>
            <w:r w:rsidR="00E70315">
              <w:rPr>
                <w:noProof/>
                <w:webHidden/>
              </w:rPr>
              <w:instrText xml:space="preserve"> PAGEREF _Toc26217188 \h </w:instrText>
            </w:r>
            <w:r w:rsidR="00E70315">
              <w:rPr>
                <w:noProof/>
                <w:webHidden/>
              </w:rPr>
            </w:r>
            <w:r w:rsidR="00E70315">
              <w:rPr>
                <w:noProof/>
                <w:webHidden/>
              </w:rPr>
              <w:fldChar w:fldCharType="separate"/>
            </w:r>
            <w:r w:rsidR="00856F84">
              <w:rPr>
                <w:noProof/>
                <w:webHidden/>
              </w:rPr>
              <w:t>3</w:t>
            </w:r>
            <w:r w:rsidR="00E70315">
              <w:rPr>
                <w:noProof/>
                <w:webHidden/>
              </w:rPr>
              <w:fldChar w:fldCharType="end"/>
            </w:r>
          </w:hyperlink>
        </w:p>
        <w:p w14:paraId="63137797" w14:textId="0B6D09BD" w:rsidR="00E70315" w:rsidRDefault="006243CD">
          <w:pPr>
            <w:pStyle w:val="TOC3"/>
            <w:tabs>
              <w:tab w:val="right" w:leader="dot" w:pos="9350"/>
            </w:tabs>
            <w:rPr>
              <w:rFonts w:eastAsiaTheme="minorEastAsia"/>
              <w:noProof/>
            </w:rPr>
          </w:pPr>
          <w:hyperlink w:anchor="_Toc26217189" w:history="1">
            <w:r w:rsidR="00E70315" w:rsidRPr="004748F4">
              <w:rPr>
                <w:rStyle w:val="Hyperlink"/>
                <w:noProof/>
              </w:rPr>
              <w:t>Technical Feasibility</w:t>
            </w:r>
            <w:r w:rsidR="00E70315">
              <w:rPr>
                <w:noProof/>
                <w:webHidden/>
              </w:rPr>
              <w:tab/>
            </w:r>
            <w:r w:rsidR="00E70315">
              <w:rPr>
                <w:noProof/>
                <w:webHidden/>
              </w:rPr>
              <w:fldChar w:fldCharType="begin"/>
            </w:r>
            <w:r w:rsidR="00E70315">
              <w:rPr>
                <w:noProof/>
                <w:webHidden/>
              </w:rPr>
              <w:instrText xml:space="preserve"> PAGEREF _Toc26217189 \h </w:instrText>
            </w:r>
            <w:r w:rsidR="00E70315">
              <w:rPr>
                <w:noProof/>
                <w:webHidden/>
              </w:rPr>
            </w:r>
            <w:r w:rsidR="00E70315">
              <w:rPr>
                <w:noProof/>
                <w:webHidden/>
              </w:rPr>
              <w:fldChar w:fldCharType="separate"/>
            </w:r>
            <w:r w:rsidR="00856F84">
              <w:rPr>
                <w:noProof/>
                <w:webHidden/>
              </w:rPr>
              <w:t>3</w:t>
            </w:r>
            <w:r w:rsidR="00E70315">
              <w:rPr>
                <w:noProof/>
                <w:webHidden/>
              </w:rPr>
              <w:fldChar w:fldCharType="end"/>
            </w:r>
          </w:hyperlink>
        </w:p>
        <w:p w14:paraId="7CDFD2EA" w14:textId="3E15DB49" w:rsidR="00E70315" w:rsidRDefault="006243CD">
          <w:pPr>
            <w:pStyle w:val="TOC3"/>
            <w:tabs>
              <w:tab w:val="right" w:leader="dot" w:pos="9350"/>
            </w:tabs>
            <w:rPr>
              <w:rFonts w:eastAsiaTheme="minorEastAsia"/>
              <w:noProof/>
            </w:rPr>
          </w:pPr>
          <w:hyperlink w:anchor="_Toc26217190" w:history="1">
            <w:r w:rsidR="00E70315" w:rsidRPr="004748F4">
              <w:rPr>
                <w:rStyle w:val="Hyperlink"/>
                <w:noProof/>
              </w:rPr>
              <w:t>Economic Feasibility</w:t>
            </w:r>
            <w:r w:rsidR="00E70315">
              <w:rPr>
                <w:noProof/>
                <w:webHidden/>
              </w:rPr>
              <w:tab/>
            </w:r>
            <w:r w:rsidR="00E70315">
              <w:rPr>
                <w:noProof/>
                <w:webHidden/>
              </w:rPr>
              <w:fldChar w:fldCharType="begin"/>
            </w:r>
            <w:r w:rsidR="00E70315">
              <w:rPr>
                <w:noProof/>
                <w:webHidden/>
              </w:rPr>
              <w:instrText xml:space="preserve"> PAGEREF _Toc26217190 \h </w:instrText>
            </w:r>
            <w:r w:rsidR="00E70315">
              <w:rPr>
                <w:noProof/>
                <w:webHidden/>
              </w:rPr>
            </w:r>
            <w:r w:rsidR="00E70315">
              <w:rPr>
                <w:noProof/>
                <w:webHidden/>
              </w:rPr>
              <w:fldChar w:fldCharType="separate"/>
            </w:r>
            <w:r w:rsidR="00856F84">
              <w:rPr>
                <w:noProof/>
                <w:webHidden/>
              </w:rPr>
              <w:t>3</w:t>
            </w:r>
            <w:r w:rsidR="00E70315">
              <w:rPr>
                <w:noProof/>
                <w:webHidden/>
              </w:rPr>
              <w:fldChar w:fldCharType="end"/>
            </w:r>
          </w:hyperlink>
        </w:p>
        <w:p w14:paraId="31AB4CE6" w14:textId="40DAF85F" w:rsidR="00E70315" w:rsidRDefault="006243CD">
          <w:pPr>
            <w:pStyle w:val="TOC3"/>
            <w:tabs>
              <w:tab w:val="right" w:leader="dot" w:pos="9350"/>
            </w:tabs>
            <w:rPr>
              <w:rFonts w:eastAsiaTheme="minorEastAsia"/>
              <w:noProof/>
            </w:rPr>
          </w:pPr>
          <w:hyperlink w:anchor="_Toc26217191" w:history="1">
            <w:r w:rsidR="00E70315" w:rsidRPr="004748F4">
              <w:rPr>
                <w:rStyle w:val="Hyperlink"/>
                <w:noProof/>
              </w:rPr>
              <w:t>Organizational Feasibility</w:t>
            </w:r>
            <w:r w:rsidR="00E70315">
              <w:rPr>
                <w:noProof/>
                <w:webHidden/>
              </w:rPr>
              <w:tab/>
            </w:r>
            <w:r w:rsidR="00E70315">
              <w:rPr>
                <w:noProof/>
                <w:webHidden/>
              </w:rPr>
              <w:fldChar w:fldCharType="begin"/>
            </w:r>
            <w:r w:rsidR="00E70315">
              <w:rPr>
                <w:noProof/>
                <w:webHidden/>
              </w:rPr>
              <w:instrText xml:space="preserve"> PAGEREF _Toc26217191 \h </w:instrText>
            </w:r>
            <w:r w:rsidR="00E70315">
              <w:rPr>
                <w:noProof/>
                <w:webHidden/>
              </w:rPr>
            </w:r>
            <w:r w:rsidR="00E70315">
              <w:rPr>
                <w:noProof/>
                <w:webHidden/>
              </w:rPr>
              <w:fldChar w:fldCharType="separate"/>
            </w:r>
            <w:r w:rsidR="00856F84">
              <w:rPr>
                <w:noProof/>
                <w:webHidden/>
              </w:rPr>
              <w:t>3</w:t>
            </w:r>
            <w:r w:rsidR="00E70315">
              <w:rPr>
                <w:noProof/>
                <w:webHidden/>
              </w:rPr>
              <w:fldChar w:fldCharType="end"/>
            </w:r>
          </w:hyperlink>
        </w:p>
        <w:p w14:paraId="13B1F0FE" w14:textId="1570CD6C" w:rsidR="00E70315" w:rsidRDefault="006243CD">
          <w:pPr>
            <w:pStyle w:val="TOC3"/>
            <w:tabs>
              <w:tab w:val="right" w:leader="dot" w:pos="9350"/>
            </w:tabs>
            <w:rPr>
              <w:rFonts w:eastAsiaTheme="minorEastAsia"/>
              <w:noProof/>
            </w:rPr>
          </w:pPr>
          <w:hyperlink w:anchor="_Toc26217192" w:history="1">
            <w:r w:rsidR="00E70315" w:rsidRPr="004748F4">
              <w:rPr>
                <w:rStyle w:val="Hyperlink"/>
                <w:noProof/>
              </w:rPr>
              <w:t>Feasibility Summary</w:t>
            </w:r>
            <w:r w:rsidR="00E70315">
              <w:rPr>
                <w:noProof/>
                <w:webHidden/>
              </w:rPr>
              <w:tab/>
            </w:r>
            <w:r w:rsidR="00E70315">
              <w:rPr>
                <w:noProof/>
                <w:webHidden/>
              </w:rPr>
              <w:fldChar w:fldCharType="begin"/>
            </w:r>
            <w:r w:rsidR="00E70315">
              <w:rPr>
                <w:noProof/>
                <w:webHidden/>
              </w:rPr>
              <w:instrText xml:space="preserve"> PAGEREF _Toc26217192 \h </w:instrText>
            </w:r>
            <w:r w:rsidR="00E70315">
              <w:rPr>
                <w:noProof/>
                <w:webHidden/>
              </w:rPr>
            </w:r>
            <w:r w:rsidR="00E70315">
              <w:rPr>
                <w:noProof/>
                <w:webHidden/>
              </w:rPr>
              <w:fldChar w:fldCharType="separate"/>
            </w:r>
            <w:r w:rsidR="00856F84">
              <w:rPr>
                <w:noProof/>
                <w:webHidden/>
              </w:rPr>
              <w:t>3</w:t>
            </w:r>
            <w:r w:rsidR="00E70315">
              <w:rPr>
                <w:noProof/>
                <w:webHidden/>
              </w:rPr>
              <w:fldChar w:fldCharType="end"/>
            </w:r>
          </w:hyperlink>
        </w:p>
        <w:p w14:paraId="2C770728" w14:textId="5107852A" w:rsidR="00E70315" w:rsidRDefault="006243CD">
          <w:pPr>
            <w:pStyle w:val="TOC2"/>
            <w:tabs>
              <w:tab w:val="right" w:leader="dot" w:pos="9350"/>
            </w:tabs>
            <w:rPr>
              <w:rFonts w:eastAsiaTheme="minorEastAsia"/>
              <w:noProof/>
            </w:rPr>
          </w:pPr>
          <w:hyperlink w:anchor="_Toc26217193" w:history="1">
            <w:r w:rsidR="00E70315" w:rsidRPr="004748F4">
              <w:rPr>
                <w:rStyle w:val="Hyperlink"/>
                <w:noProof/>
              </w:rPr>
              <w:t>Custom Development</w:t>
            </w:r>
            <w:r w:rsidR="00E70315">
              <w:rPr>
                <w:noProof/>
                <w:webHidden/>
              </w:rPr>
              <w:tab/>
            </w:r>
            <w:r w:rsidR="00E70315">
              <w:rPr>
                <w:noProof/>
                <w:webHidden/>
              </w:rPr>
              <w:fldChar w:fldCharType="begin"/>
            </w:r>
            <w:r w:rsidR="00E70315">
              <w:rPr>
                <w:noProof/>
                <w:webHidden/>
              </w:rPr>
              <w:instrText xml:space="preserve"> PAGEREF _Toc26217193 \h </w:instrText>
            </w:r>
            <w:r w:rsidR="00E70315">
              <w:rPr>
                <w:noProof/>
                <w:webHidden/>
              </w:rPr>
            </w:r>
            <w:r w:rsidR="00E70315">
              <w:rPr>
                <w:noProof/>
                <w:webHidden/>
              </w:rPr>
              <w:fldChar w:fldCharType="separate"/>
            </w:r>
            <w:r w:rsidR="00856F84">
              <w:rPr>
                <w:noProof/>
                <w:webHidden/>
              </w:rPr>
              <w:t>4</w:t>
            </w:r>
            <w:r w:rsidR="00E70315">
              <w:rPr>
                <w:noProof/>
                <w:webHidden/>
              </w:rPr>
              <w:fldChar w:fldCharType="end"/>
            </w:r>
          </w:hyperlink>
        </w:p>
        <w:p w14:paraId="6D5A5CED" w14:textId="2FF1AAE0" w:rsidR="00E70315" w:rsidRDefault="006243CD">
          <w:pPr>
            <w:pStyle w:val="TOC3"/>
            <w:tabs>
              <w:tab w:val="right" w:leader="dot" w:pos="9350"/>
            </w:tabs>
            <w:rPr>
              <w:rFonts w:eastAsiaTheme="minorEastAsia"/>
              <w:noProof/>
            </w:rPr>
          </w:pPr>
          <w:hyperlink w:anchor="_Toc26217194" w:history="1">
            <w:r w:rsidR="00E70315" w:rsidRPr="004748F4">
              <w:rPr>
                <w:rStyle w:val="Hyperlink"/>
                <w:noProof/>
              </w:rPr>
              <w:t>Technical Feasibility</w:t>
            </w:r>
            <w:r w:rsidR="00E70315">
              <w:rPr>
                <w:noProof/>
                <w:webHidden/>
              </w:rPr>
              <w:tab/>
            </w:r>
            <w:r w:rsidR="00E70315">
              <w:rPr>
                <w:noProof/>
                <w:webHidden/>
              </w:rPr>
              <w:fldChar w:fldCharType="begin"/>
            </w:r>
            <w:r w:rsidR="00E70315">
              <w:rPr>
                <w:noProof/>
                <w:webHidden/>
              </w:rPr>
              <w:instrText xml:space="preserve"> PAGEREF _Toc26217194 \h </w:instrText>
            </w:r>
            <w:r w:rsidR="00E70315">
              <w:rPr>
                <w:noProof/>
                <w:webHidden/>
              </w:rPr>
            </w:r>
            <w:r w:rsidR="00E70315">
              <w:rPr>
                <w:noProof/>
                <w:webHidden/>
              </w:rPr>
              <w:fldChar w:fldCharType="separate"/>
            </w:r>
            <w:r w:rsidR="00856F84">
              <w:rPr>
                <w:noProof/>
                <w:webHidden/>
              </w:rPr>
              <w:t>4</w:t>
            </w:r>
            <w:r w:rsidR="00E70315">
              <w:rPr>
                <w:noProof/>
                <w:webHidden/>
              </w:rPr>
              <w:fldChar w:fldCharType="end"/>
            </w:r>
          </w:hyperlink>
        </w:p>
        <w:p w14:paraId="3EABD04E" w14:textId="42BB782C" w:rsidR="00E70315" w:rsidRDefault="006243CD">
          <w:pPr>
            <w:pStyle w:val="TOC3"/>
            <w:tabs>
              <w:tab w:val="right" w:leader="dot" w:pos="9350"/>
            </w:tabs>
            <w:rPr>
              <w:rFonts w:eastAsiaTheme="minorEastAsia"/>
              <w:noProof/>
            </w:rPr>
          </w:pPr>
          <w:hyperlink w:anchor="_Toc26217195" w:history="1">
            <w:r w:rsidR="00E70315" w:rsidRPr="004748F4">
              <w:rPr>
                <w:rStyle w:val="Hyperlink"/>
                <w:noProof/>
              </w:rPr>
              <w:t>Economic Feasibility</w:t>
            </w:r>
            <w:r w:rsidR="00E70315">
              <w:rPr>
                <w:noProof/>
                <w:webHidden/>
              </w:rPr>
              <w:tab/>
            </w:r>
            <w:r w:rsidR="00E70315">
              <w:rPr>
                <w:noProof/>
                <w:webHidden/>
              </w:rPr>
              <w:fldChar w:fldCharType="begin"/>
            </w:r>
            <w:r w:rsidR="00E70315">
              <w:rPr>
                <w:noProof/>
                <w:webHidden/>
              </w:rPr>
              <w:instrText xml:space="preserve"> PAGEREF _Toc26217195 \h </w:instrText>
            </w:r>
            <w:r w:rsidR="00E70315">
              <w:rPr>
                <w:noProof/>
                <w:webHidden/>
              </w:rPr>
            </w:r>
            <w:r w:rsidR="00E70315">
              <w:rPr>
                <w:noProof/>
                <w:webHidden/>
              </w:rPr>
              <w:fldChar w:fldCharType="separate"/>
            </w:r>
            <w:r w:rsidR="00856F84">
              <w:rPr>
                <w:noProof/>
                <w:webHidden/>
              </w:rPr>
              <w:t>4</w:t>
            </w:r>
            <w:r w:rsidR="00E70315">
              <w:rPr>
                <w:noProof/>
                <w:webHidden/>
              </w:rPr>
              <w:fldChar w:fldCharType="end"/>
            </w:r>
          </w:hyperlink>
        </w:p>
        <w:p w14:paraId="606322DD" w14:textId="28197D58" w:rsidR="00E70315" w:rsidRDefault="006243CD">
          <w:pPr>
            <w:pStyle w:val="TOC3"/>
            <w:tabs>
              <w:tab w:val="right" w:leader="dot" w:pos="9350"/>
            </w:tabs>
            <w:rPr>
              <w:rFonts w:eastAsiaTheme="minorEastAsia"/>
              <w:noProof/>
            </w:rPr>
          </w:pPr>
          <w:hyperlink w:anchor="_Toc26217196" w:history="1">
            <w:r w:rsidR="00E70315" w:rsidRPr="004748F4">
              <w:rPr>
                <w:rStyle w:val="Hyperlink"/>
                <w:noProof/>
              </w:rPr>
              <w:t>Organizational Feasibility</w:t>
            </w:r>
            <w:r w:rsidR="00E70315">
              <w:rPr>
                <w:noProof/>
                <w:webHidden/>
              </w:rPr>
              <w:tab/>
            </w:r>
            <w:r w:rsidR="00E70315">
              <w:rPr>
                <w:noProof/>
                <w:webHidden/>
              </w:rPr>
              <w:fldChar w:fldCharType="begin"/>
            </w:r>
            <w:r w:rsidR="00E70315">
              <w:rPr>
                <w:noProof/>
                <w:webHidden/>
              </w:rPr>
              <w:instrText xml:space="preserve"> PAGEREF _Toc26217196 \h </w:instrText>
            </w:r>
            <w:r w:rsidR="00E70315">
              <w:rPr>
                <w:noProof/>
                <w:webHidden/>
              </w:rPr>
            </w:r>
            <w:r w:rsidR="00E70315">
              <w:rPr>
                <w:noProof/>
                <w:webHidden/>
              </w:rPr>
              <w:fldChar w:fldCharType="separate"/>
            </w:r>
            <w:r w:rsidR="00856F84">
              <w:rPr>
                <w:noProof/>
                <w:webHidden/>
              </w:rPr>
              <w:t>4</w:t>
            </w:r>
            <w:r w:rsidR="00E70315">
              <w:rPr>
                <w:noProof/>
                <w:webHidden/>
              </w:rPr>
              <w:fldChar w:fldCharType="end"/>
            </w:r>
          </w:hyperlink>
        </w:p>
        <w:p w14:paraId="563D7304" w14:textId="5F3DD826" w:rsidR="00E70315" w:rsidRDefault="006243CD">
          <w:pPr>
            <w:pStyle w:val="TOC3"/>
            <w:tabs>
              <w:tab w:val="right" w:leader="dot" w:pos="9350"/>
            </w:tabs>
            <w:rPr>
              <w:rFonts w:eastAsiaTheme="minorEastAsia"/>
              <w:noProof/>
            </w:rPr>
          </w:pPr>
          <w:hyperlink w:anchor="_Toc26217197" w:history="1">
            <w:r w:rsidR="00E70315" w:rsidRPr="004748F4">
              <w:rPr>
                <w:rStyle w:val="Hyperlink"/>
                <w:noProof/>
              </w:rPr>
              <w:t>Feasibility Summary</w:t>
            </w:r>
            <w:r w:rsidR="00E70315">
              <w:rPr>
                <w:noProof/>
                <w:webHidden/>
              </w:rPr>
              <w:tab/>
            </w:r>
            <w:r w:rsidR="00E70315">
              <w:rPr>
                <w:noProof/>
                <w:webHidden/>
              </w:rPr>
              <w:fldChar w:fldCharType="begin"/>
            </w:r>
            <w:r w:rsidR="00E70315">
              <w:rPr>
                <w:noProof/>
                <w:webHidden/>
              </w:rPr>
              <w:instrText xml:space="preserve"> PAGEREF _Toc26217197 \h </w:instrText>
            </w:r>
            <w:r w:rsidR="00E70315">
              <w:rPr>
                <w:noProof/>
                <w:webHidden/>
              </w:rPr>
            </w:r>
            <w:r w:rsidR="00E70315">
              <w:rPr>
                <w:noProof/>
                <w:webHidden/>
              </w:rPr>
              <w:fldChar w:fldCharType="separate"/>
            </w:r>
            <w:r w:rsidR="00856F84">
              <w:rPr>
                <w:noProof/>
                <w:webHidden/>
              </w:rPr>
              <w:t>4</w:t>
            </w:r>
            <w:r w:rsidR="00E70315">
              <w:rPr>
                <w:noProof/>
                <w:webHidden/>
              </w:rPr>
              <w:fldChar w:fldCharType="end"/>
            </w:r>
          </w:hyperlink>
        </w:p>
        <w:p w14:paraId="0E724E87" w14:textId="4B6D8CE3" w:rsidR="00E70315" w:rsidRDefault="006243CD">
          <w:pPr>
            <w:pStyle w:val="TOC1"/>
            <w:tabs>
              <w:tab w:val="right" w:leader="dot" w:pos="9350"/>
            </w:tabs>
            <w:rPr>
              <w:rFonts w:eastAsiaTheme="minorEastAsia"/>
              <w:noProof/>
            </w:rPr>
          </w:pPr>
          <w:hyperlink w:anchor="_Toc26217198" w:history="1">
            <w:r w:rsidR="00E70315" w:rsidRPr="004748F4">
              <w:rPr>
                <w:rStyle w:val="Hyperlink"/>
                <w:noProof/>
              </w:rPr>
              <w:t>Summary and Recommendation</w:t>
            </w:r>
            <w:r w:rsidR="00E70315">
              <w:rPr>
                <w:noProof/>
                <w:webHidden/>
              </w:rPr>
              <w:tab/>
            </w:r>
            <w:r w:rsidR="00E70315">
              <w:rPr>
                <w:noProof/>
                <w:webHidden/>
              </w:rPr>
              <w:fldChar w:fldCharType="begin"/>
            </w:r>
            <w:r w:rsidR="00E70315">
              <w:rPr>
                <w:noProof/>
                <w:webHidden/>
              </w:rPr>
              <w:instrText xml:space="preserve"> PAGEREF _Toc26217198 \h </w:instrText>
            </w:r>
            <w:r w:rsidR="00E70315">
              <w:rPr>
                <w:noProof/>
                <w:webHidden/>
              </w:rPr>
            </w:r>
            <w:r w:rsidR="00E70315">
              <w:rPr>
                <w:noProof/>
                <w:webHidden/>
              </w:rPr>
              <w:fldChar w:fldCharType="separate"/>
            </w:r>
            <w:r w:rsidR="00856F84">
              <w:rPr>
                <w:noProof/>
                <w:webHidden/>
              </w:rPr>
              <w:t>5</w:t>
            </w:r>
            <w:r w:rsidR="00E70315">
              <w:rPr>
                <w:noProof/>
                <w:webHidden/>
              </w:rPr>
              <w:fldChar w:fldCharType="end"/>
            </w:r>
          </w:hyperlink>
        </w:p>
        <w:p w14:paraId="523B3E00" w14:textId="7D1BD7E2" w:rsidR="00E70315" w:rsidRDefault="006243CD">
          <w:pPr>
            <w:pStyle w:val="TOC2"/>
            <w:tabs>
              <w:tab w:val="right" w:leader="dot" w:pos="9350"/>
            </w:tabs>
            <w:rPr>
              <w:rFonts w:eastAsiaTheme="minorEastAsia"/>
              <w:noProof/>
            </w:rPr>
          </w:pPr>
          <w:hyperlink w:anchor="_Toc26217199" w:history="1">
            <w:r w:rsidR="00E70315" w:rsidRPr="004748F4">
              <w:rPr>
                <w:rStyle w:val="Hyperlink"/>
                <w:noProof/>
              </w:rPr>
              <w:t>Recommendation</w:t>
            </w:r>
            <w:r w:rsidR="00E70315">
              <w:rPr>
                <w:noProof/>
                <w:webHidden/>
              </w:rPr>
              <w:tab/>
            </w:r>
            <w:r w:rsidR="00E70315">
              <w:rPr>
                <w:noProof/>
                <w:webHidden/>
              </w:rPr>
              <w:fldChar w:fldCharType="begin"/>
            </w:r>
            <w:r w:rsidR="00E70315">
              <w:rPr>
                <w:noProof/>
                <w:webHidden/>
              </w:rPr>
              <w:instrText xml:space="preserve"> PAGEREF _Toc26217199 \h </w:instrText>
            </w:r>
            <w:r w:rsidR="00E70315">
              <w:rPr>
                <w:noProof/>
                <w:webHidden/>
              </w:rPr>
            </w:r>
            <w:r w:rsidR="00E70315">
              <w:rPr>
                <w:noProof/>
                <w:webHidden/>
              </w:rPr>
              <w:fldChar w:fldCharType="separate"/>
            </w:r>
            <w:r w:rsidR="00856F84">
              <w:rPr>
                <w:noProof/>
                <w:webHidden/>
              </w:rPr>
              <w:t>6</w:t>
            </w:r>
            <w:r w:rsidR="00E70315">
              <w:rPr>
                <w:noProof/>
                <w:webHidden/>
              </w:rPr>
              <w:fldChar w:fldCharType="end"/>
            </w:r>
          </w:hyperlink>
        </w:p>
        <w:p w14:paraId="45C65F3D" w14:textId="22E0691E" w:rsidR="00E70315" w:rsidRDefault="006243CD">
          <w:pPr>
            <w:pStyle w:val="TOC1"/>
            <w:tabs>
              <w:tab w:val="right" w:leader="dot" w:pos="9350"/>
            </w:tabs>
            <w:rPr>
              <w:rFonts w:eastAsiaTheme="minorEastAsia"/>
              <w:noProof/>
            </w:rPr>
          </w:pPr>
          <w:hyperlink w:anchor="_Toc26217200" w:history="1">
            <w:r w:rsidR="00E70315" w:rsidRPr="004748F4">
              <w:rPr>
                <w:rStyle w:val="Hyperlink"/>
                <w:noProof/>
              </w:rPr>
              <w:t>Budget</w:t>
            </w:r>
            <w:r w:rsidR="00E70315">
              <w:rPr>
                <w:noProof/>
                <w:webHidden/>
              </w:rPr>
              <w:tab/>
            </w:r>
            <w:r w:rsidR="00E70315">
              <w:rPr>
                <w:noProof/>
                <w:webHidden/>
              </w:rPr>
              <w:fldChar w:fldCharType="begin"/>
            </w:r>
            <w:r w:rsidR="00E70315">
              <w:rPr>
                <w:noProof/>
                <w:webHidden/>
              </w:rPr>
              <w:instrText xml:space="preserve"> PAGEREF _Toc26217200 \h </w:instrText>
            </w:r>
            <w:r w:rsidR="00E70315">
              <w:rPr>
                <w:noProof/>
                <w:webHidden/>
              </w:rPr>
            </w:r>
            <w:r w:rsidR="00E70315">
              <w:rPr>
                <w:noProof/>
                <w:webHidden/>
              </w:rPr>
              <w:fldChar w:fldCharType="separate"/>
            </w:r>
            <w:r w:rsidR="00856F84">
              <w:rPr>
                <w:noProof/>
                <w:webHidden/>
              </w:rPr>
              <w:t>6</w:t>
            </w:r>
            <w:r w:rsidR="00E70315">
              <w:rPr>
                <w:noProof/>
                <w:webHidden/>
              </w:rPr>
              <w:fldChar w:fldCharType="end"/>
            </w:r>
          </w:hyperlink>
        </w:p>
        <w:p w14:paraId="66408DCF" w14:textId="67C249E9" w:rsidR="00E70315" w:rsidRDefault="006243CD">
          <w:pPr>
            <w:pStyle w:val="TOC1"/>
            <w:tabs>
              <w:tab w:val="right" w:leader="dot" w:pos="9350"/>
            </w:tabs>
            <w:rPr>
              <w:rFonts w:eastAsiaTheme="minorEastAsia"/>
              <w:noProof/>
            </w:rPr>
          </w:pPr>
          <w:hyperlink w:anchor="_Toc26217201" w:history="1">
            <w:r w:rsidR="00E70315" w:rsidRPr="004748F4">
              <w:rPr>
                <w:rStyle w:val="Hyperlink"/>
                <w:noProof/>
              </w:rPr>
              <w:t>Timeline</w:t>
            </w:r>
            <w:r w:rsidR="00E70315">
              <w:rPr>
                <w:noProof/>
                <w:webHidden/>
              </w:rPr>
              <w:tab/>
            </w:r>
            <w:r w:rsidR="00E70315">
              <w:rPr>
                <w:noProof/>
                <w:webHidden/>
              </w:rPr>
              <w:fldChar w:fldCharType="begin"/>
            </w:r>
            <w:r w:rsidR="00E70315">
              <w:rPr>
                <w:noProof/>
                <w:webHidden/>
              </w:rPr>
              <w:instrText xml:space="preserve"> PAGEREF _Toc26217201 \h </w:instrText>
            </w:r>
            <w:r w:rsidR="00E70315">
              <w:rPr>
                <w:noProof/>
                <w:webHidden/>
              </w:rPr>
            </w:r>
            <w:r w:rsidR="00E70315">
              <w:rPr>
                <w:noProof/>
                <w:webHidden/>
              </w:rPr>
              <w:fldChar w:fldCharType="separate"/>
            </w:r>
            <w:r w:rsidR="00856F84">
              <w:rPr>
                <w:noProof/>
                <w:webHidden/>
              </w:rPr>
              <w:t>7</w:t>
            </w:r>
            <w:r w:rsidR="00E70315">
              <w:rPr>
                <w:noProof/>
                <w:webHidden/>
              </w:rPr>
              <w:fldChar w:fldCharType="end"/>
            </w:r>
          </w:hyperlink>
        </w:p>
        <w:p w14:paraId="558D388E" w14:textId="75321B7A" w:rsidR="00E70315" w:rsidRDefault="006243CD">
          <w:pPr>
            <w:pStyle w:val="TOC1"/>
            <w:tabs>
              <w:tab w:val="right" w:leader="dot" w:pos="9350"/>
            </w:tabs>
            <w:rPr>
              <w:rFonts w:eastAsiaTheme="minorEastAsia"/>
              <w:noProof/>
            </w:rPr>
          </w:pPr>
          <w:hyperlink w:anchor="_Toc26217202" w:history="1">
            <w:r w:rsidR="00E70315" w:rsidRPr="004748F4">
              <w:rPr>
                <w:rStyle w:val="Hyperlink"/>
                <w:noProof/>
              </w:rPr>
              <w:t>Proposed System Model</w:t>
            </w:r>
            <w:r w:rsidR="00E70315">
              <w:rPr>
                <w:noProof/>
                <w:webHidden/>
              </w:rPr>
              <w:tab/>
            </w:r>
            <w:r w:rsidR="00E70315">
              <w:rPr>
                <w:noProof/>
                <w:webHidden/>
              </w:rPr>
              <w:fldChar w:fldCharType="begin"/>
            </w:r>
            <w:r w:rsidR="00E70315">
              <w:rPr>
                <w:noProof/>
                <w:webHidden/>
              </w:rPr>
              <w:instrText xml:space="preserve"> PAGEREF _Toc26217202 \h </w:instrText>
            </w:r>
            <w:r w:rsidR="00E70315">
              <w:rPr>
                <w:noProof/>
                <w:webHidden/>
              </w:rPr>
            </w:r>
            <w:r w:rsidR="00E70315">
              <w:rPr>
                <w:noProof/>
                <w:webHidden/>
              </w:rPr>
              <w:fldChar w:fldCharType="separate"/>
            </w:r>
            <w:r w:rsidR="00856F84">
              <w:rPr>
                <w:noProof/>
                <w:webHidden/>
              </w:rPr>
              <w:t>8</w:t>
            </w:r>
            <w:r w:rsidR="00E70315">
              <w:rPr>
                <w:noProof/>
                <w:webHidden/>
              </w:rPr>
              <w:fldChar w:fldCharType="end"/>
            </w:r>
          </w:hyperlink>
        </w:p>
        <w:p w14:paraId="25BF912E" w14:textId="40FE66CE" w:rsidR="00E70315" w:rsidRDefault="006243CD">
          <w:pPr>
            <w:pStyle w:val="TOC2"/>
            <w:tabs>
              <w:tab w:val="right" w:leader="dot" w:pos="9350"/>
            </w:tabs>
            <w:rPr>
              <w:rFonts w:eastAsiaTheme="minorEastAsia"/>
              <w:noProof/>
            </w:rPr>
          </w:pPr>
          <w:hyperlink w:anchor="_Toc26217203" w:history="1">
            <w:r w:rsidR="00E70315" w:rsidRPr="004748F4">
              <w:rPr>
                <w:rStyle w:val="Hyperlink"/>
                <w:noProof/>
              </w:rPr>
              <w:t>Proposed System Data Flow Diagram</w:t>
            </w:r>
            <w:r w:rsidR="00E70315">
              <w:rPr>
                <w:noProof/>
                <w:webHidden/>
              </w:rPr>
              <w:tab/>
            </w:r>
            <w:r w:rsidR="00E70315">
              <w:rPr>
                <w:noProof/>
                <w:webHidden/>
              </w:rPr>
              <w:fldChar w:fldCharType="begin"/>
            </w:r>
            <w:r w:rsidR="00E70315">
              <w:rPr>
                <w:noProof/>
                <w:webHidden/>
              </w:rPr>
              <w:instrText xml:space="preserve"> PAGEREF _Toc26217203 \h </w:instrText>
            </w:r>
            <w:r w:rsidR="00E70315">
              <w:rPr>
                <w:noProof/>
                <w:webHidden/>
              </w:rPr>
            </w:r>
            <w:r w:rsidR="00E70315">
              <w:rPr>
                <w:noProof/>
                <w:webHidden/>
              </w:rPr>
              <w:fldChar w:fldCharType="separate"/>
            </w:r>
            <w:r w:rsidR="00856F84">
              <w:rPr>
                <w:noProof/>
                <w:webHidden/>
              </w:rPr>
              <w:t>8</w:t>
            </w:r>
            <w:r w:rsidR="00E70315">
              <w:rPr>
                <w:noProof/>
                <w:webHidden/>
              </w:rPr>
              <w:fldChar w:fldCharType="end"/>
            </w:r>
          </w:hyperlink>
        </w:p>
        <w:p w14:paraId="41315346" w14:textId="68FD5CAF" w:rsidR="00E70315" w:rsidRDefault="006243CD">
          <w:pPr>
            <w:pStyle w:val="TOC2"/>
            <w:tabs>
              <w:tab w:val="right" w:leader="dot" w:pos="9350"/>
            </w:tabs>
            <w:rPr>
              <w:rFonts w:eastAsiaTheme="minorEastAsia"/>
              <w:noProof/>
            </w:rPr>
          </w:pPr>
          <w:hyperlink w:anchor="_Toc26217204" w:history="1">
            <w:r w:rsidR="00E70315" w:rsidRPr="004748F4">
              <w:rPr>
                <w:rStyle w:val="Hyperlink"/>
                <w:noProof/>
              </w:rPr>
              <w:t>Proposed System Entity Relationship Diagram</w:t>
            </w:r>
            <w:r w:rsidR="00E70315">
              <w:rPr>
                <w:noProof/>
                <w:webHidden/>
              </w:rPr>
              <w:tab/>
            </w:r>
            <w:r w:rsidR="00E70315">
              <w:rPr>
                <w:noProof/>
                <w:webHidden/>
              </w:rPr>
              <w:fldChar w:fldCharType="begin"/>
            </w:r>
            <w:r w:rsidR="00E70315">
              <w:rPr>
                <w:noProof/>
                <w:webHidden/>
              </w:rPr>
              <w:instrText xml:space="preserve"> PAGEREF _Toc26217204 \h </w:instrText>
            </w:r>
            <w:r w:rsidR="00E70315">
              <w:rPr>
                <w:noProof/>
                <w:webHidden/>
              </w:rPr>
            </w:r>
            <w:r w:rsidR="00E70315">
              <w:rPr>
                <w:noProof/>
                <w:webHidden/>
              </w:rPr>
              <w:fldChar w:fldCharType="separate"/>
            </w:r>
            <w:r w:rsidR="00856F84">
              <w:rPr>
                <w:noProof/>
                <w:webHidden/>
              </w:rPr>
              <w:t>9</w:t>
            </w:r>
            <w:r w:rsidR="00E70315">
              <w:rPr>
                <w:noProof/>
                <w:webHidden/>
              </w:rPr>
              <w:fldChar w:fldCharType="end"/>
            </w:r>
          </w:hyperlink>
        </w:p>
        <w:p w14:paraId="1C547BCC" w14:textId="6760FB80" w:rsidR="00E70315" w:rsidRDefault="006243CD">
          <w:pPr>
            <w:pStyle w:val="TOC1"/>
            <w:tabs>
              <w:tab w:val="right" w:leader="dot" w:pos="9350"/>
            </w:tabs>
            <w:rPr>
              <w:rFonts w:eastAsiaTheme="minorEastAsia"/>
              <w:noProof/>
            </w:rPr>
          </w:pPr>
          <w:hyperlink w:anchor="_Toc26217205" w:history="1">
            <w:r w:rsidR="00E70315" w:rsidRPr="004748F4">
              <w:rPr>
                <w:rStyle w:val="Hyperlink"/>
                <w:noProof/>
              </w:rPr>
              <w:t>Lessons Learned</w:t>
            </w:r>
            <w:r w:rsidR="00E70315">
              <w:rPr>
                <w:noProof/>
                <w:webHidden/>
              </w:rPr>
              <w:tab/>
            </w:r>
            <w:r w:rsidR="00E70315">
              <w:rPr>
                <w:noProof/>
                <w:webHidden/>
              </w:rPr>
              <w:fldChar w:fldCharType="begin"/>
            </w:r>
            <w:r w:rsidR="00E70315">
              <w:rPr>
                <w:noProof/>
                <w:webHidden/>
              </w:rPr>
              <w:instrText xml:space="preserve"> PAGEREF _Toc26217205 \h </w:instrText>
            </w:r>
            <w:r w:rsidR="00E70315">
              <w:rPr>
                <w:noProof/>
                <w:webHidden/>
              </w:rPr>
            </w:r>
            <w:r w:rsidR="00E70315">
              <w:rPr>
                <w:noProof/>
                <w:webHidden/>
              </w:rPr>
              <w:fldChar w:fldCharType="separate"/>
            </w:r>
            <w:r w:rsidR="00856F84">
              <w:rPr>
                <w:noProof/>
                <w:webHidden/>
              </w:rPr>
              <w:t>10</w:t>
            </w:r>
            <w:r w:rsidR="00E70315">
              <w:rPr>
                <w:noProof/>
                <w:webHidden/>
              </w:rPr>
              <w:fldChar w:fldCharType="end"/>
            </w:r>
          </w:hyperlink>
        </w:p>
        <w:p w14:paraId="3A922053" w14:textId="701E1301" w:rsidR="005D0D31" w:rsidRDefault="005D0D31">
          <w:pPr>
            <w:rPr>
              <w:b/>
            </w:rPr>
          </w:pPr>
          <w:r w:rsidRPr="19087925">
            <w:fldChar w:fldCharType="end"/>
          </w:r>
        </w:p>
      </w:sdtContent>
    </w:sdt>
    <w:p w14:paraId="6C106977" w14:textId="77777777" w:rsidR="00212DBA" w:rsidRDefault="00212DBA"/>
    <w:p w14:paraId="0C092D59" w14:textId="59BF10F9" w:rsidR="1D7975D9" w:rsidRPr="00FE3771" w:rsidRDefault="1D7975D9" w:rsidP="00FE3771">
      <w:pPr>
        <w:rPr>
          <w:rFonts w:asciiTheme="majorHAnsi" w:eastAsiaTheme="majorEastAsia" w:hAnsiTheme="majorHAnsi" w:cstheme="majorBidi"/>
          <w:color w:val="474A55" w:themeColor="accent1" w:themeShade="BF"/>
          <w:sz w:val="32"/>
          <w:szCs w:val="32"/>
        </w:rPr>
        <w:sectPr w:rsidR="1D7975D9" w:rsidRPr="00FE3771" w:rsidSect="000C64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0" w:gutter="0"/>
          <w:pgNumType w:start="0"/>
          <w:cols w:space="720"/>
          <w:titlePg/>
          <w:docGrid w:linePitch="360"/>
        </w:sectPr>
      </w:pPr>
    </w:p>
    <w:p w14:paraId="52B1A04B" w14:textId="685C39A5" w:rsidR="001914F4" w:rsidRPr="00BB5D35" w:rsidRDefault="11C847D8" w:rsidP="00BB5D35">
      <w:pPr>
        <w:pStyle w:val="Heading1"/>
      </w:pPr>
      <w:bookmarkStart w:id="1" w:name="_Toc26217181"/>
      <w:r w:rsidRPr="11C847D8">
        <w:rPr>
          <w:rStyle w:val="normaltextrun"/>
        </w:rPr>
        <w:lastRenderedPageBreak/>
        <w:t xml:space="preserve">Client &amp; </w:t>
      </w:r>
      <w:r w:rsidR="00297CD0" w:rsidRPr="00BB5D35">
        <w:rPr>
          <w:rStyle w:val="normaltextrun"/>
        </w:rPr>
        <w:t>Current System</w:t>
      </w:r>
      <w:bookmarkEnd w:id="1"/>
    </w:p>
    <w:p w14:paraId="0D494418" w14:textId="7E29C0CA" w:rsidR="0DB3516C" w:rsidRDefault="0DB3516C" w:rsidP="3C47D071">
      <w:pPr>
        <w:pStyle w:val="paragraph"/>
        <w:spacing w:before="0" w:beforeAutospacing="0" w:after="0" w:afterAutospacing="0"/>
        <w:rPr>
          <w:rStyle w:val="eop"/>
          <w:rFonts w:ascii="Calibri" w:hAnsi="Calibri" w:cs="Calibri"/>
          <w:sz w:val="22"/>
          <w:szCs w:val="22"/>
        </w:rPr>
      </w:pPr>
    </w:p>
    <w:p w14:paraId="00CFEA71" w14:textId="66BE43B4" w:rsidR="11C847D8" w:rsidRDefault="11C847D8" w:rsidP="00407520">
      <w:pPr>
        <w:rPr>
          <w:rStyle w:val="normaltextrun"/>
          <w:rFonts w:ascii="Calibri" w:hAnsi="Calibri" w:cs="Calibri"/>
        </w:rPr>
      </w:pPr>
      <w:r w:rsidRPr="11C847D8">
        <w:rPr>
          <w:rStyle w:val="normaltextrun"/>
          <w:rFonts w:ascii="Calibri" w:hAnsi="Calibri" w:cs="Calibri"/>
        </w:rPr>
        <w:t xml:space="preserve">Edenbridge </w:t>
      </w:r>
      <w:r w:rsidR="004F5DAF">
        <w:rPr>
          <w:rStyle w:val="normaltextrun"/>
          <w:rFonts w:ascii="Calibri" w:hAnsi="Calibri" w:cs="Calibri"/>
        </w:rPr>
        <w:t>Family Services is a Lethbridge-based</w:t>
      </w:r>
      <w:r w:rsidR="001B5BB3">
        <w:rPr>
          <w:rStyle w:val="normaltextrun"/>
          <w:rFonts w:ascii="Calibri" w:hAnsi="Calibri" w:cs="Calibri"/>
        </w:rPr>
        <w:t xml:space="preserve"> organization</w:t>
      </w:r>
      <w:r w:rsidR="004F5DAF">
        <w:rPr>
          <w:rStyle w:val="normaltextrun"/>
          <w:rFonts w:ascii="Calibri" w:hAnsi="Calibri" w:cs="Calibri"/>
        </w:rPr>
        <w:t xml:space="preserve"> that </w:t>
      </w:r>
      <w:r w:rsidR="00C3545B">
        <w:rPr>
          <w:rStyle w:val="normaltextrun"/>
          <w:rFonts w:ascii="Calibri" w:hAnsi="Calibri" w:cs="Calibri"/>
        </w:rPr>
        <w:t>specialize</w:t>
      </w:r>
      <w:r w:rsidR="005508FE">
        <w:rPr>
          <w:rStyle w:val="normaltextrun"/>
          <w:rFonts w:ascii="Calibri" w:hAnsi="Calibri" w:cs="Calibri"/>
        </w:rPr>
        <w:t>s</w:t>
      </w:r>
      <w:r w:rsidR="00C3545B">
        <w:rPr>
          <w:rStyle w:val="normaltextrun"/>
          <w:rFonts w:ascii="Calibri" w:hAnsi="Calibri" w:cs="Calibri"/>
        </w:rPr>
        <w:t xml:space="preserve"> in a</w:t>
      </w:r>
      <w:r w:rsidR="005508FE">
        <w:rPr>
          <w:rStyle w:val="normaltextrun"/>
          <w:rFonts w:ascii="Calibri" w:hAnsi="Calibri" w:cs="Calibri"/>
        </w:rPr>
        <w:t>ssist</w:t>
      </w:r>
      <w:r w:rsidR="00C3545B">
        <w:rPr>
          <w:rStyle w:val="normaltextrun"/>
          <w:rFonts w:ascii="Calibri" w:hAnsi="Calibri" w:cs="Calibri"/>
        </w:rPr>
        <w:t>ing individuals with special needs</w:t>
      </w:r>
      <w:r w:rsidR="005508FE">
        <w:rPr>
          <w:rStyle w:val="normaltextrun"/>
          <w:rFonts w:ascii="Calibri" w:hAnsi="Calibri" w:cs="Calibri"/>
        </w:rPr>
        <w:t xml:space="preserve"> as well as providing </w:t>
      </w:r>
      <w:r w:rsidR="00C3545B">
        <w:rPr>
          <w:rStyle w:val="normaltextrun"/>
          <w:rFonts w:ascii="Calibri" w:hAnsi="Calibri" w:cs="Calibri"/>
        </w:rPr>
        <w:t>counselling</w:t>
      </w:r>
      <w:r w:rsidR="005508FE">
        <w:rPr>
          <w:rStyle w:val="normaltextrun"/>
          <w:rFonts w:ascii="Calibri" w:hAnsi="Calibri" w:cs="Calibri"/>
        </w:rPr>
        <w:t xml:space="preserve"> services</w:t>
      </w:r>
      <w:r w:rsidR="00C3545B">
        <w:rPr>
          <w:rStyle w:val="normaltextrun"/>
          <w:rFonts w:ascii="Calibri" w:hAnsi="Calibri" w:cs="Calibri"/>
        </w:rPr>
        <w:t>.</w:t>
      </w:r>
      <w:r w:rsidR="000144B0">
        <w:rPr>
          <w:rStyle w:val="normaltextrun"/>
          <w:rFonts w:ascii="Calibri" w:hAnsi="Calibri" w:cs="Calibri"/>
        </w:rPr>
        <w:t xml:space="preserve"> </w:t>
      </w:r>
      <w:r w:rsidR="00F232F1">
        <w:rPr>
          <w:rStyle w:val="normaltextrun"/>
          <w:rFonts w:ascii="Calibri" w:hAnsi="Calibri" w:cs="Calibri"/>
        </w:rPr>
        <w:t xml:space="preserve">They are mostly funded by the government, but they </w:t>
      </w:r>
      <w:r w:rsidR="001C611A">
        <w:rPr>
          <w:rStyle w:val="normaltextrun"/>
          <w:rFonts w:ascii="Calibri" w:hAnsi="Calibri" w:cs="Calibri"/>
        </w:rPr>
        <w:t xml:space="preserve">also have some private clients. </w:t>
      </w:r>
      <w:r w:rsidR="003C2423">
        <w:rPr>
          <w:rStyle w:val="normaltextrun"/>
          <w:rFonts w:ascii="Calibri" w:hAnsi="Calibri" w:cs="Calibri"/>
        </w:rPr>
        <w:t xml:space="preserve">The system they are having us replace is </w:t>
      </w:r>
      <w:r w:rsidR="0028691D">
        <w:rPr>
          <w:rStyle w:val="normaltextrun"/>
          <w:rFonts w:ascii="Calibri" w:hAnsi="Calibri" w:cs="Calibri"/>
        </w:rPr>
        <w:t xml:space="preserve">a mixture of </w:t>
      </w:r>
      <w:r w:rsidR="003D34FB">
        <w:rPr>
          <w:rStyle w:val="normaltextrun"/>
          <w:rFonts w:ascii="Calibri" w:hAnsi="Calibri" w:cs="Calibri"/>
        </w:rPr>
        <w:t xml:space="preserve">physical media and </w:t>
      </w:r>
      <w:r w:rsidR="00D77588">
        <w:rPr>
          <w:rStyle w:val="normaltextrun"/>
          <w:rFonts w:ascii="Calibri" w:hAnsi="Calibri" w:cs="Calibri"/>
        </w:rPr>
        <w:t xml:space="preserve">digital spreadsheets with </w:t>
      </w:r>
      <w:r w:rsidR="00EC0B12">
        <w:rPr>
          <w:rStyle w:val="normaltextrun"/>
          <w:rFonts w:ascii="Calibri" w:hAnsi="Calibri" w:cs="Calibri"/>
        </w:rPr>
        <w:t xml:space="preserve">a scattering of paper binders, timesheets, and </w:t>
      </w:r>
      <w:r w:rsidR="000C12B1">
        <w:rPr>
          <w:rStyle w:val="normaltextrun"/>
          <w:rFonts w:ascii="Calibri" w:hAnsi="Calibri" w:cs="Calibri"/>
        </w:rPr>
        <w:t xml:space="preserve">Excel work sheets each containing a myriad of information. </w:t>
      </w:r>
      <w:r w:rsidR="00223C20">
        <w:rPr>
          <w:rStyle w:val="normaltextrun"/>
          <w:rFonts w:ascii="Calibri" w:hAnsi="Calibri" w:cs="Calibri"/>
        </w:rPr>
        <w:t xml:space="preserve">This information is used to keep track of employees, clients, </w:t>
      </w:r>
      <w:r w:rsidR="00BB0114">
        <w:rPr>
          <w:rStyle w:val="normaltextrun"/>
          <w:rFonts w:ascii="Calibri" w:hAnsi="Calibri" w:cs="Calibri"/>
        </w:rPr>
        <w:t xml:space="preserve">the shifts that employees work, and </w:t>
      </w:r>
      <w:r w:rsidR="00956521">
        <w:rPr>
          <w:rStyle w:val="normaltextrun"/>
          <w:rFonts w:ascii="Calibri" w:hAnsi="Calibri" w:cs="Calibri"/>
        </w:rPr>
        <w:t xml:space="preserve">the </w:t>
      </w:r>
      <w:r w:rsidR="00902138">
        <w:rPr>
          <w:rStyle w:val="normaltextrun"/>
          <w:rFonts w:ascii="Calibri" w:hAnsi="Calibri" w:cs="Calibri"/>
        </w:rPr>
        <w:t xml:space="preserve">number of hours </w:t>
      </w:r>
      <w:r w:rsidR="00956521">
        <w:rPr>
          <w:rStyle w:val="normaltextrun"/>
          <w:rFonts w:ascii="Calibri" w:hAnsi="Calibri" w:cs="Calibri"/>
        </w:rPr>
        <w:t xml:space="preserve">any one client </w:t>
      </w:r>
      <w:r w:rsidR="00D046CA">
        <w:rPr>
          <w:rStyle w:val="normaltextrun"/>
          <w:rFonts w:ascii="Calibri" w:hAnsi="Calibri" w:cs="Calibri"/>
        </w:rPr>
        <w:t xml:space="preserve">is allocated per month which in part defines the shifts. </w:t>
      </w:r>
      <w:r w:rsidR="008D1F67">
        <w:rPr>
          <w:rStyle w:val="normaltextrun"/>
          <w:rFonts w:ascii="Calibri" w:hAnsi="Calibri" w:cs="Calibri"/>
        </w:rPr>
        <w:t xml:space="preserve">The system currently implemented at Edenbridge has a few issues, </w:t>
      </w:r>
      <w:r w:rsidR="002D7BAA">
        <w:rPr>
          <w:rStyle w:val="normaltextrun"/>
          <w:rFonts w:ascii="Calibri" w:hAnsi="Calibri" w:cs="Calibri"/>
        </w:rPr>
        <w:t>mostly with the transfer of data from physical forms to digital spreadsheets</w:t>
      </w:r>
      <w:r w:rsidR="009E751E">
        <w:rPr>
          <w:rStyle w:val="normaltextrun"/>
          <w:rFonts w:ascii="Calibri" w:hAnsi="Calibri" w:cs="Calibri"/>
        </w:rPr>
        <w:t xml:space="preserve">. The first major issue that </w:t>
      </w:r>
      <w:r w:rsidR="00305924">
        <w:rPr>
          <w:rStyle w:val="normaltextrun"/>
          <w:rFonts w:ascii="Calibri" w:hAnsi="Calibri" w:cs="Calibri"/>
        </w:rPr>
        <w:t xml:space="preserve">presents itself in standard operation is </w:t>
      </w:r>
      <w:r w:rsidR="009C751F">
        <w:rPr>
          <w:rStyle w:val="normaltextrun"/>
          <w:rFonts w:ascii="Calibri" w:hAnsi="Calibri" w:cs="Calibri"/>
        </w:rPr>
        <w:t>with accidental</w:t>
      </w:r>
      <w:r w:rsidR="00126E00">
        <w:rPr>
          <w:rStyle w:val="normaltextrun"/>
          <w:rFonts w:ascii="Calibri" w:hAnsi="Calibri" w:cs="Calibri"/>
        </w:rPr>
        <w:t xml:space="preserve"> double-booking</w:t>
      </w:r>
      <w:r w:rsidR="002C3418">
        <w:rPr>
          <w:rStyle w:val="normaltextrun"/>
          <w:rFonts w:ascii="Calibri" w:hAnsi="Calibri" w:cs="Calibri"/>
        </w:rPr>
        <w:t>.</w:t>
      </w:r>
      <w:r w:rsidR="00DF6839">
        <w:rPr>
          <w:rStyle w:val="normaltextrun"/>
          <w:rFonts w:ascii="Calibri" w:hAnsi="Calibri" w:cs="Calibri"/>
        </w:rPr>
        <w:t xml:space="preserve"> </w:t>
      </w:r>
      <w:r w:rsidR="002C3418">
        <w:rPr>
          <w:rStyle w:val="normaltextrun"/>
          <w:rFonts w:ascii="Calibri" w:hAnsi="Calibri" w:cs="Calibri"/>
        </w:rPr>
        <w:t>I</w:t>
      </w:r>
      <w:r w:rsidR="00DF6839">
        <w:rPr>
          <w:rStyle w:val="normaltextrun"/>
          <w:rFonts w:ascii="Calibri" w:hAnsi="Calibri" w:cs="Calibri"/>
        </w:rPr>
        <w:t xml:space="preserve">n </w:t>
      </w:r>
      <w:r w:rsidR="0018532B">
        <w:rPr>
          <w:rStyle w:val="normaltextrun"/>
          <w:rFonts w:ascii="Calibri" w:hAnsi="Calibri" w:cs="Calibri"/>
        </w:rPr>
        <w:t>some instances,</w:t>
      </w:r>
      <w:r w:rsidR="00DF6839">
        <w:rPr>
          <w:rStyle w:val="normaltextrun"/>
          <w:rFonts w:ascii="Calibri" w:hAnsi="Calibri" w:cs="Calibri"/>
        </w:rPr>
        <w:t xml:space="preserve"> </w:t>
      </w:r>
      <w:r w:rsidR="0070693B">
        <w:rPr>
          <w:rStyle w:val="normaltextrun"/>
          <w:rFonts w:ascii="Calibri" w:hAnsi="Calibri" w:cs="Calibri"/>
        </w:rPr>
        <w:t xml:space="preserve">two </w:t>
      </w:r>
      <w:r w:rsidR="00DF6839">
        <w:rPr>
          <w:rStyle w:val="normaltextrun"/>
          <w:rFonts w:ascii="Calibri" w:hAnsi="Calibri" w:cs="Calibri"/>
        </w:rPr>
        <w:t xml:space="preserve">employees </w:t>
      </w:r>
      <w:r w:rsidR="0018532B">
        <w:rPr>
          <w:rStyle w:val="normaltextrun"/>
          <w:rFonts w:ascii="Calibri" w:hAnsi="Calibri" w:cs="Calibri"/>
        </w:rPr>
        <w:t>will</w:t>
      </w:r>
      <w:r w:rsidR="0070693B">
        <w:rPr>
          <w:rStyle w:val="normaltextrun"/>
          <w:rFonts w:ascii="Calibri" w:hAnsi="Calibri" w:cs="Calibri"/>
        </w:rPr>
        <w:t xml:space="preserve"> </w:t>
      </w:r>
      <w:r w:rsidR="00F25655">
        <w:rPr>
          <w:rStyle w:val="normaltextrun"/>
          <w:rFonts w:ascii="Calibri" w:hAnsi="Calibri" w:cs="Calibri"/>
        </w:rPr>
        <w:t xml:space="preserve">both </w:t>
      </w:r>
      <w:r w:rsidR="003A45D6">
        <w:rPr>
          <w:rStyle w:val="normaltextrun"/>
          <w:rFonts w:ascii="Calibri" w:hAnsi="Calibri" w:cs="Calibri"/>
        </w:rPr>
        <w:t xml:space="preserve">submit </w:t>
      </w:r>
      <w:r w:rsidR="0070693B">
        <w:rPr>
          <w:rStyle w:val="normaltextrun"/>
          <w:rFonts w:ascii="Calibri" w:hAnsi="Calibri" w:cs="Calibri"/>
        </w:rPr>
        <w:t xml:space="preserve">a </w:t>
      </w:r>
      <w:r w:rsidR="0089611F">
        <w:rPr>
          <w:rStyle w:val="normaltextrun"/>
          <w:rFonts w:ascii="Calibri" w:hAnsi="Calibri" w:cs="Calibri"/>
        </w:rPr>
        <w:t>timesheet t</w:t>
      </w:r>
      <w:r w:rsidR="00F25655">
        <w:rPr>
          <w:rStyle w:val="normaltextrun"/>
          <w:rFonts w:ascii="Calibri" w:hAnsi="Calibri" w:cs="Calibri"/>
        </w:rPr>
        <w:t>hat</w:t>
      </w:r>
      <w:r w:rsidR="0089611F">
        <w:rPr>
          <w:rStyle w:val="normaltextrun"/>
          <w:rFonts w:ascii="Calibri" w:hAnsi="Calibri" w:cs="Calibri"/>
        </w:rPr>
        <w:t xml:space="preserve"> contain</w:t>
      </w:r>
      <w:r w:rsidR="00F25655">
        <w:rPr>
          <w:rStyle w:val="normaltextrun"/>
          <w:rFonts w:ascii="Calibri" w:hAnsi="Calibri" w:cs="Calibri"/>
        </w:rPr>
        <w:t>s</w:t>
      </w:r>
      <w:r w:rsidR="0089611F">
        <w:rPr>
          <w:rStyle w:val="normaltextrun"/>
          <w:rFonts w:ascii="Calibri" w:hAnsi="Calibri" w:cs="Calibri"/>
        </w:rPr>
        <w:t xml:space="preserve"> the same shift</w:t>
      </w:r>
      <w:r w:rsidR="006F07AF">
        <w:rPr>
          <w:rStyle w:val="normaltextrun"/>
          <w:rFonts w:ascii="Calibri" w:hAnsi="Calibri" w:cs="Calibri"/>
        </w:rPr>
        <w:t>,</w:t>
      </w:r>
      <w:r w:rsidR="00F3640A">
        <w:rPr>
          <w:rStyle w:val="normaltextrun"/>
          <w:rFonts w:ascii="Calibri" w:hAnsi="Calibri" w:cs="Calibri"/>
        </w:rPr>
        <w:t xml:space="preserve"> </w:t>
      </w:r>
      <w:r w:rsidR="006F07AF">
        <w:rPr>
          <w:rStyle w:val="normaltextrun"/>
          <w:rFonts w:ascii="Calibri" w:hAnsi="Calibri" w:cs="Calibri"/>
        </w:rPr>
        <w:t xml:space="preserve">usually </w:t>
      </w:r>
      <w:r w:rsidR="00060EDD">
        <w:rPr>
          <w:rStyle w:val="normaltextrun"/>
          <w:rFonts w:ascii="Calibri" w:hAnsi="Calibri" w:cs="Calibri"/>
        </w:rPr>
        <w:t xml:space="preserve">due to </w:t>
      </w:r>
      <w:r w:rsidR="006F07AF">
        <w:rPr>
          <w:rStyle w:val="normaltextrun"/>
          <w:rFonts w:ascii="Calibri" w:hAnsi="Calibri" w:cs="Calibri"/>
        </w:rPr>
        <w:t>the shift being rescheduled</w:t>
      </w:r>
      <w:r w:rsidR="00060EDD">
        <w:rPr>
          <w:rStyle w:val="normaltextrun"/>
          <w:rFonts w:ascii="Calibri" w:hAnsi="Calibri" w:cs="Calibri"/>
        </w:rPr>
        <w:t xml:space="preserve">. </w:t>
      </w:r>
      <w:r w:rsidR="00E570B1">
        <w:rPr>
          <w:rStyle w:val="normaltextrun"/>
          <w:rFonts w:ascii="Calibri" w:hAnsi="Calibri" w:cs="Calibri"/>
        </w:rPr>
        <w:t xml:space="preserve">A second major issue is the current system does not allow for </w:t>
      </w:r>
      <w:r w:rsidR="00083789">
        <w:rPr>
          <w:rStyle w:val="normaltextrun"/>
          <w:rFonts w:ascii="Calibri" w:hAnsi="Calibri" w:cs="Calibri"/>
        </w:rPr>
        <w:t xml:space="preserve">an easy way of checking at a glance how many more hours a specific client is able to be booked for. </w:t>
      </w:r>
      <w:r w:rsidR="00D15BD6">
        <w:rPr>
          <w:rStyle w:val="normaltextrun"/>
          <w:rFonts w:ascii="Calibri" w:hAnsi="Calibri" w:cs="Calibri"/>
        </w:rPr>
        <w:t xml:space="preserve">This can cause issues when </w:t>
      </w:r>
      <w:r w:rsidR="0007608E">
        <w:rPr>
          <w:rStyle w:val="normaltextrun"/>
          <w:rFonts w:ascii="Calibri" w:hAnsi="Calibri" w:cs="Calibri"/>
        </w:rPr>
        <w:t xml:space="preserve">a worker is accidentally scheduled for overtime </w:t>
      </w:r>
      <w:r w:rsidR="00AB5D8B">
        <w:rPr>
          <w:rStyle w:val="normaltextrun"/>
          <w:rFonts w:ascii="Calibri" w:hAnsi="Calibri" w:cs="Calibri"/>
        </w:rPr>
        <w:t xml:space="preserve">when there is no </w:t>
      </w:r>
      <w:r w:rsidR="001A710C">
        <w:rPr>
          <w:rStyle w:val="normaltextrun"/>
          <w:rFonts w:ascii="Calibri" w:hAnsi="Calibri" w:cs="Calibri"/>
        </w:rPr>
        <w:t xml:space="preserve">notable need. </w:t>
      </w:r>
      <w:r w:rsidR="002117F0">
        <w:rPr>
          <w:rStyle w:val="normaltextrun"/>
          <w:rFonts w:ascii="Calibri" w:hAnsi="Calibri" w:cs="Calibri"/>
        </w:rPr>
        <w:t xml:space="preserve">As such, Edenbridge has requested that a new system be </w:t>
      </w:r>
      <w:r w:rsidR="00542D6C">
        <w:rPr>
          <w:rStyle w:val="normaltextrun"/>
          <w:rFonts w:ascii="Calibri" w:hAnsi="Calibri" w:cs="Calibri"/>
        </w:rPr>
        <w:t>developed</w:t>
      </w:r>
      <w:r w:rsidR="00DA5482">
        <w:rPr>
          <w:rStyle w:val="normaltextrun"/>
          <w:rFonts w:ascii="Calibri" w:hAnsi="Calibri" w:cs="Calibri"/>
        </w:rPr>
        <w:t xml:space="preserve"> and implemented</w:t>
      </w:r>
      <w:r w:rsidR="00F74454">
        <w:rPr>
          <w:rStyle w:val="normaltextrun"/>
          <w:rFonts w:ascii="Calibri" w:hAnsi="Calibri" w:cs="Calibri"/>
        </w:rPr>
        <w:t xml:space="preserve"> that can meet all requirements that they have set out</w:t>
      </w:r>
      <w:r w:rsidR="006102BC">
        <w:rPr>
          <w:rStyle w:val="normaltextrun"/>
          <w:rFonts w:ascii="Calibri" w:hAnsi="Calibri" w:cs="Calibri"/>
        </w:rPr>
        <w:t xml:space="preserve">. </w:t>
      </w:r>
      <w:r w:rsidR="00717AFD">
        <w:rPr>
          <w:rStyle w:val="normaltextrun"/>
          <w:rFonts w:ascii="Calibri" w:hAnsi="Calibri" w:cs="Calibri"/>
        </w:rPr>
        <w:t xml:space="preserve">To solve these issues, </w:t>
      </w:r>
      <w:r w:rsidR="00A47824">
        <w:rPr>
          <w:rStyle w:val="normaltextrun"/>
          <w:rFonts w:ascii="Calibri" w:hAnsi="Calibri" w:cs="Calibri"/>
        </w:rPr>
        <w:t xml:space="preserve">we are developing a </w:t>
      </w:r>
      <w:r w:rsidR="0055146B">
        <w:rPr>
          <w:rStyle w:val="normaltextrun"/>
          <w:rFonts w:ascii="Calibri" w:hAnsi="Calibri" w:cs="Calibri"/>
        </w:rPr>
        <w:t xml:space="preserve">database </w:t>
      </w:r>
      <w:r w:rsidR="002665C7">
        <w:rPr>
          <w:rStyle w:val="normaltextrun"/>
          <w:rFonts w:ascii="Calibri" w:hAnsi="Calibri" w:cs="Calibri"/>
        </w:rPr>
        <w:t xml:space="preserve">management system to </w:t>
      </w:r>
      <w:r w:rsidR="00F32CE0">
        <w:rPr>
          <w:rStyle w:val="normaltextrun"/>
          <w:rFonts w:ascii="Calibri" w:hAnsi="Calibri" w:cs="Calibri"/>
        </w:rPr>
        <w:t xml:space="preserve">record and keep track of </w:t>
      </w:r>
      <w:r w:rsidR="0066082C">
        <w:rPr>
          <w:rStyle w:val="normaltextrun"/>
          <w:rFonts w:ascii="Calibri" w:hAnsi="Calibri" w:cs="Calibri"/>
        </w:rPr>
        <w:t>the workers’ schedules.</w:t>
      </w:r>
    </w:p>
    <w:p w14:paraId="0DD255F1" w14:textId="4A885A3A" w:rsidR="11C847D8" w:rsidRDefault="11C847D8" w:rsidP="11C847D8">
      <w:pPr>
        <w:pStyle w:val="paragraph"/>
        <w:spacing w:before="0" w:beforeAutospacing="0" w:after="0" w:afterAutospacing="0"/>
        <w:rPr>
          <w:rStyle w:val="normaltextrun"/>
          <w:rFonts w:ascii="Calibri" w:hAnsi="Calibri" w:cs="Calibri"/>
          <w:sz w:val="22"/>
          <w:szCs w:val="22"/>
        </w:rPr>
      </w:pPr>
    </w:p>
    <w:p w14:paraId="60DF4935" w14:textId="63C475D9" w:rsidR="4D17519C" w:rsidRDefault="4D17519C" w:rsidP="4D17519C">
      <w:pPr>
        <w:pStyle w:val="paragraph"/>
        <w:spacing w:before="0" w:beforeAutospacing="0" w:after="0" w:afterAutospacing="0"/>
        <w:rPr>
          <w:rStyle w:val="normaltextrun"/>
          <w:rFonts w:ascii="Calibri" w:hAnsi="Calibri" w:cs="Calibri"/>
          <w:sz w:val="22"/>
          <w:szCs w:val="22"/>
        </w:rPr>
      </w:pPr>
    </w:p>
    <w:p w14:paraId="7057A1B0" w14:textId="40D44586" w:rsidR="00E0243B" w:rsidRDefault="6847D7BB">
      <w:pPr>
        <w:rPr>
          <w:rFonts w:asciiTheme="majorHAnsi" w:eastAsiaTheme="majorEastAsia" w:hAnsiTheme="majorHAnsi" w:cstheme="majorBidi"/>
          <w:color w:val="474A55" w:themeColor="accent1" w:themeShade="BF"/>
          <w:sz w:val="32"/>
          <w:szCs w:val="32"/>
        </w:rPr>
      </w:pPr>
      <w:r>
        <w:t xml:space="preserve"> </w:t>
      </w:r>
      <w:r w:rsidR="00E0243B">
        <w:br w:type="page"/>
      </w:r>
    </w:p>
    <w:p w14:paraId="47215497" w14:textId="39FDADBE" w:rsidR="00677798" w:rsidRDefault="00677798" w:rsidP="00FA61E5">
      <w:pPr>
        <w:pStyle w:val="Heading1"/>
      </w:pPr>
      <w:bookmarkStart w:id="2" w:name="_Toc26217182"/>
      <w:r w:rsidRPr="00677798">
        <w:lastRenderedPageBreak/>
        <w:t>Feasibility</w:t>
      </w:r>
      <w:bookmarkEnd w:id="2"/>
      <w:r w:rsidRPr="00677798">
        <w:t> </w:t>
      </w:r>
    </w:p>
    <w:p w14:paraId="73651FB7" w14:textId="77777777" w:rsidR="007272A4" w:rsidRDefault="007272A4" w:rsidP="007272A4"/>
    <w:p w14:paraId="0538CADD" w14:textId="77777777" w:rsidR="00937C89" w:rsidRPr="00316763" w:rsidRDefault="00937C89" w:rsidP="00937C89">
      <w:pPr>
        <w:pStyle w:val="Heading2"/>
      </w:pPr>
      <w:bookmarkStart w:id="3" w:name="_Toc26217183"/>
      <w:r>
        <w:t>Off-The-Shelf</w:t>
      </w:r>
      <w:bookmarkEnd w:id="3"/>
    </w:p>
    <w:p w14:paraId="6ECB31E3" w14:textId="77777777" w:rsidR="00937C89" w:rsidRPr="00FA61E5" w:rsidRDefault="00937C89" w:rsidP="00937C89">
      <w:pPr>
        <w:rPr>
          <w:rFonts w:asciiTheme="majorHAnsi" w:eastAsiaTheme="majorEastAsia" w:hAnsiTheme="majorHAnsi" w:cstheme="majorBidi"/>
        </w:rPr>
      </w:pPr>
    </w:p>
    <w:p w14:paraId="0445B4C0" w14:textId="77777777" w:rsidR="00937C89" w:rsidRPr="00316763" w:rsidRDefault="00937C89" w:rsidP="00937C89">
      <w:pPr>
        <w:pStyle w:val="Heading3"/>
        <w:rPr>
          <w:rStyle w:val="Heading2Char"/>
          <w:color w:val="303139" w:themeColor="accent1" w:themeShade="80"/>
          <w:sz w:val="24"/>
          <w:szCs w:val="24"/>
        </w:rPr>
      </w:pPr>
      <w:bookmarkStart w:id="4" w:name="_Toc26217184"/>
      <w:r w:rsidRPr="00316763">
        <w:rPr>
          <w:rStyle w:val="Heading2Char"/>
          <w:color w:val="2F3138" w:themeColor="accent1" w:themeShade="7F"/>
          <w:sz w:val="24"/>
          <w:szCs w:val="24"/>
        </w:rPr>
        <w:t>Technical Feasibility</w:t>
      </w:r>
      <w:bookmarkEnd w:id="4"/>
    </w:p>
    <w:p w14:paraId="407E6790" w14:textId="08B382D5" w:rsidR="005E5F72" w:rsidRPr="005E5F72" w:rsidRDefault="7A3B944A" w:rsidP="3F71CB90">
      <w:r>
        <w:t>Off</w:t>
      </w:r>
      <w:r w:rsidR="00BD751C">
        <w:t>-</w:t>
      </w:r>
      <w:r>
        <w:t>the</w:t>
      </w:r>
      <w:r w:rsidR="00BD751C">
        <w:t>-</w:t>
      </w:r>
      <w:r>
        <w:t xml:space="preserve">shelf systems </w:t>
      </w:r>
      <w:r w:rsidR="00BD751C">
        <w:t xml:space="preserve">typically </w:t>
      </w:r>
      <w:r>
        <w:t xml:space="preserve">come with a compatibility list that you can check against your current </w:t>
      </w:r>
      <w:r w:rsidR="0C8AEDA9">
        <w:t>architecture</w:t>
      </w:r>
      <w:r w:rsidR="00BD751C">
        <w:t xml:space="preserve">, </w:t>
      </w:r>
      <w:r>
        <w:t xml:space="preserve">or so </w:t>
      </w:r>
      <w:r w:rsidR="0C8AEDA9">
        <w:t xml:space="preserve">you can build up a </w:t>
      </w:r>
      <w:r w:rsidR="6356CB90">
        <w:t>network</w:t>
      </w:r>
      <w:r w:rsidR="32380F40">
        <w:t xml:space="preserve"> of computers that will </w:t>
      </w:r>
      <w:r w:rsidR="6356CB90">
        <w:t>be able to support the system.</w:t>
      </w:r>
      <w:r w:rsidR="30CA3ADE">
        <w:t xml:space="preserve"> </w:t>
      </w:r>
      <w:r w:rsidR="00BD751C">
        <w:t xml:space="preserve">For Edenbridge, there are a few options for systems that could technically </w:t>
      </w:r>
      <w:r w:rsidR="00227EB3">
        <w:t>work but</w:t>
      </w:r>
      <w:r w:rsidR="00BD751C">
        <w:t xml:space="preserve"> </w:t>
      </w:r>
      <w:r w:rsidR="00E2156B">
        <w:t xml:space="preserve">will likely </w:t>
      </w:r>
      <w:r w:rsidR="00BD751C">
        <w:t>not include enough features t</w:t>
      </w:r>
      <w:r w:rsidR="00FE2DA8">
        <w:t xml:space="preserve">o fulfill </w:t>
      </w:r>
      <w:r w:rsidR="00EC0896">
        <w:t>Edenbridge’s requests</w:t>
      </w:r>
      <w:r w:rsidR="00FC6133">
        <w:t xml:space="preserve">. </w:t>
      </w:r>
      <w:r w:rsidR="003F3F7A">
        <w:t xml:space="preserve">An off-the-shelf solution </w:t>
      </w:r>
      <w:r w:rsidR="000A4273">
        <w:t xml:space="preserve">would be technically </w:t>
      </w:r>
      <w:r w:rsidR="004777B0">
        <w:t xml:space="preserve">feasible for </w:t>
      </w:r>
      <w:r w:rsidR="00F47023">
        <w:t xml:space="preserve">Edenbridge to </w:t>
      </w:r>
      <w:r w:rsidR="00BE68C1">
        <w:t>implement but</w:t>
      </w:r>
      <w:r w:rsidR="00F47023">
        <w:t xml:space="preserve"> might not be</w:t>
      </w:r>
      <w:r w:rsidR="00BE68C1">
        <w:t xml:space="preserve"> exactly what they need.</w:t>
      </w:r>
    </w:p>
    <w:p w14:paraId="4377969D" w14:textId="2D16619D" w:rsidR="59717C1E" w:rsidRDefault="59717C1E" w:rsidP="59717C1E">
      <w:pPr>
        <w:rPr>
          <w:rFonts w:asciiTheme="majorHAnsi" w:eastAsiaTheme="majorEastAsia" w:hAnsiTheme="majorHAnsi" w:cstheme="majorBidi"/>
        </w:rPr>
      </w:pPr>
    </w:p>
    <w:p w14:paraId="4C57E78A" w14:textId="77777777" w:rsidR="00937C89" w:rsidRDefault="00937C89" w:rsidP="00937C89">
      <w:pPr>
        <w:pStyle w:val="Heading3"/>
      </w:pPr>
      <w:bookmarkStart w:id="5" w:name="_Toc26217185"/>
      <w:r w:rsidRPr="00677798">
        <w:t>Economic Feasibility</w:t>
      </w:r>
      <w:bookmarkEnd w:id="5"/>
    </w:p>
    <w:p w14:paraId="635A6602" w14:textId="4EBD32A1" w:rsidR="00937C89" w:rsidRPr="00517442" w:rsidRDefault="00BB5C29" w:rsidP="00937C89">
      <w:pPr>
        <w:spacing w:line="240" w:lineRule="auto"/>
        <w:textAlignment w:val="baseline"/>
        <w:rPr>
          <w:rFonts w:eastAsia="Times New Roman"/>
          <w:sz w:val="24"/>
          <w:szCs w:val="24"/>
        </w:rPr>
      </w:pPr>
      <w:r>
        <w:t>A prebuilt system</w:t>
      </w:r>
      <w:r w:rsidR="007304E5">
        <w:t xml:space="preserve"> is</w:t>
      </w:r>
      <w:r w:rsidR="00114D2D">
        <w:t xml:space="preserve"> usually</w:t>
      </w:r>
      <w:r w:rsidR="40621E59" w:rsidRPr="79EBE82A">
        <w:t xml:space="preserve"> the </w:t>
      </w:r>
      <w:r w:rsidR="53507FD5" w:rsidRPr="79EBE82A">
        <w:t>least expensive solution</w:t>
      </w:r>
      <w:r w:rsidR="0F1D44E7" w:rsidRPr="79EBE82A">
        <w:t xml:space="preserve"> for</w:t>
      </w:r>
      <w:r w:rsidR="66A4A3D0" w:rsidRPr="79EBE82A">
        <w:t xml:space="preserve"> a </w:t>
      </w:r>
      <w:r w:rsidR="5A080297" w:rsidRPr="79EBE82A">
        <w:t>business</w:t>
      </w:r>
      <w:r w:rsidR="4164C35B" w:rsidRPr="79EBE82A">
        <w:t xml:space="preserve">. </w:t>
      </w:r>
      <w:r w:rsidR="580D5851" w:rsidRPr="79EBE82A">
        <w:t xml:space="preserve">Because </w:t>
      </w:r>
      <w:r w:rsidR="73D68F9C" w:rsidRPr="79EBE82A">
        <w:t>the off</w:t>
      </w:r>
      <w:r w:rsidR="007304E5">
        <w:t>-</w:t>
      </w:r>
      <w:r w:rsidR="4D49FA45" w:rsidRPr="79EBE82A">
        <w:t>the</w:t>
      </w:r>
      <w:r w:rsidR="007304E5">
        <w:t>-</w:t>
      </w:r>
      <w:r w:rsidR="4D49FA45" w:rsidRPr="79EBE82A">
        <w:t xml:space="preserve">shelf </w:t>
      </w:r>
      <w:r w:rsidR="7068F0C4" w:rsidRPr="79EBE82A">
        <w:t>solution</w:t>
      </w:r>
      <w:r w:rsidR="4D49FA45" w:rsidRPr="79EBE82A">
        <w:t xml:space="preserve"> </w:t>
      </w:r>
      <w:r w:rsidR="5D6CD2B1" w:rsidRPr="79EBE82A">
        <w:t xml:space="preserve">is made to </w:t>
      </w:r>
      <w:r w:rsidR="7068F0C4" w:rsidRPr="79EBE82A">
        <w:t>be sold to</w:t>
      </w:r>
      <w:r w:rsidR="38723A61" w:rsidRPr="79EBE82A">
        <w:t xml:space="preserve"> multiple </w:t>
      </w:r>
      <w:r w:rsidR="5F99B42D" w:rsidRPr="79EBE82A">
        <w:t>companies</w:t>
      </w:r>
      <w:r w:rsidR="002B6363">
        <w:t>,</w:t>
      </w:r>
      <w:r w:rsidR="5F99B42D" w:rsidRPr="79EBE82A">
        <w:t xml:space="preserve"> </w:t>
      </w:r>
      <w:r w:rsidR="52C7A8FD" w:rsidRPr="79EBE82A">
        <w:t xml:space="preserve">the cost to </w:t>
      </w:r>
      <w:r w:rsidR="55D8519D" w:rsidRPr="79EBE82A">
        <w:t>each of them is lowered.</w:t>
      </w:r>
      <w:r w:rsidR="5247096B" w:rsidRPr="79EBE82A">
        <w:t xml:space="preserve"> </w:t>
      </w:r>
      <w:r w:rsidR="76B8C627" w:rsidRPr="79EBE82A">
        <w:t xml:space="preserve">This lowers the bar for </w:t>
      </w:r>
      <w:r w:rsidR="1599D900" w:rsidRPr="79EBE82A">
        <w:t xml:space="preserve">entry so that </w:t>
      </w:r>
      <w:r w:rsidR="44B4C231" w:rsidRPr="79EBE82A">
        <w:t xml:space="preserve">smaller business can </w:t>
      </w:r>
      <w:r w:rsidR="2D3CFFCE" w:rsidRPr="79EBE82A">
        <w:t>take advantage of</w:t>
      </w:r>
      <w:r w:rsidR="44B4C231" w:rsidRPr="79EBE82A">
        <w:t xml:space="preserve"> these systems.</w:t>
      </w:r>
      <w:r w:rsidR="00944318">
        <w:t xml:space="preserve"> </w:t>
      </w:r>
      <w:r w:rsidR="0077118E">
        <w:t xml:space="preserve">Edenbridge </w:t>
      </w:r>
      <w:r w:rsidR="001038B4">
        <w:t xml:space="preserve">would </w:t>
      </w:r>
      <w:r w:rsidR="00231642">
        <w:t xml:space="preserve">be able to afford </w:t>
      </w:r>
      <w:r w:rsidR="008D1F5F">
        <w:t>a</w:t>
      </w:r>
      <w:r w:rsidR="00D76F90">
        <w:t xml:space="preserve"> </w:t>
      </w:r>
      <w:r w:rsidR="00011ADF">
        <w:t>less expensive</w:t>
      </w:r>
      <w:r w:rsidR="00D91105">
        <w:t xml:space="preserve"> off-the-shelf solution</w:t>
      </w:r>
      <w:r w:rsidR="00B050D7">
        <w:t xml:space="preserve">, </w:t>
      </w:r>
      <w:r w:rsidR="00011ADF">
        <w:t xml:space="preserve">but </w:t>
      </w:r>
      <w:r w:rsidR="00A35104">
        <w:t xml:space="preserve">due to the complexity of their </w:t>
      </w:r>
      <w:r w:rsidR="00645F73">
        <w:t xml:space="preserve">scheduling system, </w:t>
      </w:r>
      <w:r w:rsidR="001D455E">
        <w:t>they would need something much more</w:t>
      </w:r>
      <w:r w:rsidR="00DA5175">
        <w:t xml:space="preserve"> expensive </w:t>
      </w:r>
      <w:r w:rsidR="006332AA">
        <w:t xml:space="preserve">to </w:t>
      </w:r>
      <w:r w:rsidR="00E96ACD">
        <w:t>meet all designated requirements</w:t>
      </w:r>
      <w:r w:rsidR="006A4769">
        <w:t>.</w:t>
      </w:r>
    </w:p>
    <w:p w14:paraId="1E084281" w14:textId="77777777" w:rsidR="00937C89" w:rsidRDefault="00937C89" w:rsidP="00937C89">
      <w:pPr>
        <w:pStyle w:val="Heading3"/>
      </w:pPr>
    </w:p>
    <w:p w14:paraId="3DEC184B" w14:textId="77777777" w:rsidR="00937C89" w:rsidRDefault="00937C89" w:rsidP="00937C89">
      <w:pPr>
        <w:pStyle w:val="Heading3"/>
      </w:pPr>
      <w:bookmarkStart w:id="6" w:name="_Toc26217186"/>
      <w:r w:rsidRPr="00677798">
        <w:t>Organizational Feasibility</w:t>
      </w:r>
      <w:bookmarkEnd w:id="6"/>
    </w:p>
    <w:p w14:paraId="5A5CD025" w14:textId="166C0FB0" w:rsidR="005E5F72" w:rsidRPr="005E5F72" w:rsidRDefault="0170054B" w:rsidP="3F71CB90">
      <w:r>
        <w:t>Off</w:t>
      </w:r>
      <w:r w:rsidR="003803D1">
        <w:t>-</w:t>
      </w:r>
      <w:r>
        <w:t>the</w:t>
      </w:r>
      <w:r w:rsidR="003803D1">
        <w:t>-</w:t>
      </w:r>
      <w:r>
        <w:t xml:space="preserve">shelf </w:t>
      </w:r>
      <w:r w:rsidR="538C0E30">
        <w:t>system</w:t>
      </w:r>
      <w:r w:rsidR="003803D1">
        <w:t>s</w:t>
      </w:r>
      <w:r w:rsidR="4A96B39E">
        <w:t xml:space="preserve"> </w:t>
      </w:r>
      <w:r w:rsidR="00BC2381">
        <w:t xml:space="preserve">are typically </w:t>
      </w:r>
      <w:r w:rsidR="001B23B3">
        <w:t xml:space="preserve">built to be generic, meaning they require </w:t>
      </w:r>
      <w:r w:rsidR="007C1E62">
        <w:t>heavy customization</w:t>
      </w:r>
      <w:r w:rsidR="62E0531E">
        <w:t xml:space="preserve"> </w:t>
      </w:r>
      <w:r w:rsidR="5BB492A1">
        <w:t xml:space="preserve">to </w:t>
      </w:r>
      <w:r w:rsidR="007C1E62">
        <w:t>be effective</w:t>
      </w:r>
      <w:r w:rsidR="5BB492A1">
        <w:t xml:space="preserve"> for </w:t>
      </w:r>
      <w:r w:rsidR="00DD321A">
        <w:t>most</w:t>
      </w:r>
      <w:r w:rsidR="6C08A207">
        <w:t xml:space="preserve"> </w:t>
      </w:r>
      <w:r w:rsidR="5126FE77">
        <w:t>business</w:t>
      </w:r>
      <w:r w:rsidR="00FE310E">
        <w:t>es</w:t>
      </w:r>
      <w:r w:rsidR="5126FE77">
        <w:t xml:space="preserve">. </w:t>
      </w:r>
      <w:r w:rsidR="001C7627">
        <w:t xml:space="preserve">For Edenbridge, </w:t>
      </w:r>
      <w:r w:rsidR="00B0754C">
        <w:t xml:space="preserve">any kind of off-the-shelf systems would </w:t>
      </w:r>
      <w:r w:rsidR="00BF64C2">
        <w:t xml:space="preserve">require heavy </w:t>
      </w:r>
      <w:r w:rsidR="00AB48A3">
        <w:t>modifi</w:t>
      </w:r>
      <w:r w:rsidR="00BF64C2">
        <w:t>cation</w:t>
      </w:r>
      <w:r w:rsidR="00AB48A3">
        <w:t xml:space="preserve"> to work with the organization. </w:t>
      </w:r>
      <w:r w:rsidR="00FF1C31">
        <w:t xml:space="preserve">Otherwise, </w:t>
      </w:r>
      <w:r w:rsidR="005A232B">
        <w:t>th</w:t>
      </w:r>
      <w:r w:rsidR="007401AA">
        <w:t xml:space="preserve">ey would have to change the way they </w:t>
      </w:r>
      <w:r w:rsidR="004E1CB0">
        <w:t>do their business to fit with the purchased system</w:t>
      </w:r>
      <w:r w:rsidR="007056C5">
        <w:t>.</w:t>
      </w:r>
      <w:r w:rsidR="00701BC8">
        <w:t xml:space="preserve"> </w:t>
      </w:r>
      <w:r w:rsidR="008B6A11">
        <w:t>A big change like this</w:t>
      </w:r>
      <w:r w:rsidR="41679B12">
        <w:t xml:space="preserve"> </w:t>
      </w:r>
      <w:r w:rsidR="008B6A11">
        <w:t>would</w:t>
      </w:r>
      <w:r w:rsidR="41679B12">
        <w:t xml:space="preserve"> for</w:t>
      </w:r>
      <w:r w:rsidR="00B0673A">
        <w:t>ce</w:t>
      </w:r>
      <w:r w:rsidR="41679B12">
        <w:t xml:space="preserve"> </w:t>
      </w:r>
      <w:r w:rsidR="4990BF91">
        <w:t>employee</w:t>
      </w:r>
      <w:r w:rsidR="00880599">
        <w:t>s</w:t>
      </w:r>
      <w:r w:rsidR="00B0673A">
        <w:t xml:space="preserve"> to change the way </w:t>
      </w:r>
      <w:r w:rsidR="1348A2A7">
        <w:t>they</w:t>
      </w:r>
      <w:r w:rsidR="00B0673A">
        <w:t xml:space="preserve"> do things</w:t>
      </w:r>
      <w:r w:rsidR="00D161B4">
        <w:t xml:space="preserve">, </w:t>
      </w:r>
      <w:r w:rsidR="000B4863">
        <w:t>which is not very feasible for an organization like Edenbridge.</w:t>
      </w:r>
    </w:p>
    <w:p w14:paraId="4442EF9F" w14:textId="64BB323B" w:rsidR="59717C1E" w:rsidRDefault="59717C1E" w:rsidP="59717C1E">
      <w:pPr>
        <w:rPr>
          <w:rFonts w:asciiTheme="majorHAnsi" w:eastAsiaTheme="majorEastAsia" w:hAnsiTheme="majorHAnsi" w:cstheme="majorBidi"/>
        </w:rPr>
      </w:pPr>
    </w:p>
    <w:p w14:paraId="35AA0AB6" w14:textId="77777777" w:rsidR="00937C89" w:rsidRDefault="00937C89" w:rsidP="00937C89">
      <w:pPr>
        <w:pStyle w:val="Heading3"/>
      </w:pPr>
      <w:bookmarkStart w:id="7" w:name="_Toc26217187"/>
      <w:r w:rsidRPr="00677798">
        <w:t>Feasibility Summary</w:t>
      </w:r>
      <w:bookmarkEnd w:id="7"/>
    </w:p>
    <w:p w14:paraId="587C2285" w14:textId="49940FE9" w:rsidR="00C7654C" w:rsidRDefault="00DF43D3" w:rsidP="59717C1E">
      <w:r>
        <w:t>Off</w:t>
      </w:r>
      <w:r w:rsidR="006122BD">
        <w:t>-</w:t>
      </w:r>
      <w:r>
        <w:t>the</w:t>
      </w:r>
      <w:r w:rsidR="006122BD">
        <w:t>-</w:t>
      </w:r>
      <w:r>
        <w:t xml:space="preserve">shelf systems can work for a great number of businesses with their low cost to implement and relatively low </w:t>
      </w:r>
      <w:r w:rsidR="00BD7DCA">
        <w:t>barrier</w:t>
      </w:r>
      <w:r w:rsidR="002D40DB">
        <w:t xml:space="preserve"> to ensure it works </w:t>
      </w:r>
      <w:r w:rsidR="00D420B5">
        <w:t>with existing infrastructure.</w:t>
      </w:r>
      <w:r w:rsidR="006122BD">
        <w:t xml:space="preserve"> </w:t>
      </w:r>
      <w:r w:rsidR="00AA189A">
        <w:t xml:space="preserve">Off-the-shelf </w:t>
      </w:r>
      <w:r w:rsidR="00525642">
        <w:t>systems are usually cheaper</w:t>
      </w:r>
      <w:r w:rsidR="000F279D">
        <w:t xml:space="preserve"> than something custom made</w:t>
      </w:r>
      <w:r w:rsidR="00525642">
        <w:t xml:space="preserve">, but there is nothing </w:t>
      </w:r>
      <w:r w:rsidR="00747E33">
        <w:t xml:space="preserve">available that would be </w:t>
      </w:r>
      <w:r w:rsidR="0013505A">
        <w:t>useful for Edenbridge without some heavy customization</w:t>
      </w:r>
      <w:r w:rsidR="00B60553">
        <w:t>.</w:t>
      </w:r>
      <w:r w:rsidR="00F905F4">
        <w:t xml:space="preserve"> Overall, </w:t>
      </w:r>
      <w:r w:rsidR="00D415F9">
        <w:t>an off-the</w:t>
      </w:r>
      <w:r w:rsidR="001B5019">
        <w:t>-shelf</w:t>
      </w:r>
      <w:r w:rsidR="00300312">
        <w:t xml:space="preserve"> </w:t>
      </w:r>
      <w:r w:rsidR="00C53991">
        <w:t xml:space="preserve">solution would be feasible for Edenbridge </w:t>
      </w:r>
      <w:r w:rsidR="00C91CA6">
        <w:t>to implement</w:t>
      </w:r>
      <w:r w:rsidR="00132F1B">
        <w:t xml:space="preserve">, </w:t>
      </w:r>
      <w:r w:rsidR="00A113C9">
        <w:t xml:space="preserve">but </w:t>
      </w:r>
      <w:r w:rsidR="004226DA">
        <w:t xml:space="preserve">it would </w:t>
      </w:r>
      <w:r w:rsidR="00BC74C0">
        <w:t xml:space="preserve">still require a lot of work </w:t>
      </w:r>
      <w:r w:rsidR="00035027">
        <w:t>for the</w:t>
      </w:r>
      <w:r w:rsidR="004C1ACA">
        <w:t xml:space="preserve">m to </w:t>
      </w:r>
      <w:r w:rsidR="005144EB">
        <w:t xml:space="preserve">configure it </w:t>
      </w:r>
      <w:r w:rsidR="00B10623">
        <w:t xml:space="preserve">so they can </w:t>
      </w:r>
      <w:r w:rsidR="004C1ACA">
        <w:t>use</w:t>
      </w:r>
      <w:r w:rsidR="00B10623">
        <w:t xml:space="preserve"> it</w:t>
      </w:r>
      <w:r w:rsidR="004C1ACA">
        <w:t xml:space="preserve"> </w:t>
      </w:r>
      <w:r w:rsidR="00553227">
        <w:t>effectively.</w:t>
      </w:r>
    </w:p>
    <w:p w14:paraId="7FA971B3" w14:textId="77777777" w:rsidR="00907E00" w:rsidRDefault="00907E00" w:rsidP="59717C1E">
      <w:pPr>
        <w:rPr>
          <w:rFonts w:asciiTheme="majorHAnsi" w:eastAsiaTheme="majorEastAsia" w:hAnsiTheme="majorHAnsi" w:cstheme="majorBidi"/>
        </w:rPr>
      </w:pPr>
    </w:p>
    <w:p w14:paraId="58D0A8CE" w14:textId="316730C0" w:rsidR="001258F0" w:rsidRDefault="001258F0">
      <w:pPr>
        <w:rPr>
          <w:rFonts w:asciiTheme="majorHAnsi" w:eastAsiaTheme="majorEastAsia" w:hAnsiTheme="majorHAnsi" w:cstheme="majorBidi"/>
          <w:color w:val="474A55" w:themeColor="accent1" w:themeShade="BF"/>
          <w:sz w:val="26"/>
          <w:szCs w:val="26"/>
        </w:rPr>
      </w:pPr>
      <w:r>
        <w:br w:type="page"/>
      </w:r>
    </w:p>
    <w:p w14:paraId="5EC61488" w14:textId="77777777" w:rsidR="027BB023" w:rsidRDefault="027BB023" w:rsidP="027BB023">
      <w:pPr>
        <w:pStyle w:val="Heading2"/>
      </w:pPr>
    </w:p>
    <w:p w14:paraId="674333EE" w14:textId="77777777" w:rsidR="00026003" w:rsidRDefault="00026003" w:rsidP="00026003">
      <w:pPr>
        <w:pStyle w:val="Heading2"/>
      </w:pPr>
      <w:bookmarkStart w:id="8" w:name="_Toc26217188"/>
      <w:r>
        <w:t>In-House Development</w:t>
      </w:r>
      <w:bookmarkEnd w:id="8"/>
    </w:p>
    <w:p w14:paraId="5D46E8CA" w14:textId="29ABD865" w:rsidR="7B971510" w:rsidRDefault="7B971510" w:rsidP="7B971510">
      <w:pPr>
        <w:rPr>
          <w:rFonts w:asciiTheme="majorHAnsi" w:eastAsiaTheme="majorEastAsia" w:hAnsiTheme="majorHAnsi" w:cstheme="majorBidi"/>
        </w:rPr>
      </w:pPr>
    </w:p>
    <w:p w14:paraId="715AA55C" w14:textId="77777777" w:rsidR="00026003" w:rsidRPr="00316763" w:rsidRDefault="00026003" w:rsidP="00026003">
      <w:pPr>
        <w:pStyle w:val="Heading3"/>
        <w:rPr>
          <w:rStyle w:val="Heading2Char"/>
          <w:color w:val="303139" w:themeColor="accent1" w:themeShade="80"/>
          <w:sz w:val="24"/>
          <w:szCs w:val="24"/>
        </w:rPr>
      </w:pPr>
      <w:bookmarkStart w:id="9" w:name="_Toc26217189"/>
      <w:r w:rsidRPr="00316763">
        <w:rPr>
          <w:rStyle w:val="Heading2Char"/>
          <w:color w:val="2F3138" w:themeColor="accent1" w:themeShade="7F"/>
          <w:sz w:val="24"/>
          <w:szCs w:val="24"/>
        </w:rPr>
        <w:t>Technical Feasibility</w:t>
      </w:r>
      <w:bookmarkEnd w:id="9"/>
    </w:p>
    <w:p w14:paraId="2C65C862" w14:textId="261EB936" w:rsidR="7B971510" w:rsidRDefault="002C0600" w:rsidP="7B971510">
      <w:r>
        <w:t xml:space="preserve">For </w:t>
      </w:r>
      <w:r w:rsidR="00530CEE">
        <w:t>an in-house system to be feasible</w:t>
      </w:r>
      <w:r w:rsidR="00D75839">
        <w:t xml:space="preserve">, </w:t>
      </w:r>
      <w:r w:rsidR="00450D72">
        <w:t xml:space="preserve">there would need to be employees at the organization to </w:t>
      </w:r>
      <w:r w:rsidR="00D341D9">
        <w:t xml:space="preserve">develop the system. </w:t>
      </w:r>
      <w:r w:rsidR="12B49658">
        <w:t>For</w:t>
      </w:r>
      <w:r w:rsidR="00F04F8E">
        <w:t xml:space="preserve"> a tech </w:t>
      </w:r>
      <w:r w:rsidR="003511C6">
        <w:t xml:space="preserve">company, </w:t>
      </w:r>
      <w:r w:rsidR="00EF133E">
        <w:t xml:space="preserve">an in-house solution </w:t>
      </w:r>
      <w:r w:rsidR="7F617FEA">
        <w:t>may</w:t>
      </w:r>
      <w:r w:rsidR="00EF133E">
        <w:t xml:space="preserve"> b</w:t>
      </w:r>
      <w:r w:rsidR="00FB4966">
        <w:t xml:space="preserve">e </w:t>
      </w:r>
      <w:r w:rsidR="006A1513">
        <w:t>much more feasible</w:t>
      </w:r>
      <w:r w:rsidR="005171CF">
        <w:t xml:space="preserve"> than </w:t>
      </w:r>
      <w:r w:rsidR="00C34AB7">
        <w:t>something prebuilt</w:t>
      </w:r>
      <w:r w:rsidR="005171CF">
        <w:t>.</w:t>
      </w:r>
      <w:r w:rsidR="00CF5CE4">
        <w:t xml:space="preserve"> However, b</w:t>
      </w:r>
      <w:r w:rsidR="0046176B">
        <w:t>ecause of the type of organization that Edenbridge is,</w:t>
      </w:r>
      <w:r w:rsidR="003068BA">
        <w:t xml:space="preserve"> none</w:t>
      </w:r>
      <w:r w:rsidR="0046176B">
        <w:t xml:space="preserve"> of the employees</w:t>
      </w:r>
      <w:r w:rsidR="007B2346">
        <w:t xml:space="preserve"> have the skills or </w:t>
      </w:r>
      <w:r w:rsidR="00CF5CE4">
        <w:t>qualifi</w:t>
      </w:r>
      <w:r w:rsidR="007B2346">
        <w:t>cations</w:t>
      </w:r>
      <w:r w:rsidR="00CF5CE4">
        <w:t xml:space="preserve"> to design a system</w:t>
      </w:r>
      <w:r w:rsidR="007B2346">
        <w:t xml:space="preserve"> that could be used by the </w:t>
      </w:r>
      <w:r w:rsidR="00546714">
        <w:t>organization.</w:t>
      </w:r>
      <w:r w:rsidR="00ED1E4D">
        <w:t xml:space="preserve"> This means that an in-house system is </w:t>
      </w:r>
      <w:r w:rsidR="000D092B">
        <w:t xml:space="preserve">currently </w:t>
      </w:r>
      <w:r w:rsidR="00CE473C">
        <w:t>not technically feasible</w:t>
      </w:r>
      <w:r w:rsidR="00DB0986">
        <w:t>.</w:t>
      </w:r>
    </w:p>
    <w:p w14:paraId="20BD3A1E" w14:textId="6DC128AD" w:rsidR="00C27794" w:rsidRPr="00C27794" w:rsidRDefault="00C27794" w:rsidP="7B971510"/>
    <w:p w14:paraId="7325AFB7" w14:textId="77777777" w:rsidR="00026003" w:rsidRDefault="00026003" w:rsidP="00026003">
      <w:pPr>
        <w:pStyle w:val="Heading3"/>
      </w:pPr>
      <w:bookmarkStart w:id="10" w:name="_Toc26217190"/>
      <w:r w:rsidRPr="00677798">
        <w:t>Economic Feasibility</w:t>
      </w:r>
      <w:bookmarkEnd w:id="10"/>
    </w:p>
    <w:p w14:paraId="07D2FF76" w14:textId="5C8C23AA" w:rsidR="00C27794" w:rsidRPr="00C27794" w:rsidRDefault="585AD468" w:rsidP="007A0CB8">
      <w:r w:rsidRPr="04901689">
        <w:t xml:space="preserve">An in-house system </w:t>
      </w:r>
      <w:r w:rsidR="00562451">
        <w:t>w</w:t>
      </w:r>
      <w:r w:rsidRPr="04901689">
        <w:t xml:space="preserve">ould be </w:t>
      </w:r>
      <w:r w:rsidR="26A32D87" w:rsidRPr="04901689">
        <w:t>the most cost</w:t>
      </w:r>
      <w:r w:rsidR="49D5FD48" w:rsidRPr="04901689">
        <w:t>-</w:t>
      </w:r>
      <w:r w:rsidR="26A32D87" w:rsidRPr="04901689">
        <w:t xml:space="preserve">effective </w:t>
      </w:r>
      <w:r w:rsidR="49D5FD48" w:rsidRPr="04901689">
        <w:t>custom system</w:t>
      </w:r>
      <w:r w:rsidR="21DBCAD9" w:rsidRPr="04901689">
        <w:t xml:space="preserve">. </w:t>
      </w:r>
      <w:r w:rsidR="4941AFCF" w:rsidRPr="04901689">
        <w:t xml:space="preserve">Edenbridge would only </w:t>
      </w:r>
      <w:r w:rsidR="68D28F86" w:rsidRPr="04901689">
        <w:t xml:space="preserve">have to pay for </w:t>
      </w:r>
      <w:r w:rsidR="3EC6A212" w:rsidRPr="04901689">
        <w:t xml:space="preserve">time </w:t>
      </w:r>
      <w:r w:rsidR="23ACC0F1" w:rsidRPr="04901689">
        <w:t xml:space="preserve">worked </w:t>
      </w:r>
      <w:r w:rsidR="7F8D19EC" w:rsidRPr="04901689">
        <w:t xml:space="preserve">on the system </w:t>
      </w:r>
      <w:r w:rsidR="2CF8C144" w:rsidRPr="04901689">
        <w:t xml:space="preserve">at </w:t>
      </w:r>
      <w:r w:rsidR="72767F2E" w:rsidRPr="04901689">
        <w:t>their</w:t>
      </w:r>
      <w:r w:rsidR="3A62D059" w:rsidRPr="04901689">
        <w:t xml:space="preserve"> rate</w:t>
      </w:r>
      <w:r w:rsidR="006303C7">
        <w:t xml:space="preserve"> and</w:t>
      </w:r>
      <w:r w:rsidR="3A62D059" w:rsidRPr="04901689">
        <w:t xml:space="preserve"> the </w:t>
      </w:r>
      <w:r w:rsidR="72767F2E" w:rsidRPr="04901689">
        <w:t>timeline</w:t>
      </w:r>
      <w:r w:rsidR="43E340E2" w:rsidRPr="04901689">
        <w:t xml:space="preserve"> could</w:t>
      </w:r>
      <w:r w:rsidR="46C9E317" w:rsidRPr="04901689">
        <w:t xml:space="preserve"> be changed at </w:t>
      </w:r>
      <w:r w:rsidR="6994364F" w:rsidRPr="04901689">
        <w:t xml:space="preserve">will depending on </w:t>
      </w:r>
      <w:r w:rsidR="04901689" w:rsidRPr="04901689">
        <w:t>need and cashflow</w:t>
      </w:r>
      <w:r w:rsidR="1617082A" w:rsidRPr="1617082A">
        <w:t>.</w:t>
      </w:r>
      <w:r w:rsidR="1617082A" w:rsidRPr="04901689">
        <w:t xml:space="preserve"> </w:t>
      </w:r>
      <w:r w:rsidR="404DA6AF">
        <w:t>Any</w:t>
      </w:r>
      <w:r w:rsidR="0371510C">
        <w:t xml:space="preserve"> </w:t>
      </w:r>
      <w:r w:rsidR="343871F7">
        <w:t xml:space="preserve">materials </w:t>
      </w:r>
      <w:r w:rsidR="115177DF">
        <w:t xml:space="preserve">needed for </w:t>
      </w:r>
      <w:r w:rsidR="5D54264B">
        <w:t>the project</w:t>
      </w:r>
      <w:r w:rsidR="357B35DE">
        <w:t xml:space="preserve"> would also </w:t>
      </w:r>
      <w:r w:rsidR="46743E31">
        <w:t xml:space="preserve">come </w:t>
      </w:r>
      <w:r w:rsidR="300E83D0">
        <w:t xml:space="preserve">at </w:t>
      </w:r>
      <w:r w:rsidR="3758D85E">
        <w:t xml:space="preserve">a </w:t>
      </w:r>
      <w:r w:rsidR="300E83D0">
        <w:t>cost</w:t>
      </w:r>
      <w:r w:rsidR="44E0890F">
        <w:t>.</w:t>
      </w:r>
      <w:r w:rsidR="006303C7">
        <w:t xml:space="preserve"> </w:t>
      </w:r>
      <w:r w:rsidR="001C204F">
        <w:t>Theoretically speaking, an in-house system would be economically feasibl</w:t>
      </w:r>
      <w:r w:rsidR="003B0985">
        <w:t>e</w:t>
      </w:r>
      <w:r w:rsidR="00456B0E">
        <w:t xml:space="preserve"> for Edenbridge, </w:t>
      </w:r>
      <w:r w:rsidR="005E6565">
        <w:t>if</w:t>
      </w:r>
      <w:r w:rsidR="00456B0E">
        <w:t xml:space="preserve"> there are employees who could build it.</w:t>
      </w:r>
    </w:p>
    <w:p w14:paraId="02F393F5" w14:textId="1D423D21" w:rsidR="1C29D3FA" w:rsidRDefault="1C29D3FA" w:rsidP="1C29D3FA"/>
    <w:p w14:paraId="449F0EA2" w14:textId="77777777" w:rsidR="00026003" w:rsidRDefault="00026003" w:rsidP="00026003">
      <w:pPr>
        <w:pStyle w:val="Heading3"/>
      </w:pPr>
      <w:bookmarkStart w:id="11" w:name="_Toc26217191"/>
      <w:r w:rsidRPr="00677798">
        <w:t>Organizational Feasibility</w:t>
      </w:r>
      <w:bookmarkEnd w:id="11"/>
    </w:p>
    <w:p w14:paraId="2501429B" w14:textId="4C7D5AE9" w:rsidR="00C27794" w:rsidRPr="00C27794" w:rsidRDefault="6981281A" w:rsidP="00B44ECF">
      <w:r w:rsidRPr="6981281A">
        <w:t xml:space="preserve">Because of their knowledge of how the </w:t>
      </w:r>
      <w:r w:rsidR="00D360EB">
        <w:t xml:space="preserve">organization </w:t>
      </w:r>
      <w:r w:rsidRPr="6981281A">
        <w:t>functions</w:t>
      </w:r>
      <w:r w:rsidR="00D360EB">
        <w:t>,</w:t>
      </w:r>
      <w:r w:rsidR="00D360EB" w:rsidRPr="00D360EB">
        <w:t xml:space="preserve"> </w:t>
      </w:r>
      <w:r w:rsidR="00D360EB">
        <w:t xml:space="preserve">an </w:t>
      </w:r>
      <w:r w:rsidR="00D360EB" w:rsidRPr="6981281A">
        <w:t>in</w:t>
      </w:r>
      <w:r w:rsidR="00D360EB">
        <w:t>-</w:t>
      </w:r>
      <w:r w:rsidR="00D360EB" w:rsidRPr="6981281A">
        <w:t xml:space="preserve">house </w:t>
      </w:r>
      <w:r w:rsidR="00D360EB">
        <w:t>system would</w:t>
      </w:r>
      <w:r w:rsidR="00D360EB" w:rsidRPr="6981281A">
        <w:t xml:space="preserve"> be the best </w:t>
      </w:r>
      <w:r w:rsidR="00D360EB">
        <w:t>choice</w:t>
      </w:r>
      <w:r w:rsidR="00D360EB" w:rsidRPr="6981281A">
        <w:t xml:space="preserve"> for </w:t>
      </w:r>
      <w:r w:rsidR="00D360EB">
        <w:t>Edenbridge</w:t>
      </w:r>
      <w:r w:rsidR="00D360EB" w:rsidRPr="6981281A">
        <w:t xml:space="preserve"> if </w:t>
      </w:r>
      <w:r w:rsidR="00D360EB">
        <w:t>they</w:t>
      </w:r>
      <w:r w:rsidR="00D360EB" w:rsidRPr="6981281A">
        <w:t xml:space="preserve"> ha</w:t>
      </w:r>
      <w:r w:rsidR="00D360EB">
        <w:t>d</w:t>
      </w:r>
      <w:r w:rsidR="00D360EB" w:rsidRPr="6981281A">
        <w:t xml:space="preserve"> employees </w:t>
      </w:r>
      <w:r w:rsidR="00D360EB">
        <w:t>with</w:t>
      </w:r>
      <w:r w:rsidR="00D360EB" w:rsidRPr="6981281A">
        <w:t xml:space="preserve"> </w:t>
      </w:r>
      <w:r w:rsidR="00D360EB">
        <w:t xml:space="preserve">the </w:t>
      </w:r>
      <w:r w:rsidR="00D360EB" w:rsidRPr="6981281A">
        <w:t>skills required to build a system.</w:t>
      </w:r>
      <w:r w:rsidR="00877C74">
        <w:t xml:space="preserve"> T</w:t>
      </w:r>
      <w:r w:rsidRPr="6981281A">
        <w:t xml:space="preserve">hey </w:t>
      </w:r>
      <w:r w:rsidR="00E45510">
        <w:t xml:space="preserve">would </w:t>
      </w:r>
      <w:r w:rsidRPr="6981281A">
        <w:t>be able to make a system that matches the business model better than any other option. It w</w:t>
      </w:r>
      <w:r w:rsidR="00112892">
        <w:t xml:space="preserve">ould also </w:t>
      </w:r>
      <w:r w:rsidRPr="6981281A">
        <w:t>be much easier to introduce the system to employees</w:t>
      </w:r>
      <w:r w:rsidR="00112892">
        <w:t xml:space="preserve">, as they would know </w:t>
      </w:r>
      <w:r w:rsidR="00A56F70">
        <w:t xml:space="preserve">best what </w:t>
      </w:r>
      <w:r w:rsidR="00764B3C">
        <w:t xml:space="preserve">the other employees </w:t>
      </w:r>
      <w:r w:rsidR="0079344B">
        <w:t>would want</w:t>
      </w:r>
      <w:r w:rsidR="00764B3C">
        <w:t xml:space="preserve"> </w:t>
      </w:r>
      <w:r w:rsidR="0079344B">
        <w:t>from</w:t>
      </w:r>
      <w:r w:rsidR="00764B3C">
        <w:t xml:space="preserve"> </w:t>
      </w:r>
      <w:r w:rsidR="00B73413">
        <w:t>it</w:t>
      </w:r>
      <w:r w:rsidRPr="6981281A">
        <w:t xml:space="preserve">. </w:t>
      </w:r>
      <w:r w:rsidR="00F00C2F">
        <w:t>In-house development</w:t>
      </w:r>
      <w:r w:rsidRPr="6981281A">
        <w:t xml:space="preserve"> </w:t>
      </w:r>
      <w:r w:rsidR="00103A0D">
        <w:t>would</w:t>
      </w:r>
      <w:r w:rsidRPr="6981281A">
        <w:t xml:space="preserve"> </w:t>
      </w:r>
      <w:r w:rsidR="00B73413">
        <w:t xml:space="preserve">also </w:t>
      </w:r>
      <w:r w:rsidRPr="6981281A">
        <w:t xml:space="preserve">allow </w:t>
      </w:r>
      <w:r w:rsidR="00F00C2F">
        <w:t xml:space="preserve">the </w:t>
      </w:r>
      <w:r w:rsidRPr="6981281A">
        <w:t>employees to troubleshoot the system when something goes wrong</w:t>
      </w:r>
      <w:r w:rsidR="000E4FAA">
        <w:t xml:space="preserve"> without having to get someone from outside the company to </w:t>
      </w:r>
      <w:r w:rsidR="003D2C59">
        <w:t>fix it</w:t>
      </w:r>
      <w:r w:rsidRPr="6981281A">
        <w:t>.</w:t>
      </w:r>
      <w:r w:rsidR="009A5664">
        <w:t xml:space="preserve"> </w:t>
      </w:r>
      <w:r w:rsidR="00256336">
        <w:t>In terms of organizational</w:t>
      </w:r>
      <w:r w:rsidR="006B7D8E">
        <w:t xml:space="preserve"> feasibility, </w:t>
      </w:r>
      <w:r w:rsidR="00E86B48">
        <w:t>a</w:t>
      </w:r>
      <w:r w:rsidR="00845D50">
        <w:t xml:space="preserve">n in-house system </w:t>
      </w:r>
      <w:r w:rsidR="00F86927">
        <w:t>would be feasible to adopt</w:t>
      </w:r>
      <w:r w:rsidR="005F3AE6">
        <w:t xml:space="preserve"> assuming</w:t>
      </w:r>
      <w:r w:rsidR="00ED1E4D">
        <w:t xml:space="preserve"> there is someone who could develop it.</w:t>
      </w:r>
    </w:p>
    <w:p w14:paraId="42857177" w14:textId="5BAC0933" w:rsidR="1C29D3FA" w:rsidRDefault="1C29D3FA" w:rsidP="1C29D3FA">
      <w:pPr>
        <w:spacing w:line="240" w:lineRule="auto"/>
        <w:rPr>
          <w:rFonts w:ascii="Times New Roman" w:eastAsia="Times New Roman" w:hAnsi="Times New Roman" w:cs="Times New Roman"/>
          <w:sz w:val="32"/>
          <w:szCs w:val="32"/>
        </w:rPr>
      </w:pPr>
    </w:p>
    <w:p w14:paraId="3C650169" w14:textId="59373566" w:rsidR="00026003" w:rsidRDefault="00026003" w:rsidP="00026003">
      <w:pPr>
        <w:pStyle w:val="Heading3"/>
      </w:pPr>
      <w:bookmarkStart w:id="12" w:name="_Toc26217192"/>
      <w:r w:rsidRPr="00677798">
        <w:t>Feasibility Summary</w:t>
      </w:r>
      <w:bookmarkEnd w:id="12"/>
    </w:p>
    <w:p w14:paraId="6C53468E" w14:textId="36872B84" w:rsidR="68BC01D3" w:rsidRDefault="11C847D8" w:rsidP="68BC01D3">
      <w:r>
        <w:t>In-house development would be economically feasible but the employees at Edenbridge do not have the training to build a custom system. If an employee were to develop a system for Edenbridge, they would need to learn how to do so first, which would take far too long on top of the actual development time. Additionally, the cost that would be put into training and development would be far better spent on other business needs.</w:t>
      </w:r>
    </w:p>
    <w:p w14:paraId="21074F90" w14:textId="77777777" w:rsidR="00026003" w:rsidRDefault="00026003" w:rsidP="59717C1E">
      <w:pPr>
        <w:rPr>
          <w:rFonts w:eastAsia="Times New Roman"/>
        </w:rPr>
      </w:pPr>
    </w:p>
    <w:p w14:paraId="27A2EB0F" w14:textId="37FA8C52" w:rsidR="00E235C6" w:rsidRDefault="00E235C6">
      <w:pPr>
        <w:rPr>
          <w:rFonts w:eastAsia="Times New Roman"/>
        </w:rPr>
      </w:pPr>
      <w:r>
        <w:rPr>
          <w:rFonts w:eastAsia="Times New Roman"/>
        </w:rPr>
        <w:br w:type="page"/>
      </w:r>
    </w:p>
    <w:p w14:paraId="68DFC922" w14:textId="37FA8C52" w:rsidR="00026003" w:rsidRDefault="00026003" w:rsidP="59717C1E">
      <w:pPr>
        <w:rPr>
          <w:rFonts w:eastAsia="Times New Roman"/>
        </w:rPr>
      </w:pPr>
    </w:p>
    <w:p w14:paraId="53FF2FC2" w14:textId="4F9D0EFE" w:rsidR="00FA61E5" w:rsidRPr="00FA61E5" w:rsidRDefault="00F8694B" w:rsidP="00F8694B">
      <w:pPr>
        <w:pStyle w:val="Heading2"/>
      </w:pPr>
      <w:bookmarkStart w:id="13" w:name="_Toc26217193"/>
      <w:r>
        <w:t>Custom Development</w:t>
      </w:r>
      <w:bookmarkEnd w:id="13"/>
    </w:p>
    <w:p w14:paraId="5555EBB9" w14:textId="036C2C55" w:rsidR="59717C1E" w:rsidRDefault="59717C1E" w:rsidP="59717C1E"/>
    <w:p w14:paraId="160F8442" w14:textId="77777777" w:rsidR="00FA61E5" w:rsidRDefault="00677798" w:rsidP="005B69C9">
      <w:pPr>
        <w:pStyle w:val="Heading3"/>
        <w:rPr>
          <w:rFonts w:eastAsia="Times New Roman"/>
        </w:rPr>
      </w:pPr>
      <w:bookmarkStart w:id="14" w:name="_Toc26217194"/>
      <w:r w:rsidRPr="008B47B5">
        <w:rPr>
          <w:rStyle w:val="Heading2Char"/>
          <w:color w:val="303139" w:themeColor="accent1" w:themeShade="80"/>
          <w:sz w:val="24"/>
          <w:szCs w:val="24"/>
        </w:rPr>
        <w:t>Technical Feasibility</w:t>
      </w:r>
      <w:bookmarkEnd w:id="14"/>
    </w:p>
    <w:p w14:paraId="03C4E01F" w14:textId="24AB732F" w:rsidR="11524FE4" w:rsidRDefault="004C5215" w:rsidP="004C5215">
      <w:r>
        <w:t xml:space="preserve">The </w:t>
      </w:r>
      <w:r w:rsidR="00034B02">
        <w:t xml:space="preserve">custom </w:t>
      </w:r>
      <w:r>
        <w:t xml:space="preserve">system we would be developing </w:t>
      </w:r>
      <w:r w:rsidR="0084405A">
        <w:t xml:space="preserve">will be able to interface into much of the current infrastructure. </w:t>
      </w:r>
      <w:r w:rsidR="00F013DF">
        <w:t xml:space="preserve">The two main components, scheduling and time tracking, would be </w:t>
      </w:r>
      <w:r w:rsidR="00220B7D">
        <w:t xml:space="preserve">tightly interlinked </w:t>
      </w:r>
      <w:r w:rsidR="001D1E89">
        <w:t xml:space="preserve">because </w:t>
      </w:r>
      <w:r w:rsidR="00A74122">
        <w:t xml:space="preserve">technically each one </w:t>
      </w:r>
      <w:r w:rsidR="00F959F1">
        <w:t xml:space="preserve">could be </w:t>
      </w:r>
      <w:r w:rsidR="00CE2740">
        <w:t xml:space="preserve">implemented separately, </w:t>
      </w:r>
      <w:r w:rsidR="001D1E89">
        <w:t xml:space="preserve">but </w:t>
      </w:r>
      <w:r w:rsidR="00CE2740">
        <w:t xml:space="preserve">they both </w:t>
      </w:r>
      <w:r w:rsidR="00D12EF7">
        <w:t xml:space="preserve">benefit </w:t>
      </w:r>
      <w:r w:rsidR="001D0CAB">
        <w:t xml:space="preserve">from functionality that </w:t>
      </w:r>
      <w:r w:rsidR="00B25B83">
        <w:t xml:space="preserve">would be present in the other section. </w:t>
      </w:r>
      <w:r w:rsidR="001A4084">
        <w:t xml:space="preserve">In doing this, it </w:t>
      </w:r>
      <w:r w:rsidR="00521F06">
        <w:t>establishe</w:t>
      </w:r>
      <w:r w:rsidR="00450DF7">
        <w:t>s</w:t>
      </w:r>
      <w:r w:rsidR="001A4084">
        <w:t xml:space="preserve"> a greater degree of </w:t>
      </w:r>
      <w:r w:rsidR="00C87303">
        <w:t xml:space="preserve">feasibility </w:t>
      </w:r>
      <w:r w:rsidR="001016AB">
        <w:t xml:space="preserve">in the technical sense by </w:t>
      </w:r>
      <w:r w:rsidR="00384D23">
        <w:t xml:space="preserve">creating further </w:t>
      </w:r>
      <w:r w:rsidR="00800335">
        <w:t xml:space="preserve">instances where the system can not only </w:t>
      </w:r>
      <w:r w:rsidR="00BB3B1F">
        <w:t>fulfill technical requirements set out by Edenbridge</w:t>
      </w:r>
      <w:r w:rsidR="006D0CE2">
        <w:t xml:space="preserve">, but to expand upon the capabilities presently available in the current system. </w:t>
      </w:r>
    </w:p>
    <w:p w14:paraId="44990008" w14:textId="77777777" w:rsidR="00AB13F8" w:rsidRDefault="00AB13F8" w:rsidP="004C5215"/>
    <w:p w14:paraId="70D094F9" w14:textId="75B96102" w:rsidR="00FA61E5" w:rsidRDefault="00677798" w:rsidP="00AB13F8">
      <w:pPr>
        <w:pStyle w:val="Heading3"/>
      </w:pPr>
      <w:bookmarkStart w:id="15" w:name="_Toc26217195"/>
      <w:r w:rsidRPr="00677798">
        <w:t>Economic Feasibility</w:t>
      </w:r>
      <w:bookmarkEnd w:id="15"/>
    </w:p>
    <w:p w14:paraId="6749E5EB" w14:textId="1744BD12" w:rsidR="11524FE4" w:rsidRDefault="007C244F" w:rsidP="00377E62">
      <w:r>
        <w:t xml:space="preserve">The implementation of </w:t>
      </w:r>
      <w:r w:rsidR="001031DB">
        <w:t xml:space="preserve">the custom system </w:t>
      </w:r>
      <w:r w:rsidR="00191FC5">
        <w:t>that</w:t>
      </w:r>
      <w:r w:rsidR="001031DB">
        <w:t xml:space="preserve"> we are proposing would include </w:t>
      </w:r>
      <w:r w:rsidR="00913D35">
        <w:t xml:space="preserve">the usage of </w:t>
      </w:r>
      <w:r w:rsidR="003A6A88">
        <w:t>multiple</w:t>
      </w:r>
      <w:r w:rsidR="00B54BB7">
        <w:t xml:space="preserve"> open-source technologies that allow </w:t>
      </w:r>
      <w:r w:rsidR="00FB703D">
        <w:t xml:space="preserve">benefits such as </w:t>
      </w:r>
      <w:r w:rsidR="00B54BB7">
        <w:t xml:space="preserve">a greater degree of customization and </w:t>
      </w:r>
      <w:r w:rsidR="00694730">
        <w:t>lower</w:t>
      </w:r>
      <w:r w:rsidR="00A46AE0">
        <w:t xml:space="preserve"> </w:t>
      </w:r>
      <w:r w:rsidR="00365525">
        <w:t xml:space="preserve">software </w:t>
      </w:r>
      <w:r w:rsidR="00385BE2">
        <w:t>cost</w:t>
      </w:r>
      <w:r w:rsidR="00365525">
        <w:t>s</w:t>
      </w:r>
      <w:r w:rsidR="00FD3218">
        <w:t xml:space="preserve">. </w:t>
      </w:r>
      <w:r w:rsidR="000D281D">
        <w:t xml:space="preserve">The benefits to </w:t>
      </w:r>
      <w:r w:rsidR="003A6A88">
        <w:t>Edenbridge stand to be completely inside the realm</w:t>
      </w:r>
      <w:r w:rsidR="00B83CF6">
        <w:t xml:space="preserve"> of increasing efficiencies in standard operations and a reduction in errors, especially those that are present in the system currently implemented at Edenbridge. </w:t>
      </w:r>
      <w:r w:rsidR="00721835">
        <w:t xml:space="preserve">Figures such as the break-even point and </w:t>
      </w:r>
      <w:r w:rsidR="00B74524">
        <w:t xml:space="preserve">net benefit value are unfortunately harder to calculate as </w:t>
      </w:r>
      <w:r w:rsidR="001C2EE9">
        <w:t xml:space="preserve">prior mentioned benefits are solely in the realm of </w:t>
      </w:r>
      <w:r w:rsidR="00B7464D">
        <w:t xml:space="preserve">efficiencies and error reduction. </w:t>
      </w:r>
      <w:r w:rsidR="001F535B">
        <w:t>Normally, a custom system would have some of the highest costs of the three development options as it would be an external team who are experienced if not outright professionals in the field building the system. In this instance however, the development costs are slashed by a significant margin with no labor costs and other minimal costs to Edenbridge,</w:t>
      </w:r>
      <w:r w:rsidR="001515F5">
        <w:t xml:space="preserve"> making the system quite economically feasible.</w:t>
      </w:r>
    </w:p>
    <w:p w14:paraId="0FF63DFA" w14:textId="77777777" w:rsidR="00AB13F8" w:rsidRDefault="00AB13F8" w:rsidP="000E5259"/>
    <w:p w14:paraId="092E1F96" w14:textId="77777777" w:rsidR="00FA61E5" w:rsidRDefault="00677798" w:rsidP="008B47B5">
      <w:pPr>
        <w:pStyle w:val="Heading3"/>
      </w:pPr>
      <w:bookmarkStart w:id="16" w:name="_Toc26217196"/>
      <w:r w:rsidRPr="00677798">
        <w:t>Organizational Feasibility</w:t>
      </w:r>
      <w:bookmarkEnd w:id="16"/>
    </w:p>
    <w:p w14:paraId="0830D544" w14:textId="01B69676" w:rsidR="00677798" w:rsidRPr="00FA61E5" w:rsidRDefault="00677798" w:rsidP="00677798">
      <w:pPr>
        <w:spacing w:line="240" w:lineRule="auto"/>
        <w:textAlignment w:val="baseline"/>
        <w:rPr>
          <w:rFonts w:eastAsia="Times New Roman" w:cstheme="minorHAnsi"/>
          <w:sz w:val="16"/>
          <w:szCs w:val="16"/>
        </w:rPr>
      </w:pPr>
      <w:r w:rsidRPr="00FA61E5">
        <w:rPr>
          <w:rFonts w:eastAsia="Times New Roman" w:cstheme="minorHAnsi"/>
        </w:rPr>
        <w:t>With</w:t>
      </w:r>
      <w:r w:rsidR="00791217">
        <w:rPr>
          <w:rFonts w:eastAsia="Times New Roman" w:cstheme="minorHAnsi"/>
        </w:rPr>
        <w:t xml:space="preserve"> our custom system, it will be built </w:t>
      </w:r>
      <w:r w:rsidR="00602933">
        <w:rPr>
          <w:rFonts w:eastAsia="Times New Roman" w:cstheme="minorHAnsi"/>
        </w:rPr>
        <w:t xml:space="preserve">specifically for Edenbridge so </w:t>
      </w:r>
      <w:r w:rsidR="006B6B74">
        <w:rPr>
          <w:rFonts w:eastAsia="Times New Roman" w:cstheme="minorHAnsi"/>
        </w:rPr>
        <w:t xml:space="preserve">the employees should not have </w:t>
      </w:r>
      <w:r w:rsidR="0075180C">
        <w:rPr>
          <w:rFonts w:eastAsia="Times New Roman" w:cstheme="minorHAnsi"/>
        </w:rPr>
        <w:t xml:space="preserve">many issues learning </w:t>
      </w:r>
      <w:r w:rsidR="005818A3">
        <w:rPr>
          <w:rFonts w:eastAsia="Times New Roman" w:cstheme="minorHAnsi"/>
        </w:rPr>
        <w:t xml:space="preserve">how to </w:t>
      </w:r>
      <w:r w:rsidR="002B2788">
        <w:rPr>
          <w:rFonts w:eastAsia="Times New Roman" w:cstheme="minorHAnsi"/>
        </w:rPr>
        <w:t>use it</w:t>
      </w:r>
      <w:r w:rsidR="00393B5F">
        <w:rPr>
          <w:rFonts w:eastAsia="Times New Roman" w:cstheme="minorHAnsi"/>
        </w:rPr>
        <w:t xml:space="preserve">. </w:t>
      </w:r>
      <w:r w:rsidR="008E25F0">
        <w:rPr>
          <w:rFonts w:eastAsia="Times New Roman" w:cstheme="minorHAnsi"/>
        </w:rPr>
        <w:t xml:space="preserve">Given proper training, employees </w:t>
      </w:r>
      <w:r w:rsidR="00CC249A">
        <w:rPr>
          <w:rFonts w:eastAsia="Times New Roman" w:cstheme="minorHAnsi"/>
        </w:rPr>
        <w:t>should not experience any difficulty</w:t>
      </w:r>
      <w:r w:rsidR="008E25F0">
        <w:rPr>
          <w:rFonts w:eastAsia="Times New Roman" w:cstheme="minorHAnsi"/>
        </w:rPr>
        <w:t xml:space="preserve"> in adjusting as many of the core processes </w:t>
      </w:r>
      <w:r w:rsidR="008E7B86">
        <w:rPr>
          <w:rFonts w:eastAsia="Times New Roman" w:cstheme="minorHAnsi"/>
        </w:rPr>
        <w:t xml:space="preserve">will be similar to the </w:t>
      </w:r>
      <w:r w:rsidR="00B05339">
        <w:rPr>
          <w:rFonts w:eastAsia="Times New Roman" w:cstheme="minorHAnsi"/>
        </w:rPr>
        <w:t>system that currently exists</w:t>
      </w:r>
      <w:r w:rsidR="008E25F0">
        <w:rPr>
          <w:rFonts w:eastAsia="Times New Roman" w:cstheme="minorHAnsi"/>
        </w:rPr>
        <w:t xml:space="preserve"> at Edenbridge. </w:t>
      </w:r>
      <w:r w:rsidR="00DB6830">
        <w:rPr>
          <w:rFonts w:eastAsia="Times New Roman" w:cstheme="minorHAnsi"/>
        </w:rPr>
        <w:t xml:space="preserve">The purpose of the system </w:t>
      </w:r>
      <w:r w:rsidR="00FA792A">
        <w:rPr>
          <w:rFonts w:eastAsia="Times New Roman" w:cstheme="minorHAnsi"/>
        </w:rPr>
        <w:t xml:space="preserve">as we are proposing will </w:t>
      </w:r>
      <w:r w:rsidR="00F43AA0">
        <w:rPr>
          <w:rFonts w:eastAsia="Times New Roman" w:cstheme="minorHAnsi"/>
        </w:rPr>
        <w:t>be directly aligned to organizational goals at Edenbridge</w:t>
      </w:r>
      <w:r w:rsidR="00757756">
        <w:rPr>
          <w:rFonts w:eastAsia="Times New Roman" w:cstheme="minorHAnsi"/>
        </w:rPr>
        <w:t xml:space="preserve"> and </w:t>
      </w:r>
      <w:r w:rsidR="007C1E97">
        <w:rPr>
          <w:rFonts w:eastAsia="Times New Roman" w:cstheme="minorHAnsi"/>
        </w:rPr>
        <w:t xml:space="preserve">we expect it </w:t>
      </w:r>
      <w:r w:rsidR="00CC30E7">
        <w:rPr>
          <w:rFonts w:eastAsia="Times New Roman" w:cstheme="minorHAnsi"/>
        </w:rPr>
        <w:t>will be a welcome change, especially for the coordinators and bookkeepers.</w:t>
      </w:r>
    </w:p>
    <w:p w14:paraId="1918FC3D" w14:textId="77777777" w:rsidR="00677798" w:rsidRDefault="00677798" w:rsidP="00677798">
      <w:pPr>
        <w:spacing w:line="240" w:lineRule="auto"/>
        <w:textAlignment w:val="baseline"/>
        <w:rPr>
          <w:rFonts w:ascii="Times New Roman" w:eastAsia="Times New Roman" w:hAnsi="Times New Roman" w:cs="Times New Roman"/>
          <w:sz w:val="32"/>
          <w:szCs w:val="32"/>
        </w:rPr>
      </w:pPr>
    </w:p>
    <w:p w14:paraId="63B7A4AB" w14:textId="77777777" w:rsidR="00FA61E5" w:rsidRDefault="00677798" w:rsidP="008B47B5">
      <w:pPr>
        <w:pStyle w:val="Heading3"/>
      </w:pPr>
      <w:bookmarkStart w:id="17" w:name="_Toc26217197"/>
      <w:r w:rsidRPr="00677798">
        <w:t>Feasibility Summary</w:t>
      </w:r>
      <w:bookmarkEnd w:id="17"/>
    </w:p>
    <w:p w14:paraId="00EA6210" w14:textId="120981A7" w:rsidR="00316763" w:rsidRPr="007A0CB8" w:rsidRDefault="00677798" w:rsidP="00492D40">
      <w:pPr>
        <w:spacing w:line="240" w:lineRule="auto"/>
        <w:textAlignment w:val="baseline"/>
        <w:rPr>
          <w:rFonts w:eastAsia="Times New Roman"/>
        </w:rPr>
      </w:pPr>
      <w:r w:rsidRPr="14893388">
        <w:rPr>
          <w:rFonts w:eastAsia="Times New Roman"/>
        </w:rPr>
        <w:t xml:space="preserve">Edenbridge as a client appears to be comfortable with adopting new systems and technologies. The system as proposed has near zero up-front costs and minimal long-term costs, in large part to our services not resulting in a financial cost to the client. </w:t>
      </w:r>
      <w:r w:rsidR="00531D2C">
        <w:rPr>
          <w:rFonts w:eastAsia="Times New Roman"/>
        </w:rPr>
        <w:t>C</w:t>
      </w:r>
      <w:r w:rsidRPr="14893388">
        <w:rPr>
          <w:rFonts w:eastAsia="Times New Roman"/>
        </w:rPr>
        <w:t>ompatible components</w:t>
      </w:r>
      <w:r w:rsidR="00531D2C">
        <w:rPr>
          <w:rFonts w:eastAsia="Times New Roman"/>
        </w:rPr>
        <w:t>,</w:t>
      </w:r>
      <w:r w:rsidRPr="14893388">
        <w:rPr>
          <w:rFonts w:eastAsia="Times New Roman"/>
        </w:rPr>
        <w:t xml:space="preserve"> such as the</w:t>
      </w:r>
      <w:r w:rsidR="00F0207E">
        <w:rPr>
          <w:rFonts w:eastAsia="Times New Roman"/>
        </w:rPr>
        <w:t>ir</w:t>
      </w:r>
      <w:r w:rsidRPr="14893388">
        <w:rPr>
          <w:rFonts w:eastAsia="Times New Roman"/>
        </w:rPr>
        <w:t xml:space="preserve"> Windows server</w:t>
      </w:r>
      <w:r w:rsidR="00F0207E">
        <w:rPr>
          <w:rFonts w:eastAsia="Times New Roman"/>
        </w:rPr>
        <w:t>,</w:t>
      </w:r>
      <w:r w:rsidRPr="14893388">
        <w:rPr>
          <w:rFonts w:eastAsia="Times New Roman"/>
        </w:rPr>
        <w:t xml:space="preserve"> </w:t>
      </w:r>
      <w:r w:rsidR="00F0207E">
        <w:rPr>
          <w:rFonts w:eastAsia="Times New Roman"/>
        </w:rPr>
        <w:t xml:space="preserve">will </w:t>
      </w:r>
      <w:r w:rsidRPr="14893388">
        <w:rPr>
          <w:rFonts w:eastAsia="Times New Roman"/>
        </w:rPr>
        <w:t xml:space="preserve">also assist in bringing down the total cost of the system. While the overall flow of the system as proposed will differ </w:t>
      </w:r>
      <w:r w:rsidR="00F0207E">
        <w:rPr>
          <w:rFonts w:eastAsia="Times New Roman"/>
        </w:rPr>
        <w:t xml:space="preserve">slightly </w:t>
      </w:r>
      <w:r w:rsidRPr="14893388">
        <w:rPr>
          <w:rFonts w:eastAsia="Times New Roman"/>
        </w:rPr>
        <w:t>from Edenbridge’s current system, it will allow for a relatively simpler time utilizing it.</w:t>
      </w:r>
      <w:r w:rsidR="00B86483" w:rsidRPr="00B86483">
        <w:rPr>
          <w:rFonts w:eastAsia="Times New Roman"/>
        </w:rPr>
        <w:t xml:space="preserve"> </w:t>
      </w:r>
      <w:r w:rsidR="00B86483" w:rsidRPr="14893388">
        <w:rPr>
          <w:rFonts w:eastAsia="Times New Roman"/>
        </w:rPr>
        <w:t>Overall, our proposed custom system as it is presented currently is well within the scope of the request and is ultimately feasible to build.</w:t>
      </w:r>
    </w:p>
    <w:p w14:paraId="7D74D3E0" w14:textId="1C39A2A2" w:rsidR="00677798" w:rsidRDefault="00677798" w:rsidP="00472621">
      <w:pPr>
        <w:pStyle w:val="Heading1"/>
        <w:rPr>
          <w:rStyle w:val="normaltextrun"/>
        </w:rPr>
      </w:pPr>
      <w:r>
        <w:br w:type="page"/>
      </w:r>
    </w:p>
    <w:p w14:paraId="224181F5" w14:textId="7ABA427B" w:rsidR="00F7461F" w:rsidRDefault="00F7461F" w:rsidP="00F7461F">
      <w:pPr>
        <w:pStyle w:val="Heading1"/>
        <w:rPr>
          <w:rStyle w:val="normaltextrun"/>
        </w:rPr>
      </w:pPr>
      <w:bookmarkStart w:id="18" w:name="_Toc26217198"/>
      <w:r>
        <w:rPr>
          <w:rStyle w:val="normaltextrun"/>
        </w:rPr>
        <w:lastRenderedPageBreak/>
        <w:t xml:space="preserve">Summary </w:t>
      </w:r>
      <w:r w:rsidR="00EE28BF">
        <w:rPr>
          <w:rStyle w:val="normaltextrun"/>
        </w:rPr>
        <w:t xml:space="preserve">and </w:t>
      </w:r>
      <w:r>
        <w:rPr>
          <w:rStyle w:val="normaltextrun"/>
        </w:rPr>
        <w:t>Recommendation</w:t>
      </w:r>
      <w:bookmarkEnd w:id="18"/>
    </w:p>
    <w:p w14:paraId="49C75464" w14:textId="1C39A2A2" w:rsidR="00A31B87" w:rsidRPr="00A31B87" w:rsidRDefault="00A31B87" w:rsidP="00A31B87"/>
    <w:tbl>
      <w:tblPr>
        <w:tblStyle w:val="TableGrid"/>
        <w:tblW w:w="0" w:type="auto"/>
        <w:tblLook w:val="04A0" w:firstRow="1" w:lastRow="0" w:firstColumn="1" w:lastColumn="0" w:noHBand="0" w:noVBand="1"/>
      </w:tblPr>
      <w:tblGrid>
        <w:gridCol w:w="985"/>
        <w:gridCol w:w="2520"/>
        <w:gridCol w:w="3060"/>
        <w:gridCol w:w="2785"/>
      </w:tblGrid>
      <w:tr w:rsidR="00440307" w14:paraId="1DF45848" w14:textId="77777777" w:rsidTr="003E4B47">
        <w:tc>
          <w:tcPr>
            <w:tcW w:w="985" w:type="dxa"/>
          </w:tcPr>
          <w:p w14:paraId="5BC2DA81" w14:textId="77777777" w:rsidR="00440307" w:rsidRPr="00EB3E8A" w:rsidRDefault="00440307" w:rsidP="00B851BE">
            <w:pPr>
              <w:rPr>
                <w:rStyle w:val="normaltextrun"/>
                <w:rFonts w:cstheme="minorHAnsi"/>
                <w:b/>
                <w:bCs/>
              </w:rPr>
            </w:pPr>
          </w:p>
        </w:tc>
        <w:tc>
          <w:tcPr>
            <w:tcW w:w="2520" w:type="dxa"/>
          </w:tcPr>
          <w:p w14:paraId="5D456FE9" w14:textId="0F02B84A" w:rsidR="00440307" w:rsidRPr="00EB3E8A" w:rsidRDefault="00440307" w:rsidP="00B851BE">
            <w:pPr>
              <w:rPr>
                <w:rStyle w:val="normaltextrun"/>
                <w:rFonts w:cstheme="minorHAnsi"/>
                <w:b/>
                <w:bCs/>
              </w:rPr>
            </w:pPr>
            <w:r w:rsidRPr="00EB3E8A">
              <w:rPr>
                <w:rStyle w:val="normaltextrun"/>
                <w:rFonts w:cstheme="minorHAnsi"/>
                <w:b/>
                <w:bCs/>
              </w:rPr>
              <w:t>In-House</w:t>
            </w:r>
          </w:p>
        </w:tc>
        <w:tc>
          <w:tcPr>
            <w:tcW w:w="3060" w:type="dxa"/>
          </w:tcPr>
          <w:p w14:paraId="4BE330CF" w14:textId="212A55BC" w:rsidR="00440307" w:rsidRPr="00EB3E8A" w:rsidRDefault="00440307" w:rsidP="00B851BE">
            <w:pPr>
              <w:rPr>
                <w:rStyle w:val="normaltextrun"/>
                <w:rFonts w:cstheme="minorHAnsi"/>
                <w:b/>
                <w:bCs/>
              </w:rPr>
            </w:pPr>
            <w:r w:rsidRPr="00EB3E8A">
              <w:rPr>
                <w:rStyle w:val="normaltextrun"/>
                <w:rFonts w:cstheme="minorHAnsi"/>
                <w:b/>
                <w:bCs/>
              </w:rPr>
              <w:t>Custom</w:t>
            </w:r>
          </w:p>
        </w:tc>
        <w:tc>
          <w:tcPr>
            <w:tcW w:w="2785" w:type="dxa"/>
          </w:tcPr>
          <w:p w14:paraId="65D45601" w14:textId="4BC0A675" w:rsidR="00440307" w:rsidRPr="00EB3E8A" w:rsidRDefault="00440307" w:rsidP="00B851BE">
            <w:pPr>
              <w:rPr>
                <w:rStyle w:val="normaltextrun"/>
                <w:rFonts w:cstheme="minorHAnsi"/>
                <w:b/>
                <w:bCs/>
              </w:rPr>
            </w:pPr>
            <w:r w:rsidRPr="00EB3E8A">
              <w:rPr>
                <w:rStyle w:val="normaltextrun"/>
                <w:rFonts w:cstheme="minorHAnsi"/>
                <w:b/>
                <w:bCs/>
              </w:rPr>
              <w:t>Off-the-Shelf</w:t>
            </w:r>
          </w:p>
        </w:tc>
      </w:tr>
      <w:tr w:rsidR="00440307" w14:paraId="5C82BA33" w14:textId="77777777" w:rsidTr="003E4B47">
        <w:tc>
          <w:tcPr>
            <w:tcW w:w="985" w:type="dxa"/>
          </w:tcPr>
          <w:p w14:paraId="5A6B113A" w14:textId="77777777" w:rsidR="00440307" w:rsidRDefault="005B296B" w:rsidP="00B851BE">
            <w:pPr>
              <w:rPr>
                <w:rStyle w:val="normaltextrun"/>
                <w:rFonts w:cstheme="minorHAnsi"/>
                <w:b/>
                <w:bCs/>
              </w:rPr>
            </w:pPr>
            <w:r w:rsidRPr="00EB3E8A">
              <w:rPr>
                <w:rStyle w:val="normaltextrun"/>
                <w:rFonts w:cstheme="minorHAnsi"/>
                <w:b/>
                <w:bCs/>
              </w:rPr>
              <w:t>Cost</w:t>
            </w:r>
          </w:p>
          <w:p w14:paraId="41EB758F" w14:textId="38681565" w:rsidR="00440307" w:rsidRPr="00EB3E8A" w:rsidRDefault="00B77B3D" w:rsidP="00B851BE">
            <w:pPr>
              <w:rPr>
                <w:rStyle w:val="normaltextrun"/>
                <w:rFonts w:cstheme="minorHAnsi"/>
                <w:b/>
                <w:bCs/>
              </w:rPr>
            </w:pPr>
            <w:r>
              <w:rPr>
                <w:rStyle w:val="normaltextrun"/>
                <w:rFonts w:cstheme="minorHAnsi"/>
                <w:b/>
                <w:bCs/>
              </w:rPr>
              <w:t>/10</w:t>
            </w:r>
          </w:p>
        </w:tc>
        <w:tc>
          <w:tcPr>
            <w:tcW w:w="2520" w:type="dxa"/>
          </w:tcPr>
          <w:p w14:paraId="4585E0FD" w14:textId="77777777" w:rsidR="00440307" w:rsidRDefault="003205F3" w:rsidP="00B851BE">
            <w:pPr>
              <w:rPr>
                <w:rStyle w:val="normaltextrun"/>
                <w:rFonts w:cstheme="minorHAnsi"/>
              </w:rPr>
            </w:pPr>
            <w:r>
              <w:rPr>
                <w:rStyle w:val="normaltextrun"/>
                <w:rFonts w:cstheme="minorHAnsi"/>
              </w:rPr>
              <w:t xml:space="preserve">As the </w:t>
            </w:r>
            <w:r w:rsidR="001F6A7B">
              <w:rPr>
                <w:rStyle w:val="normaltextrun"/>
                <w:rFonts w:cstheme="minorHAnsi"/>
              </w:rPr>
              <w:t>developers</w:t>
            </w:r>
            <w:r w:rsidR="00FC0069">
              <w:rPr>
                <w:rStyle w:val="normaltextrun"/>
                <w:rFonts w:cstheme="minorHAnsi"/>
              </w:rPr>
              <w:t xml:space="preserve"> are already </w:t>
            </w:r>
            <w:r w:rsidR="001B143F">
              <w:rPr>
                <w:rStyle w:val="normaltextrun"/>
                <w:rFonts w:cstheme="minorHAnsi"/>
              </w:rPr>
              <w:t xml:space="preserve">working for the company, </w:t>
            </w:r>
            <w:r w:rsidR="00344744">
              <w:rPr>
                <w:rStyle w:val="normaltextrun"/>
                <w:rFonts w:cstheme="minorHAnsi"/>
              </w:rPr>
              <w:t>the costs will not be as high as hiring someone</w:t>
            </w:r>
            <w:r w:rsidR="00F92A1A">
              <w:rPr>
                <w:rStyle w:val="normaltextrun"/>
                <w:rFonts w:cstheme="minorHAnsi"/>
              </w:rPr>
              <w:t xml:space="preserve"> </w:t>
            </w:r>
            <w:r w:rsidR="00556349">
              <w:rPr>
                <w:rStyle w:val="normaltextrun"/>
                <w:rFonts w:cstheme="minorHAnsi"/>
              </w:rPr>
              <w:t>from outside the company</w:t>
            </w:r>
            <w:r w:rsidR="00074383">
              <w:rPr>
                <w:rStyle w:val="normaltextrun"/>
                <w:rFonts w:cstheme="minorHAnsi"/>
              </w:rPr>
              <w:t>.</w:t>
            </w:r>
          </w:p>
          <w:p w14:paraId="0109B9A8" w14:textId="2450D95A" w:rsidR="00440307" w:rsidRDefault="000924F7" w:rsidP="00B851BE">
            <w:pPr>
              <w:rPr>
                <w:rStyle w:val="normaltextrun"/>
              </w:rPr>
            </w:pPr>
            <w:r w:rsidRPr="333C4803">
              <w:rPr>
                <w:rStyle w:val="normaltextrun"/>
              </w:rPr>
              <w:t xml:space="preserve">Value: </w:t>
            </w:r>
            <w:r w:rsidR="000E2933">
              <w:rPr>
                <w:rStyle w:val="normaltextrun"/>
              </w:rPr>
              <w:t>8</w:t>
            </w:r>
            <w:r w:rsidR="333C4803" w:rsidRPr="333C4803">
              <w:rPr>
                <w:rStyle w:val="normaltextrun"/>
              </w:rPr>
              <w:t>/10</w:t>
            </w:r>
          </w:p>
        </w:tc>
        <w:tc>
          <w:tcPr>
            <w:tcW w:w="3060" w:type="dxa"/>
          </w:tcPr>
          <w:p w14:paraId="7A3D95B1" w14:textId="7242FDFB" w:rsidR="00440307" w:rsidRDefault="00270516" w:rsidP="00B851BE">
            <w:pPr>
              <w:rPr>
                <w:rStyle w:val="normaltextrun"/>
              </w:rPr>
            </w:pPr>
            <w:r w:rsidRPr="1DA98C87">
              <w:rPr>
                <w:rStyle w:val="normaltextrun"/>
              </w:rPr>
              <w:t>Hiring professional developers will cost much more than getting someone</w:t>
            </w:r>
            <w:r w:rsidR="00002CC9" w:rsidRPr="1DA98C87">
              <w:rPr>
                <w:rStyle w:val="normaltextrun"/>
              </w:rPr>
              <w:t xml:space="preserve"> from the company</w:t>
            </w:r>
            <w:r w:rsidR="00183DDE" w:rsidRPr="1DA98C87">
              <w:rPr>
                <w:rStyle w:val="normaltextrun"/>
              </w:rPr>
              <w:t xml:space="preserve"> itself or buying something prebuilt</w:t>
            </w:r>
            <w:r w:rsidR="313B95A3" w:rsidRPr="313B95A3">
              <w:rPr>
                <w:rStyle w:val="normaltextrun"/>
              </w:rPr>
              <w:t xml:space="preserve">. </w:t>
            </w:r>
            <w:r w:rsidR="00CF6B04">
              <w:rPr>
                <w:rStyle w:val="normaltextrun"/>
              </w:rPr>
              <w:t>However,</w:t>
            </w:r>
            <w:r w:rsidR="313B95A3" w:rsidRPr="313B95A3">
              <w:rPr>
                <w:rStyle w:val="normaltextrun"/>
              </w:rPr>
              <w:t xml:space="preserve"> </w:t>
            </w:r>
            <w:r w:rsidR="00CF6B04">
              <w:rPr>
                <w:rStyle w:val="normaltextrun"/>
              </w:rPr>
              <w:t xml:space="preserve">since </w:t>
            </w:r>
            <w:r w:rsidR="313B95A3" w:rsidRPr="313B95A3">
              <w:rPr>
                <w:rStyle w:val="normaltextrun"/>
              </w:rPr>
              <w:t xml:space="preserve">we </w:t>
            </w:r>
            <w:r w:rsidR="00CF6B04">
              <w:rPr>
                <w:rStyle w:val="normaltextrun"/>
              </w:rPr>
              <w:t>are</w:t>
            </w:r>
            <w:r w:rsidR="00F431A2">
              <w:rPr>
                <w:rStyle w:val="normaltextrun"/>
              </w:rPr>
              <w:t xml:space="preserve"> developing the system</w:t>
            </w:r>
            <w:r w:rsidR="313B95A3" w:rsidRPr="313B95A3">
              <w:rPr>
                <w:rStyle w:val="normaltextrun"/>
              </w:rPr>
              <w:t xml:space="preserve"> as a part of </w:t>
            </w:r>
            <w:r w:rsidR="0258EF1B" w:rsidRPr="0258EF1B">
              <w:rPr>
                <w:rStyle w:val="normaltextrun"/>
              </w:rPr>
              <w:t>our course</w:t>
            </w:r>
            <w:r w:rsidR="0026438E">
              <w:rPr>
                <w:rStyle w:val="normaltextrun"/>
              </w:rPr>
              <w:t>,</w:t>
            </w:r>
            <w:r w:rsidR="0258EF1B" w:rsidRPr="0258EF1B">
              <w:rPr>
                <w:rStyle w:val="normaltextrun"/>
              </w:rPr>
              <w:t xml:space="preserve"> the</w:t>
            </w:r>
            <w:r w:rsidR="00F921A0">
              <w:rPr>
                <w:rStyle w:val="normaltextrun"/>
              </w:rPr>
              <w:t>re will be no development costs to the client</w:t>
            </w:r>
            <w:r w:rsidR="00870134">
              <w:rPr>
                <w:rStyle w:val="normaltextrun"/>
              </w:rPr>
              <w:t xml:space="preserve"> and minimal long-term costs</w:t>
            </w:r>
            <w:r w:rsidR="00CF6B04">
              <w:rPr>
                <w:rStyle w:val="normaltextrun"/>
              </w:rPr>
              <w:t>.</w:t>
            </w:r>
          </w:p>
          <w:p w14:paraId="6D24192D" w14:textId="468225A5" w:rsidR="00440307" w:rsidRDefault="00B36ABB" w:rsidP="00B851BE">
            <w:pPr>
              <w:rPr>
                <w:rStyle w:val="normaltextrun"/>
              </w:rPr>
            </w:pPr>
            <w:r w:rsidRPr="1DA98C87">
              <w:rPr>
                <w:rStyle w:val="normaltextrun"/>
              </w:rPr>
              <w:t xml:space="preserve">Value: </w:t>
            </w:r>
            <w:r w:rsidR="7FEE19C8" w:rsidRPr="7FEE19C8">
              <w:rPr>
                <w:rStyle w:val="normaltextrun"/>
              </w:rPr>
              <w:t>10</w:t>
            </w:r>
            <w:r w:rsidR="7CC5DA04" w:rsidRPr="7CC5DA04">
              <w:rPr>
                <w:rStyle w:val="normaltextrun"/>
              </w:rPr>
              <w:t>/10</w:t>
            </w:r>
          </w:p>
        </w:tc>
        <w:tc>
          <w:tcPr>
            <w:tcW w:w="2785" w:type="dxa"/>
          </w:tcPr>
          <w:p w14:paraId="1773A059" w14:textId="49479FF8" w:rsidR="00440307" w:rsidRDefault="00517173" w:rsidP="00B851BE">
            <w:pPr>
              <w:rPr>
                <w:rStyle w:val="normaltextrun"/>
                <w:rFonts w:cstheme="minorHAnsi"/>
              </w:rPr>
            </w:pPr>
            <w:r>
              <w:rPr>
                <w:rStyle w:val="normaltextrun"/>
                <w:rFonts w:cstheme="minorHAnsi"/>
              </w:rPr>
              <w:t>Off</w:t>
            </w:r>
            <w:r w:rsidR="001B5019">
              <w:rPr>
                <w:rStyle w:val="normaltextrun"/>
                <w:rFonts w:cstheme="minorHAnsi"/>
              </w:rPr>
              <w:t>-</w:t>
            </w:r>
            <w:r>
              <w:rPr>
                <w:rStyle w:val="normaltextrun"/>
                <w:rFonts w:cstheme="minorHAnsi"/>
              </w:rPr>
              <w:t>the</w:t>
            </w:r>
            <w:r w:rsidR="001B5019">
              <w:rPr>
                <w:rStyle w:val="normaltextrun"/>
                <w:rFonts w:cstheme="minorHAnsi"/>
              </w:rPr>
              <w:t>-</w:t>
            </w:r>
            <w:r>
              <w:rPr>
                <w:rStyle w:val="normaltextrun"/>
                <w:rFonts w:cstheme="minorHAnsi"/>
              </w:rPr>
              <w:t xml:space="preserve">shelf </w:t>
            </w:r>
            <w:r w:rsidR="00FC60DF">
              <w:rPr>
                <w:rStyle w:val="normaltextrun"/>
                <w:rFonts w:cstheme="minorHAnsi"/>
              </w:rPr>
              <w:t>systems will typically have a low</w:t>
            </w:r>
            <w:r w:rsidR="00EE7F8A">
              <w:rPr>
                <w:rStyle w:val="normaltextrun"/>
                <w:rFonts w:cstheme="minorHAnsi"/>
              </w:rPr>
              <w:t xml:space="preserve"> cost</w:t>
            </w:r>
            <w:r w:rsidR="00BA5748">
              <w:rPr>
                <w:rStyle w:val="normaltextrun"/>
                <w:rFonts w:cstheme="minorHAnsi"/>
              </w:rPr>
              <w:t>, with business plans</w:t>
            </w:r>
            <w:r w:rsidR="00214128">
              <w:rPr>
                <w:rStyle w:val="normaltextrun"/>
                <w:rFonts w:cstheme="minorHAnsi"/>
              </w:rPr>
              <w:t xml:space="preserve"> or </w:t>
            </w:r>
            <w:r w:rsidR="00BA5748">
              <w:rPr>
                <w:rStyle w:val="normaltextrun"/>
                <w:rFonts w:cstheme="minorHAnsi"/>
              </w:rPr>
              <w:t>purchases being on a license</w:t>
            </w:r>
            <w:r w:rsidR="00811DE1">
              <w:rPr>
                <w:rStyle w:val="normaltextrun"/>
                <w:rFonts w:cstheme="minorHAnsi"/>
              </w:rPr>
              <w:t>-per-user</w:t>
            </w:r>
            <w:r w:rsidR="00E67CE1">
              <w:rPr>
                <w:rStyle w:val="normaltextrun"/>
                <w:rFonts w:cstheme="minorHAnsi"/>
              </w:rPr>
              <w:t xml:space="preserve">/install basis. </w:t>
            </w:r>
            <w:r w:rsidR="005C5FF0">
              <w:rPr>
                <w:rStyle w:val="normaltextrun"/>
                <w:rFonts w:cstheme="minorHAnsi"/>
              </w:rPr>
              <w:t>These plans</w:t>
            </w:r>
            <w:r w:rsidR="000C4958">
              <w:rPr>
                <w:rStyle w:val="normaltextrun"/>
                <w:rFonts w:cstheme="minorHAnsi"/>
              </w:rPr>
              <w:t>,</w:t>
            </w:r>
            <w:r w:rsidR="005C5FF0">
              <w:rPr>
                <w:rStyle w:val="normaltextrun"/>
                <w:rFonts w:cstheme="minorHAnsi"/>
              </w:rPr>
              <w:t xml:space="preserve"> however</w:t>
            </w:r>
            <w:r w:rsidR="000C4958">
              <w:rPr>
                <w:rStyle w:val="normaltextrun"/>
                <w:rFonts w:cstheme="minorHAnsi"/>
              </w:rPr>
              <w:t>,</w:t>
            </w:r>
            <w:r w:rsidR="005C5FF0">
              <w:rPr>
                <w:rStyle w:val="normaltextrun"/>
                <w:rFonts w:cstheme="minorHAnsi"/>
              </w:rPr>
              <w:t xml:space="preserve"> will differ by the company selling them, and this variance can bring the end price-point on par with </w:t>
            </w:r>
            <w:r w:rsidR="00336F8E">
              <w:rPr>
                <w:rStyle w:val="normaltextrun"/>
                <w:rFonts w:cstheme="minorHAnsi"/>
              </w:rPr>
              <w:t>either custom or in-house solutions.</w:t>
            </w:r>
          </w:p>
          <w:p w14:paraId="1CE6C791" w14:textId="59595631" w:rsidR="00440307" w:rsidRDefault="00237417" w:rsidP="00B851BE">
            <w:pPr>
              <w:rPr>
                <w:rStyle w:val="normaltextrun"/>
              </w:rPr>
            </w:pPr>
            <w:r w:rsidRPr="313B95A3">
              <w:rPr>
                <w:rStyle w:val="normaltextrun"/>
              </w:rPr>
              <w:t xml:space="preserve">Value: </w:t>
            </w:r>
            <w:r w:rsidR="313B95A3" w:rsidRPr="313B95A3">
              <w:rPr>
                <w:rStyle w:val="normaltextrun"/>
              </w:rPr>
              <w:t>7</w:t>
            </w:r>
            <w:r w:rsidR="35EB929B" w:rsidRPr="35EB929B">
              <w:rPr>
                <w:rStyle w:val="normaltextrun"/>
              </w:rPr>
              <w:t>/10</w:t>
            </w:r>
          </w:p>
        </w:tc>
      </w:tr>
      <w:tr w:rsidR="00440307" w14:paraId="3773AACD" w14:textId="77777777" w:rsidTr="003E4B47">
        <w:tc>
          <w:tcPr>
            <w:tcW w:w="985" w:type="dxa"/>
          </w:tcPr>
          <w:p w14:paraId="6893F493" w14:textId="77777777" w:rsidR="00440307" w:rsidRDefault="00D67D96" w:rsidP="00B851BE">
            <w:pPr>
              <w:rPr>
                <w:rStyle w:val="normaltextrun"/>
                <w:rFonts w:cstheme="minorHAnsi"/>
                <w:b/>
                <w:bCs/>
              </w:rPr>
            </w:pPr>
            <w:r w:rsidRPr="00EB3E8A">
              <w:rPr>
                <w:rStyle w:val="normaltextrun"/>
                <w:rFonts w:cstheme="minorHAnsi"/>
                <w:b/>
                <w:bCs/>
              </w:rPr>
              <w:t>Time</w:t>
            </w:r>
          </w:p>
          <w:p w14:paraId="1E2E1D08" w14:textId="41358764" w:rsidR="00440307" w:rsidRPr="00EB3E8A" w:rsidRDefault="00B77B3D" w:rsidP="00B851BE">
            <w:pPr>
              <w:rPr>
                <w:rStyle w:val="normaltextrun"/>
                <w:rFonts w:cstheme="minorHAnsi"/>
                <w:b/>
                <w:bCs/>
              </w:rPr>
            </w:pPr>
            <w:r>
              <w:rPr>
                <w:rStyle w:val="normaltextrun"/>
                <w:rFonts w:cstheme="minorHAnsi"/>
                <w:b/>
                <w:bCs/>
              </w:rPr>
              <w:t>/</w:t>
            </w:r>
            <w:r w:rsidR="00784E27">
              <w:rPr>
                <w:rStyle w:val="normaltextrun"/>
                <w:rFonts w:cstheme="minorHAnsi"/>
                <w:b/>
                <w:bCs/>
              </w:rPr>
              <w:t>10</w:t>
            </w:r>
          </w:p>
        </w:tc>
        <w:tc>
          <w:tcPr>
            <w:tcW w:w="2520" w:type="dxa"/>
          </w:tcPr>
          <w:p w14:paraId="5A9260E3" w14:textId="564C8444" w:rsidR="00440307" w:rsidRDefault="002C4885" w:rsidP="441A37F5">
            <w:pPr>
              <w:rPr>
                <w:rStyle w:val="normaltextrun"/>
              </w:rPr>
            </w:pPr>
            <w:r>
              <w:rPr>
                <w:rStyle w:val="normaltextrun"/>
                <w:rFonts w:cstheme="minorHAnsi"/>
              </w:rPr>
              <w:t xml:space="preserve">Timeframe depends heavily on if pre-existing </w:t>
            </w:r>
            <w:r w:rsidR="00E44607">
              <w:rPr>
                <w:rStyle w:val="normaltextrun"/>
                <w:rFonts w:cstheme="minorHAnsi"/>
              </w:rPr>
              <w:t xml:space="preserve">time commitments for other duties must still be fulfilled. If they are, then the </w:t>
            </w:r>
            <w:r w:rsidR="0084248A">
              <w:rPr>
                <w:rStyle w:val="normaltextrun"/>
                <w:rFonts w:cstheme="minorHAnsi"/>
              </w:rPr>
              <w:t>timeframe</w:t>
            </w:r>
            <w:r w:rsidR="00E44607">
              <w:rPr>
                <w:rStyle w:val="normaltextrun"/>
                <w:rFonts w:cstheme="minorHAnsi"/>
              </w:rPr>
              <w:t xml:space="preserve"> for in-house development will be extended to the longest </w:t>
            </w:r>
            <w:r w:rsidR="00B17756">
              <w:rPr>
                <w:rStyle w:val="normaltextrun"/>
                <w:rFonts w:cstheme="minorHAnsi"/>
              </w:rPr>
              <w:t>of any of the three styles.</w:t>
            </w:r>
          </w:p>
          <w:p w14:paraId="6A1C81F6" w14:textId="0615BC50" w:rsidR="00440307" w:rsidRDefault="441A37F5" w:rsidP="00B851BE">
            <w:pPr>
              <w:rPr>
                <w:rStyle w:val="normaltextrun"/>
              </w:rPr>
            </w:pPr>
            <w:r w:rsidRPr="441A37F5">
              <w:rPr>
                <w:rStyle w:val="normaltextrun"/>
              </w:rPr>
              <w:t>Value:</w:t>
            </w:r>
            <w:r w:rsidR="00C970C7">
              <w:rPr>
                <w:rStyle w:val="normaltextrun"/>
              </w:rPr>
              <w:t xml:space="preserve"> </w:t>
            </w:r>
            <w:r w:rsidR="119A0A53" w:rsidRPr="119A0A53">
              <w:rPr>
                <w:rStyle w:val="normaltextrun"/>
              </w:rPr>
              <w:t>3</w:t>
            </w:r>
            <w:r w:rsidR="00B85615">
              <w:rPr>
                <w:rStyle w:val="normaltextrun"/>
              </w:rPr>
              <w:t>/10</w:t>
            </w:r>
          </w:p>
        </w:tc>
        <w:tc>
          <w:tcPr>
            <w:tcW w:w="3060" w:type="dxa"/>
          </w:tcPr>
          <w:p w14:paraId="4456623D" w14:textId="71B738E7" w:rsidR="00440307" w:rsidRDefault="008E4261" w:rsidP="441A37F5">
            <w:pPr>
              <w:rPr>
                <w:rStyle w:val="normaltextrun"/>
              </w:rPr>
            </w:pPr>
            <w:r w:rsidRPr="1DA98C87">
              <w:rPr>
                <w:rStyle w:val="normaltextrun"/>
              </w:rPr>
              <w:t xml:space="preserve">Because teams working on custom solutions are professionals, the </w:t>
            </w:r>
            <w:r w:rsidR="0084248A" w:rsidRPr="1DA98C87">
              <w:rPr>
                <w:rStyle w:val="normaltextrun"/>
              </w:rPr>
              <w:t>timeframe</w:t>
            </w:r>
            <w:r w:rsidRPr="1DA98C87">
              <w:rPr>
                <w:rStyle w:val="normaltextrun"/>
              </w:rPr>
              <w:t xml:space="preserve"> will on average be quicker than that of an in-house solution but still an order of magnitude slower than off</w:t>
            </w:r>
            <w:r w:rsidR="001B5019" w:rsidRPr="1DA98C87">
              <w:rPr>
                <w:rStyle w:val="normaltextrun"/>
              </w:rPr>
              <w:t>-</w:t>
            </w:r>
            <w:r w:rsidRPr="1DA98C87">
              <w:rPr>
                <w:rStyle w:val="normaltextrun"/>
              </w:rPr>
              <w:t>the</w:t>
            </w:r>
            <w:r w:rsidR="001B5019" w:rsidRPr="1DA98C87">
              <w:rPr>
                <w:rStyle w:val="normaltextrun"/>
              </w:rPr>
              <w:t>-</w:t>
            </w:r>
            <w:r w:rsidRPr="1DA98C87">
              <w:rPr>
                <w:rStyle w:val="normaltextrun"/>
              </w:rPr>
              <w:t xml:space="preserve">shelf solutions. </w:t>
            </w:r>
            <w:r w:rsidR="00A5561D" w:rsidRPr="1DA98C87">
              <w:rPr>
                <w:rStyle w:val="normaltextrun"/>
              </w:rPr>
              <w:t xml:space="preserve">This also varies depending on development </w:t>
            </w:r>
            <w:r w:rsidR="00991589">
              <w:rPr>
                <w:rStyle w:val="normaltextrun"/>
              </w:rPr>
              <w:t>methodology</w:t>
            </w:r>
            <w:r w:rsidR="00A5561D" w:rsidRPr="1DA98C87">
              <w:rPr>
                <w:rStyle w:val="normaltextrun"/>
              </w:rPr>
              <w:t xml:space="preserve"> (waterfall, </w:t>
            </w:r>
            <w:r w:rsidR="00991589">
              <w:rPr>
                <w:rStyle w:val="normaltextrun"/>
              </w:rPr>
              <w:t>agile</w:t>
            </w:r>
            <w:r w:rsidR="00A5561D" w:rsidRPr="1DA98C87">
              <w:rPr>
                <w:rStyle w:val="normaltextrun"/>
              </w:rPr>
              <w:t xml:space="preserve">, </w:t>
            </w:r>
            <w:r w:rsidR="001D1631">
              <w:rPr>
                <w:rStyle w:val="normaltextrun"/>
              </w:rPr>
              <w:t xml:space="preserve">RAD, </w:t>
            </w:r>
            <w:r w:rsidR="00255A2D">
              <w:rPr>
                <w:rStyle w:val="normaltextrun"/>
              </w:rPr>
              <w:t>etc.</w:t>
            </w:r>
            <w:r w:rsidR="00A5561D" w:rsidRPr="1DA98C87">
              <w:rPr>
                <w:rStyle w:val="normaltextrun"/>
              </w:rPr>
              <w:t>).</w:t>
            </w:r>
          </w:p>
          <w:p w14:paraId="62B2B433" w14:textId="73EA96D6" w:rsidR="00440307" w:rsidRDefault="1DA98C87" w:rsidP="00B851BE">
            <w:pPr>
              <w:rPr>
                <w:rStyle w:val="normaltextrun"/>
              </w:rPr>
            </w:pPr>
            <w:r w:rsidRPr="1DA98C87">
              <w:rPr>
                <w:rStyle w:val="normaltextrun"/>
              </w:rPr>
              <w:t>Value:</w:t>
            </w:r>
            <w:r w:rsidR="00E15388">
              <w:rPr>
                <w:rStyle w:val="normaltextrun"/>
              </w:rPr>
              <w:t xml:space="preserve"> </w:t>
            </w:r>
            <w:r w:rsidR="00293185">
              <w:rPr>
                <w:rStyle w:val="normaltextrun"/>
              </w:rPr>
              <w:t>8</w:t>
            </w:r>
            <w:r w:rsidR="4D13B415" w:rsidRPr="4D13B415">
              <w:rPr>
                <w:rStyle w:val="normaltextrun"/>
              </w:rPr>
              <w:t>/</w:t>
            </w:r>
            <w:r w:rsidR="35EB929B" w:rsidRPr="35EB929B">
              <w:rPr>
                <w:rStyle w:val="normaltextrun"/>
              </w:rPr>
              <w:t>10</w:t>
            </w:r>
          </w:p>
        </w:tc>
        <w:tc>
          <w:tcPr>
            <w:tcW w:w="2785" w:type="dxa"/>
          </w:tcPr>
          <w:p w14:paraId="3FC6491B" w14:textId="61C2B7E8" w:rsidR="00440307" w:rsidRDefault="006B1974" w:rsidP="1DA98C87">
            <w:pPr>
              <w:rPr>
                <w:rStyle w:val="normaltextrun"/>
              </w:rPr>
            </w:pPr>
            <w:r w:rsidRPr="1DA98C87">
              <w:rPr>
                <w:rStyle w:val="normaltextrun"/>
              </w:rPr>
              <w:t>There is effectively zero development time on the part of the client at the time of purchase, making this the most time-efficient method of delivery. Resultant modifications</w:t>
            </w:r>
            <w:r w:rsidR="001D1631">
              <w:rPr>
                <w:rStyle w:val="normaltextrun"/>
              </w:rPr>
              <w:t>,</w:t>
            </w:r>
            <w:r w:rsidRPr="1DA98C87">
              <w:rPr>
                <w:rStyle w:val="normaltextrun"/>
              </w:rPr>
              <w:t xml:space="preserve"> however</w:t>
            </w:r>
            <w:r w:rsidR="001D1631">
              <w:rPr>
                <w:rStyle w:val="normaltextrun"/>
              </w:rPr>
              <w:t>,</w:t>
            </w:r>
            <w:r w:rsidRPr="1DA98C87">
              <w:rPr>
                <w:rStyle w:val="normaltextrun"/>
              </w:rPr>
              <w:t xml:space="preserve"> can </w:t>
            </w:r>
            <w:r w:rsidR="004E2F34" w:rsidRPr="1DA98C87">
              <w:rPr>
                <w:rStyle w:val="normaltextrun"/>
              </w:rPr>
              <w:t xml:space="preserve">drive </w:t>
            </w:r>
            <w:r w:rsidR="00087349" w:rsidRPr="1DA98C87">
              <w:rPr>
                <w:rStyle w:val="normaltextrun"/>
              </w:rPr>
              <w:t xml:space="preserve">up the timeframe </w:t>
            </w:r>
            <w:r w:rsidR="00C14CBF" w:rsidRPr="1DA98C87">
              <w:rPr>
                <w:rStyle w:val="normaltextrun"/>
              </w:rPr>
              <w:t>of implementation drastically.</w:t>
            </w:r>
          </w:p>
          <w:p w14:paraId="7CB7EFB3" w14:textId="669967E3" w:rsidR="00440307" w:rsidRDefault="1DA98C87" w:rsidP="00B851BE">
            <w:pPr>
              <w:rPr>
                <w:rStyle w:val="normaltextrun"/>
              </w:rPr>
            </w:pPr>
            <w:r w:rsidRPr="1DA98C87">
              <w:rPr>
                <w:rStyle w:val="normaltextrun"/>
              </w:rPr>
              <w:t>Value:</w:t>
            </w:r>
            <w:r w:rsidR="00C14CBF" w:rsidRPr="1DA98C87">
              <w:rPr>
                <w:rStyle w:val="normaltextrun"/>
              </w:rPr>
              <w:t xml:space="preserve"> </w:t>
            </w:r>
            <w:r w:rsidR="008C0F75">
              <w:rPr>
                <w:rStyle w:val="normaltextrun"/>
              </w:rPr>
              <w:t>10</w:t>
            </w:r>
            <w:r w:rsidR="50210514" w:rsidRPr="50210514">
              <w:rPr>
                <w:rStyle w:val="normaltextrun"/>
              </w:rPr>
              <w:t>/10</w:t>
            </w:r>
          </w:p>
        </w:tc>
      </w:tr>
      <w:tr w:rsidR="00440307" w14:paraId="3584F2B3" w14:textId="77777777" w:rsidTr="003E4B47">
        <w:tc>
          <w:tcPr>
            <w:tcW w:w="985" w:type="dxa"/>
          </w:tcPr>
          <w:p w14:paraId="06BCFF43" w14:textId="77777777" w:rsidR="00440307" w:rsidRDefault="00DA2DD3" w:rsidP="00B851BE">
            <w:pPr>
              <w:rPr>
                <w:rStyle w:val="normaltextrun"/>
                <w:rFonts w:cstheme="minorHAnsi"/>
                <w:b/>
                <w:bCs/>
              </w:rPr>
            </w:pPr>
            <w:r w:rsidRPr="00EB3E8A">
              <w:rPr>
                <w:rStyle w:val="normaltextrun"/>
                <w:rFonts w:cstheme="minorHAnsi"/>
                <w:b/>
                <w:bCs/>
              </w:rPr>
              <w:t>Quality</w:t>
            </w:r>
          </w:p>
          <w:p w14:paraId="6B6C4F37" w14:textId="7CD22AC0" w:rsidR="00440307" w:rsidRPr="00EB3E8A" w:rsidRDefault="00784E27" w:rsidP="00B851BE">
            <w:pPr>
              <w:rPr>
                <w:rStyle w:val="normaltextrun"/>
                <w:rFonts w:cstheme="minorHAnsi"/>
                <w:b/>
                <w:bCs/>
              </w:rPr>
            </w:pPr>
            <w:r>
              <w:rPr>
                <w:rStyle w:val="normaltextrun"/>
                <w:rFonts w:cstheme="minorHAnsi"/>
                <w:b/>
                <w:bCs/>
              </w:rPr>
              <w:t>/10</w:t>
            </w:r>
          </w:p>
        </w:tc>
        <w:tc>
          <w:tcPr>
            <w:tcW w:w="2520" w:type="dxa"/>
          </w:tcPr>
          <w:p w14:paraId="6456C5EB" w14:textId="18BA9287" w:rsidR="00440307" w:rsidRDefault="00CD2296" w:rsidP="255C8E11">
            <w:pPr>
              <w:rPr>
                <w:rStyle w:val="normaltextrun"/>
              </w:rPr>
            </w:pPr>
            <w:r>
              <w:rPr>
                <w:rStyle w:val="normaltextrun"/>
                <w:rFonts w:cstheme="minorHAnsi"/>
              </w:rPr>
              <w:t>If the team in-house is not</w:t>
            </w:r>
            <w:r w:rsidR="001D1631">
              <w:rPr>
                <w:rStyle w:val="normaltextrun"/>
                <w:rFonts w:cstheme="minorHAnsi"/>
              </w:rPr>
              <w:t xml:space="preserve"> </w:t>
            </w:r>
            <w:r>
              <w:rPr>
                <w:rStyle w:val="normaltextrun"/>
                <w:rFonts w:cstheme="minorHAnsi"/>
              </w:rPr>
              <w:t xml:space="preserve">consisting </w:t>
            </w:r>
            <w:r w:rsidR="005E2339">
              <w:rPr>
                <w:rStyle w:val="normaltextrun"/>
                <w:rFonts w:cstheme="minorHAnsi"/>
              </w:rPr>
              <w:t xml:space="preserve">of professionals, the quality of any system will be of a lesser quality compared to </w:t>
            </w:r>
            <w:r w:rsidR="00FE708F">
              <w:rPr>
                <w:rStyle w:val="normaltextrun"/>
                <w:rFonts w:cstheme="minorHAnsi"/>
              </w:rPr>
              <w:t>that of</w:t>
            </w:r>
            <w:r w:rsidR="00B45206">
              <w:rPr>
                <w:rStyle w:val="normaltextrun"/>
                <w:rFonts w:cstheme="minorHAnsi"/>
              </w:rPr>
              <w:t xml:space="preserve"> </w:t>
            </w:r>
            <w:r w:rsidR="00BB491F">
              <w:rPr>
                <w:rStyle w:val="normaltextrun"/>
                <w:rFonts w:cstheme="minorHAnsi"/>
              </w:rPr>
              <w:t xml:space="preserve">external </w:t>
            </w:r>
            <w:r w:rsidR="00D01226">
              <w:rPr>
                <w:rStyle w:val="normaltextrun"/>
                <w:rFonts w:cstheme="minorHAnsi"/>
              </w:rPr>
              <w:t>custom</w:t>
            </w:r>
            <w:r w:rsidR="00B45206">
              <w:rPr>
                <w:rStyle w:val="normaltextrun"/>
                <w:rFonts w:cstheme="minorHAnsi"/>
              </w:rPr>
              <w:t xml:space="preserve"> </w:t>
            </w:r>
            <w:r w:rsidR="00853C11">
              <w:rPr>
                <w:rStyle w:val="normaltextrun"/>
                <w:rFonts w:cstheme="minorHAnsi"/>
              </w:rPr>
              <w:t>development</w:t>
            </w:r>
            <w:r w:rsidR="00B45206">
              <w:rPr>
                <w:rStyle w:val="normaltextrun"/>
                <w:rFonts w:cstheme="minorHAnsi"/>
              </w:rPr>
              <w:t xml:space="preserve"> </w:t>
            </w:r>
            <w:r w:rsidR="00853C11">
              <w:rPr>
                <w:rStyle w:val="normaltextrun"/>
                <w:rFonts w:cstheme="minorHAnsi"/>
              </w:rPr>
              <w:t>or</w:t>
            </w:r>
            <w:r w:rsidR="00B45206">
              <w:rPr>
                <w:rStyle w:val="normaltextrun"/>
                <w:rFonts w:cstheme="minorHAnsi"/>
              </w:rPr>
              <w:t xml:space="preserve"> off-the-shelf systems.</w:t>
            </w:r>
            <w:r>
              <w:rPr>
                <w:rStyle w:val="normaltextrun"/>
                <w:rFonts w:cstheme="minorHAnsi"/>
              </w:rPr>
              <w:t xml:space="preserve"> </w:t>
            </w:r>
          </w:p>
          <w:p w14:paraId="3527DB88" w14:textId="26335C4D" w:rsidR="00440307" w:rsidRDefault="255C8E11" w:rsidP="00B851BE">
            <w:pPr>
              <w:rPr>
                <w:rStyle w:val="normaltextrun"/>
                <w:rFonts w:cstheme="minorHAnsi"/>
              </w:rPr>
            </w:pPr>
            <w:r w:rsidRPr="255C8E11">
              <w:rPr>
                <w:rStyle w:val="normaltextrun"/>
              </w:rPr>
              <w:t>Value:</w:t>
            </w:r>
            <w:r w:rsidR="0800F157" w:rsidRPr="0800F157">
              <w:rPr>
                <w:rStyle w:val="normaltextrun"/>
              </w:rPr>
              <w:t xml:space="preserve"> </w:t>
            </w:r>
            <w:r w:rsidR="008C0F75">
              <w:rPr>
                <w:rStyle w:val="normaltextrun"/>
              </w:rPr>
              <w:t>3</w:t>
            </w:r>
            <w:r w:rsidR="0800F157" w:rsidRPr="0800F157">
              <w:rPr>
                <w:rStyle w:val="normaltextrun"/>
              </w:rPr>
              <w:t>/10</w:t>
            </w:r>
          </w:p>
        </w:tc>
        <w:tc>
          <w:tcPr>
            <w:tcW w:w="3060" w:type="dxa"/>
          </w:tcPr>
          <w:p w14:paraId="0E8BC23D" w14:textId="4AD3964F" w:rsidR="00440307" w:rsidRDefault="008E4261" w:rsidP="4FE3FD6A">
            <w:pPr>
              <w:rPr>
                <w:rStyle w:val="normaltextrun"/>
              </w:rPr>
            </w:pPr>
            <w:r>
              <w:rPr>
                <w:rStyle w:val="normaltextrun"/>
                <w:rFonts w:cstheme="minorHAnsi"/>
              </w:rPr>
              <w:t>With the team consisting of profe</w:t>
            </w:r>
            <w:r w:rsidR="006878F9">
              <w:rPr>
                <w:rStyle w:val="normaltextrun"/>
                <w:rFonts w:cstheme="minorHAnsi"/>
              </w:rPr>
              <w:t xml:space="preserve">ssionals, solutions resulting from an external team working on a custom solution will on average be of higher quality </w:t>
            </w:r>
            <w:r w:rsidR="00A5561D">
              <w:rPr>
                <w:rStyle w:val="normaltextrun"/>
                <w:rFonts w:cstheme="minorHAnsi"/>
              </w:rPr>
              <w:t>and cohesiveness than either</w:t>
            </w:r>
            <w:r w:rsidR="006878F9">
              <w:rPr>
                <w:rStyle w:val="normaltextrun"/>
                <w:rFonts w:cstheme="minorHAnsi"/>
              </w:rPr>
              <w:t xml:space="preserve"> of </w:t>
            </w:r>
            <w:r w:rsidR="00A5561D">
              <w:rPr>
                <w:rStyle w:val="normaltextrun"/>
                <w:rFonts w:cstheme="minorHAnsi"/>
              </w:rPr>
              <w:t xml:space="preserve">the two other methods. </w:t>
            </w:r>
          </w:p>
          <w:p w14:paraId="551DAF45" w14:textId="24C63441" w:rsidR="00440307" w:rsidRDefault="4FE3FD6A" w:rsidP="00B851BE">
            <w:pPr>
              <w:rPr>
                <w:rStyle w:val="normaltextrun"/>
                <w:rFonts w:cstheme="minorHAnsi"/>
              </w:rPr>
            </w:pPr>
            <w:r w:rsidRPr="4FE3FD6A">
              <w:rPr>
                <w:rStyle w:val="normaltextrun"/>
              </w:rPr>
              <w:t>Value:</w:t>
            </w:r>
            <w:r w:rsidR="0800F157" w:rsidRPr="0800F157">
              <w:rPr>
                <w:rStyle w:val="normaltextrun"/>
              </w:rPr>
              <w:t xml:space="preserve"> </w:t>
            </w:r>
            <w:r w:rsidR="00F20F34">
              <w:rPr>
                <w:rStyle w:val="normaltextrun"/>
              </w:rPr>
              <w:t>10</w:t>
            </w:r>
            <w:r w:rsidR="0800F157" w:rsidRPr="0800F157">
              <w:rPr>
                <w:rStyle w:val="normaltextrun"/>
              </w:rPr>
              <w:t>/10</w:t>
            </w:r>
          </w:p>
        </w:tc>
        <w:tc>
          <w:tcPr>
            <w:tcW w:w="2785" w:type="dxa"/>
          </w:tcPr>
          <w:p w14:paraId="442D3810" w14:textId="23156F0B" w:rsidR="00440307" w:rsidRDefault="008232B6" w:rsidP="4FE3FD6A">
            <w:pPr>
              <w:rPr>
                <w:rStyle w:val="normaltextrun"/>
              </w:rPr>
            </w:pPr>
            <w:r>
              <w:rPr>
                <w:rStyle w:val="normaltextrun"/>
                <w:rFonts w:cstheme="minorHAnsi"/>
              </w:rPr>
              <w:t xml:space="preserve">Usually good quality, </w:t>
            </w:r>
            <w:r w:rsidR="00FF5B18">
              <w:rPr>
                <w:rStyle w:val="normaltextrun"/>
                <w:rFonts w:cstheme="minorHAnsi"/>
              </w:rPr>
              <w:t xml:space="preserve">with most bugs in the system worked out </w:t>
            </w:r>
            <w:r w:rsidR="00D255D7">
              <w:rPr>
                <w:rStyle w:val="normaltextrun"/>
                <w:rFonts w:cstheme="minorHAnsi"/>
              </w:rPr>
              <w:t>in the released version.</w:t>
            </w:r>
            <w:r w:rsidR="00B17235">
              <w:rPr>
                <w:rStyle w:val="normaltextrun"/>
                <w:rFonts w:cstheme="minorHAnsi"/>
              </w:rPr>
              <w:t xml:space="preserve"> However, it </w:t>
            </w:r>
            <w:r w:rsidR="00840201">
              <w:rPr>
                <w:rStyle w:val="normaltextrun"/>
                <w:rFonts w:cstheme="minorHAnsi"/>
              </w:rPr>
              <w:t>is not designed for a specific system in mind and does not work as well as something custom-made.</w:t>
            </w:r>
          </w:p>
          <w:p w14:paraId="6ED9D31D" w14:textId="62B5FD3C" w:rsidR="00440307" w:rsidRDefault="4FE3FD6A" w:rsidP="00B851BE">
            <w:pPr>
              <w:rPr>
                <w:rStyle w:val="normaltextrun"/>
                <w:rFonts w:cstheme="minorHAnsi"/>
              </w:rPr>
            </w:pPr>
            <w:r w:rsidRPr="4FE3FD6A">
              <w:rPr>
                <w:rStyle w:val="normaltextrun"/>
              </w:rPr>
              <w:t>Value:</w:t>
            </w:r>
            <w:r w:rsidR="0800F157" w:rsidRPr="0800F157">
              <w:rPr>
                <w:rStyle w:val="normaltextrun"/>
              </w:rPr>
              <w:t xml:space="preserve"> </w:t>
            </w:r>
            <w:r w:rsidR="008174DC">
              <w:rPr>
                <w:rStyle w:val="normaltextrun"/>
              </w:rPr>
              <w:t>8</w:t>
            </w:r>
            <w:r w:rsidR="0800F157" w:rsidRPr="0800F157">
              <w:rPr>
                <w:rStyle w:val="normaltextrun"/>
              </w:rPr>
              <w:t>/10</w:t>
            </w:r>
          </w:p>
        </w:tc>
      </w:tr>
      <w:tr w:rsidR="00440307" w14:paraId="35E0E0A0" w14:textId="77777777" w:rsidTr="003E4B47">
        <w:tc>
          <w:tcPr>
            <w:tcW w:w="985" w:type="dxa"/>
          </w:tcPr>
          <w:p w14:paraId="485F9DE9" w14:textId="274924E3" w:rsidR="00440307" w:rsidRPr="00EB3E8A" w:rsidRDefault="007350C4" w:rsidP="00B851BE">
            <w:pPr>
              <w:rPr>
                <w:rStyle w:val="normaltextrun"/>
                <w:rFonts w:cstheme="minorHAnsi"/>
                <w:b/>
                <w:bCs/>
              </w:rPr>
            </w:pPr>
            <w:r w:rsidRPr="00EB3E8A">
              <w:rPr>
                <w:rStyle w:val="normaltextrun"/>
                <w:rFonts w:cstheme="minorHAnsi"/>
                <w:b/>
                <w:bCs/>
              </w:rPr>
              <w:t>Overall</w:t>
            </w:r>
          </w:p>
        </w:tc>
        <w:tc>
          <w:tcPr>
            <w:tcW w:w="2520" w:type="dxa"/>
          </w:tcPr>
          <w:p w14:paraId="3F4319CB" w14:textId="63F0B3EA" w:rsidR="00440307" w:rsidRDefault="001423DF" w:rsidP="333C4803">
            <w:pPr>
              <w:rPr>
                <w:rStyle w:val="normaltextrun"/>
              </w:rPr>
            </w:pPr>
            <w:r w:rsidRPr="333C4803">
              <w:rPr>
                <w:rStyle w:val="normaltextrun"/>
              </w:rPr>
              <w:t xml:space="preserve">If there </w:t>
            </w:r>
            <w:r w:rsidR="00686D5B" w:rsidRPr="333C4803">
              <w:rPr>
                <w:rStyle w:val="normaltextrun"/>
              </w:rPr>
              <w:t>are people</w:t>
            </w:r>
            <w:r w:rsidR="009D5BA5" w:rsidRPr="333C4803">
              <w:rPr>
                <w:rStyle w:val="normaltextrun"/>
              </w:rPr>
              <w:t xml:space="preserve"> in the company </w:t>
            </w:r>
            <w:r w:rsidR="00112F44" w:rsidRPr="333C4803">
              <w:rPr>
                <w:rStyle w:val="normaltextrun"/>
              </w:rPr>
              <w:t>who know how to develop software</w:t>
            </w:r>
            <w:r w:rsidR="008C3F66" w:rsidRPr="333C4803">
              <w:rPr>
                <w:rStyle w:val="normaltextrun"/>
              </w:rPr>
              <w:t xml:space="preserve">, they may be able to develop something decent, but </w:t>
            </w:r>
            <w:r w:rsidR="008715AF" w:rsidRPr="333C4803">
              <w:rPr>
                <w:rStyle w:val="normaltextrun"/>
              </w:rPr>
              <w:t xml:space="preserve">it will not be as high quality as something </w:t>
            </w:r>
            <w:r w:rsidR="004C1CFE" w:rsidRPr="333C4803">
              <w:rPr>
                <w:rStyle w:val="normaltextrun"/>
              </w:rPr>
              <w:t>developed by a professional</w:t>
            </w:r>
            <w:r w:rsidR="009564DB">
              <w:rPr>
                <w:rStyle w:val="normaltextrun"/>
              </w:rPr>
              <w:t>.</w:t>
            </w:r>
          </w:p>
          <w:p w14:paraId="1739C82B" w14:textId="729F8C8F" w:rsidR="00440307" w:rsidRDefault="333C4803" w:rsidP="00B851BE">
            <w:pPr>
              <w:rPr>
                <w:rStyle w:val="normaltextrun"/>
              </w:rPr>
            </w:pPr>
            <w:r w:rsidRPr="333C4803">
              <w:rPr>
                <w:rStyle w:val="normaltextrun"/>
              </w:rPr>
              <w:t>Value:</w:t>
            </w:r>
            <w:r w:rsidR="7893BCD1" w:rsidRPr="7893BCD1">
              <w:rPr>
                <w:rStyle w:val="normaltextrun"/>
              </w:rPr>
              <w:t xml:space="preserve"> </w:t>
            </w:r>
            <w:r w:rsidR="007618F1">
              <w:rPr>
                <w:rStyle w:val="normaltextrun"/>
              </w:rPr>
              <w:t>1</w:t>
            </w:r>
            <w:r w:rsidR="000E2933">
              <w:rPr>
                <w:rStyle w:val="normaltextrun"/>
              </w:rPr>
              <w:t>4</w:t>
            </w:r>
            <w:r w:rsidR="7893BCD1" w:rsidRPr="7893BCD1">
              <w:rPr>
                <w:rStyle w:val="normaltextrun"/>
              </w:rPr>
              <w:t>/</w:t>
            </w:r>
            <w:r w:rsidR="00CF4FF2">
              <w:rPr>
                <w:rStyle w:val="normaltextrun"/>
              </w:rPr>
              <w:t>3</w:t>
            </w:r>
            <w:r w:rsidR="7893BCD1" w:rsidRPr="7893BCD1">
              <w:rPr>
                <w:rStyle w:val="normaltextrun"/>
              </w:rPr>
              <w:t>0</w:t>
            </w:r>
          </w:p>
        </w:tc>
        <w:tc>
          <w:tcPr>
            <w:tcW w:w="3060" w:type="dxa"/>
          </w:tcPr>
          <w:p w14:paraId="7DCAA0D2" w14:textId="13702A5A" w:rsidR="00440307" w:rsidRDefault="00AD4AF2" w:rsidP="333C4803">
            <w:pPr>
              <w:rPr>
                <w:rStyle w:val="normaltextrun"/>
              </w:rPr>
            </w:pPr>
            <w:r w:rsidRPr="333C4803">
              <w:rPr>
                <w:rStyle w:val="normaltextrun"/>
              </w:rPr>
              <w:t>Usually, c</w:t>
            </w:r>
            <w:r w:rsidR="009B0F5B" w:rsidRPr="333C4803">
              <w:rPr>
                <w:rStyle w:val="normaltextrun"/>
              </w:rPr>
              <w:t>ustom development will be much higher quality, but with a high cost</w:t>
            </w:r>
            <w:r w:rsidR="00D03F19" w:rsidRPr="333C4803">
              <w:rPr>
                <w:rStyle w:val="normaltextrun"/>
              </w:rPr>
              <w:t xml:space="preserve">. </w:t>
            </w:r>
            <w:r w:rsidR="009564DB">
              <w:rPr>
                <w:rStyle w:val="normaltextrun"/>
              </w:rPr>
              <w:t xml:space="preserve">In this case, it is </w:t>
            </w:r>
            <w:r w:rsidR="002B4CBF">
              <w:rPr>
                <w:rStyle w:val="normaltextrun"/>
              </w:rPr>
              <w:t>an especially good choice as the system would be developed with very low costs.</w:t>
            </w:r>
          </w:p>
          <w:p w14:paraId="1EC0C8E7" w14:textId="463B28BC" w:rsidR="00440307" w:rsidRDefault="333C4803" w:rsidP="00B851BE">
            <w:pPr>
              <w:rPr>
                <w:rStyle w:val="normaltextrun"/>
              </w:rPr>
            </w:pPr>
            <w:r w:rsidRPr="333C4803">
              <w:rPr>
                <w:rStyle w:val="normaltextrun"/>
              </w:rPr>
              <w:t>Value:</w:t>
            </w:r>
            <w:r w:rsidR="7893BCD1" w:rsidRPr="7893BCD1">
              <w:rPr>
                <w:rStyle w:val="normaltextrun"/>
              </w:rPr>
              <w:t xml:space="preserve"> </w:t>
            </w:r>
            <w:r w:rsidR="007618F1">
              <w:rPr>
                <w:rStyle w:val="normaltextrun"/>
              </w:rPr>
              <w:t>2</w:t>
            </w:r>
            <w:r w:rsidR="00293185">
              <w:rPr>
                <w:rStyle w:val="normaltextrun"/>
              </w:rPr>
              <w:t>8</w:t>
            </w:r>
            <w:r w:rsidR="7893BCD1" w:rsidRPr="7893BCD1">
              <w:rPr>
                <w:rStyle w:val="normaltextrun"/>
              </w:rPr>
              <w:t>/</w:t>
            </w:r>
            <w:r w:rsidR="00CF4FF2">
              <w:rPr>
                <w:rStyle w:val="normaltextrun"/>
              </w:rPr>
              <w:t>3</w:t>
            </w:r>
            <w:r w:rsidR="7893BCD1" w:rsidRPr="7893BCD1">
              <w:rPr>
                <w:rStyle w:val="normaltextrun"/>
              </w:rPr>
              <w:t>0</w:t>
            </w:r>
          </w:p>
        </w:tc>
        <w:tc>
          <w:tcPr>
            <w:tcW w:w="2785" w:type="dxa"/>
          </w:tcPr>
          <w:p w14:paraId="61FBC5D6" w14:textId="51157A7D" w:rsidR="00440307" w:rsidRDefault="00237A06" w:rsidP="4FE3FD6A">
            <w:pPr>
              <w:rPr>
                <w:rStyle w:val="normaltextrun"/>
              </w:rPr>
            </w:pPr>
            <w:r>
              <w:rPr>
                <w:rStyle w:val="normaltextrun"/>
                <w:rFonts w:cstheme="minorHAnsi"/>
              </w:rPr>
              <w:t>Cheaper alternative, but not the best choice.</w:t>
            </w:r>
            <w:r w:rsidR="005931C6">
              <w:rPr>
                <w:rStyle w:val="normaltextrun"/>
                <w:rFonts w:cstheme="minorHAnsi"/>
              </w:rPr>
              <w:t xml:space="preserve"> Because it is more generic, it will either </w:t>
            </w:r>
            <w:r w:rsidR="00491285">
              <w:rPr>
                <w:rStyle w:val="normaltextrun"/>
                <w:rFonts w:cstheme="minorHAnsi"/>
              </w:rPr>
              <w:t>not have all the features</w:t>
            </w:r>
            <w:r w:rsidR="004036FB">
              <w:rPr>
                <w:rStyle w:val="normaltextrun"/>
                <w:rFonts w:cstheme="minorHAnsi"/>
              </w:rPr>
              <w:t xml:space="preserve"> necessary</w:t>
            </w:r>
            <w:r w:rsidR="007307F9">
              <w:rPr>
                <w:rStyle w:val="normaltextrun"/>
                <w:rFonts w:cstheme="minorHAnsi"/>
              </w:rPr>
              <w:t>, or require heavy customization</w:t>
            </w:r>
            <w:r w:rsidR="002B4CBF">
              <w:rPr>
                <w:rStyle w:val="normaltextrun"/>
                <w:rFonts w:cstheme="minorHAnsi"/>
              </w:rPr>
              <w:t>.</w:t>
            </w:r>
          </w:p>
          <w:p w14:paraId="64E810FF" w14:textId="53095817" w:rsidR="00440307" w:rsidRDefault="4FE3FD6A" w:rsidP="00B851BE">
            <w:pPr>
              <w:rPr>
                <w:rStyle w:val="normaltextrun"/>
                <w:rFonts w:cstheme="minorHAnsi"/>
              </w:rPr>
            </w:pPr>
            <w:r w:rsidRPr="4FE3FD6A">
              <w:rPr>
                <w:rStyle w:val="normaltextrun"/>
              </w:rPr>
              <w:t>Value:</w:t>
            </w:r>
            <w:r w:rsidR="0800F157" w:rsidRPr="0800F157">
              <w:rPr>
                <w:rStyle w:val="normaltextrun"/>
              </w:rPr>
              <w:t xml:space="preserve"> </w:t>
            </w:r>
            <w:r w:rsidR="007618F1">
              <w:rPr>
                <w:rStyle w:val="normaltextrun"/>
              </w:rPr>
              <w:t>2</w:t>
            </w:r>
            <w:r w:rsidR="008174DC">
              <w:rPr>
                <w:rStyle w:val="normaltextrun"/>
              </w:rPr>
              <w:t>5</w:t>
            </w:r>
            <w:r w:rsidR="0800F157" w:rsidRPr="0800F157">
              <w:rPr>
                <w:rStyle w:val="normaltextrun"/>
              </w:rPr>
              <w:t>/</w:t>
            </w:r>
            <w:r w:rsidR="00CF4FF2">
              <w:rPr>
                <w:rStyle w:val="normaltextrun"/>
              </w:rPr>
              <w:t>30</w:t>
            </w:r>
          </w:p>
        </w:tc>
      </w:tr>
    </w:tbl>
    <w:p w14:paraId="5386785F" w14:textId="14324C21" w:rsidR="4AEDBEE8" w:rsidRDefault="794F147A" w:rsidP="4AEDBEE8">
      <w:pPr>
        <w:pStyle w:val="Heading2"/>
        <w:rPr>
          <w:rStyle w:val="normaltextrun"/>
        </w:rPr>
      </w:pPr>
      <w:r w:rsidRPr="794F147A">
        <w:rPr>
          <w:rStyle w:val="normaltextrun"/>
        </w:rPr>
        <w:lastRenderedPageBreak/>
        <w:t xml:space="preserve"> </w:t>
      </w:r>
      <w:bookmarkStart w:id="19" w:name="_Toc26217199"/>
      <w:r w:rsidRPr="0215049A">
        <w:rPr>
          <w:rStyle w:val="normaltextrun"/>
          <w:sz w:val="32"/>
          <w:szCs w:val="32"/>
        </w:rPr>
        <w:t>Recommendation</w:t>
      </w:r>
      <w:bookmarkEnd w:id="19"/>
    </w:p>
    <w:p w14:paraId="420F70BE" w14:textId="77777777" w:rsidR="4AEDBEE8" w:rsidRDefault="4AEDBEE8"/>
    <w:p w14:paraId="7B30A726" w14:textId="6A65F2A6" w:rsidR="4AEDBEE8" w:rsidRDefault="4AEDBEE8" w:rsidP="4AEDBEE8">
      <w:pPr>
        <w:rPr>
          <w:rStyle w:val="normaltextrun"/>
        </w:rPr>
      </w:pPr>
      <w:r w:rsidRPr="4AEDBEE8">
        <w:rPr>
          <w:rStyle w:val="normaltextrun"/>
        </w:rPr>
        <w:t xml:space="preserve">The system that Edenbridge requires is quite specialized, with several special considerations. Because of this, an off-the-shelf solution like ComVida would not be as effective as something developed for the organization. However, there is no feasible way for someone at Edenbridge to develop the necessary software as there is nobody working there with the skills to do so. This leaves the option of custom development, which is the </w:t>
      </w:r>
      <w:r w:rsidR="00671ABF">
        <w:rPr>
          <w:rStyle w:val="normaltextrun"/>
        </w:rPr>
        <w:t>most optimal</w:t>
      </w:r>
      <w:r w:rsidRPr="4AEDBEE8">
        <w:rPr>
          <w:rStyle w:val="normaltextrun"/>
        </w:rPr>
        <w:t xml:space="preserve"> choice for the desired system at Edenbridge.</w:t>
      </w:r>
    </w:p>
    <w:p w14:paraId="3B2BF327" w14:textId="77777777" w:rsidR="00671ABF" w:rsidRDefault="00671ABF" w:rsidP="4AEDBEE8">
      <w:pPr>
        <w:rPr>
          <w:rStyle w:val="normaltextrun"/>
        </w:rPr>
      </w:pPr>
    </w:p>
    <w:p w14:paraId="0F7F6013" w14:textId="1C39A2A2" w:rsidR="00A51987" w:rsidRDefault="00A51987" w:rsidP="00A51987">
      <w:pPr>
        <w:pStyle w:val="Heading1"/>
        <w:rPr>
          <w:rStyle w:val="normaltextrun"/>
        </w:rPr>
      </w:pPr>
      <w:bookmarkStart w:id="20" w:name="_Toc26217200"/>
      <w:r>
        <w:rPr>
          <w:rStyle w:val="normaltextrun"/>
        </w:rPr>
        <w:t>Budget</w:t>
      </w:r>
      <w:bookmarkEnd w:id="20"/>
    </w:p>
    <w:p w14:paraId="60CBA585" w14:textId="77777777" w:rsidR="003E6FB0" w:rsidRPr="003E6FB0" w:rsidRDefault="003E6FB0" w:rsidP="003E6FB0"/>
    <w:p w14:paraId="05204B5D" w14:textId="6C8B43AA" w:rsidR="005A5147" w:rsidRDefault="005A5147" w:rsidP="005A5147">
      <w:r>
        <w:t xml:space="preserve">The budget for this project lands on the simpler side of things, with a heavy amount of the standard costs associated with a project being heavily reduced if not eliminated completely. A major component associated with the budget, the </w:t>
      </w:r>
      <w:r w:rsidR="57AD0D5C">
        <w:t>labor</w:t>
      </w:r>
      <w:r>
        <w:t xml:space="preserve"> costs, is one such cost that is being eliminated entirely. This presents cost savings in the realm of $15,000 assuming </w:t>
      </w:r>
      <w:r w:rsidR="00E44D16">
        <w:t xml:space="preserve">a standard rate of </w:t>
      </w:r>
      <w:r>
        <w:t xml:space="preserve">$100/hour at approximately 4.7 hours per week over eight months. Additionally, a maintenance plan that would normally be offered will not be made available, which presents a minimum optional $1,500 saved on the end cost of the system. However, to allow for the maintenance of the system, the source code of all components and the documentation associated with it will be provided. Unfortunately, this means that for modifications and maintenance, a team may need to be redirected to maintaining the system from time to time to account for changes in the environment. Finally, there are other areas where we can save money on this system by utilizing open source technology to negate the cost of numerous programs that would be required. The cost of a domain has not been included as Edenbridge already has a domain via a hosting service. Two optional costs associated with this project at this time are those associated with the utilization of a tablet to allow for some ease of access and with e-signature programs. </w:t>
      </w:r>
    </w:p>
    <w:p w14:paraId="09FBD7BC" w14:textId="1C39A2A2" w:rsidR="75F1DE90" w:rsidRDefault="75F1DE90" w:rsidP="75F1DE90">
      <w:pPr>
        <w:rPr>
          <w:rStyle w:val="normaltextrun"/>
        </w:rPr>
      </w:pPr>
    </w:p>
    <w:p w14:paraId="61F76D9E" w14:textId="164C973A" w:rsidR="009F293A" w:rsidRPr="00D4462D" w:rsidRDefault="009F293A" w:rsidP="7CC307BC">
      <w:pPr>
        <w:rPr>
          <w:rStyle w:val="normaltextrun"/>
        </w:rPr>
      </w:pPr>
    </w:p>
    <w:p w14:paraId="6CC5F98F" w14:textId="55757747" w:rsidR="009F293A" w:rsidRPr="00D4462D" w:rsidRDefault="009F293A" w:rsidP="7CC307BC">
      <w:pPr>
        <w:rPr>
          <w:rStyle w:val="normaltextrun"/>
          <w:b/>
        </w:rPr>
      </w:pPr>
    </w:p>
    <w:p w14:paraId="11188885" w14:textId="6E8C4E7D" w:rsidR="009F293A" w:rsidRPr="00D4462D" w:rsidRDefault="33A0049E" w:rsidP="00D4462D">
      <w:pPr>
        <w:rPr>
          <w:rStyle w:val="normaltextrun"/>
          <w:rFonts w:asciiTheme="majorHAnsi" w:eastAsiaTheme="majorEastAsia" w:hAnsiTheme="majorHAnsi" w:cstheme="majorBidi"/>
          <w:color w:val="474A55" w:themeColor="accent1" w:themeShade="BF"/>
          <w:sz w:val="32"/>
          <w:szCs w:val="32"/>
        </w:rPr>
      </w:pPr>
      <w:r w:rsidRPr="33A0049E">
        <w:rPr>
          <w:rStyle w:val="normaltextrun"/>
        </w:rPr>
        <w:t xml:space="preserve"> </w:t>
      </w:r>
      <w:r w:rsidR="00A51987" w:rsidRPr="59AC9A58">
        <w:rPr>
          <w:rStyle w:val="normaltextrun"/>
        </w:rPr>
        <w:br w:type="page"/>
      </w:r>
    </w:p>
    <w:p w14:paraId="4A92FBFD" w14:textId="525BDB31" w:rsidR="00677798" w:rsidRDefault="00677798" w:rsidP="002663D7">
      <w:pPr>
        <w:pStyle w:val="Heading1"/>
        <w:rPr>
          <w:rStyle w:val="normaltextrun"/>
        </w:rPr>
      </w:pPr>
      <w:bookmarkStart w:id="21" w:name="_Toc26217201"/>
      <w:r w:rsidRPr="002663D7">
        <w:rPr>
          <w:rStyle w:val="normaltextrun"/>
        </w:rPr>
        <w:lastRenderedPageBreak/>
        <w:t>Timeline</w:t>
      </w:r>
      <w:bookmarkEnd w:id="21"/>
    </w:p>
    <w:p w14:paraId="50C9F85B" w14:textId="77777777" w:rsidR="003E6FB0" w:rsidRPr="003E6FB0" w:rsidRDefault="003E6FB0" w:rsidP="003E6FB0"/>
    <w:p w14:paraId="03DA03E9" w14:textId="0F7E50C5" w:rsidR="00677798" w:rsidRDefault="00677798" w:rsidP="00677798">
      <w:pPr>
        <w:pStyle w:val="paragraph"/>
        <w:spacing w:before="0" w:beforeAutospacing="0" w:after="0" w:afterAutospacing="0"/>
        <w:textAlignment w:val="baseline"/>
        <w:rPr>
          <w:rStyle w:val="normaltextrun"/>
          <w:rFonts w:asciiTheme="minorHAnsi" w:hAnsiTheme="minorHAnsi" w:cstheme="minorHAnsi"/>
          <w:sz w:val="22"/>
          <w:szCs w:val="22"/>
        </w:rPr>
      </w:pPr>
      <w:r w:rsidRPr="002663D7">
        <w:rPr>
          <w:rStyle w:val="normaltextrun"/>
          <w:rFonts w:asciiTheme="minorHAnsi" w:hAnsiTheme="minorHAnsi" w:cstheme="minorHAnsi"/>
          <w:sz w:val="22"/>
          <w:szCs w:val="22"/>
        </w:rPr>
        <w:t>This project follows a timeline lasting approximately eight months, spanning from September through to about mid-April. As </w:t>
      </w:r>
      <w:r w:rsidR="00071D63">
        <w:rPr>
          <w:rStyle w:val="normaltextrun"/>
          <w:rFonts w:asciiTheme="minorHAnsi" w:hAnsiTheme="minorHAnsi" w:cstheme="minorHAnsi"/>
          <w:sz w:val="22"/>
          <w:szCs w:val="22"/>
        </w:rPr>
        <w:t xml:space="preserve">of the end of this milestone, the planning </w:t>
      </w:r>
      <w:r w:rsidR="00B65ED9">
        <w:rPr>
          <w:rStyle w:val="normaltextrun"/>
          <w:rFonts w:asciiTheme="minorHAnsi" w:hAnsiTheme="minorHAnsi" w:cstheme="minorHAnsi"/>
          <w:sz w:val="22"/>
          <w:szCs w:val="22"/>
        </w:rPr>
        <w:t xml:space="preserve">and analysis phases </w:t>
      </w:r>
      <w:r w:rsidR="007C3692">
        <w:rPr>
          <w:rStyle w:val="normaltextrun"/>
          <w:rFonts w:asciiTheme="minorHAnsi" w:hAnsiTheme="minorHAnsi" w:cstheme="minorHAnsi"/>
          <w:sz w:val="22"/>
          <w:szCs w:val="22"/>
        </w:rPr>
        <w:t>will be</w:t>
      </w:r>
      <w:r w:rsidR="00B65ED9">
        <w:rPr>
          <w:rStyle w:val="normaltextrun"/>
          <w:rFonts w:asciiTheme="minorHAnsi" w:hAnsiTheme="minorHAnsi" w:cstheme="minorHAnsi"/>
          <w:sz w:val="22"/>
          <w:szCs w:val="22"/>
        </w:rPr>
        <w:t xml:space="preserve"> complete. This leaves </w:t>
      </w:r>
      <w:r w:rsidR="00417CFD">
        <w:rPr>
          <w:rStyle w:val="normaltextrun"/>
          <w:rFonts w:asciiTheme="minorHAnsi" w:hAnsiTheme="minorHAnsi" w:cstheme="minorHAnsi"/>
          <w:sz w:val="22"/>
          <w:szCs w:val="22"/>
        </w:rPr>
        <w:t xml:space="preserve">the design and </w:t>
      </w:r>
      <w:r w:rsidR="00304C0D">
        <w:rPr>
          <w:rStyle w:val="normaltextrun"/>
          <w:rFonts w:asciiTheme="minorHAnsi" w:hAnsiTheme="minorHAnsi" w:cstheme="minorHAnsi"/>
          <w:sz w:val="22"/>
          <w:szCs w:val="22"/>
        </w:rPr>
        <w:t>implementation phase</w:t>
      </w:r>
      <w:r w:rsidR="001F0E97">
        <w:rPr>
          <w:rStyle w:val="normaltextrun"/>
          <w:rFonts w:asciiTheme="minorHAnsi" w:hAnsiTheme="minorHAnsi" w:cstheme="minorHAnsi"/>
          <w:sz w:val="22"/>
          <w:szCs w:val="22"/>
        </w:rPr>
        <w:t xml:space="preserve">s, which will take until </w:t>
      </w:r>
      <w:r w:rsidR="00F21230">
        <w:rPr>
          <w:rStyle w:val="normaltextrun"/>
          <w:rFonts w:asciiTheme="minorHAnsi" w:hAnsiTheme="minorHAnsi" w:cstheme="minorHAnsi"/>
          <w:sz w:val="22"/>
          <w:szCs w:val="22"/>
        </w:rPr>
        <w:t xml:space="preserve">the end of the project in mid-April. </w:t>
      </w:r>
    </w:p>
    <w:p w14:paraId="7476CC19" w14:textId="0C80D897" w:rsidR="00304C0D" w:rsidRDefault="00304C0D" w:rsidP="00677798">
      <w:pPr>
        <w:pStyle w:val="paragraph"/>
        <w:spacing w:before="0" w:beforeAutospacing="0" w:after="0" w:afterAutospacing="0"/>
        <w:textAlignment w:val="baseline"/>
        <w:rPr>
          <w:rStyle w:val="normaltextrun"/>
          <w:rFonts w:asciiTheme="minorHAnsi" w:hAnsiTheme="minorHAnsi" w:cstheme="minorHAnsi"/>
          <w:sz w:val="22"/>
          <w:szCs w:val="22"/>
        </w:rPr>
      </w:pPr>
    </w:p>
    <w:p w14:paraId="4601D5EC" w14:textId="4F7899FF" w:rsidR="00304C0D" w:rsidRPr="00FA7CD1" w:rsidRDefault="00932812" w:rsidP="00677798">
      <w:pPr>
        <w:pStyle w:val="paragraph"/>
        <w:spacing w:before="0" w:beforeAutospacing="0" w:after="0" w:afterAutospacing="0"/>
        <w:textAlignment w:val="baseline"/>
        <w:rPr>
          <w:rStyle w:val="normaltextrun"/>
          <w:rFonts w:asciiTheme="minorHAnsi" w:hAnsiTheme="minorHAnsi" w:cstheme="minorHAnsi"/>
          <w:sz w:val="22"/>
          <w:szCs w:val="22"/>
          <w14:textOutline w14:w="9525" w14:cap="rnd" w14:cmpd="sng" w14:algn="ctr">
            <w14:noFill/>
            <w14:prstDash w14:val="solid"/>
            <w14:bevel/>
          </w14:textOutline>
        </w:rPr>
      </w:pPr>
      <w:r>
        <w:rPr>
          <w:rFonts w:asciiTheme="minorHAnsi" w:hAnsiTheme="minorHAnsi" w:cstheme="minorHAnsi"/>
          <w:noProof/>
          <w:sz w:val="22"/>
          <w:szCs w:val="22"/>
        </w:rPr>
        <w:drawing>
          <wp:inline distT="0" distB="0" distL="0" distR="0" wp14:anchorId="39298F53" wp14:editId="23398453">
            <wp:extent cx="6000750" cy="2667000"/>
            <wp:effectExtent l="0" t="0" r="0" b="0"/>
            <wp:docPr id="1823500673" name="Chart 18235006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B8AE9E" w14:textId="77777777" w:rsidR="00304C0D" w:rsidRPr="002663D7" w:rsidRDefault="00304C0D" w:rsidP="00677798">
      <w:pPr>
        <w:pStyle w:val="paragraph"/>
        <w:spacing w:before="0" w:beforeAutospacing="0" w:after="0" w:afterAutospacing="0"/>
        <w:textAlignment w:val="baseline"/>
        <w:rPr>
          <w:rFonts w:asciiTheme="minorHAnsi" w:hAnsiTheme="minorHAnsi" w:cstheme="minorHAnsi"/>
          <w:sz w:val="22"/>
          <w:szCs w:val="22"/>
        </w:rPr>
      </w:pPr>
    </w:p>
    <w:p w14:paraId="04DB3A61" w14:textId="77777777" w:rsidR="00DC4F0E" w:rsidRDefault="00DC4F0E">
      <w:r>
        <w:t>A breakdown on the tasks are as follows:</w:t>
      </w:r>
    </w:p>
    <w:p w14:paraId="4D035C0B" w14:textId="77777777" w:rsidR="0056254D" w:rsidRPr="0056254D" w:rsidRDefault="0056254D" w:rsidP="00DC136B">
      <w:pPr>
        <w:pStyle w:val="ListParagraph"/>
        <w:numPr>
          <w:ilvl w:val="0"/>
          <w:numId w:val="14"/>
        </w:numPr>
        <w:rPr>
          <w:rFonts w:asciiTheme="majorHAnsi" w:eastAsiaTheme="majorEastAsia" w:hAnsiTheme="majorHAnsi" w:cstheme="majorBidi"/>
          <w:color w:val="474A55" w:themeColor="accent1" w:themeShade="BF"/>
          <w:sz w:val="32"/>
          <w:szCs w:val="32"/>
        </w:rPr>
      </w:pPr>
      <w:r>
        <w:t xml:space="preserve">Final Database Design: </w:t>
      </w:r>
    </w:p>
    <w:p w14:paraId="7F1F235C" w14:textId="73340845" w:rsidR="0028352B" w:rsidRPr="0028352B" w:rsidRDefault="00162095" w:rsidP="0056254D">
      <w:pPr>
        <w:pStyle w:val="ListParagraph"/>
        <w:numPr>
          <w:ilvl w:val="1"/>
          <w:numId w:val="14"/>
        </w:numPr>
        <w:rPr>
          <w:rFonts w:asciiTheme="majorHAnsi" w:eastAsiaTheme="majorEastAsia" w:hAnsiTheme="majorHAnsi" w:cstheme="majorBidi"/>
          <w:color w:val="474A55" w:themeColor="accent1" w:themeShade="BF"/>
          <w:sz w:val="32"/>
          <w:szCs w:val="32"/>
        </w:rPr>
      </w:pPr>
      <w:r>
        <w:t>Verif</w:t>
      </w:r>
      <w:r w:rsidR="004D1D5E">
        <w:t>ying</w:t>
      </w:r>
      <w:r w:rsidR="0028352B">
        <w:t xml:space="preserve"> structure of database as proposed </w:t>
      </w:r>
      <w:r w:rsidR="005F657E">
        <w:t xml:space="preserve">and ensuring it is </w:t>
      </w:r>
      <w:r w:rsidR="0028352B">
        <w:t>consistent with what is required.</w:t>
      </w:r>
    </w:p>
    <w:p w14:paraId="223F72B0" w14:textId="2D70B48C" w:rsidR="00162095" w:rsidRPr="005F657E" w:rsidRDefault="00162095" w:rsidP="0056254D">
      <w:pPr>
        <w:pStyle w:val="ListParagraph"/>
        <w:numPr>
          <w:ilvl w:val="1"/>
          <w:numId w:val="14"/>
        </w:numPr>
        <w:rPr>
          <w:rFonts w:asciiTheme="majorHAnsi" w:eastAsiaTheme="majorEastAsia" w:hAnsiTheme="majorHAnsi" w:cstheme="majorBidi"/>
          <w:color w:val="474A55" w:themeColor="accent1" w:themeShade="BF"/>
          <w:sz w:val="32"/>
          <w:szCs w:val="32"/>
        </w:rPr>
      </w:pPr>
      <w:r>
        <w:t xml:space="preserve">Establishing a backup/restoration plan for the database. </w:t>
      </w:r>
    </w:p>
    <w:p w14:paraId="57CB3CE5" w14:textId="6B660E11" w:rsidR="005F657E" w:rsidRPr="005F657E" w:rsidRDefault="005F657E" w:rsidP="005F657E">
      <w:pPr>
        <w:pStyle w:val="ListParagraph"/>
        <w:numPr>
          <w:ilvl w:val="0"/>
          <w:numId w:val="14"/>
        </w:numPr>
        <w:rPr>
          <w:rFonts w:asciiTheme="majorHAnsi" w:eastAsiaTheme="majorEastAsia" w:hAnsiTheme="majorHAnsi" w:cstheme="majorBidi"/>
          <w:color w:val="474A55" w:themeColor="accent1" w:themeShade="BF"/>
          <w:sz w:val="32"/>
          <w:szCs w:val="32"/>
        </w:rPr>
      </w:pPr>
      <w:r>
        <w:t>Design</w:t>
      </w:r>
      <w:r w:rsidR="009B33F3">
        <w:t>:</w:t>
      </w:r>
    </w:p>
    <w:p w14:paraId="543DB9AD" w14:textId="73182B5A" w:rsidR="005F657E" w:rsidRPr="00B91ADF" w:rsidRDefault="00B16A07" w:rsidP="00B91ADF">
      <w:pPr>
        <w:pStyle w:val="ListParagraph"/>
        <w:numPr>
          <w:ilvl w:val="1"/>
          <w:numId w:val="14"/>
        </w:numPr>
        <w:rPr>
          <w:rFonts w:asciiTheme="majorHAnsi" w:eastAsiaTheme="majorEastAsia" w:hAnsiTheme="majorHAnsi" w:cstheme="majorBidi"/>
          <w:color w:val="474A55" w:themeColor="accent1" w:themeShade="BF"/>
          <w:sz w:val="32"/>
          <w:szCs w:val="32"/>
        </w:rPr>
      </w:pPr>
      <w:r>
        <w:t>Designing user interface</w:t>
      </w:r>
      <w:r w:rsidR="005F51A1">
        <w:t xml:space="preserve"> and screen layouts.</w:t>
      </w:r>
    </w:p>
    <w:p w14:paraId="20667752" w14:textId="6E6BFC65" w:rsidR="00AD1F36" w:rsidRPr="00B91ADF" w:rsidRDefault="00AD1F36" w:rsidP="00B91ADF">
      <w:pPr>
        <w:pStyle w:val="ListParagraph"/>
        <w:numPr>
          <w:ilvl w:val="1"/>
          <w:numId w:val="14"/>
        </w:numPr>
        <w:rPr>
          <w:rFonts w:asciiTheme="majorHAnsi" w:eastAsiaTheme="majorEastAsia" w:hAnsiTheme="majorHAnsi" w:cstheme="majorBidi"/>
          <w:color w:val="474A55" w:themeColor="accent1" w:themeShade="BF"/>
          <w:sz w:val="32"/>
          <w:szCs w:val="32"/>
        </w:rPr>
      </w:pPr>
      <w:r>
        <w:t xml:space="preserve">Designing </w:t>
      </w:r>
      <w:r w:rsidR="00A267D9">
        <w:t>the process flow of the system.</w:t>
      </w:r>
    </w:p>
    <w:p w14:paraId="036DF98B" w14:textId="453689BA" w:rsidR="00A267D9" w:rsidRPr="009B33F3" w:rsidRDefault="00A267D9" w:rsidP="00A267D9">
      <w:pPr>
        <w:pStyle w:val="ListParagraph"/>
        <w:numPr>
          <w:ilvl w:val="0"/>
          <w:numId w:val="14"/>
        </w:numPr>
        <w:rPr>
          <w:rFonts w:asciiTheme="majorHAnsi" w:eastAsiaTheme="majorEastAsia" w:hAnsiTheme="majorHAnsi" w:cstheme="majorBidi"/>
          <w:color w:val="474A55" w:themeColor="accent1" w:themeShade="BF"/>
          <w:sz w:val="32"/>
          <w:szCs w:val="32"/>
        </w:rPr>
      </w:pPr>
      <w:r>
        <w:t>Implementation</w:t>
      </w:r>
      <w:r w:rsidR="009B33F3">
        <w:t>:</w:t>
      </w:r>
    </w:p>
    <w:p w14:paraId="3845DE18" w14:textId="7F7DA717" w:rsidR="009B33F3" w:rsidRDefault="00B91ADF" w:rsidP="00B91ADF">
      <w:pPr>
        <w:pStyle w:val="ListParagraph"/>
        <w:numPr>
          <w:ilvl w:val="1"/>
          <w:numId w:val="14"/>
        </w:numPr>
      </w:pPr>
      <w:r>
        <w:t xml:space="preserve">Programming </w:t>
      </w:r>
      <w:r w:rsidR="00032832">
        <w:t>w</w:t>
      </w:r>
      <w:r>
        <w:t>eb interface</w:t>
      </w:r>
      <w:r w:rsidR="00032832">
        <w:t>.</w:t>
      </w:r>
    </w:p>
    <w:p w14:paraId="2C877B42" w14:textId="73387D6E" w:rsidR="00032832" w:rsidRDefault="00032832" w:rsidP="00B91ADF">
      <w:pPr>
        <w:pStyle w:val="ListParagraph"/>
        <w:numPr>
          <w:ilvl w:val="1"/>
          <w:numId w:val="14"/>
        </w:numPr>
      </w:pPr>
      <w:r>
        <w:t xml:space="preserve">Establishing the database with all structures and relationships </w:t>
      </w:r>
      <w:r w:rsidR="00EC48E6">
        <w:t>as detailed prior.</w:t>
      </w:r>
    </w:p>
    <w:p w14:paraId="5930E037" w14:textId="057E9168" w:rsidR="00EC48E6" w:rsidRDefault="00706ABC" w:rsidP="00B91ADF">
      <w:pPr>
        <w:pStyle w:val="ListParagraph"/>
        <w:numPr>
          <w:ilvl w:val="1"/>
          <w:numId w:val="14"/>
        </w:numPr>
      </w:pPr>
      <w:r>
        <w:t xml:space="preserve">Testing all components to ensure functionality and security. </w:t>
      </w:r>
    </w:p>
    <w:p w14:paraId="639CE5FF" w14:textId="26D44917" w:rsidR="00706ABC" w:rsidRDefault="0003210F" w:rsidP="00706ABC">
      <w:pPr>
        <w:pStyle w:val="ListParagraph"/>
        <w:numPr>
          <w:ilvl w:val="0"/>
          <w:numId w:val="14"/>
        </w:numPr>
      </w:pPr>
      <w:r>
        <w:t>Training</w:t>
      </w:r>
      <w:r w:rsidR="00FB26D7">
        <w:t>:</w:t>
      </w:r>
    </w:p>
    <w:p w14:paraId="7859DC88" w14:textId="71A49AB8" w:rsidR="0003210F" w:rsidRDefault="0003210F" w:rsidP="0003210F">
      <w:pPr>
        <w:pStyle w:val="ListParagraph"/>
        <w:numPr>
          <w:ilvl w:val="1"/>
          <w:numId w:val="14"/>
        </w:numPr>
      </w:pPr>
      <w:r>
        <w:t xml:space="preserve">Establish a training regimen </w:t>
      </w:r>
      <w:r w:rsidR="00411643">
        <w:t xml:space="preserve">in conjunction with the system. </w:t>
      </w:r>
    </w:p>
    <w:p w14:paraId="52D0892B" w14:textId="53D7F7C1" w:rsidR="00411643" w:rsidRDefault="00FA3398" w:rsidP="0003210F">
      <w:pPr>
        <w:pStyle w:val="ListParagraph"/>
        <w:numPr>
          <w:ilvl w:val="1"/>
          <w:numId w:val="14"/>
        </w:numPr>
      </w:pPr>
      <w:r>
        <w:t xml:space="preserve">Generate materials to accompany training. </w:t>
      </w:r>
    </w:p>
    <w:p w14:paraId="1F48853A" w14:textId="3904AD88" w:rsidR="00FA3398" w:rsidRDefault="00FB26D7" w:rsidP="00FB26D7">
      <w:pPr>
        <w:pStyle w:val="ListParagraph"/>
        <w:numPr>
          <w:ilvl w:val="0"/>
          <w:numId w:val="14"/>
        </w:numPr>
      </w:pPr>
      <w:r>
        <w:t>Delivery:</w:t>
      </w:r>
    </w:p>
    <w:p w14:paraId="2EF3E25D" w14:textId="77777777" w:rsidR="008A5C4F" w:rsidRDefault="007C3692" w:rsidP="00FB26D7">
      <w:pPr>
        <w:pStyle w:val="ListParagraph"/>
        <w:numPr>
          <w:ilvl w:val="1"/>
          <w:numId w:val="14"/>
        </w:numPr>
      </w:pPr>
      <w:r>
        <w:t>Establish an implementation plan for delivering</w:t>
      </w:r>
      <w:r w:rsidR="00633D1D">
        <w:t xml:space="preserve"> the completed</w:t>
      </w:r>
      <w:r>
        <w:t xml:space="preserve"> system.</w:t>
      </w:r>
    </w:p>
    <w:p w14:paraId="700BE745" w14:textId="77777777" w:rsidR="008C2EFD" w:rsidRDefault="00FE7663" w:rsidP="00FB26D7">
      <w:pPr>
        <w:pStyle w:val="ListParagraph"/>
        <w:numPr>
          <w:ilvl w:val="1"/>
          <w:numId w:val="14"/>
        </w:numPr>
      </w:pPr>
      <w:r>
        <w:t xml:space="preserve">Install system and ensure everything </w:t>
      </w:r>
      <w:r w:rsidR="008C2EFD">
        <w:t>is left in working order</w:t>
      </w:r>
    </w:p>
    <w:p w14:paraId="0381FA66" w14:textId="290DF227" w:rsidR="00FB26D7" w:rsidRPr="00162095" w:rsidRDefault="008C2EFD" w:rsidP="00FB26D7">
      <w:pPr>
        <w:pStyle w:val="ListParagraph"/>
        <w:numPr>
          <w:ilvl w:val="1"/>
          <w:numId w:val="14"/>
        </w:numPr>
      </w:pPr>
      <w:r>
        <w:t xml:space="preserve">Train staff in the system, with a focus on the changes from their older system. </w:t>
      </w:r>
      <w:r w:rsidR="007C3692">
        <w:t xml:space="preserve"> </w:t>
      </w:r>
    </w:p>
    <w:p w14:paraId="5F7BDA40" w14:textId="77777777" w:rsidR="005F657E" w:rsidRDefault="005F657E">
      <w:pPr>
        <w:rPr>
          <w:rFonts w:asciiTheme="majorHAnsi" w:eastAsiaTheme="majorEastAsia" w:hAnsiTheme="majorHAnsi" w:cstheme="majorBidi"/>
          <w:color w:val="474A55" w:themeColor="accent1" w:themeShade="BF"/>
          <w:sz w:val="32"/>
          <w:szCs w:val="32"/>
        </w:rPr>
      </w:pPr>
      <w:r>
        <w:br w:type="page"/>
      </w:r>
    </w:p>
    <w:p w14:paraId="75D1AE40" w14:textId="4DDDAA76" w:rsidR="00423D48" w:rsidRPr="00F91320" w:rsidRDefault="002A416D" w:rsidP="00423D48">
      <w:pPr>
        <w:pStyle w:val="Heading1"/>
      </w:pPr>
      <w:bookmarkStart w:id="22" w:name="_Toc26217202"/>
      <w:r>
        <w:lastRenderedPageBreak/>
        <w:t>Proposed System Model</w:t>
      </w:r>
      <w:bookmarkEnd w:id="22"/>
    </w:p>
    <w:p w14:paraId="7F9FFCCA" w14:textId="22385072" w:rsidR="002A7F5E" w:rsidRDefault="00E91BF7" w:rsidP="00E91BF7">
      <w:r>
        <w:t xml:space="preserve">The system we are proposing </w:t>
      </w:r>
      <w:r w:rsidR="00B01752">
        <w:t>as mentioned before encompasses two major areas</w:t>
      </w:r>
      <w:r w:rsidR="00B43998">
        <w:t>: time tracking and shift scheduling</w:t>
      </w:r>
      <w:r w:rsidR="00C32AEC">
        <w:t xml:space="preserve">. </w:t>
      </w:r>
      <w:r w:rsidR="00730266">
        <w:t xml:space="preserve">These components are going to be highly interconnected, with the information from time tracking </w:t>
      </w:r>
      <w:r w:rsidR="00950ECA">
        <w:t xml:space="preserve">reading, manipulating, and </w:t>
      </w:r>
      <w:r w:rsidR="00F61A7E">
        <w:t xml:space="preserve">ultimately utilizing </w:t>
      </w:r>
      <w:r w:rsidR="001A0F6A">
        <w:t xml:space="preserve">the data available from the shift scheduling </w:t>
      </w:r>
      <w:r w:rsidR="00C218A0">
        <w:t>comp</w:t>
      </w:r>
      <w:r w:rsidR="0024760D">
        <w:t xml:space="preserve">onent with the same being true going the opposite direction. </w:t>
      </w:r>
      <w:r w:rsidR="00CD31AC">
        <w:t xml:space="preserve">At the core of this system is a normalized database </w:t>
      </w:r>
      <w:r w:rsidR="00784AF1">
        <w:t xml:space="preserve">that acts as a hub for many of the system’s operations with everything reading, writing, and otherwise using data from the </w:t>
      </w:r>
      <w:r w:rsidR="009F767E">
        <w:t xml:space="preserve">various areas in the database. </w:t>
      </w:r>
      <w:r w:rsidR="006120B4">
        <w:t>The</w:t>
      </w:r>
      <w:r w:rsidR="0018345B">
        <w:t xml:space="preserve"> core</w:t>
      </w:r>
      <w:r w:rsidR="006120B4">
        <w:t xml:space="preserve"> components we have chosen to </w:t>
      </w:r>
      <w:r w:rsidR="006334BA">
        <w:t>support the user-</w:t>
      </w:r>
      <w:r w:rsidR="00654E37">
        <w:t xml:space="preserve">facing interface </w:t>
      </w:r>
      <w:r w:rsidR="009330C5">
        <w:t>are Apache Web Server</w:t>
      </w:r>
      <w:r w:rsidR="00777CFA">
        <w:t xml:space="preserve"> and </w:t>
      </w:r>
      <w:r w:rsidR="003A0825">
        <w:t xml:space="preserve">a web application that uses </w:t>
      </w:r>
      <w:r w:rsidR="00777CFA">
        <w:t>PHP</w:t>
      </w:r>
      <w:r w:rsidR="003A0825">
        <w:t xml:space="preserve"> to </w:t>
      </w:r>
      <w:r w:rsidR="0077079C">
        <w:t xml:space="preserve">modify and display data from </w:t>
      </w:r>
      <w:r w:rsidR="0098260F">
        <w:t>a MySQL database</w:t>
      </w:r>
      <w:r w:rsidR="006A4134">
        <w:t xml:space="preserve">. </w:t>
      </w:r>
      <w:r w:rsidR="00777CFA">
        <w:t xml:space="preserve">These have been chosen for multiple reasons, first and foremost being </w:t>
      </w:r>
      <w:r w:rsidR="00BE4A4A">
        <w:t>the familiarity we as a team have with these components</w:t>
      </w:r>
      <w:r w:rsidR="00B5574A">
        <w:t xml:space="preserve">, and secondly because of the degree of customization available through extensions included with them. </w:t>
      </w:r>
      <w:r w:rsidR="00E75DA4">
        <w:t xml:space="preserve">All these components that operate as the supporting infrastructure </w:t>
      </w:r>
      <w:r w:rsidR="00053B7C">
        <w:t xml:space="preserve">are open-source, </w:t>
      </w:r>
      <w:r w:rsidR="00AA6B56">
        <w:t xml:space="preserve">giving us </w:t>
      </w:r>
      <w:r w:rsidR="00FD0061">
        <w:t xml:space="preserve">extensive functionality with which to tailor </w:t>
      </w:r>
      <w:r w:rsidR="00667D4B">
        <w:t>the system to Edenbridge’s</w:t>
      </w:r>
      <w:r w:rsidR="0098260F">
        <w:t xml:space="preserve"> needs</w:t>
      </w:r>
      <w:r w:rsidR="00667D4B">
        <w:t xml:space="preserve">. </w:t>
      </w:r>
    </w:p>
    <w:p w14:paraId="4BE14888" w14:textId="30C889E7" w:rsidR="001D7116" w:rsidRPr="00587A86" w:rsidRDefault="001D7116" w:rsidP="001D7116">
      <w:pPr>
        <w:rPr>
          <w:rFonts w:eastAsiaTheme="minorEastAsia"/>
        </w:rPr>
      </w:pPr>
      <w:r>
        <w:rPr>
          <w:rFonts w:eastAsiaTheme="minorEastAsia"/>
        </w:rPr>
        <w:t xml:space="preserve">The following diagrams give an overall picture of the design for the proposed system. The data flow diagram shows the general flow of data from the user’s perspective, including the different data stores and processes. The entity relationship diagram gives a general idea of how the data is going to be organized, including the keys that link the tables. With the utilization of primary and foreign keys, </w:t>
      </w:r>
      <w:r w:rsidR="00667D4B">
        <w:rPr>
          <w:rFonts w:eastAsiaTheme="minorEastAsia"/>
        </w:rPr>
        <w:t xml:space="preserve">the data will be linked together which will allow for a far easier experience for end-users to be able to utilize the information they will access to and assist in the </w:t>
      </w:r>
      <w:r w:rsidR="00C801AF">
        <w:rPr>
          <w:rFonts w:eastAsiaTheme="minorEastAsia"/>
        </w:rPr>
        <w:t xml:space="preserve">reduction of errors as a result. </w:t>
      </w:r>
    </w:p>
    <w:p w14:paraId="5F3EE3C9" w14:textId="32E290B0" w:rsidR="001D7116" w:rsidRPr="001D7116" w:rsidRDefault="001D7116" w:rsidP="001D7116"/>
    <w:p w14:paraId="37B1D735" w14:textId="70DE1CA3" w:rsidR="002A7F5E" w:rsidRDefault="002A7F5E" w:rsidP="002A7F5E">
      <w:pPr>
        <w:pStyle w:val="Heading2"/>
      </w:pPr>
      <w:bookmarkStart w:id="23" w:name="_Toc26217203"/>
      <w:r>
        <w:t>Proposed System Data Flow Diagram</w:t>
      </w:r>
      <w:bookmarkEnd w:id="23"/>
    </w:p>
    <w:p w14:paraId="4F6ECAB9" w14:textId="77777777" w:rsidR="002A7F5E" w:rsidRPr="002A7F5E" w:rsidRDefault="002A7F5E" w:rsidP="002A7F5E"/>
    <w:p w14:paraId="30AF5E9C" w14:textId="5725B46D" w:rsidR="00A00524" w:rsidRDefault="002A7F5E" w:rsidP="00A00524">
      <w:r>
        <w:rPr>
          <w:noProof/>
        </w:rPr>
        <w:drawing>
          <wp:inline distT="0" distB="0" distL="0" distR="0" wp14:anchorId="5C879921" wp14:editId="412A772B">
            <wp:extent cx="5965950" cy="2796540"/>
            <wp:effectExtent l="0" t="0" r="0" b="3810"/>
            <wp:docPr id="473955416" name="Picture 189901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010685"/>
                    <pic:cNvPicPr/>
                  </pic:nvPicPr>
                  <pic:blipFill>
                    <a:blip r:embed="rId20">
                      <a:extLst>
                        <a:ext uri="{28A0092B-C50C-407E-A947-70E740481C1C}">
                          <a14:useLocalDpi xmlns:a14="http://schemas.microsoft.com/office/drawing/2010/main" val="0"/>
                        </a:ext>
                      </a:extLst>
                    </a:blip>
                    <a:stretch>
                      <a:fillRect/>
                    </a:stretch>
                  </pic:blipFill>
                  <pic:spPr>
                    <a:xfrm>
                      <a:off x="0" y="0"/>
                      <a:ext cx="6024427" cy="2823951"/>
                    </a:xfrm>
                    <a:prstGeom prst="rect">
                      <a:avLst/>
                    </a:prstGeom>
                  </pic:spPr>
                </pic:pic>
              </a:graphicData>
            </a:graphic>
          </wp:inline>
        </w:drawing>
      </w:r>
    </w:p>
    <w:p w14:paraId="1512D989" w14:textId="77777777" w:rsidR="00C801AF" w:rsidRDefault="00C801AF" w:rsidP="00A00524">
      <w:pPr>
        <w:pStyle w:val="Heading2"/>
      </w:pPr>
    </w:p>
    <w:p w14:paraId="4402BA81" w14:textId="77777777" w:rsidR="00C801AF" w:rsidRDefault="00C801AF" w:rsidP="00A00524">
      <w:pPr>
        <w:pStyle w:val="Heading2"/>
      </w:pPr>
    </w:p>
    <w:p w14:paraId="5CE7E000" w14:textId="77777777" w:rsidR="00C801AF" w:rsidRDefault="00C801AF" w:rsidP="00A00524">
      <w:pPr>
        <w:pStyle w:val="Heading2"/>
      </w:pPr>
    </w:p>
    <w:p w14:paraId="1C560D56" w14:textId="77777777" w:rsidR="00C801AF" w:rsidRPr="00C801AF" w:rsidRDefault="00C801AF" w:rsidP="00C801AF"/>
    <w:p w14:paraId="7CF70D4E" w14:textId="3D5765C4" w:rsidR="00A00524" w:rsidRPr="00A00524" w:rsidRDefault="00A00524" w:rsidP="00A00524">
      <w:pPr>
        <w:pStyle w:val="Heading2"/>
      </w:pPr>
      <w:bookmarkStart w:id="24" w:name="_Toc26217204"/>
      <w:r>
        <w:lastRenderedPageBreak/>
        <w:t>Proposed System E</w:t>
      </w:r>
      <w:r w:rsidR="00383A76">
        <w:t>ntity Relationship Diagram</w:t>
      </w:r>
      <w:bookmarkEnd w:id="24"/>
    </w:p>
    <w:p w14:paraId="6A0358DB" w14:textId="77777777" w:rsidR="00423D48" w:rsidRDefault="00423D48" w:rsidP="00423D48">
      <w:pPr>
        <w:rPr>
          <w:rFonts w:eastAsiaTheme="minorEastAsia"/>
        </w:rPr>
      </w:pPr>
    </w:p>
    <w:p w14:paraId="1D74BE00" w14:textId="187D5AAE" w:rsidR="00423D48" w:rsidRDefault="00064BA5" w:rsidP="00423D48">
      <w:pPr>
        <w:rPr>
          <w:rFonts w:eastAsiaTheme="minorEastAsia"/>
        </w:rPr>
      </w:pPr>
      <w:r>
        <w:rPr>
          <w:noProof/>
        </w:rPr>
        <w:drawing>
          <wp:inline distT="0" distB="0" distL="0" distR="0" wp14:anchorId="1C0C7BE9" wp14:editId="2D06D347">
            <wp:extent cx="5966460" cy="2675345"/>
            <wp:effectExtent l="0" t="0" r="0" b="0"/>
            <wp:docPr id="904787753"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1">
                      <a:extLst>
                        <a:ext uri="{28A0092B-C50C-407E-A947-70E740481C1C}">
                          <a14:useLocalDpi xmlns:a14="http://schemas.microsoft.com/office/drawing/2010/main" val="0"/>
                        </a:ext>
                      </a:extLst>
                    </a:blip>
                    <a:stretch>
                      <a:fillRect/>
                    </a:stretch>
                  </pic:blipFill>
                  <pic:spPr>
                    <a:xfrm>
                      <a:off x="0" y="0"/>
                      <a:ext cx="5986238" cy="2684213"/>
                    </a:xfrm>
                    <a:prstGeom prst="rect">
                      <a:avLst/>
                    </a:prstGeom>
                  </pic:spPr>
                </pic:pic>
              </a:graphicData>
            </a:graphic>
          </wp:inline>
        </w:drawing>
      </w:r>
    </w:p>
    <w:p w14:paraId="3EC93F00" w14:textId="77777777" w:rsidR="00C801AF" w:rsidRDefault="00C801AF">
      <w:pPr>
        <w:rPr>
          <w:rFonts w:asciiTheme="majorHAnsi" w:eastAsiaTheme="majorEastAsia" w:hAnsiTheme="majorHAnsi" w:cstheme="majorBidi"/>
          <w:color w:val="474A55" w:themeColor="accent1" w:themeShade="BF"/>
          <w:sz w:val="32"/>
          <w:szCs w:val="32"/>
        </w:rPr>
      </w:pPr>
      <w:r>
        <w:br w:type="page"/>
      </w:r>
    </w:p>
    <w:p w14:paraId="1AC7B29C" w14:textId="2C4A7077" w:rsidR="0930634C" w:rsidRPr="003806DF" w:rsidRDefault="0930634C" w:rsidP="003806DF">
      <w:pPr>
        <w:pStyle w:val="Heading1"/>
      </w:pPr>
      <w:bookmarkStart w:id="25" w:name="_Toc26217205"/>
      <w:r w:rsidRPr="00473A93">
        <w:lastRenderedPageBreak/>
        <w:t>Lessons Learned</w:t>
      </w:r>
      <w:bookmarkEnd w:id="25"/>
    </w:p>
    <w:tbl>
      <w:tblPr>
        <w:tblStyle w:val="TableGrid"/>
        <w:tblW w:w="9491" w:type="dxa"/>
        <w:tblLayout w:type="fixed"/>
        <w:tblLook w:val="04A0" w:firstRow="1" w:lastRow="0" w:firstColumn="1" w:lastColumn="0" w:noHBand="0" w:noVBand="1"/>
      </w:tblPr>
      <w:tblGrid>
        <w:gridCol w:w="894"/>
        <w:gridCol w:w="1077"/>
        <w:gridCol w:w="1082"/>
        <w:gridCol w:w="1931"/>
        <w:gridCol w:w="1576"/>
        <w:gridCol w:w="1073"/>
        <w:gridCol w:w="1851"/>
        <w:gridCol w:w="7"/>
      </w:tblGrid>
      <w:tr w:rsidR="0930634C" w14:paraId="5922DC63" w14:textId="77777777" w:rsidTr="00152578">
        <w:tc>
          <w:tcPr>
            <w:tcW w:w="894" w:type="dxa"/>
          </w:tcPr>
          <w:p w14:paraId="33AF5F04" w14:textId="4932A1F2"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Date</w:t>
            </w:r>
          </w:p>
        </w:tc>
        <w:tc>
          <w:tcPr>
            <w:tcW w:w="1078" w:type="dxa"/>
          </w:tcPr>
          <w:p w14:paraId="7449486F" w14:textId="729778B9"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Submitted By</w:t>
            </w:r>
          </w:p>
        </w:tc>
        <w:tc>
          <w:tcPr>
            <w:tcW w:w="1083" w:type="dxa"/>
          </w:tcPr>
          <w:p w14:paraId="48DE5BC4" w14:textId="2E11D917"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Milestone</w:t>
            </w:r>
          </w:p>
        </w:tc>
        <w:tc>
          <w:tcPr>
            <w:tcW w:w="1933" w:type="dxa"/>
          </w:tcPr>
          <w:p w14:paraId="773093E1" w14:textId="7282C25D"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Experience</w:t>
            </w:r>
          </w:p>
        </w:tc>
        <w:tc>
          <w:tcPr>
            <w:tcW w:w="1577" w:type="dxa"/>
          </w:tcPr>
          <w:p w14:paraId="1D6BB488" w14:textId="0D3D0B3E"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Lesson</w:t>
            </w:r>
          </w:p>
        </w:tc>
        <w:tc>
          <w:tcPr>
            <w:tcW w:w="1074" w:type="dxa"/>
          </w:tcPr>
          <w:p w14:paraId="07506083" w14:textId="62B1AA08"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Lesson Type</w:t>
            </w:r>
          </w:p>
        </w:tc>
        <w:tc>
          <w:tcPr>
            <w:tcW w:w="1852" w:type="dxa"/>
            <w:gridSpan w:val="2"/>
          </w:tcPr>
          <w:p w14:paraId="7A3CAA8D" w14:textId="22BE95E9" w:rsidR="0930634C" w:rsidRPr="009B02E2" w:rsidRDefault="0930634C" w:rsidP="0930634C">
            <w:pPr>
              <w:spacing w:line="259" w:lineRule="auto"/>
              <w:jc w:val="center"/>
              <w:rPr>
                <w:rFonts w:eastAsia="Times New Roman" w:cstheme="minorHAnsi"/>
                <w:sz w:val="20"/>
                <w:szCs w:val="20"/>
              </w:rPr>
            </w:pPr>
            <w:r w:rsidRPr="009B02E2">
              <w:rPr>
                <w:rFonts w:eastAsia="Times New Roman" w:cstheme="minorHAnsi"/>
                <w:sz w:val="20"/>
                <w:szCs w:val="20"/>
              </w:rPr>
              <w:t>Effect</w:t>
            </w:r>
          </w:p>
        </w:tc>
      </w:tr>
      <w:tr w:rsidR="00C476F3" w14:paraId="66DC96BB" w14:textId="77777777" w:rsidTr="00152578">
        <w:trPr>
          <w:gridAfter w:val="1"/>
          <w:wAfter w:w="7" w:type="dxa"/>
        </w:trPr>
        <w:tc>
          <w:tcPr>
            <w:tcW w:w="894" w:type="dxa"/>
          </w:tcPr>
          <w:p w14:paraId="35A7489D" w14:textId="4D676C61" w:rsidR="00C476F3" w:rsidRDefault="00C476F3" w:rsidP="0930634C">
            <w:pPr>
              <w:jc w:val="center"/>
              <w:rPr>
                <w:rFonts w:eastAsia="Times New Roman" w:cstheme="minorHAnsi"/>
                <w:sz w:val="20"/>
                <w:szCs w:val="20"/>
              </w:rPr>
            </w:pPr>
            <w:r>
              <w:rPr>
                <w:rFonts w:eastAsia="Times New Roman" w:cstheme="minorHAnsi"/>
                <w:sz w:val="20"/>
                <w:szCs w:val="20"/>
              </w:rPr>
              <w:t>Dec. 2, 2019</w:t>
            </w:r>
          </w:p>
        </w:tc>
        <w:tc>
          <w:tcPr>
            <w:tcW w:w="1078" w:type="dxa"/>
          </w:tcPr>
          <w:p w14:paraId="6D996C79" w14:textId="7998EFBF" w:rsidR="00C476F3" w:rsidRDefault="00C476F3" w:rsidP="0930634C">
            <w:pPr>
              <w:jc w:val="center"/>
              <w:rPr>
                <w:rFonts w:eastAsia="Times New Roman" w:cstheme="minorHAnsi"/>
                <w:sz w:val="20"/>
                <w:szCs w:val="20"/>
              </w:rPr>
            </w:pPr>
            <w:r>
              <w:rPr>
                <w:rFonts w:eastAsia="Times New Roman" w:cstheme="minorHAnsi"/>
                <w:sz w:val="20"/>
                <w:szCs w:val="20"/>
              </w:rPr>
              <w:t>Justin</w:t>
            </w:r>
          </w:p>
        </w:tc>
        <w:tc>
          <w:tcPr>
            <w:tcW w:w="1083" w:type="dxa"/>
          </w:tcPr>
          <w:p w14:paraId="31E35C10" w14:textId="1A21C53F" w:rsidR="00C476F3" w:rsidRDefault="00C476F3" w:rsidP="0930634C">
            <w:pPr>
              <w:jc w:val="center"/>
              <w:rPr>
                <w:rFonts w:eastAsia="Times New Roman" w:cstheme="minorHAnsi"/>
                <w:sz w:val="20"/>
                <w:szCs w:val="20"/>
              </w:rPr>
            </w:pPr>
            <w:r>
              <w:rPr>
                <w:rFonts w:eastAsia="Times New Roman" w:cstheme="minorHAnsi"/>
                <w:sz w:val="20"/>
                <w:szCs w:val="20"/>
              </w:rPr>
              <w:t>Milestone 5</w:t>
            </w:r>
          </w:p>
        </w:tc>
        <w:tc>
          <w:tcPr>
            <w:tcW w:w="1933" w:type="dxa"/>
          </w:tcPr>
          <w:p w14:paraId="7A4FA042" w14:textId="1BC42C96" w:rsidR="00C476F3" w:rsidRPr="009B02E2" w:rsidRDefault="009E6735" w:rsidP="00730DCE">
            <w:pPr>
              <w:rPr>
                <w:rFonts w:eastAsia="Times New Roman" w:cstheme="minorHAnsi"/>
                <w:sz w:val="20"/>
                <w:szCs w:val="20"/>
              </w:rPr>
            </w:pPr>
            <w:r>
              <w:rPr>
                <w:rFonts w:eastAsia="Times New Roman" w:cstheme="minorHAnsi"/>
                <w:sz w:val="20"/>
                <w:szCs w:val="20"/>
              </w:rPr>
              <w:t xml:space="preserve">By getting a head start on some projects, I was able to finish them </w:t>
            </w:r>
            <w:r w:rsidR="000659B6">
              <w:rPr>
                <w:rFonts w:eastAsia="Times New Roman" w:cstheme="minorHAnsi"/>
                <w:sz w:val="20"/>
                <w:szCs w:val="20"/>
              </w:rPr>
              <w:t>early</w:t>
            </w:r>
            <w:r w:rsidR="00124BB8">
              <w:rPr>
                <w:rFonts w:eastAsia="Times New Roman" w:cstheme="minorHAnsi"/>
                <w:sz w:val="20"/>
                <w:szCs w:val="20"/>
              </w:rPr>
              <w:t>, giving me</w:t>
            </w:r>
            <w:r>
              <w:rPr>
                <w:rFonts w:eastAsia="Times New Roman" w:cstheme="minorHAnsi"/>
                <w:sz w:val="20"/>
                <w:szCs w:val="20"/>
              </w:rPr>
              <w:t xml:space="preserve"> more time to focus on </w:t>
            </w:r>
            <w:r w:rsidR="002644F2">
              <w:rPr>
                <w:rFonts w:eastAsia="Times New Roman" w:cstheme="minorHAnsi"/>
                <w:sz w:val="20"/>
                <w:szCs w:val="20"/>
              </w:rPr>
              <w:t>more important things</w:t>
            </w:r>
            <w:r w:rsidR="00703EF3">
              <w:rPr>
                <w:rFonts w:eastAsia="Times New Roman" w:cstheme="minorHAnsi"/>
                <w:sz w:val="20"/>
                <w:szCs w:val="20"/>
              </w:rPr>
              <w:t>, like the Systems assignments</w:t>
            </w:r>
            <w:r w:rsidR="00AC6D92">
              <w:rPr>
                <w:rFonts w:eastAsia="Times New Roman" w:cstheme="minorHAnsi"/>
                <w:sz w:val="20"/>
                <w:szCs w:val="20"/>
              </w:rPr>
              <w:t>.</w:t>
            </w:r>
          </w:p>
        </w:tc>
        <w:tc>
          <w:tcPr>
            <w:tcW w:w="1577" w:type="dxa"/>
          </w:tcPr>
          <w:p w14:paraId="5BC40AFF" w14:textId="1BC7418D" w:rsidR="00C476F3" w:rsidRPr="009B02E2" w:rsidRDefault="00124BB8" w:rsidP="00730DCE">
            <w:pPr>
              <w:rPr>
                <w:rFonts w:eastAsia="Times New Roman" w:cstheme="minorHAnsi"/>
                <w:sz w:val="20"/>
                <w:szCs w:val="20"/>
              </w:rPr>
            </w:pPr>
            <w:r>
              <w:rPr>
                <w:rFonts w:eastAsia="Times New Roman" w:cstheme="minorHAnsi"/>
                <w:sz w:val="20"/>
                <w:szCs w:val="20"/>
              </w:rPr>
              <w:t>Get a head start on assignments, d</w:t>
            </w:r>
            <w:r w:rsidR="002B126E">
              <w:rPr>
                <w:rFonts w:eastAsia="Times New Roman" w:cstheme="minorHAnsi"/>
                <w:sz w:val="20"/>
                <w:szCs w:val="20"/>
              </w:rPr>
              <w:t>o not start working on things the day before they are due.</w:t>
            </w:r>
          </w:p>
        </w:tc>
        <w:tc>
          <w:tcPr>
            <w:tcW w:w="1074" w:type="dxa"/>
          </w:tcPr>
          <w:p w14:paraId="0AE6BEC4" w14:textId="40E76C60" w:rsidR="00C476F3" w:rsidRPr="009B02E2" w:rsidRDefault="00DB7EAE" w:rsidP="0930634C">
            <w:pPr>
              <w:jc w:val="center"/>
              <w:rPr>
                <w:rFonts w:eastAsia="Times New Roman" w:cstheme="minorHAnsi"/>
                <w:sz w:val="20"/>
                <w:szCs w:val="20"/>
              </w:rPr>
            </w:pPr>
            <w:r>
              <w:rPr>
                <w:rFonts w:eastAsia="Times New Roman" w:cstheme="minorHAnsi"/>
                <w:sz w:val="20"/>
                <w:szCs w:val="20"/>
              </w:rPr>
              <w:t>Academic</w:t>
            </w:r>
          </w:p>
        </w:tc>
        <w:tc>
          <w:tcPr>
            <w:tcW w:w="1852" w:type="dxa"/>
          </w:tcPr>
          <w:p w14:paraId="51312EC8" w14:textId="59CC87D6" w:rsidR="00C476F3" w:rsidRPr="009B02E2" w:rsidRDefault="00DB7EAE" w:rsidP="00DB7EAE">
            <w:pPr>
              <w:rPr>
                <w:rFonts w:eastAsia="Times New Roman" w:cstheme="minorHAnsi"/>
                <w:sz w:val="20"/>
                <w:szCs w:val="20"/>
              </w:rPr>
            </w:pPr>
            <w:r>
              <w:rPr>
                <w:rFonts w:eastAsia="Times New Roman" w:cstheme="minorHAnsi"/>
                <w:sz w:val="20"/>
                <w:szCs w:val="20"/>
              </w:rPr>
              <w:t xml:space="preserve">From now on, I will try harder to </w:t>
            </w:r>
            <w:r w:rsidR="001C73C5">
              <w:rPr>
                <w:rFonts w:eastAsia="Times New Roman" w:cstheme="minorHAnsi"/>
                <w:sz w:val="20"/>
                <w:szCs w:val="20"/>
              </w:rPr>
              <w:t xml:space="preserve">start working on things sooner, as I </w:t>
            </w:r>
            <w:r w:rsidR="00D26AC6">
              <w:rPr>
                <w:rFonts w:eastAsia="Times New Roman" w:cstheme="minorHAnsi"/>
                <w:sz w:val="20"/>
                <w:szCs w:val="20"/>
              </w:rPr>
              <w:t xml:space="preserve">enjoy </w:t>
            </w:r>
            <w:r w:rsidR="00AE51DF">
              <w:rPr>
                <w:rFonts w:eastAsia="Times New Roman" w:cstheme="minorHAnsi"/>
                <w:sz w:val="20"/>
                <w:szCs w:val="20"/>
              </w:rPr>
              <w:t xml:space="preserve">not having to stress about </w:t>
            </w:r>
            <w:r w:rsidR="00BC2649">
              <w:rPr>
                <w:rFonts w:eastAsia="Times New Roman" w:cstheme="minorHAnsi"/>
                <w:sz w:val="20"/>
                <w:szCs w:val="20"/>
              </w:rPr>
              <w:t>finishing</w:t>
            </w:r>
            <w:r w:rsidR="00656018">
              <w:rPr>
                <w:rFonts w:eastAsia="Times New Roman" w:cstheme="minorHAnsi"/>
                <w:sz w:val="20"/>
                <w:szCs w:val="20"/>
              </w:rPr>
              <w:t xml:space="preserve"> assignments </w:t>
            </w:r>
            <w:r w:rsidR="00866F9E">
              <w:rPr>
                <w:rFonts w:eastAsia="Times New Roman" w:cstheme="minorHAnsi"/>
                <w:sz w:val="20"/>
                <w:szCs w:val="20"/>
              </w:rPr>
              <w:t>a few hours</w:t>
            </w:r>
            <w:r w:rsidR="005635F9">
              <w:rPr>
                <w:rFonts w:eastAsia="Times New Roman" w:cstheme="minorHAnsi"/>
                <w:sz w:val="20"/>
                <w:szCs w:val="20"/>
              </w:rPr>
              <w:t xml:space="preserve"> before they are due</w:t>
            </w:r>
            <w:r w:rsidR="00866F9E">
              <w:rPr>
                <w:rFonts w:eastAsia="Times New Roman" w:cstheme="minorHAnsi"/>
                <w:sz w:val="20"/>
                <w:szCs w:val="20"/>
              </w:rPr>
              <w:t xml:space="preserve"> (except when milestone documents are due apparently).</w:t>
            </w:r>
          </w:p>
        </w:tc>
      </w:tr>
      <w:tr w:rsidR="00FA0895" w14:paraId="10B45DE1" w14:textId="77777777" w:rsidTr="00152578">
        <w:trPr>
          <w:gridAfter w:val="1"/>
          <w:wAfter w:w="7" w:type="dxa"/>
        </w:trPr>
        <w:tc>
          <w:tcPr>
            <w:tcW w:w="894" w:type="dxa"/>
          </w:tcPr>
          <w:p w14:paraId="214CBD99" w14:textId="244615B8" w:rsidR="00FA0895" w:rsidRPr="009B02E2" w:rsidRDefault="00FA0895" w:rsidP="0930634C">
            <w:pPr>
              <w:jc w:val="center"/>
              <w:rPr>
                <w:rFonts w:eastAsia="Times New Roman" w:cstheme="minorHAnsi"/>
                <w:sz w:val="20"/>
                <w:szCs w:val="20"/>
              </w:rPr>
            </w:pPr>
            <w:r>
              <w:rPr>
                <w:rFonts w:eastAsia="Times New Roman" w:cstheme="minorHAnsi"/>
                <w:sz w:val="20"/>
                <w:szCs w:val="20"/>
              </w:rPr>
              <w:t>Dec</w:t>
            </w:r>
            <w:r w:rsidR="005C284A">
              <w:rPr>
                <w:rFonts w:eastAsia="Times New Roman" w:cstheme="minorHAnsi"/>
                <w:sz w:val="20"/>
                <w:szCs w:val="20"/>
              </w:rPr>
              <w:t>. 2, 2019</w:t>
            </w:r>
          </w:p>
        </w:tc>
        <w:tc>
          <w:tcPr>
            <w:tcW w:w="1078" w:type="dxa"/>
          </w:tcPr>
          <w:p w14:paraId="18125E84" w14:textId="075DD59E" w:rsidR="00FA0895" w:rsidRPr="009B02E2" w:rsidRDefault="009231F6" w:rsidP="0930634C">
            <w:pPr>
              <w:jc w:val="center"/>
              <w:rPr>
                <w:rFonts w:eastAsia="Times New Roman" w:cstheme="minorHAnsi"/>
                <w:sz w:val="20"/>
                <w:szCs w:val="20"/>
              </w:rPr>
            </w:pPr>
            <w:r>
              <w:rPr>
                <w:rFonts w:eastAsia="Times New Roman" w:cstheme="minorHAnsi"/>
                <w:sz w:val="20"/>
                <w:szCs w:val="20"/>
              </w:rPr>
              <w:t>Beryon</w:t>
            </w:r>
          </w:p>
        </w:tc>
        <w:tc>
          <w:tcPr>
            <w:tcW w:w="1083" w:type="dxa"/>
          </w:tcPr>
          <w:p w14:paraId="13C0AFD1" w14:textId="72DE310D" w:rsidR="00FA0895" w:rsidRPr="009B02E2" w:rsidRDefault="009231F6" w:rsidP="0930634C">
            <w:pPr>
              <w:jc w:val="center"/>
              <w:rPr>
                <w:rFonts w:eastAsia="Times New Roman" w:cstheme="minorHAnsi"/>
                <w:sz w:val="20"/>
                <w:szCs w:val="20"/>
              </w:rPr>
            </w:pPr>
            <w:r>
              <w:rPr>
                <w:rFonts w:eastAsia="Times New Roman" w:cstheme="minorHAnsi"/>
                <w:sz w:val="20"/>
                <w:szCs w:val="20"/>
              </w:rPr>
              <w:t>Milestone 5</w:t>
            </w:r>
          </w:p>
        </w:tc>
        <w:tc>
          <w:tcPr>
            <w:tcW w:w="1933" w:type="dxa"/>
          </w:tcPr>
          <w:p w14:paraId="6225B1CD" w14:textId="7E97D743" w:rsidR="00FA0895" w:rsidRPr="009B02E2" w:rsidRDefault="004D4671" w:rsidP="00730DCE">
            <w:pPr>
              <w:rPr>
                <w:rFonts w:eastAsia="Times New Roman" w:cstheme="minorHAnsi"/>
                <w:sz w:val="20"/>
                <w:szCs w:val="20"/>
              </w:rPr>
            </w:pPr>
            <w:r>
              <w:rPr>
                <w:rFonts w:eastAsia="Times New Roman" w:cstheme="minorHAnsi"/>
                <w:sz w:val="20"/>
                <w:szCs w:val="20"/>
              </w:rPr>
              <w:t xml:space="preserve">Overly broad? Maybe. </w:t>
            </w:r>
            <w:r w:rsidR="00E36875">
              <w:rPr>
                <w:rFonts w:eastAsia="Times New Roman" w:cstheme="minorHAnsi"/>
                <w:sz w:val="20"/>
                <w:szCs w:val="20"/>
              </w:rPr>
              <w:t xml:space="preserve">End of this milestone, I feel like I have a shockingly concise view </w:t>
            </w:r>
            <w:r w:rsidR="00782E2E">
              <w:rPr>
                <w:rFonts w:eastAsia="Times New Roman" w:cstheme="minorHAnsi"/>
                <w:sz w:val="20"/>
                <w:szCs w:val="20"/>
              </w:rPr>
              <w:t xml:space="preserve">about how this system will look at the end of it. </w:t>
            </w:r>
            <w:r w:rsidR="00AD6B7A">
              <w:rPr>
                <w:rFonts w:eastAsia="Times New Roman" w:cstheme="minorHAnsi"/>
                <w:sz w:val="20"/>
                <w:szCs w:val="20"/>
              </w:rPr>
              <w:t xml:space="preserve">The little technical details </w:t>
            </w:r>
            <w:r w:rsidR="00306B9F">
              <w:rPr>
                <w:rFonts w:eastAsia="Times New Roman" w:cstheme="minorHAnsi"/>
                <w:sz w:val="20"/>
                <w:szCs w:val="20"/>
              </w:rPr>
              <w:t xml:space="preserve">are coming together </w:t>
            </w:r>
            <w:r w:rsidR="001B222C">
              <w:rPr>
                <w:rFonts w:eastAsia="Times New Roman" w:cstheme="minorHAnsi"/>
                <w:sz w:val="20"/>
                <w:szCs w:val="20"/>
              </w:rPr>
              <w:t xml:space="preserve">in my head enough to visualize it. </w:t>
            </w:r>
          </w:p>
        </w:tc>
        <w:tc>
          <w:tcPr>
            <w:tcW w:w="1577" w:type="dxa"/>
          </w:tcPr>
          <w:p w14:paraId="5B22ED3F" w14:textId="21EE44E5" w:rsidR="00FA0895" w:rsidRPr="009B02E2" w:rsidRDefault="006730D1" w:rsidP="00730DCE">
            <w:pPr>
              <w:rPr>
                <w:rFonts w:eastAsia="Times New Roman" w:cstheme="minorHAnsi"/>
                <w:sz w:val="20"/>
                <w:szCs w:val="20"/>
              </w:rPr>
            </w:pPr>
            <w:r>
              <w:rPr>
                <w:rFonts w:eastAsia="Times New Roman" w:cstheme="minorHAnsi"/>
                <w:sz w:val="20"/>
                <w:szCs w:val="20"/>
              </w:rPr>
              <w:t xml:space="preserve">The entire waterfall process we’ve gone through so far has </w:t>
            </w:r>
            <w:r w:rsidR="000F0881">
              <w:rPr>
                <w:rFonts w:eastAsia="Times New Roman" w:cstheme="minorHAnsi"/>
                <w:sz w:val="20"/>
                <w:szCs w:val="20"/>
              </w:rPr>
              <w:t xml:space="preserve">been especially helpful </w:t>
            </w:r>
            <w:r w:rsidR="00881F33">
              <w:rPr>
                <w:rFonts w:eastAsia="Times New Roman" w:cstheme="minorHAnsi"/>
                <w:sz w:val="20"/>
                <w:szCs w:val="20"/>
              </w:rPr>
              <w:t xml:space="preserve">to be able to </w:t>
            </w:r>
            <w:r w:rsidR="007A6522">
              <w:rPr>
                <w:rFonts w:eastAsia="Times New Roman" w:cstheme="minorHAnsi"/>
                <w:sz w:val="20"/>
                <w:szCs w:val="20"/>
              </w:rPr>
              <w:t xml:space="preserve">grasp how </w:t>
            </w:r>
            <w:r w:rsidR="00B25548">
              <w:rPr>
                <w:rFonts w:eastAsia="Times New Roman" w:cstheme="minorHAnsi"/>
                <w:sz w:val="20"/>
                <w:szCs w:val="20"/>
              </w:rPr>
              <w:t>this system will come together.</w:t>
            </w:r>
            <w:r w:rsidR="00DA592C">
              <w:rPr>
                <w:rFonts w:eastAsia="Times New Roman" w:cstheme="minorHAnsi"/>
                <w:sz w:val="20"/>
                <w:szCs w:val="20"/>
              </w:rPr>
              <w:t xml:space="preserve"> </w:t>
            </w:r>
          </w:p>
        </w:tc>
        <w:tc>
          <w:tcPr>
            <w:tcW w:w="1074" w:type="dxa"/>
          </w:tcPr>
          <w:p w14:paraId="65F479AE" w14:textId="399B278A" w:rsidR="00FA0895" w:rsidRPr="009B02E2" w:rsidRDefault="008A664A" w:rsidP="0930634C">
            <w:pPr>
              <w:jc w:val="center"/>
              <w:rPr>
                <w:rFonts w:eastAsia="Times New Roman" w:cstheme="minorHAnsi"/>
                <w:sz w:val="20"/>
                <w:szCs w:val="20"/>
              </w:rPr>
            </w:pPr>
            <w:r>
              <w:rPr>
                <w:rFonts w:eastAsia="Times New Roman" w:cstheme="minorHAnsi"/>
                <w:sz w:val="20"/>
                <w:szCs w:val="20"/>
              </w:rPr>
              <w:t>Personal</w:t>
            </w:r>
          </w:p>
        </w:tc>
        <w:tc>
          <w:tcPr>
            <w:tcW w:w="1852" w:type="dxa"/>
          </w:tcPr>
          <w:p w14:paraId="6EECE259" w14:textId="4964C3A3" w:rsidR="00FA0895" w:rsidRPr="009B02E2" w:rsidRDefault="00B25548" w:rsidP="00B25548">
            <w:pPr>
              <w:rPr>
                <w:rFonts w:eastAsia="Times New Roman" w:cstheme="minorHAnsi"/>
                <w:sz w:val="20"/>
                <w:szCs w:val="20"/>
              </w:rPr>
            </w:pPr>
            <w:r>
              <w:rPr>
                <w:rFonts w:eastAsia="Times New Roman" w:cstheme="minorHAnsi"/>
                <w:sz w:val="20"/>
                <w:szCs w:val="20"/>
              </w:rPr>
              <w:t>Going into the second half of this project I feel far more confident about it. Enough so that I am starting to get a feel for how individual components would come together</w:t>
            </w:r>
            <w:r w:rsidR="00EF35E1">
              <w:rPr>
                <w:rFonts w:eastAsia="Times New Roman" w:cstheme="minorHAnsi"/>
                <w:sz w:val="20"/>
                <w:szCs w:val="20"/>
              </w:rPr>
              <w:t xml:space="preserve">. This means that I can start building a framework to be able to run off of once we begin the </w:t>
            </w:r>
            <w:r w:rsidR="00055729">
              <w:rPr>
                <w:rFonts w:eastAsia="Times New Roman" w:cstheme="minorHAnsi"/>
                <w:sz w:val="20"/>
                <w:szCs w:val="20"/>
              </w:rPr>
              <w:t xml:space="preserve">related sections. </w:t>
            </w:r>
          </w:p>
        </w:tc>
      </w:tr>
      <w:tr w:rsidR="11C847D8" w14:paraId="45526862" w14:textId="77777777" w:rsidTr="00152578">
        <w:trPr>
          <w:gridAfter w:val="1"/>
          <w:wAfter w:w="7" w:type="dxa"/>
        </w:trPr>
        <w:tc>
          <w:tcPr>
            <w:tcW w:w="894" w:type="dxa"/>
          </w:tcPr>
          <w:p w14:paraId="17BD43A0" w14:textId="080A74D0" w:rsidR="11C847D8" w:rsidRDefault="11C847D8" w:rsidP="00152578">
            <w:pPr>
              <w:spacing w:line="259" w:lineRule="auto"/>
              <w:jc w:val="center"/>
              <w:rPr>
                <w:rFonts w:eastAsia="Times New Roman"/>
                <w:sz w:val="20"/>
                <w:szCs w:val="20"/>
              </w:rPr>
            </w:pPr>
            <w:r w:rsidRPr="11C847D8">
              <w:rPr>
                <w:rFonts w:eastAsia="Times New Roman"/>
                <w:sz w:val="20"/>
                <w:szCs w:val="20"/>
              </w:rPr>
              <w:t>Dec</w:t>
            </w:r>
            <w:r w:rsidR="0041727C">
              <w:rPr>
                <w:rFonts w:eastAsia="Times New Roman"/>
                <w:sz w:val="20"/>
                <w:szCs w:val="20"/>
              </w:rPr>
              <w:t>.</w:t>
            </w:r>
            <w:r w:rsidRPr="11C847D8">
              <w:rPr>
                <w:rFonts w:eastAsia="Times New Roman"/>
                <w:sz w:val="20"/>
                <w:szCs w:val="20"/>
              </w:rPr>
              <w:t xml:space="preserve"> 2, 2019</w:t>
            </w:r>
          </w:p>
          <w:p w14:paraId="3C5A6B5A" w14:textId="26D5E3C0" w:rsidR="11C847D8" w:rsidRDefault="11C847D8" w:rsidP="00152578">
            <w:pPr>
              <w:spacing w:line="259" w:lineRule="auto"/>
              <w:jc w:val="center"/>
              <w:rPr>
                <w:rFonts w:eastAsia="Times New Roman"/>
                <w:sz w:val="20"/>
                <w:szCs w:val="20"/>
              </w:rPr>
            </w:pPr>
          </w:p>
        </w:tc>
        <w:tc>
          <w:tcPr>
            <w:tcW w:w="1078" w:type="dxa"/>
          </w:tcPr>
          <w:p w14:paraId="3DB74033" w14:textId="1EFBE395" w:rsidR="11C847D8" w:rsidRDefault="11C847D8" w:rsidP="00152578">
            <w:pPr>
              <w:spacing w:line="259" w:lineRule="auto"/>
              <w:jc w:val="center"/>
              <w:rPr>
                <w:rFonts w:eastAsia="Times New Roman"/>
                <w:sz w:val="20"/>
                <w:szCs w:val="20"/>
              </w:rPr>
            </w:pPr>
            <w:r w:rsidRPr="11C847D8">
              <w:rPr>
                <w:rFonts w:eastAsia="Times New Roman"/>
                <w:sz w:val="20"/>
                <w:szCs w:val="20"/>
              </w:rPr>
              <w:t xml:space="preserve">Harley </w:t>
            </w:r>
          </w:p>
          <w:p w14:paraId="133871ED" w14:textId="467A7C2F" w:rsidR="11C847D8" w:rsidRDefault="11C847D8" w:rsidP="00152578">
            <w:pPr>
              <w:spacing w:line="259" w:lineRule="auto"/>
              <w:jc w:val="center"/>
              <w:rPr>
                <w:rFonts w:eastAsia="Times New Roman"/>
                <w:sz w:val="20"/>
                <w:szCs w:val="20"/>
              </w:rPr>
            </w:pPr>
          </w:p>
        </w:tc>
        <w:tc>
          <w:tcPr>
            <w:tcW w:w="1083" w:type="dxa"/>
          </w:tcPr>
          <w:p w14:paraId="0F47F603" w14:textId="38CFEC64" w:rsidR="11C847D8" w:rsidRDefault="11C847D8" w:rsidP="00152578">
            <w:pPr>
              <w:spacing w:line="259" w:lineRule="auto"/>
              <w:jc w:val="center"/>
              <w:rPr>
                <w:rFonts w:eastAsia="Times New Roman"/>
                <w:sz w:val="20"/>
                <w:szCs w:val="20"/>
              </w:rPr>
            </w:pPr>
            <w:r w:rsidRPr="11C847D8">
              <w:rPr>
                <w:rFonts w:eastAsia="Times New Roman"/>
                <w:sz w:val="20"/>
                <w:szCs w:val="20"/>
              </w:rPr>
              <w:t>Milestone 5</w:t>
            </w:r>
          </w:p>
          <w:p w14:paraId="46E958EE" w14:textId="5DB89B31" w:rsidR="11C847D8" w:rsidRDefault="11C847D8" w:rsidP="00152578">
            <w:pPr>
              <w:spacing w:line="259" w:lineRule="auto"/>
              <w:jc w:val="center"/>
              <w:rPr>
                <w:rFonts w:eastAsia="Times New Roman"/>
                <w:sz w:val="20"/>
                <w:szCs w:val="20"/>
              </w:rPr>
            </w:pPr>
          </w:p>
        </w:tc>
        <w:tc>
          <w:tcPr>
            <w:tcW w:w="1933" w:type="dxa"/>
          </w:tcPr>
          <w:p w14:paraId="613741CF" w14:textId="75374978" w:rsidR="11C847D8" w:rsidRDefault="11C847D8" w:rsidP="00152578">
            <w:pPr>
              <w:spacing w:line="259" w:lineRule="auto"/>
              <w:rPr>
                <w:rFonts w:eastAsia="Times New Roman"/>
                <w:sz w:val="20"/>
                <w:szCs w:val="20"/>
              </w:rPr>
            </w:pPr>
            <w:r w:rsidRPr="11C847D8">
              <w:rPr>
                <w:rFonts w:eastAsia="Times New Roman"/>
                <w:sz w:val="20"/>
                <w:szCs w:val="20"/>
              </w:rPr>
              <w:t>Overestimated the cost of the project</w:t>
            </w:r>
          </w:p>
          <w:p w14:paraId="1D7B1313" w14:textId="4245AAD6" w:rsidR="11C847D8" w:rsidRDefault="11C847D8" w:rsidP="00152578">
            <w:pPr>
              <w:spacing w:line="259" w:lineRule="auto"/>
              <w:rPr>
                <w:rFonts w:eastAsia="Times New Roman"/>
                <w:sz w:val="20"/>
                <w:szCs w:val="20"/>
              </w:rPr>
            </w:pPr>
          </w:p>
        </w:tc>
        <w:tc>
          <w:tcPr>
            <w:tcW w:w="1577" w:type="dxa"/>
          </w:tcPr>
          <w:p w14:paraId="32F8B425" w14:textId="5FC0CEEB" w:rsidR="11C847D8" w:rsidRDefault="11C847D8" w:rsidP="00152578">
            <w:pPr>
              <w:spacing w:line="259" w:lineRule="auto"/>
              <w:rPr>
                <w:rFonts w:eastAsia="Times New Roman"/>
                <w:sz w:val="20"/>
                <w:szCs w:val="20"/>
              </w:rPr>
            </w:pPr>
            <w:r w:rsidRPr="11C847D8">
              <w:rPr>
                <w:rFonts w:eastAsia="Times New Roman"/>
                <w:sz w:val="20"/>
                <w:szCs w:val="20"/>
              </w:rPr>
              <w:t>Professionals would be significantly more experienced which would allow them to achieve the same thing we are in a third of the time or less</w:t>
            </w:r>
          </w:p>
        </w:tc>
        <w:tc>
          <w:tcPr>
            <w:tcW w:w="1074" w:type="dxa"/>
          </w:tcPr>
          <w:p w14:paraId="4106AEE8" w14:textId="067EEE1A" w:rsidR="11C847D8" w:rsidRDefault="11C847D8" w:rsidP="11C847D8">
            <w:pPr>
              <w:spacing w:line="259" w:lineRule="auto"/>
              <w:jc w:val="center"/>
              <w:rPr>
                <w:rFonts w:eastAsia="Times New Roman"/>
                <w:sz w:val="20"/>
                <w:szCs w:val="20"/>
              </w:rPr>
            </w:pPr>
            <w:r w:rsidRPr="11C847D8">
              <w:rPr>
                <w:rFonts w:eastAsia="Times New Roman"/>
                <w:sz w:val="20"/>
                <w:szCs w:val="20"/>
              </w:rPr>
              <w:t>Personal</w:t>
            </w:r>
          </w:p>
        </w:tc>
        <w:tc>
          <w:tcPr>
            <w:tcW w:w="1845" w:type="dxa"/>
          </w:tcPr>
          <w:p w14:paraId="096385C4" w14:textId="169AE3A5" w:rsidR="11C847D8" w:rsidRDefault="11C847D8" w:rsidP="004F1A18">
            <w:pPr>
              <w:spacing w:line="259" w:lineRule="auto"/>
              <w:rPr>
                <w:rFonts w:eastAsia="Times New Roman"/>
                <w:sz w:val="20"/>
                <w:szCs w:val="20"/>
              </w:rPr>
            </w:pPr>
            <w:r w:rsidRPr="11C847D8">
              <w:rPr>
                <w:rFonts w:eastAsia="Times New Roman"/>
                <w:sz w:val="20"/>
                <w:szCs w:val="20"/>
              </w:rPr>
              <w:t>I will spend more of my spare time working on programming projects to gain experience and make it second nature for myself to complete the tasks involved in development.</w:t>
            </w:r>
          </w:p>
        </w:tc>
      </w:tr>
      <w:tr w:rsidR="4130DD4B" w14:paraId="4C457B02" w14:textId="77777777" w:rsidTr="00152578">
        <w:trPr>
          <w:gridAfter w:val="1"/>
          <w:wAfter w:w="7" w:type="dxa"/>
        </w:trPr>
        <w:tc>
          <w:tcPr>
            <w:tcW w:w="894" w:type="dxa"/>
          </w:tcPr>
          <w:p w14:paraId="2BD7E21D" w14:textId="26904742" w:rsidR="4130DD4B" w:rsidRDefault="5994963A" w:rsidP="00152578">
            <w:pPr>
              <w:spacing w:line="259" w:lineRule="auto"/>
              <w:jc w:val="center"/>
              <w:rPr>
                <w:rFonts w:eastAsia="Times New Roman"/>
                <w:sz w:val="20"/>
                <w:szCs w:val="20"/>
              </w:rPr>
            </w:pPr>
            <w:r w:rsidRPr="5994963A">
              <w:rPr>
                <w:rFonts w:eastAsia="Times New Roman"/>
                <w:sz w:val="20"/>
                <w:szCs w:val="20"/>
              </w:rPr>
              <w:t>Nov</w:t>
            </w:r>
            <w:r w:rsidR="0041727C">
              <w:rPr>
                <w:rFonts w:eastAsia="Times New Roman"/>
                <w:sz w:val="20"/>
                <w:szCs w:val="20"/>
              </w:rPr>
              <w:t>.</w:t>
            </w:r>
            <w:r w:rsidRPr="5994963A">
              <w:rPr>
                <w:rFonts w:eastAsia="Times New Roman"/>
                <w:sz w:val="20"/>
                <w:szCs w:val="20"/>
              </w:rPr>
              <w:t xml:space="preserve"> 29,</w:t>
            </w:r>
            <w:r w:rsidR="0041727C">
              <w:rPr>
                <w:rFonts w:eastAsia="Times New Roman"/>
                <w:sz w:val="20"/>
                <w:szCs w:val="20"/>
              </w:rPr>
              <w:t xml:space="preserve"> </w:t>
            </w:r>
            <w:r w:rsidRPr="5994963A">
              <w:rPr>
                <w:rFonts w:eastAsia="Times New Roman"/>
                <w:sz w:val="20"/>
                <w:szCs w:val="20"/>
              </w:rPr>
              <w:t>2019</w:t>
            </w:r>
          </w:p>
        </w:tc>
        <w:tc>
          <w:tcPr>
            <w:tcW w:w="1078" w:type="dxa"/>
          </w:tcPr>
          <w:p w14:paraId="6040690F" w14:textId="5E813C87" w:rsidR="4130DD4B" w:rsidRDefault="5994963A" w:rsidP="00152578">
            <w:pPr>
              <w:spacing w:line="259" w:lineRule="auto"/>
              <w:jc w:val="center"/>
              <w:rPr>
                <w:rFonts w:eastAsia="Times New Roman"/>
                <w:sz w:val="20"/>
                <w:szCs w:val="20"/>
              </w:rPr>
            </w:pPr>
            <w:r w:rsidRPr="5994963A">
              <w:rPr>
                <w:rFonts w:eastAsia="Times New Roman"/>
                <w:sz w:val="20"/>
                <w:szCs w:val="20"/>
              </w:rPr>
              <w:t xml:space="preserve">Aidan </w:t>
            </w:r>
          </w:p>
        </w:tc>
        <w:tc>
          <w:tcPr>
            <w:tcW w:w="1083" w:type="dxa"/>
          </w:tcPr>
          <w:p w14:paraId="37254D47" w14:textId="279C86C6" w:rsidR="4130DD4B" w:rsidRDefault="5994963A" w:rsidP="00152578">
            <w:pPr>
              <w:spacing w:line="259" w:lineRule="auto"/>
              <w:jc w:val="center"/>
              <w:rPr>
                <w:rFonts w:eastAsia="Times New Roman"/>
                <w:sz w:val="20"/>
                <w:szCs w:val="20"/>
              </w:rPr>
            </w:pPr>
            <w:r w:rsidRPr="5994963A">
              <w:rPr>
                <w:rFonts w:eastAsia="Times New Roman"/>
                <w:sz w:val="20"/>
                <w:szCs w:val="20"/>
              </w:rPr>
              <w:t>Milestone 5</w:t>
            </w:r>
          </w:p>
        </w:tc>
        <w:tc>
          <w:tcPr>
            <w:tcW w:w="1933" w:type="dxa"/>
          </w:tcPr>
          <w:p w14:paraId="09A1A38A" w14:textId="5FF6E0C4" w:rsidR="4130DD4B" w:rsidRDefault="65E2C441" w:rsidP="00152578">
            <w:pPr>
              <w:spacing w:line="259" w:lineRule="auto"/>
              <w:rPr>
                <w:rFonts w:eastAsia="Times New Roman"/>
                <w:sz w:val="20"/>
                <w:szCs w:val="20"/>
              </w:rPr>
            </w:pPr>
            <w:r w:rsidRPr="65E2C441">
              <w:rPr>
                <w:rFonts w:eastAsia="Times New Roman"/>
                <w:sz w:val="20"/>
                <w:szCs w:val="20"/>
              </w:rPr>
              <w:t>Wearing myself out with work and not letting myself have some time to sit down and rest</w:t>
            </w:r>
          </w:p>
        </w:tc>
        <w:tc>
          <w:tcPr>
            <w:tcW w:w="1577" w:type="dxa"/>
          </w:tcPr>
          <w:p w14:paraId="3E6FDB21" w14:textId="2C6F207C" w:rsidR="4130DD4B" w:rsidRDefault="6981281A" w:rsidP="00152578">
            <w:pPr>
              <w:spacing w:line="259" w:lineRule="auto"/>
              <w:rPr>
                <w:rFonts w:eastAsia="Times New Roman"/>
                <w:sz w:val="20"/>
                <w:szCs w:val="20"/>
              </w:rPr>
            </w:pPr>
            <w:r w:rsidRPr="6981281A">
              <w:rPr>
                <w:rFonts w:eastAsia="Times New Roman"/>
                <w:sz w:val="20"/>
                <w:szCs w:val="20"/>
              </w:rPr>
              <w:t>Next semester I will allow for an hour between school and work</w:t>
            </w:r>
          </w:p>
        </w:tc>
        <w:tc>
          <w:tcPr>
            <w:tcW w:w="1074" w:type="dxa"/>
          </w:tcPr>
          <w:p w14:paraId="79071553" w14:textId="3993B677" w:rsidR="4130DD4B" w:rsidRDefault="009F1A78" w:rsidP="4130DD4B">
            <w:pPr>
              <w:spacing w:line="259" w:lineRule="auto"/>
              <w:jc w:val="center"/>
              <w:rPr>
                <w:rFonts w:eastAsia="Times New Roman"/>
                <w:sz w:val="20"/>
                <w:szCs w:val="20"/>
              </w:rPr>
            </w:pPr>
            <w:r>
              <w:rPr>
                <w:rFonts w:eastAsia="Times New Roman"/>
                <w:sz w:val="20"/>
                <w:szCs w:val="20"/>
              </w:rPr>
              <w:t>P</w:t>
            </w:r>
            <w:r w:rsidR="65E2C441" w:rsidRPr="65E2C441">
              <w:rPr>
                <w:rFonts w:eastAsia="Times New Roman"/>
                <w:sz w:val="20"/>
                <w:szCs w:val="20"/>
              </w:rPr>
              <w:t>ersonal</w:t>
            </w:r>
          </w:p>
        </w:tc>
        <w:tc>
          <w:tcPr>
            <w:tcW w:w="1852" w:type="dxa"/>
          </w:tcPr>
          <w:p w14:paraId="7FC19C87" w14:textId="05F24FF5" w:rsidR="4130DD4B" w:rsidRDefault="6981281A" w:rsidP="00152578">
            <w:pPr>
              <w:spacing w:line="259" w:lineRule="auto"/>
              <w:rPr>
                <w:rFonts w:eastAsia="Times New Roman"/>
                <w:sz w:val="20"/>
                <w:szCs w:val="20"/>
              </w:rPr>
            </w:pPr>
            <w:r w:rsidRPr="6981281A">
              <w:rPr>
                <w:rFonts w:eastAsia="Times New Roman"/>
                <w:sz w:val="20"/>
                <w:szCs w:val="20"/>
              </w:rPr>
              <w:t>This will give me some time to sit and rest between the two major things I need to do in a day</w:t>
            </w:r>
          </w:p>
        </w:tc>
      </w:tr>
      <w:tr w:rsidR="28059732" w14:paraId="0162B958" w14:textId="77777777" w:rsidTr="00152578">
        <w:tc>
          <w:tcPr>
            <w:tcW w:w="894" w:type="dxa"/>
          </w:tcPr>
          <w:p w14:paraId="059D1BCD" w14:textId="7B42E3AC" w:rsidR="44C6BF55" w:rsidRDefault="4E623A4E" w:rsidP="44C6BF55">
            <w:pPr>
              <w:spacing w:line="259" w:lineRule="auto"/>
              <w:jc w:val="center"/>
              <w:rPr>
                <w:rFonts w:eastAsia="Times New Roman"/>
                <w:sz w:val="20"/>
                <w:szCs w:val="20"/>
              </w:rPr>
            </w:pPr>
            <w:r w:rsidRPr="4E623A4E">
              <w:rPr>
                <w:rFonts w:eastAsia="Times New Roman"/>
                <w:sz w:val="20"/>
                <w:szCs w:val="20"/>
              </w:rPr>
              <w:lastRenderedPageBreak/>
              <w:t>Nov</w:t>
            </w:r>
            <w:r w:rsidR="0041727C">
              <w:rPr>
                <w:rFonts w:eastAsia="Times New Roman"/>
                <w:sz w:val="20"/>
                <w:szCs w:val="20"/>
              </w:rPr>
              <w:t>.</w:t>
            </w:r>
            <w:r w:rsidRPr="4E623A4E">
              <w:rPr>
                <w:rFonts w:eastAsia="Times New Roman"/>
                <w:sz w:val="20"/>
                <w:szCs w:val="20"/>
              </w:rPr>
              <w:t xml:space="preserve"> 26</w:t>
            </w:r>
            <w:r w:rsidR="44C6BF55" w:rsidRPr="44C6BF55">
              <w:rPr>
                <w:rFonts w:eastAsia="Times New Roman"/>
                <w:sz w:val="20"/>
                <w:szCs w:val="20"/>
              </w:rPr>
              <w:t>,</w:t>
            </w:r>
          </w:p>
          <w:p w14:paraId="28822707" w14:textId="0AC477A8" w:rsidR="28059732" w:rsidRDefault="44C6BF55" w:rsidP="28059732">
            <w:pPr>
              <w:spacing w:line="259" w:lineRule="auto"/>
              <w:jc w:val="center"/>
              <w:rPr>
                <w:rFonts w:eastAsia="Times New Roman"/>
                <w:sz w:val="20"/>
                <w:szCs w:val="20"/>
              </w:rPr>
            </w:pPr>
            <w:r w:rsidRPr="44C6BF55">
              <w:rPr>
                <w:rFonts w:eastAsia="Times New Roman"/>
                <w:sz w:val="20"/>
                <w:szCs w:val="20"/>
              </w:rPr>
              <w:t>2019</w:t>
            </w:r>
          </w:p>
        </w:tc>
        <w:tc>
          <w:tcPr>
            <w:tcW w:w="1078" w:type="dxa"/>
          </w:tcPr>
          <w:p w14:paraId="1E0344CB" w14:textId="3F05D9CC" w:rsidR="28059732" w:rsidRDefault="2C63D26E" w:rsidP="28059732">
            <w:pPr>
              <w:spacing w:line="259" w:lineRule="auto"/>
              <w:jc w:val="center"/>
              <w:rPr>
                <w:rFonts w:eastAsia="Times New Roman"/>
                <w:sz w:val="20"/>
                <w:szCs w:val="20"/>
              </w:rPr>
            </w:pPr>
            <w:r w:rsidRPr="2C63D26E">
              <w:rPr>
                <w:rFonts w:eastAsia="Times New Roman"/>
                <w:sz w:val="20"/>
                <w:szCs w:val="20"/>
              </w:rPr>
              <w:t xml:space="preserve">Evan </w:t>
            </w:r>
          </w:p>
        </w:tc>
        <w:tc>
          <w:tcPr>
            <w:tcW w:w="1083" w:type="dxa"/>
          </w:tcPr>
          <w:p w14:paraId="0FC9FCF2" w14:textId="6CF69DD2" w:rsidR="44C6BF55" w:rsidRDefault="6CBABA8E" w:rsidP="6CBABA8E">
            <w:pPr>
              <w:spacing w:line="259" w:lineRule="auto"/>
              <w:jc w:val="center"/>
              <w:rPr>
                <w:rFonts w:eastAsia="Times New Roman"/>
                <w:sz w:val="20"/>
                <w:szCs w:val="20"/>
              </w:rPr>
            </w:pPr>
            <w:r w:rsidRPr="6CBABA8E">
              <w:rPr>
                <w:rFonts w:eastAsia="Times New Roman"/>
                <w:sz w:val="20"/>
                <w:szCs w:val="20"/>
              </w:rPr>
              <w:t>Milestone</w:t>
            </w:r>
          </w:p>
          <w:p w14:paraId="37D902AB" w14:textId="49A810FA" w:rsidR="28059732" w:rsidRDefault="6CBABA8E" w:rsidP="28059732">
            <w:pPr>
              <w:spacing w:line="259" w:lineRule="auto"/>
              <w:jc w:val="center"/>
              <w:rPr>
                <w:rFonts w:eastAsia="Times New Roman"/>
                <w:sz w:val="20"/>
                <w:szCs w:val="20"/>
              </w:rPr>
            </w:pPr>
            <w:r w:rsidRPr="6CBABA8E">
              <w:rPr>
                <w:rFonts w:eastAsia="Times New Roman"/>
                <w:sz w:val="20"/>
                <w:szCs w:val="20"/>
              </w:rPr>
              <w:t>5</w:t>
            </w:r>
          </w:p>
        </w:tc>
        <w:tc>
          <w:tcPr>
            <w:tcW w:w="1933" w:type="dxa"/>
          </w:tcPr>
          <w:p w14:paraId="681B9CAC" w14:textId="281DE68F" w:rsidR="28059732" w:rsidRDefault="1E4CFFF3" w:rsidP="009F1A78">
            <w:pPr>
              <w:spacing w:line="259" w:lineRule="auto"/>
              <w:rPr>
                <w:rFonts w:eastAsia="Times New Roman"/>
                <w:sz w:val="20"/>
                <w:szCs w:val="20"/>
              </w:rPr>
            </w:pPr>
            <w:r w:rsidRPr="1E4CFFF3">
              <w:rPr>
                <w:rFonts w:eastAsia="Times New Roman"/>
                <w:sz w:val="20"/>
                <w:szCs w:val="20"/>
              </w:rPr>
              <w:t xml:space="preserve">Learning </w:t>
            </w:r>
            <w:r w:rsidR="284150D4" w:rsidRPr="284150D4">
              <w:rPr>
                <w:rFonts w:eastAsia="Times New Roman"/>
                <w:sz w:val="20"/>
                <w:szCs w:val="20"/>
              </w:rPr>
              <w:t xml:space="preserve">how </w:t>
            </w:r>
            <w:r w:rsidR="4002F71D" w:rsidRPr="4002F71D">
              <w:rPr>
                <w:rFonts w:eastAsia="Times New Roman"/>
                <w:sz w:val="20"/>
                <w:szCs w:val="20"/>
              </w:rPr>
              <w:t>project design works</w:t>
            </w:r>
          </w:p>
        </w:tc>
        <w:tc>
          <w:tcPr>
            <w:tcW w:w="1577" w:type="dxa"/>
          </w:tcPr>
          <w:p w14:paraId="41E8DB28" w14:textId="308C8A77" w:rsidR="28059732" w:rsidRDefault="0E021FD5" w:rsidP="009F1A78">
            <w:pPr>
              <w:spacing w:line="259" w:lineRule="auto"/>
              <w:rPr>
                <w:rFonts w:eastAsia="Times New Roman"/>
                <w:sz w:val="20"/>
                <w:szCs w:val="20"/>
              </w:rPr>
            </w:pPr>
            <w:r w:rsidRPr="0E021FD5">
              <w:rPr>
                <w:rFonts w:eastAsia="Times New Roman"/>
                <w:sz w:val="20"/>
                <w:szCs w:val="20"/>
              </w:rPr>
              <w:t xml:space="preserve">I have no interest in making </w:t>
            </w:r>
            <w:r w:rsidR="73745086" w:rsidRPr="73745086">
              <w:rPr>
                <w:rFonts w:eastAsia="Times New Roman"/>
                <w:sz w:val="20"/>
                <w:szCs w:val="20"/>
              </w:rPr>
              <w:t>systems</w:t>
            </w:r>
            <w:r w:rsidR="5D51FD9A" w:rsidRPr="5D51FD9A">
              <w:rPr>
                <w:rFonts w:eastAsia="Times New Roman"/>
                <w:sz w:val="20"/>
                <w:szCs w:val="20"/>
              </w:rPr>
              <w:t xml:space="preserve"> for a </w:t>
            </w:r>
            <w:r w:rsidR="73745086" w:rsidRPr="73745086">
              <w:rPr>
                <w:rFonts w:eastAsia="Times New Roman"/>
                <w:sz w:val="20"/>
                <w:szCs w:val="20"/>
              </w:rPr>
              <w:t>living</w:t>
            </w:r>
          </w:p>
        </w:tc>
        <w:tc>
          <w:tcPr>
            <w:tcW w:w="1074" w:type="dxa"/>
          </w:tcPr>
          <w:p w14:paraId="4F6CFBF2" w14:textId="3993B677" w:rsidR="28059732" w:rsidRDefault="3758D85E" w:rsidP="3758D85E">
            <w:pPr>
              <w:spacing w:line="259" w:lineRule="auto"/>
              <w:jc w:val="center"/>
              <w:rPr>
                <w:rFonts w:eastAsia="Times New Roman"/>
                <w:sz w:val="20"/>
                <w:szCs w:val="20"/>
              </w:rPr>
            </w:pPr>
            <w:r w:rsidRPr="3758D85E">
              <w:rPr>
                <w:rFonts w:eastAsia="Times New Roman"/>
                <w:sz w:val="20"/>
                <w:szCs w:val="20"/>
              </w:rPr>
              <w:t>Personal</w:t>
            </w:r>
          </w:p>
          <w:p w14:paraId="23E6B64E" w14:textId="08BEF444" w:rsidR="28059732" w:rsidRDefault="28059732" w:rsidP="28059732">
            <w:pPr>
              <w:spacing w:line="259" w:lineRule="auto"/>
              <w:jc w:val="center"/>
              <w:rPr>
                <w:rFonts w:eastAsiaTheme="minorEastAsia"/>
              </w:rPr>
            </w:pPr>
          </w:p>
        </w:tc>
        <w:tc>
          <w:tcPr>
            <w:tcW w:w="1852" w:type="dxa"/>
            <w:gridSpan w:val="2"/>
          </w:tcPr>
          <w:p w14:paraId="7ACB20E0" w14:textId="381D2921" w:rsidR="28059732" w:rsidRDefault="34AF329C" w:rsidP="009F1A78">
            <w:pPr>
              <w:spacing w:line="259" w:lineRule="auto"/>
              <w:rPr>
                <w:rFonts w:eastAsiaTheme="minorEastAsia"/>
                <w:sz w:val="20"/>
                <w:szCs w:val="20"/>
              </w:rPr>
            </w:pPr>
            <w:r w:rsidRPr="633A306D">
              <w:rPr>
                <w:rFonts w:eastAsiaTheme="minorEastAsia"/>
                <w:sz w:val="20"/>
                <w:szCs w:val="20"/>
              </w:rPr>
              <w:t>When</w:t>
            </w:r>
            <w:r w:rsidR="2569F099" w:rsidRPr="633A306D">
              <w:rPr>
                <w:rFonts w:eastAsiaTheme="minorEastAsia"/>
                <w:sz w:val="20"/>
                <w:szCs w:val="20"/>
              </w:rPr>
              <w:t xml:space="preserve"> I </w:t>
            </w:r>
            <w:r w:rsidRPr="633A306D">
              <w:rPr>
                <w:rFonts w:eastAsiaTheme="minorEastAsia"/>
                <w:sz w:val="20"/>
                <w:szCs w:val="20"/>
              </w:rPr>
              <w:t>pursue</w:t>
            </w:r>
            <w:r w:rsidR="2569F099" w:rsidRPr="633A306D">
              <w:rPr>
                <w:rFonts w:eastAsiaTheme="minorEastAsia"/>
                <w:sz w:val="20"/>
                <w:szCs w:val="20"/>
              </w:rPr>
              <w:t xml:space="preserve"> a </w:t>
            </w:r>
            <w:r w:rsidR="6B1CD43A" w:rsidRPr="633A306D">
              <w:rPr>
                <w:rFonts w:eastAsiaTheme="minorEastAsia"/>
                <w:sz w:val="20"/>
                <w:szCs w:val="20"/>
              </w:rPr>
              <w:t xml:space="preserve">job </w:t>
            </w:r>
            <w:r w:rsidR="77F632BE" w:rsidRPr="633A306D">
              <w:rPr>
                <w:rFonts w:eastAsiaTheme="minorEastAsia"/>
                <w:sz w:val="20"/>
                <w:szCs w:val="20"/>
              </w:rPr>
              <w:t xml:space="preserve">in I.T. I will </w:t>
            </w:r>
            <w:r w:rsidR="64B6C879" w:rsidRPr="633A306D">
              <w:rPr>
                <w:rFonts w:eastAsiaTheme="minorEastAsia"/>
                <w:sz w:val="20"/>
                <w:szCs w:val="20"/>
              </w:rPr>
              <w:t xml:space="preserve">not choose one involving system design for </w:t>
            </w:r>
            <w:r w:rsidRPr="633A306D">
              <w:rPr>
                <w:rFonts w:eastAsiaTheme="minorEastAsia"/>
                <w:sz w:val="20"/>
                <w:szCs w:val="20"/>
              </w:rPr>
              <w:t>outside sources</w:t>
            </w:r>
            <w:r w:rsidR="5F61BD64" w:rsidRPr="5F61BD64">
              <w:rPr>
                <w:rFonts w:eastAsiaTheme="minorEastAsia"/>
                <w:sz w:val="20"/>
                <w:szCs w:val="20"/>
              </w:rPr>
              <w:t>.</w:t>
            </w:r>
          </w:p>
        </w:tc>
      </w:tr>
      <w:tr w:rsidR="5DDCF7B1" w14:paraId="3A68535F" w14:textId="77777777" w:rsidTr="00152578">
        <w:tc>
          <w:tcPr>
            <w:tcW w:w="894" w:type="dxa"/>
          </w:tcPr>
          <w:p w14:paraId="37E1B0A5" w14:textId="451EFCE1" w:rsidR="7FFE29CE" w:rsidRDefault="7FFE29CE" w:rsidP="00152578">
            <w:pPr>
              <w:jc w:val="center"/>
              <w:rPr>
                <w:rFonts w:eastAsia="Times New Roman"/>
                <w:sz w:val="20"/>
                <w:szCs w:val="20"/>
              </w:rPr>
            </w:pPr>
            <w:r w:rsidRPr="7FFE29CE">
              <w:rPr>
                <w:rFonts w:eastAsia="Times New Roman"/>
                <w:sz w:val="20"/>
                <w:szCs w:val="20"/>
              </w:rPr>
              <w:t>Nov</w:t>
            </w:r>
            <w:r w:rsidR="0041727C">
              <w:rPr>
                <w:rFonts w:eastAsia="Times New Roman"/>
                <w:sz w:val="20"/>
                <w:szCs w:val="20"/>
              </w:rPr>
              <w:t>.</w:t>
            </w:r>
            <w:r w:rsidRPr="7FFE29CE">
              <w:rPr>
                <w:rFonts w:eastAsia="Times New Roman"/>
                <w:sz w:val="20"/>
                <w:szCs w:val="20"/>
              </w:rPr>
              <w:t xml:space="preserve"> 18, 2019</w:t>
            </w:r>
          </w:p>
          <w:p w14:paraId="1F70DB7E" w14:textId="40FB3CC4" w:rsidR="5DDCF7B1" w:rsidRDefault="5DDCF7B1" w:rsidP="00152578">
            <w:pPr>
              <w:jc w:val="center"/>
              <w:rPr>
                <w:rFonts w:eastAsia="Times New Roman"/>
                <w:sz w:val="20"/>
                <w:szCs w:val="20"/>
              </w:rPr>
            </w:pPr>
          </w:p>
        </w:tc>
        <w:tc>
          <w:tcPr>
            <w:tcW w:w="1078" w:type="dxa"/>
          </w:tcPr>
          <w:p w14:paraId="7A297AB1" w14:textId="25C98526" w:rsidR="5DDCF7B1" w:rsidRDefault="516AABBB" w:rsidP="00152578">
            <w:pPr>
              <w:jc w:val="center"/>
              <w:rPr>
                <w:rFonts w:eastAsia="Times New Roman"/>
                <w:sz w:val="20"/>
                <w:szCs w:val="20"/>
              </w:rPr>
            </w:pPr>
            <w:r w:rsidRPr="516AABBB">
              <w:rPr>
                <w:rFonts w:eastAsia="Times New Roman"/>
                <w:sz w:val="20"/>
                <w:szCs w:val="20"/>
              </w:rPr>
              <w:t xml:space="preserve">Evan </w:t>
            </w:r>
          </w:p>
        </w:tc>
        <w:tc>
          <w:tcPr>
            <w:tcW w:w="1083" w:type="dxa"/>
          </w:tcPr>
          <w:p w14:paraId="09D69E05" w14:textId="6F908C40" w:rsidR="625DF197" w:rsidRDefault="625DF197" w:rsidP="625DF197">
            <w:pPr>
              <w:jc w:val="center"/>
              <w:rPr>
                <w:rFonts w:eastAsia="Times New Roman"/>
                <w:sz w:val="20"/>
                <w:szCs w:val="20"/>
              </w:rPr>
            </w:pPr>
            <w:r w:rsidRPr="625DF197">
              <w:rPr>
                <w:rFonts w:eastAsia="Times New Roman"/>
                <w:sz w:val="20"/>
                <w:szCs w:val="20"/>
              </w:rPr>
              <w:t>Milestone 4</w:t>
            </w:r>
          </w:p>
          <w:p w14:paraId="4178BE77" w14:textId="5A3DCE85" w:rsidR="5DDCF7B1" w:rsidRDefault="5DDCF7B1" w:rsidP="5DDCF7B1">
            <w:pPr>
              <w:jc w:val="center"/>
              <w:rPr>
                <w:rFonts w:eastAsia="Times New Roman"/>
                <w:sz w:val="20"/>
                <w:szCs w:val="20"/>
              </w:rPr>
            </w:pPr>
          </w:p>
        </w:tc>
        <w:tc>
          <w:tcPr>
            <w:tcW w:w="1933" w:type="dxa"/>
          </w:tcPr>
          <w:p w14:paraId="61221EAB" w14:textId="5AEF6404" w:rsidR="5DDCF7B1" w:rsidRDefault="2CF5FC05" w:rsidP="5DDCF7B1">
            <w:pPr>
              <w:rPr>
                <w:rFonts w:eastAsia="Times New Roman"/>
                <w:sz w:val="20"/>
                <w:szCs w:val="20"/>
              </w:rPr>
            </w:pPr>
            <w:r w:rsidRPr="2CF5FC05">
              <w:rPr>
                <w:rFonts w:eastAsia="Times New Roman"/>
                <w:sz w:val="20"/>
                <w:szCs w:val="20"/>
              </w:rPr>
              <w:t xml:space="preserve">Having diminished </w:t>
            </w:r>
            <w:r w:rsidR="7A154809" w:rsidRPr="7A154809">
              <w:rPr>
                <w:rFonts w:eastAsia="Times New Roman"/>
                <w:sz w:val="20"/>
                <w:szCs w:val="20"/>
              </w:rPr>
              <w:t>cognitive</w:t>
            </w:r>
            <w:r w:rsidRPr="2CF5FC05">
              <w:rPr>
                <w:rFonts w:eastAsia="Times New Roman"/>
                <w:sz w:val="20"/>
                <w:szCs w:val="20"/>
              </w:rPr>
              <w:t xml:space="preserve"> </w:t>
            </w:r>
            <w:r w:rsidR="0C45AA13" w:rsidRPr="0C45AA13">
              <w:rPr>
                <w:rFonts w:eastAsia="Times New Roman"/>
                <w:sz w:val="20"/>
                <w:szCs w:val="20"/>
              </w:rPr>
              <w:t xml:space="preserve">activity </w:t>
            </w:r>
            <w:r w:rsidR="7A154809" w:rsidRPr="7A154809">
              <w:rPr>
                <w:rFonts w:eastAsia="Times New Roman"/>
                <w:sz w:val="20"/>
                <w:szCs w:val="20"/>
              </w:rPr>
              <w:t>due to 8am classes</w:t>
            </w:r>
          </w:p>
        </w:tc>
        <w:tc>
          <w:tcPr>
            <w:tcW w:w="1577" w:type="dxa"/>
          </w:tcPr>
          <w:p w14:paraId="3D118CBA" w14:textId="7DE2A7C3" w:rsidR="5DDCF7B1" w:rsidRDefault="4EE04108" w:rsidP="5DDCF7B1">
            <w:pPr>
              <w:rPr>
                <w:rFonts w:eastAsia="Times New Roman"/>
                <w:sz w:val="20"/>
                <w:szCs w:val="20"/>
              </w:rPr>
            </w:pPr>
            <w:r w:rsidRPr="4EE04108">
              <w:rPr>
                <w:rFonts w:eastAsia="Times New Roman"/>
                <w:sz w:val="20"/>
                <w:szCs w:val="20"/>
              </w:rPr>
              <w:t>I now know what it</w:t>
            </w:r>
            <w:r w:rsidR="2A980B29" w:rsidRPr="2A980B29">
              <w:rPr>
                <w:rFonts w:eastAsia="Times New Roman"/>
                <w:sz w:val="20"/>
                <w:szCs w:val="20"/>
              </w:rPr>
              <w:t xml:space="preserve"> feels like to have </w:t>
            </w:r>
            <w:r w:rsidR="4954E449" w:rsidRPr="4954E449">
              <w:rPr>
                <w:rFonts w:eastAsia="Times New Roman"/>
                <w:sz w:val="20"/>
                <w:szCs w:val="20"/>
              </w:rPr>
              <w:t>Alzheimer's</w:t>
            </w:r>
            <w:r w:rsidR="7F299D71" w:rsidRPr="7F299D71">
              <w:rPr>
                <w:rFonts w:eastAsia="Times New Roman"/>
                <w:sz w:val="20"/>
                <w:szCs w:val="20"/>
              </w:rPr>
              <w:t>,</w:t>
            </w:r>
            <w:r w:rsidR="13237871" w:rsidRPr="13237871">
              <w:rPr>
                <w:rFonts w:eastAsia="Times New Roman"/>
                <w:sz w:val="20"/>
                <w:szCs w:val="20"/>
              </w:rPr>
              <w:t xml:space="preserve"> </w:t>
            </w:r>
            <w:r w:rsidR="02A74D49" w:rsidRPr="02A74D49">
              <w:rPr>
                <w:rFonts w:eastAsia="Times New Roman"/>
                <w:sz w:val="20"/>
                <w:szCs w:val="20"/>
              </w:rPr>
              <w:t xml:space="preserve">it is an </w:t>
            </w:r>
            <w:r w:rsidR="2D5EE66A" w:rsidRPr="2D5EE66A">
              <w:rPr>
                <w:rFonts w:eastAsia="Times New Roman"/>
                <w:sz w:val="20"/>
                <w:szCs w:val="20"/>
              </w:rPr>
              <w:t xml:space="preserve">ungodly fate </w:t>
            </w:r>
            <w:r w:rsidR="3E8B8CD8" w:rsidRPr="3E8B8CD8">
              <w:rPr>
                <w:rFonts w:eastAsia="Times New Roman"/>
                <w:sz w:val="20"/>
                <w:szCs w:val="20"/>
              </w:rPr>
              <w:t xml:space="preserve">to anyone who </w:t>
            </w:r>
            <w:r w:rsidR="58A9D248" w:rsidRPr="58A9D248">
              <w:rPr>
                <w:rFonts w:eastAsia="Times New Roman"/>
                <w:sz w:val="20"/>
                <w:szCs w:val="20"/>
              </w:rPr>
              <w:t>develops it.</w:t>
            </w:r>
          </w:p>
        </w:tc>
        <w:tc>
          <w:tcPr>
            <w:tcW w:w="1074" w:type="dxa"/>
          </w:tcPr>
          <w:p w14:paraId="03D5A1F6" w14:textId="01E96605" w:rsidR="5DDCF7B1" w:rsidRDefault="3B375288" w:rsidP="5DDCF7B1">
            <w:pPr>
              <w:jc w:val="center"/>
              <w:rPr>
                <w:rFonts w:eastAsia="Times New Roman"/>
                <w:sz w:val="20"/>
                <w:szCs w:val="20"/>
              </w:rPr>
            </w:pPr>
            <w:r w:rsidRPr="3B375288">
              <w:rPr>
                <w:rFonts w:eastAsia="Times New Roman"/>
                <w:sz w:val="20"/>
                <w:szCs w:val="20"/>
              </w:rPr>
              <w:t>Personal</w:t>
            </w:r>
          </w:p>
        </w:tc>
        <w:tc>
          <w:tcPr>
            <w:tcW w:w="1852" w:type="dxa"/>
            <w:gridSpan w:val="2"/>
          </w:tcPr>
          <w:p w14:paraId="2A58A756" w14:textId="2C736489" w:rsidR="5DDCF7B1" w:rsidRDefault="687B10D5" w:rsidP="5DDCF7B1">
            <w:pPr>
              <w:rPr>
                <w:rFonts w:eastAsia="Times New Roman"/>
                <w:sz w:val="20"/>
                <w:szCs w:val="20"/>
              </w:rPr>
            </w:pPr>
            <w:r w:rsidRPr="687B10D5">
              <w:rPr>
                <w:rFonts w:eastAsia="Times New Roman"/>
                <w:sz w:val="20"/>
                <w:szCs w:val="20"/>
              </w:rPr>
              <w:t xml:space="preserve">Will plan my </w:t>
            </w:r>
            <w:r w:rsidR="104315A0" w:rsidRPr="104315A0">
              <w:rPr>
                <w:rFonts w:eastAsia="Times New Roman"/>
                <w:sz w:val="20"/>
                <w:szCs w:val="20"/>
              </w:rPr>
              <w:t xml:space="preserve">next semester with </w:t>
            </w:r>
            <w:r w:rsidR="5A63047E" w:rsidRPr="5A63047E">
              <w:rPr>
                <w:rFonts w:eastAsia="Times New Roman"/>
                <w:sz w:val="20"/>
                <w:szCs w:val="20"/>
              </w:rPr>
              <w:t xml:space="preserve">8am </w:t>
            </w:r>
            <w:r w:rsidR="7C25A6B9" w:rsidRPr="7C25A6B9">
              <w:rPr>
                <w:rFonts w:eastAsia="Times New Roman"/>
                <w:sz w:val="20"/>
                <w:szCs w:val="20"/>
              </w:rPr>
              <w:t>classes on alternating</w:t>
            </w:r>
            <w:r w:rsidR="249EAF31" w:rsidRPr="249EAF31">
              <w:rPr>
                <w:rFonts w:eastAsia="Times New Roman"/>
                <w:sz w:val="20"/>
                <w:szCs w:val="20"/>
              </w:rPr>
              <w:t xml:space="preserve"> days.</w:t>
            </w:r>
          </w:p>
        </w:tc>
      </w:tr>
      <w:tr w:rsidR="00B75764" w14:paraId="2672808C" w14:textId="77777777" w:rsidTr="00152578">
        <w:tc>
          <w:tcPr>
            <w:tcW w:w="894" w:type="dxa"/>
          </w:tcPr>
          <w:p w14:paraId="197BA2A2" w14:textId="6A789425" w:rsidR="00B75764" w:rsidRPr="009B02E2" w:rsidRDefault="00B75764" w:rsidP="00152578">
            <w:pPr>
              <w:jc w:val="center"/>
              <w:rPr>
                <w:rFonts w:eastAsia="Times New Roman" w:cstheme="minorHAnsi"/>
                <w:sz w:val="20"/>
                <w:szCs w:val="20"/>
              </w:rPr>
            </w:pPr>
            <w:r>
              <w:rPr>
                <w:rFonts w:eastAsia="Times New Roman" w:cstheme="minorHAnsi"/>
                <w:sz w:val="20"/>
                <w:szCs w:val="20"/>
              </w:rPr>
              <w:t>Nov</w:t>
            </w:r>
            <w:r w:rsidR="0041727C">
              <w:rPr>
                <w:rFonts w:eastAsia="Times New Roman" w:cstheme="minorHAnsi"/>
                <w:sz w:val="20"/>
                <w:szCs w:val="20"/>
              </w:rPr>
              <w:t>.</w:t>
            </w:r>
            <w:r w:rsidR="000B20F1">
              <w:rPr>
                <w:rFonts w:eastAsia="Times New Roman" w:cstheme="minorHAnsi"/>
                <w:sz w:val="20"/>
                <w:szCs w:val="20"/>
              </w:rPr>
              <w:t xml:space="preserve"> 18, 2019</w:t>
            </w:r>
          </w:p>
        </w:tc>
        <w:tc>
          <w:tcPr>
            <w:tcW w:w="1078" w:type="dxa"/>
          </w:tcPr>
          <w:p w14:paraId="371AEB8E" w14:textId="708863B5" w:rsidR="00B75764" w:rsidRPr="009B02E2" w:rsidRDefault="000B20F1" w:rsidP="00152578">
            <w:pPr>
              <w:jc w:val="center"/>
              <w:rPr>
                <w:rFonts w:eastAsia="Times New Roman" w:cstheme="minorHAnsi"/>
                <w:sz w:val="20"/>
                <w:szCs w:val="20"/>
              </w:rPr>
            </w:pPr>
            <w:r>
              <w:rPr>
                <w:rFonts w:eastAsia="Times New Roman" w:cstheme="minorHAnsi"/>
                <w:sz w:val="20"/>
                <w:szCs w:val="20"/>
              </w:rPr>
              <w:t>Beryon</w:t>
            </w:r>
          </w:p>
        </w:tc>
        <w:tc>
          <w:tcPr>
            <w:tcW w:w="1083" w:type="dxa"/>
          </w:tcPr>
          <w:p w14:paraId="1ECB8419" w14:textId="6F908C40" w:rsidR="00B75764" w:rsidRPr="009B02E2" w:rsidRDefault="000B20F1" w:rsidP="000B20F1">
            <w:pPr>
              <w:jc w:val="center"/>
              <w:rPr>
                <w:rFonts w:eastAsia="Times New Roman" w:cstheme="minorHAnsi"/>
                <w:sz w:val="20"/>
                <w:szCs w:val="20"/>
              </w:rPr>
            </w:pPr>
            <w:r>
              <w:rPr>
                <w:rFonts w:eastAsia="Times New Roman" w:cstheme="minorHAnsi"/>
                <w:sz w:val="20"/>
                <w:szCs w:val="20"/>
              </w:rPr>
              <w:t>Milestone 4</w:t>
            </w:r>
          </w:p>
        </w:tc>
        <w:tc>
          <w:tcPr>
            <w:tcW w:w="1933" w:type="dxa"/>
          </w:tcPr>
          <w:p w14:paraId="009780F0" w14:textId="025FCA25" w:rsidR="00B75764" w:rsidRPr="009B02E2" w:rsidRDefault="00880997" w:rsidP="000B20F1">
            <w:pPr>
              <w:rPr>
                <w:rFonts w:eastAsia="Times New Roman" w:cstheme="minorHAnsi"/>
                <w:sz w:val="20"/>
                <w:szCs w:val="20"/>
              </w:rPr>
            </w:pPr>
            <w:r>
              <w:rPr>
                <w:rFonts w:eastAsia="Times New Roman" w:cstheme="minorHAnsi"/>
                <w:sz w:val="20"/>
                <w:szCs w:val="20"/>
              </w:rPr>
              <w:t xml:space="preserve">Flash of inspiration coming from a different class, </w:t>
            </w:r>
            <w:r w:rsidR="0091749C">
              <w:rPr>
                <w:rFonts w:eastAsia="Times New Roman" w:cstheme="minorHAnsi"/>
                <w:sz w:val="20"/>
                <w:szCs w:val="20"/>
              </w:rPr>
              <w:t xml:space="preserve">an idea to use Windows credentials to act as the login </w:t>
            </w:r>
            <w:r w:rsidR="002A3081">
              <w:rPr>
                <w:rFonts w:eastAsia="Times New Roman" w:cstheme="minorHAnsi"/>
                <w:sz w:val="20"/>
                <w:szCs w:val="20"/>
              </w:rPr>
              <w:t>for the web portal.</w:t>
            </w:r>
          </w:p>
        </w:tc>
        <w:tc>
          <w:tcPr>
            <w:tcW w:w="1577" w:type="dxa"/>
          </w:tcPr>
          <w:p w14:paraId="4F3A2019" w14:textId="716FFE93" w:rsidR="00B75764" w:rsidRPr="009B02E2" w:rsidRDefault="002D3B66" w:rsidP="000B20F1">
            <w:pPr>
              <w:rPr>
                <w:rFonts w:eastAsia="Times New Roman" w:cstheme="minorHAnsi"/>
                <w:sz w:val="20"/>
                <w:szCs w:val="20"/>
              </w:rPr>
            </w:pPr>
            <w:r>
              <w:rPr>
                <w:rFonts w:eastAsia="Times New Roman" w:cstheme="minorHAnsi"/>
                <w:sz w:val="20"/>
                <w:szCs w:val="20"/>
              </w:rPr>
              <w:t xml:space="preserve">Upon further reading, </w:t>
            </w:r>
            <w:r w:rsidR="007E363F">
              <w:rPr>
                <w:rFonts w:eastAsia="Times New Roman" w:cstheme="minorHAnsi"/>
                <w:sz w:val="20"/>
                <w:szCs w:val="20"/>
              </w:rPr>
              <w:t xml:space="preserve">it appears possible to </w:t>
            </w:r>
            <w:r w:rsidR="00B446F5">
              <w:rPr>
                <w:rFonts w:eastAsia="Times New Roman" w:cstheme="minorHAnsi"/>
                <w:sz w:val="20"/>
                <w:szCs w:val="20"/>
              </w:rPr>
              <w:t xml:space="preserve">utilize existing Windows login credentials </w:t>
            </w:r>
            <w:r w:rsidR="005305A6">
              <w:rPr>
                <w:rFonts w:eastAsia="Times New Roman" w:cstheme="minorHAnsi"/>
                <w:sz w:val="20"/>
                <w:szCs w:val="20"/>
              </w:rPr>
              <w:t xml:space="preserve">for logging into the site. </w:t>
            </w:r>
          </w:p>
        </w:tc>
        <w:tc>
          <w:tcPr>
            <w:tcW w:w="1074" w:type="dxa"/>
          </w:tcPr>
          <w:p w14:paraId="03EE3FAB" w14:textId="3CA3AB5C" w:rsidR="00B75764" w:rsidRPr="009B02E2" w:rsidRDefault="00880997" w:rsidP="00880997">
            <w:pPr>
              <w:jc w:val="center"/>
              <w:rPr>
                <w:rFonts w:eastAsia="Times New Roman" w:cstheme="minorHAnsi"/>
                <w:sz w:val="20"/>
                <w:szCs w:val="20"/>
              </w:rPr>
            </w:pPr>
            <w:r>
              <w:rPr>
                <w:rFonts w:eastAsia="Times New Roman" w:cstheme="minorHAnsi"/>
                <w:sz w:val="20"/>
                <w:szCs w:val="20"/>
              </w:rPr>
              <w:t>Technical</w:t>
            </w:r>
          </w:p>
        </w:tc>
        <w:tc>
          <w:tcPr>
            <w:tcW w:w="1852" w:type="dxa"/>
            <w:gridSpan w:val="2"/>
          </w:tcPr>
          <w:p w14:paraId="660D473B" w14:textId="36041A8A" w:rsidR="00B75764" w:rsidRPr="009B02E2" w:rsidRDefault="008D19AD" w:rsidP="000B20F1">
            <w:pPr>
              <w:rPr>
                <w:rFonts w:eastAsia="Times New Roman" w:cstheme="minorHAnsi"/>
                <w:sz w:val="20"/>
                <w:szCs w:val="20"/>
              </w:rPr>
            </w:pPr>
            <w:r>
              <w:rPr>
                <w:rFonts w:eastAsia="Times New Roman" w:cstheme="minorHAnsi"/>
                <w:sz w:val="20"/>
                <w:szCs w:val="20"/>
              </w:rPr>
              <w:t xml:space="preserve">This is entirely subject to the existing structure and how the site is currently set up, as </w:t>
            </w:r>
            <w:r w:rsidR="0047719A">
              <w:rPr>
                <w:rFonts w:eastAsia="Times New Roman" w:cstheme="minorHAnsi"/>
                <w:sz w:val="20"/>
                <w:szCs w:val="20"/>
              </w:rPr>
              <w:t>this segment of the system would depend heavily on the utilization of IIS</w:t>
            </w:r>
            <w:r w:rsidR="00523787">
              <w:rPr>
                <w:rFonts w:eastAsia="Times New Roman" w:cstheme="minorHAnsi"/>
                <w:sz w:val="20"/>
                <w:szCs w:val="20"/>
              </w:rPr>
              <w:t xml:space="preserve">. If it is utilized for the site, then we have our login system. </w:t>
            </w:r>
            <w:r w:rsidR="00B86C2F">
              <w:rPr>
                <w:rFonts w:eastAsia="Times New Roman" w:cstheme="minorHAnsi"/>
                <w:sz w:val="20"/>
                <w:szCs w:val="20"/>
              </w:rPr>
              <w:t xml:space="preserve">Again, pending </w:t>
            </w:r>
            <w:r w:rsidR="00D71975">
              <w:rPr>
                <w:rFonts w:eastAsia="Times New Roman" w:cstheme="minorHAnsi"/>
                <w:sz w:val="20"/>
                <w:szCs w:val="20"/>
              </w:rPr>
              <w:t xml:space="preserve">some questions though. </w:t>
            </w:r>
          </w:p>
        </w:tc>
      </w:tr>
      <w:tr w:rsidR="1F579D3A" w14:paraId="4EB141BE" w14:textId="77777777" w:rsidTr="00152578">
        <w:tc>
          <w:tcPr>
            <w:tcW w:w="894" w:type="dxa"/>
          </w:tcPr>
          <w:p w14:paraId="1333FD1D" w14:textId="0171167E" w:rsidR="1F579D3A" w:rsidRDefault="1F579D3A" w:rsidP="00152578">
            <w:pPr>
              <w:jc w:val="center"/>
              <w:rPr>
                <w:rFonts w:eastAsia="Times New Roman"/>
                <w:sz w:val="20"/>
                <w:szCs w:val="20"/>
              </w:rPr>
            </w:pPr>
            <w:r w:rsidRPr="1F579D3A">
              <w:rPr>
                <w:rFonts w:eastAsia="Times New Roman"/>
                <w:sz w:val="20"/>
                <w:szCs w:val="20"/>
              </w:rPr>
              <w:t>Nov</w:t>
            </w:r>
            <w:r w:rsidR="0041727C">
              <w:rPr>
                <w:rFonts w:eastAsia="Times New Roman"/>
                <w:sz w:val="20"/>
                <w:szCs w:val="20"/>
              </w:rPr>
              <w:t>.</w:t>
            </w:r>
            <w:r w:rsidRPr="1F579D3A">
              <w:rPr>
                <w:rFonts w:eastAsia="Times New Roman"/>
                <w:sz w:val="20"/>
                <w:szCs w:val="20"/>
              </w:rPr>
              <w:t xml:space="preserve"> 17, 2019</w:t>
            </w:r>
          </w:p>
        </w:tc>
        <w:tc>
          <w:tcPr>
            <w:tcW w:w="1078" w:type="dxa"/>
          </w:tcPr>
          <w:p w14:paraId="5150513D" w14:textId="6DCF59A2" w:rsidR="1F579D3A" w:rsidRDefault="5F8FB40A" w:rsidP="00152578">
            <w:pPr>
              <w:jc w:val="center"/>
              <w:rPr>
                <w:rFonts w:eastAsia="Times New Roman"/>
                <w:sz w:val="20"/>
                <w:szCs w:val="20"/>
              </w:rPr>
            </w:pPr>
            <w:r w:rsidRPr="5F8FB40A">
              <w:rPr>
                <w:rFonts w:eastAsia="Times New Roman"/>
                <w:sz w:val="20"/>
                <w:szCs w:val="20"/>
              </w:rPr>
              <w:t>Harley</w:t>
            </w:r>
          </w:p>
        </w:tc>
        <w:tc>
          <w:tcPr>
            <w:tcW w:w="1083" w:type="dxa"/>
          </w:tcPr>
          <w:p w14:paraId="68881FB9" w14:textId="48036CA3" w:rsidR="1F579D3A" w:rsidRDefault="5F8FB40A" w:rsidP="1F579D3A">
            <w:pPr>
              <w:jc w:val="center"/>
              <w:rPr>
                <w:rFonts w:eastAsia="Times New Roman"/>
                <w:sz w:val="20"/>
                <w:szCs w:val="20"/>
              </w:rPr>
            </w:pPr>
            <w:r w:rsidRPr="5F8FB40A">
              <w:rPr>
                <w:rFonts w:eastAsia="Times New Roman"/>
                <w:sz w:val="20"/>
                <w:szCs w:val="20"/>
              </w:rPr>
              <w:t>Milestone</w:t>
            </w:r>
            <w:r w:rsidR="59BEDE14" w:rsidRPr="59BEDE14">
              <w:rPr>
                <w:rFonts w:eastAsia="Times New Roman"/>
                <w:sz w:val="20"/>
                <w:szCs w:val="20"/>
              </w:rPr>
              <w:t xml:space="preserve"> 4</w:t>
            </w:r>
          </w:p>
        </w:tc>
        <w:tc>
          <w:tcPr>
            <w:tcW w:w="1933" w:type="dxa"/>
          </w:tcPr>
          <w:p w14:paraId="754781B0" w14:textId="65621D4B" w:rsidR="1F579D3A" w:rsidRDefault="3BF03626" w:rsidP="1F579D3A">
            <w:pPr>
              <w:rPr>
                <w:rFonts w:eastAsia="Times New Roman"/>
                <w:sz w:val="20"/>
                <w:szCs w:val="20"/>
              </w:rPr>
            </w:pPr>
            <w:r w:rsidRPr="3BF03626">
              <w:rPr>
                <w:rFonts w:eastAsia="Times New Roman"/>
                <w:sz w:val="20"/>
                <w:szCs w:val="20"/>
              </w:rPr>
              <w:t xml:space="preserve">I became </w:t>
            </w:r>
            <w:r w:rsidR="5D33DCB5" w:rsidRPr="5D33DCB5">
              <w:rPr>
                <w:rFonts w:eastAsia="Times New Roman"/>
                <w:sz w:val="20"/>
                <w:szCs w:val="20"/>
              </w:rPr>
              <w:t>acquainted</w:t>
            </w:r>
            <w:r w:rsidRPr="3BF03626">
              <w:rPr>
                <w:rFonts w:eastAsia="Times New Roman"/>
                <w:sz w:val="20"/>
                <w:szCs w:val="20"/>
              </w:rPr>
              <w:t xml:space="preserve"> with </w:t>
            </w:r>
            <w:r w:rsidR="3D609D3B" w:rsidRPr="3D609D3B">
              <w:rPr>
                <w:rFonts w:eastAsia="Times New Roman"/>
                <w:sz w:val="20"/>
                <w:szCs w:val="20"/>
              </w:rPr>
              <w:t>SQLyog.</w:t>
            </w:r>
          </w:p>
        </w:tc>
        <w:tc>
          <w:tcPr>
            <w:tcW w:w="1577" w:type="dxa"/>
          </w:tcPr>
          <w:p w14:paraId="44F88340" w14:textId="51CF0EC1" w:rsidR="1F579D3A" w:rsidRDefault="05A9D5E9" w:rsidP="1F579D3A">
            <w:pPr>
              <w:rPr>
                <w:rFonts w:eastAsia="Times New Roman"/>
                <w:sz w:val="20"/>
                <w:szCs w:val="20"/>
              </w:rPr>
            </w:pPr>
            <w:r w:rsidRPr="05A9D5E9">
              <w:rPr>
                <w:rFonts w:eastAsia="Times New Roman"/>
                <w:sz w:val="20"/>
                <w:szCs w:val="20"/>
              </w:rPr>
              <w:t xml:space="preserve">SQLyog is </w:t>
            </w:r>
            <w:r w:rsidR="45D08DC6" w:rsidRPr="45D08DC6">
              <w:rPr>
                <w:rFonts w:eastAsia="Times New Roman"/>
                <w:sz w:val="20"/>
                <w:szCs w:val="20"/>
              </w:rPr>
              <w:t xml:space="preserve">a </w:t>
            </w:r>
            <w:r w:rsidR="6981281A" w:rsidRPr="6981281A">
              <w:rPr>
                <w:rFonts w:eastAsia="Times New Roman"/>
                <w:sz w:val="20"/>
                <w:szCs w:val="20"/>
              </w:rPr>
              <w:t>powerful</w:t>
            </w:r>
            <w:r w:rsidR="45D08DC6" w:rsidRPr="45D08DC6">
              <w:rPr>
                <w:rFonts w:eastAsia="Times New Roman"/>
                <w:sz w:val="20"/>
                <w:szCs w:val="20"/>
              </w:rPr>
              <w:t xml:space="preserve"> GUI </w:t>
            </w:r>
            <w:r w:rsidR="6BF14098" w:rsidRPr="6BF14098">
              <w:rPr>
                <w:rFonts w:eastAsia="Times New Roman"/>
                <w:sz w:val="20"/>
                <w:szCs w:val="20"/>
              </w:rPr>
              <w:t xml:space="preserve">based </w:t>
            </w:r>
            <w:r w:rsidR="4ABE3DAD" w:rsidRPr="4ABE3DAD">
              <w:rPr>
                <w:rFonts w:eastAsia="Times New Roman"/>
                <w:sz w:val="20"/>
                <w:szCs w:val="20"/>
              </w:rPr>
              <w:t xml:space="preserve">tool for </w:t>
            </w:r>
            <w:r w:rsidR="66752100" w:rsidRPr="66752100">
              <w:rPr>
                <w:rFonts w:eastAsia="Times New Roman"/>
                <w:sz w:val="20"/>
                <w:szCs w:val="20"/>
              </w:rPr>
              <w:t>interfacing with MySQL</w:t>
            </w:r>
            <w:r w:rsidR="00C632B2">
              <w:rPr>
                <w:rFonts w:eastAsia="Times New Roman"/>
                <w:sz w:val="20"/>
                <w:szCs w:val="20"/>
              </w:rPr>
              <w:t>.</w:t>
            </w:r>
            <w:r w:rsidR="102F0CAF" w:rsidRPr="102F0CAF">
              <w:rPr>
                <w:rFonts w:eastAsia="Times New Roman"/>
                <w:sz w:val="20"/>
                <w:szCs w:val="20"/>
              </w:rPr>
              <w:t xml:space="preserve"> </w:t>
            </w:r>
            <w:r w:rsidR="00C632B2">
              <w:rPr>
                <w:rFonts w:eastAsia="Times New Roman"/>
                <w:sz w:val="20"/>
                <w:szCs w:val="20"/>
              </w:rPr>
              <w:t>P</w:t>
            </w:r>
            <w:r w:rsidR="102F0CAF" w:rsidRPr="102F0CAF">
              <w:rPr>
                <w:rFonts w:eastAsia="Times New Roman"/>
                <w:sz w:val="20"/>
                <w:szCs w:val="20"/>
              </w:rPr>
              <w:t xml:space="preserve">reviously </w:t>
            </w:r>
            <w:r w:rsidR="1C2D93D3" w:rsidRPr="1C2D93D3">
              <w:rPr>
                <w:rFonts w:eastAsia="Times New Roman"/>
                <w:sz w:val="20"/>
                <w:szCs w:val="20"/>
              </w:rPr>
              <w:t>I wrote</w:t>
            </w:r>
            <w:r w:rsidR="4C0913E1" w:rsidRPr="4C0913E1">
              <w:rPr>
                <w:rFonts w:eastAsia="Times New Roman"/>
                <w:sz w:val="20"/>
                <w:szCs w:val="20"/>
              </w:rPr>
              <w:t xml:space="preserve"> scripts for everything I did</w:t>
            </w:r>
            <w:r w:rsidR="2B145B18" w:rsidRPr="2B145B18">
              <w:rPr>
                <w:rFonts w:eastAsia="Times New Roman"/>
                <w:sz w:val="20"/>
                <w:szCs w:val="20"/>
              </w:rPr>
              <w:t xml:space="preserve"> with MySQL </w:t>
            </w:r>
            <w:r w:rsidR="0EBA6646" w:rsidRPr="0EBA6646">
              <w:rPr>
                <w:rFonts w:eastAsia="Times New Roman"/>
                <w:sz w:val="20"/>
                <w:szCs w:val="20"/>
              </w:rPr>
              <w:t>databases.</w:t>
            </w:r>
          </w:p>
        </w:tc>
        <w:tc>
          <w:tcPr>
            <w:tcW w:w="1074" w:type="dxa"/>
          </w:tcPr>
          <w:p w14:paraId="0B22390C" w14:textId="736439AC" w:rsidR="1F579D3A" w:rsidRDefault="0EBA6646" w:rsidP="1F579D3A">
            <w:pPr>
              <w:jc w:val="center"/>
              <w:rPr>
                <w:rFonts w:eastAsia="Times New Roman"/>
                <w:sz w:val="20"/>
                <w:szCs w:val="20"/>
              </w:rPr>
            </w:pPr>
            <w:r w:rsidRPr="0EBA6646">
              <w:rPr>
                <w:rFonts w:eastAsia="Times New Roman"/>
                <w:sz w:val="20"/>
                <w:szCs w:val="20"/>
              </w:rPr>
              <w:t>Technical</w:t>
            </w:r>
          </w:p>
        </w:tc>
        <w:tc>
          <w:tcPr>
            <w:tcW w:w="1852" w:type="dxa"/>
            <w:gridSpan w:val="2"/>
          </w:tcPr>
          <w:p w14:paraId="1523194A" w14:textId="7353FA50" w:rsidR="1F579D3A" w:rsidRDefault="1048C80B" w:rsidP="1F579D3A">
            <w:pPr>
              <w:rPr>
                <w:rFonts w:eastAsia="Times New Roman"/>
                <w:sz w:val="20"/>
                <w:szCs w:val="20"/>
              </w:rPr>
            </w:pPr>
            <w:r w:rsidRPr="1048C80B">
              <w:rPr>
                <w:rFonts w:eastAsia="Times New Roman"/>
                <w:sz w:val="20"/>
                <w:szCs w:val="20"/>
              </w:rPr>
              <w:t xml:space="preserve">I should be </w:t>
            </w:r>
            <w:r w:rsidR="52632D90" w:rsidRPr="52632D90">
              <w:rPr>
                <w:rFonts w:eastAsia="Times New Roman"/>
                <w:sz w:val="20"/>
                <w:szCs w:val="20"/>
              </w:rPr>
              <w:t xml:space="preserve">able to create </w:t>
            </w:r>
            <w:r w:rsidR="567C4682" w:rsidRPr="567C4682">
              <w:rPr>
                <w:rFonts w:eastAsia="Times New Roman"/>
                <w:sz w:val="20"/>
                <w:szCs w:val="20"/>
              </w:rPr>
              <w:t xml:space="preserve">and modify databases </w:t>
            </w:r>
            <w:r w:rsidR="19627F76" w:rsidRPr="19627F76">
              <w:rPr>
                <w:rFonts w:eastAsia="Times New Roman"/>
                <w:sz w:val="20"/>
                <w:szCs w:val="20"/>
              </w:rPr>
              <w:t xml:space="preserve">a bit faster now that I </w:t>
            </w:r>
            <w:r w:rsidR="6FF430C3" w:rsidRPr="6FF430C3">
              <w:rPr>
                <w:rFonts w:eastAsia="Times New Roman"/>
                <w:sz w:val="20"/>
                <w:szCs w:val="20"/>
              </w:rPr>
              <w:t xml:space="preserve">have </w:t>
            </w:r>
            <w:r w:rsidR="0FA398CF" w:rsidRPr="0FA398CF">
              <w:rPr>
                <w:rFonts w:eastAsia="Times New Roman"/>
                <w:sz w:val="20"/>
                <w:szCs w:val="20"/>
              </w:rPr>
              <w:t>SQLyog.</w:t>
            </w:r>
          </w:p>
        </w:tc>
      </w:tr>
      <w:tr w:rsidR="0825BCBC" w14:paraId="203BE19C" w14:textId="77777777" w:rsidTr="00152578">
        <w:tc>
          <w:tcPr>
            <w:tcW w:w="894" w:type="dxa"/>
          </w:tcPr>
          <w:p w14:paraId="15434095" w14:textId="3461CCC2" w:rsidR="0825BCBC" w:rsidRDefault="3B679315" w:rsidP="00152578">
            <w:pPr>
              <w:jc w:val="center"/>
              <w:rPr>
                <w:rFonts w:eastAsia="Times New Roman"/>
                <w:sz w:val="20"/>
                <w:szCs w:val="20"/>
              </w:rPr>
            </w:pPr>
            <w:r w:rsidRPr="3B679315">
              <w:rPr>
                <w:rFonts w:eastAsia="Times New Roman"/>
                <w:sz w:val="20"/>
                <w:szCs w:val="20"/>
              </w:rPr>
              <w:t>Nov. 14, 2019</w:t>
            </w:r>
          </w:p>
        </w:tc>
        <w:tc>
          <w:tcPr>
            <w:tcW w:w="1078" w:type="dxa"/>
          </w:tcPr>
          <w:p w14:paraId="1FC95FC7" w14:textId="767EDFB3" w:rsidR="0825BCBC" w:rsidRDefault="00242FB7" w:rsidP="00152578">
            <w:pPr>
              <w:jc w:val="center"/>
              <w:rPr>
                <w:rFonts w:eastAsia="Times New Roman"/>
                <w:sz w:val="20"/>
                <w:szCs w:val="20"/>
              </w:rPr>
            </w:pPr>
            <w:r>
              <w:rPr>
                <w:rFonts w:eastAsia="Times New Roman"/>
                <w:sz w:val="20"/>
                <w:szCs w:val="20"/>
              </w:rPr>
              <w:t>A</w:t>
            </w:r>
            <w:r w:rsidR="3B679315" w:rsidRPr="3B679315">
              <w:rPr>
                <w:rFonts w:eastAsia="Times New Roman"/>
                <w:sz w:val="20"/>
                <w:szCs w:val="20"/>
              </w:rPr>
              <w:t>idan</w:t>
            </w:r>
          </w:p>
        </w:tc>
        <w:tc>
          <w:tcPr>
            <w:tcW w:w="1083" w:type="dxa"/>
          </w:tcPr>
          <w:p w14:paraId="021292A4" w14:textId="27D309AA" w:rsidR="0825BCBC" w:rsidRDefault="3B679315" w:rsidP="0825BCBC">
            <w:pPr>
              <w:jc w:val="center"/>
              <w:rPr>
                <w:rFonts w:eastAsia="Times New Roman"/>
                <w:sz w:val="20"/>
                <w:szCs w:val="20"/>
              </w:rPr>
            </w:pPr>
            <w:r w:rsidRPr="3B679315">
              <w:rPr>
                <w:rFonts w:eastAsia="Times New Roman"/>
                <w:sz w:val="20"/>
                <w:szCs w:val="20"/>
              </w:rPr>
              <w:t>Milestone 4</w:t>
            </w:r>
          </w:p>
        </w:tc>
        <w:tc>
          <w:tcPr>
            <w:tcW w:w="1933" w:type="dxa"/>
          </w:tcPr>
          <w:p w14:paraId="496CD575" w14:textId="227F4129" w:rsidR="0825BCBC" w:rsidRDefault="162068EE" w:rsidP="5F1E2642">
            <w:pPr>
              <w:spacing w:line="259" w:lineRule="auto"/>
              <w:rPr>
                <w:rFonts w:eastAsia="Times New Roman"/>
                <w:sz w:val="20"/>
                <w:szCs w:val="20"/>
              </w:rPr>
            </w:pPr>
            <w:r w:rsidRPr="162068EE">
              <w:rPr>
                <w:rFonts w:eastAsia="Times New Roman"/>
                <w:sz w:val="20"/>
                <w:szCs w:val="20"/>
              </w:rPr>
              <w:t xml:space="preserve">I learned more about how php </w:t>
            </w:r>
            <w:r w:rsidR="5502037D" w:rsidRPr="5502037D">
              <w:rPr>
                <w:rFonts w:eastAsia="Times New Roman"/>
                <w:sz w:val="20"/>
                <w:szCs w:val="20"/>
              </w:rPr>
              <w:t>functions</w:t>
            </w:r>
            <w:r w:rsidR="548287E7" w:rsidRPr="548287E7">
              <w:rPr>
                <w:rFonts w:eastAsia="Times New Roman"/>
                <w:sz w:val="20"/>
                <w:szCs w:val="20"/>
              </w:rPr>
              <w:t xml:space="preserve"> </w:t>
            </w:r>
          </w:p>
        </w:tc>
        <w:tc>
          <w:tcPr>
            <w:tcW w:w="1577" w:type="dxa"/>
          </w:tcPr>
          <w:p w14:paraId="7F17EFAB" w14:textId="23CAAECC" w:rsidR="0825BCBC" w:rsidRDefault="3150D886" w:rsidP="0825BCBC">
            <w:pPr>
              <w:rPr>
                <w:rFonts w:eastAsia="Times New Roman"/>
                <w:sz w:val="20"/>
                <w:szCs w:val="20"/>
              </w:rPr>
            </w:pPr>
            <w:r w:rsidRPr="3150D886">
              <w:rPr>
                <w:rFonts w:eastAsia="Times New Roman"/>
                <w:sz w:val="20"/>
                <w:szCs w:val="20"/>
              </w:rPr>
              <w:t xml:space="preserve">Php </w:t>
            </w:r>
            <w:r w:rsidR="03334517" w:rsidRPr="03334517">
              <w:rPr>
                <w:rFonts w:eastAsia="Times New Roman"/>
                <w:sz w:val="20"/>
                <w:szCs w:val="20"/>
              </w:rPr>
              <w:t>d</w:t>
            </w:r>
            <w:r w:rsidR="0017723A">
              <w:rPr>
                <w:rFonts w:eastAsia="Times New Roman"/>
                <w:sz w:val="20"/>
                <w:szCs w:val="20"/>
              </w:rPr>
              <w:t>oes</w:t>
            </w:r>
            <w:r w:rsidRPr="3150D886">
              <w:rPr>
                <w:rFonts w:eastAsia="Times New Roman"/>
                <w:sz w:val="20"/>
                <w:szCs w:val="20"/>
              </w:rPr>
              <w:t xml:space="preserve"> not remember where you are when it sends back</w:t>
            </w:r>
            <w:r w:rsidR="65DA1E26" w:rsidRPr="65DA1E26">
              <w:rPr>
                <w:rFonts w:eastAsia="Times New Roman"/>
                <w:sz w:val="20"/>
                <w:szCs w:val="20"/>
              </w:rPr>
              <w:t xml:space="preserve"> the web page so you have to </w:t>
            </w:r>
            <w:r w:rsidR="719CB785" w:rsidRPr="719CB785">
              <w:rPr>
                <w:rFonts w:eastAsia="Times New Roman"/>
                <w:sz w:val="20"/>
                <w:szCs w:val="20"/>
              </w:rPr>
              <w:t xml:space="preserve">program it to </w:t>
            </w:r>
            <w:r w:rsidR="3F5E4C52" w:rsidRPr="3F5E4C52">
              <w:rPr>
                <w:rFonts w:eastAsia="Times New Roman"/>
                <w:sz w:val="20"/>
                <w:szCs w:val="20"/>
              </w:rPr>
              <w:t xml:space="preserve">save values that you want to </w:t>
            </w:r>
            <w:r w:rsidR="586BFF22" w:rsidRPr="586BFF22">
              <w:rPr>
                <w:rFonts w:eastAsia="Times New Roman"/>
                <w:sz w:val="20"/>
                <w:szCs w:val="20"/>
              </w:rPr>
              <w:t>manipulate later</w:t>
            </w:r>
            <w:r w:rsidR="3F5E4C52" w:rsidRPr="3F5E4C52">
              <w:rPr>
                <w:rFonts w:eastAsia="Times New Roman"/>
                <w:sz w:val="20"/>
                <w:szCs w:val="20"/>
              </w:rPr>
              <w:t xml:space="preserve"> </w:t>
            </w:r>
          </w:p>
        </w:tc>
        <w:tc>
          <w:tcPr>
            <w:tcW w:w="1074" w:type="dxa"/>
          </w:tcPr>
          <w:p w14:paraId="22F44765" w14:textId="7A43BB04" w:rsidR="0825BCBC" w:rsidRDefault="0017723A" w:rsidP="0825BCBC">
            <w:pPr>
              <w:jc w:val="center"/>
              <w:rPr>
                <w:rFonts w:eastAsia="Times New Roman"/>
                <w:sz w:val="20"/>
                <w:szCs w:val="20"/>
              </w:rPr>
            </w:pPr>
            <w:r>
              <w:rPr>
                <w:rFonts w:eastAsia="Times New Roman"/>
                <w:sz w:val="20"/>
                <w:szCs w:val="20"/>
              </w:rPr>
              <w:t>T</w:t>
            </w:r>
            <w:r w:rsidR="12E35070" w:rsidRPr="12E35070">
              <w:rPr>
                <w:rFonts w:eastAsia="Times New Roman"/>
                <w:sz w:val="20"/>
                <w:szCs w:val="20"/>
              </w:rPr>
              <w:t>echnical</w:t>
            </w:r>
          </w:p>
        </w:tc>
        <w:tc>
          <w:tcPr>
            <w:tcW w:w="1852" w:type="dxa"/>
            <w:gridSpan w:val="2"/>
          </w:tcPr>
          <w:p w14:paraId="0F956D75" w14:textId="48628818" w:rsidR="0825BCBC" w:rsidRDefault="780E6E0A" w:rsidP="0825BCBC">
            <w:pPr>
              <w:rPr>
                <w:rFonts w:eastAsia="Times New Roman"/>
                <w:sz w:val="20"/>
                <w:szCs w:val="20"/>
              </w:rPr>
            </w:pPr>
            <w:r w:rsidRPr="780E6E0A">
              <w:rPr>
                <w:rFonts w:eastAsia="Times New Roman"/>
                <w:sz w:val="20"/>
                <w:szCs w:val="20"/>
              </w:rPr>
              <w:t>This will help me to make the web app function and remember where the user is along the process</w:t>
            </w:r>
            <w:r w:rsidR="5B057BCB" w:rsidRPr="5B057BCB">
              <w:rPr>
                <w:rFonts w:eastAsia="Times New Roman"/>
                <w:sz w:val="20"/>
                <w:szCs w:val="20"/>
              </w:rPr>
              <w:t xml:space="preserve"> </w:t>
            </w:r>
          </w:p>
        </w:tc>
      </w:tr>
      <w:tr w:rsidR="00242FB7" w14:paraId="7B750383" w14:textId="77777777" w:rsidTr="00152578">
        <w:tc>
          <w:tcPr>
            <w:tcW w:w="894" w:type="dxa"/>
          </w:tcPr>
          <w:p w14:paraId="2C15C8E6" w14:textId="53736972" w:rsidR="00242FB7" w:rsidRPr="3B679315" w:rsidRDefault="00242FB7" w:rsidP="00152578">
            <w:pPr>
              <w:jc w:val="center"/>
              <w:rPr>
                <w:rFonts w:eastAsia="Times New Roman"/>
                <w:sz w:val="20"/>
                <w:szCs w:val="20"/>
              </w:rPr>
            </w:pPr>
            <w:r>
              <w:rPr>
                <w:rFonts w:eastAsia="Times New Roman"/>
                <w:sz w:val="20"/>
                <w:szCs w:val="20"/>
              </w:rPr>
              <w:t>Nov. 14, 2019</w:t>
            </w:r>
          </w:p>
        </w:tc>
        <w:tc>
          <w:tcPr>
            <w:tcW w:w="1078" w:type="dxa"/>
          </w:tcPr>
          <w:p w14:paraId="5AC8ED07" w14:textId="06448DEB" w:rsidR="00242FB7" w:rsidRPr="3B679315" w:rsidRDefault="00242FB7" w:rsidP="00152578">
            <w:pPr>
              <w:jc w:val="center"/>
              <w:rPr>
                <w:rFonts w:eastAsia="Times New Roman"/>
                <w:sz w:val="20"/>
                <w:szCs w:val="20"/>
              </w:rPr>
            </w:pPr>
            <w:r>
              <w:rPr>
                <w:rFonts w:eastAsia="Times New Roman"/>
                <w:sz w:val="20"/>
                <w:szCs w:val="20"/>
              </w:rPr>
              <w:t>Justin</w:t>
            </w:r>
          </w:p>
        </w:tc>
        <w:tc>
          <w:tcPr>
            <w:tcW w:w="1083" w:type="dxa"/>
          </w:tcPr>
          <w:p w14:paraId="693A1EB3" w14:textId="784D083B" w:rsidR="00242FB7" w:rsidRPr="3B679315" w:rsidRDefault="00242FB7" w:rsidP="0825BCBC">
            <w:pPr>
              <w:jc w:val="center"/>
              <w:rPr>
                <w:rFonts w:eastAsia="Times New Roman"/>
                <w:sz w:val="20"/>
                <w:szCs w:val="20"/>
              </w:rPr>
            </w:pPr>
            <w:r>
              <w:rPr>
                <w:rFonts w:eastAsia="Times New Roman"/>
                <w:sz w:val="20"/>
                <w:szCs w:val="20"/>
              </w:rPr>
              <w:t>Milestone 4</w:t>
            </w:r>
          </w:p>
        </w:tc>
        <w:tc>
          <w:tcPr>
            <w:tcW w:w="1933" w:type="dxa"/>
          </w:tcPr>
          <w:p w14:paraId="75B8AE36" w14:textId="3B800A05" w:rsidR="00242FB7" w:rsidRPr="3B679315" w:rsidRDefault="004C58FE" w:rsidP="0825BCBC">
            <w:pPr>
              <w:rPr>
                <w:rFonts w:eastAsia="Times New Roman"/>
                <w:sz w:val="20"/>
                <w:szCs w:val="20"/>
              </w:rPr>
            </w:pPr>
            <w:r>
              <w:rPr>
                <w:rFonts w:eastAsia="Times New Roman"/>
                <w:sz w:val="20"/>
                <w:szCs w:val="20"/>
              </w:rPr>
              <w:t xml:space="preserve">I learned the basics of </w:t>
            </w:r>
            <w:r w:rsidR="00153D3F">
              <w:rPr>
                <w:rFonts w:eastAsia="Times New Roman"/>
                <w:sz w:val="20"/>
                <w:szCs w:val="20"/>
              </w:rPr>
              <w:t xml:space="preserve">integrating </w:t>
            </w:r>
            <w:r w:rsidR="00735C13">
              <w:rPr>
                <w:rFonts w:eastAsia="Times New Roman"/>
                <w:sz w:val="20"/>
                <w:szCs w:val="20"/>
              </w:rPr>
              <w:t xml:space="preserve">databases into PHP, </w:t>
            </w:r>
            <w:r w:rsidR="00735C13">
              <w:rPr>
                <w:rFonts w:eastAsia="Times New Roman"/>
                <w:sz w:val="20"/>
                <w:szCs w:val="20"/>
              </w:rPr>
              <w:lastRenderedPageBreak/>
              <w:t xml:space="preserve">which </w:t>
            </w:r>
            <w:r w:rsidR="000B39DD">
              <w:rPr>
                <w:rFonts w:eastAsia="Times New Roman"/>
                <w:sz w:val="20"/>
                <w:szCs w:val="20"/>
              </w:rPr>
              <w:t>will be essential for our app when it is developed</w:t>
            </w:r>
            <w:r w:rsidR="00835EE8">
              <w:rPr>
                <w:rFonts w:eastAsia="Times New Roman"/>
                <w:sz w:val="20"/>
                <w:szCs w:val="20"/>
              </w:rPr>
              <w:t>.</w:t>
            </w:r>
          </w:p>
        </w:tc>
        <w:tc>
          <w:tcPr>
            <w:tcW w:w="1577" w:type="dxa"/>
          </w:tcPr>
          <w:p w14:paraId="4900511E" w14:textId="4267E23B" w:rsidR="00242FB7" w:rsidRDefault="008451B2" w:rsidP="0825BCBC">
            <w:pPr>
              <w:rPr>
                <w:rFonts w:eastAsia="Times New Roman"/>
                <w:sz w:val="20"/>
                <w:szCs w:val="20"/>
              </w:rPr>
            </w:pPr>
            <w:r>
              <w:rPr>
                <w:rFonts w:eastAsia="Times New Roman"/>
                <w:sz w:val="20"/>
                <w:szCs w:val="20"/>
              </w:rPr>
              <w:lastRenderedPageBreak/>
              <w:t xml:space="preserve">Now that I know how to actually </w:t>
            </w:r>
            <w:r w:rsidR="00C02B44">
              <w:rPr>
                <w:rFonts w:eastAsia="Times New Roman"/>
                <w:sz w:val="20"/>
                <w:szCs w:val="20"/>
              </w:rPr>
              <w:t xml:space="preserve">make everything </w:t>
            </w:r>
            <w:r w:rsidR="00C02B44">
              <w:rPr>
                <w:rFonts w:eastAsia="Times New Roman"/>
                <w:sz w:val="20"/>
                <w:szCs w:val="20"/>
              </w:rPr>
              <w:lastRenderedPageBreak/>
              <w:t xml:space="preserve">connect, </w:t>
            </w:r>
            <w:r w:rsidR="003D7B71">
              <w:rPr>
                <w:rFonts w:eastAsia="Times New Roman"/>
                <w:sz w:val="20"/>
                <w:szCs w:val="20"/>
              </w:rPr>
              <w:t>creating the web app actually seems like something that can be done</w:t>
            </w:r>
            <w:r w:rsidR="0001678C">
              <w:rPr>
                <w:rFonts w:eastAsia="Times New Roman"/>
                <w:sz w:val="20"/>
                <w:szCs w:val="20"/>
              </w:rPr>
              <w:t>.</w:t>
            </w:r>
          </w:p>
        </w:tc>
        <w:tc>
          <w:tcPr>
            <w:tcW w:w="1074" w:type="dxa"/>
          </w:tcPr>
          <w:p w14:paraId="2C34BD59" w14:textId="5A293AF8" w:rsidR="00242FB7" w:rsidRDefault="00E71945" w:rsidP="0825BCBC">
            <w:pPr>
              <w:jc w:val="center"/>
              <w:rPr>
                <w:rFonts w:eastAsia="Times New Roman"/>
                <w:sz w:val="20"/>
                <w:szCs w:val="20"/>
              </w:rPr>
            </w:pPr>
            <w:r>
              <w:rPr>
                <w:rFonts w:eastAsia="Times New Roman"/>
                <w:sz w:val="20"/>
                <w:szCs w:val="20"/>
              </w:rPr>
              <w:lastRenderedPageBreak/>
              <w:t>Technical</w:t>
            </w:r>
          </w:p>
        </w:tc>
        <w:tc>
          <w:tcPr>
            <w:tcW w:w="1852" w:type="dxa"/>
            <w:gridSpan w:val="2"/>
          </w:tcPr>
          <w:p w14:paraId="7E50C3D0" w14:textId="0234F0CC" w:rsidR="00242FB7" w:rsidRDefault="00765BD2" w:rsidP="0825BCBC">
            <w:pPr>
              <w:rPr>
                <w:rFonts w:eastAsia="Times New Roman"/>
                <w:sz w:val="20"/>
                <w:szCs w:val="20"/>
              </w:rPr>
            </w:pPr>
            <w:r>
              <w:rPr>
                <w:rFonts w:eastAsia="Times New Roman"/>
                <w:sz w:val="20"/>
                <w:szCs w:val="20"/>
              </w:rPr>
              <w:t xml:space="preserve">Now that </w:t>
            </w:r>
            <w:r w:rsidR="00C21E84">
              <w:rPr>
                <w:rFonts w:eastAsia="Times New Roman"/>
                <w:sz w:val="20"/>
                <w:szCs w:val="20"/>
              </w:rPr>
              <w:t xml:space="preserve">we know how to </w:t>
            </w:r>
            <w:r w:rsidR="008E51F9">
              <w:rPr>
                <w:rFonts w:eastAsia="Times New Roman"/>
                <w:sz w:val="20"/>
                <w:szCs w:val="20"/>
              </w:rPr>
              <w:t>create the web ap</w:t>
            </w:r>
            <w:r w:rsidR="006C5D81">
              <w:rPr>
                <w:rFonts w:eastAsia="Times New Roman"/>
                <w:sz w:val="20"/>
                <w:szCs w:val="20"/>
              </w:rPr>
              <w:t xml:space="preserve">p, </w:t>
            </w:r>
            <w:r w:rsidR="007D440B">
              <w:rPr>
                <w:rFonts w:eastAsia="Times New Roman"/>
                <w:sz w:val="20"/>
                <w:szCs w:val="20"/>
              </w:rPr>
              <w:t xml:space="preserve">we have </w:t>
            </w:r>
            <w:r w:rsidR="007D440B">
              <w:rPr>
                <w:rFonts w:eastAsia="Times New Roman"/>
                <w:sz w:val="20"/>
                <w:szCs w:val="20"/>
              </w:rPr>
              <w:lastRenderedPageBreak/>
              <w:t xml:space="preserve">an idea of </w:t>
            </w:r>
            <w:r w:rsidR="00964684">
              <w:rPr>
                <w:rFonts w:eastAsia="Times New Roman"/>
                <w:sz w:val="20"/>
                <w:szCs w:val="20"/>
              </w:rPr>
              <w:t>how we can get it to work.</w:t>
            </w:r>
          </w:p>
        </w:tc>
      </w:tr>
      <w:tr w:rsidR="0063122B" w14:paraId="14D6C2A2" w14:textId="77777777" w:rsidTr="00152578">
        <w:tc>
          <w:tcPr>
            <w:tcW w:w="894" w:type="dxa"/>
          </w:tcPr>
          <w:p w14:paraId="4BE45AB5" w14:textId="1C6D2F0E" w:rsidR="0063122B" w:rsidRPr="087C9591" w:rsidRDefault="009B02E2" w:rsidP="00152578">
            <w:pPr>
              <w:jc w:val="center"/>
              <w:rPr>
                <w:rFonts w:eastAsia="Times New Roman"/>
                <w:sz w:val="20"/>
                <w:szCs w:val="20"/>
              </w:rPr>
            </w:pPr>
            <w:r>
              <w:rPr>
                <w:rFonts w:eastAsia="Times New Roman"/>
                <w:sz w:val="20"/>
                <w:szCs w:val="20"/>
              </w:rPr>
              <w:lastRenderedPageBreak/>
              <w:t>Oct. 26, 2019</w:t>
            </w:r>
          </w:p>
        </w:tc>
        <w:tc>
          <w:tcPr>
            <w:tcW w:w="1078" w:type="dxa"/>
          </w:tcPr>
          <w:p w14:paraId="1278BD6E" w14:textId="2DE6BB14" w:rsidR="0063122B" w:rsidRDefault="009B02E2" w:rsidP="00152578">
            <w:pPr>
              <w:jc w:val="center"/>
              <w:rPr>
                <w:rFonts w:eastAsia="Times New Roman"/>
                <w:sz w:val="20"/>
                <w:szCs w:val="20"/>
              </w:rPr>
            </w:pPr>
            <w:r>
              <w:rPr>
                <w:rFonts w:eastAsia="Times New Roman"/>
                <w:sz w:val="20"/>
                <w:szCs w:val="20"/>
              </w:rPr>
              <w:t>Beryon</w:t>
            </w:r>
          </w:p>
        </w:tc>
        <w:tc>
          <w:tcPr>
            <w:tcW w:w="1083" w:type="dxa"/>
          </w:tcPr>
          <w:p w14:paraId="3D07D91D" w14:textId="424FED65" w:rsidR="0063122B" w:rsidRPr="1286BA53" w:rsidRDefault="009B02E2" w:rsidP="087C9591">
            <w:pPr>
              <w:jc w:val="center"/>
              <w:rPr>
                <w:rFonts w:eastAsia="Times New Roman"/>
                <w:sz w:val="20"/>
                <w:szCs w:val="20"/>
              </w:rPr>
            </w:pPr>
            <w:r>
              <w:rPr>
                <w:rFonts w:eastAsia="Times New Roman"/>
                <w:sz w:val="20"/>
                <w:szCs w:val="20"/>
              </w:rPr>
              <w:t>Milestone 3</w:t>
            </w:r>
          </w:p>
        </w:tc>
        <w:tc>
          <w:tcPr>
            <w:tcW w:w="1933" w:type="dxa"/>
          </w:tcPr>
          <w:p w14:paraId="7120F131" w14:textId="32503DCD" w:rsidR="0063122B" w:rsidRPr="4B747060" w:rsidRDefault="00175206" w:rsidP="087C9591">
            <w:pPr>
              <w:rPr>
                <w:rFonts w:eastAsia="Times New Roman"/>
                <w:sz w:val="20"/>
                <w:szCs w:val="20"/>
              </w:rPr>
            </w:pPr>
            <w:r>
              <w:rPr>
                <w:rFonts w:eastAsia="Times New Roman"/>
                <w:sz w:val="20"/>
                <w:szCs w:val="20"/>
              </w:rPr>
              <w:t xml:space="preserve">This may be similar to an earlier one I </w:t>
            </w:r>
            <w:r w:rsidR="0032620B">
              <w:rPr>
                <w:rFonts w:eastAsia="Times New Roman"/>
                <w:sz w:val="20"/>
                <w:szCs w:val="20"/>
              </w:rPr>
              <w:t>did but</w:t>
            </w:r>
            <w:r>
              <w:rPr>
                <w:rFonts w:eastAsia="Times New Roman"/>
                <w:sz w:val="20"/>
                <w:szCs w:val="20"/>
              </w:rPr>
              <w:t xml:space="preserve"> found out the designer aspects within the Office Suite is a fair deal more powerful than I initially expected, even with 5+ years of experience using it for educational things. </w:t>
            </w:r>
          </w:p>
        </w:tc>
        <w:tc>
          <w:tcPr>
            <w:tcW w:w="1577" w:type="dxa"/>
          </w:tcPr>
          <w:p w14:paraId="17D1E5D5" w14:textId="44AAD54D" w:rsidR="0063122B" w:rsidRPr="750F1DDD" w:rsidRDefault="00D37285" w:rsidP="087C9591">
            <w:pPr>
              <w:rPr>
                <w:rFonts w:eastAsia="Times New Roman"/>
                <w:sz w:val="20"/>
                <w:szCs w:val="20"/>
              </w:rPr>
            </w:pPr>
            <w:r>
              <w:rPr>
                <w:rFonts w:eastAsia="Times New Roman"/>
                <w:sz w:val="20"/>
                <w:szCs w:val="20"/>
              </w:rPr>
              <w:t>Design and layout aspects within Mic</w:t>
            </w:r>
            <w:r w:rsidR="00500572">
              <w:rPr>
                <w:rFonts w:eastAsia="Times New Roman"/>
                <w:sz w:val="20"/>
                <w:szCs w:val="20"/>
              </w:rPr>
              <w:t xml:space="preserve">rosoft Office Suite has far more functionality than it initially looks like. </w:t>
            </w:r>
          </w:p>
        </w:tc>
        <w:tc>
          <w:tcPr>
            <w:tcW w:w="1074" w:type="dxa"/>
          </w:tcPr>
          <w:p w14:paraId="6A6AC7C3" w14:textId="22D820F9" w:rsidR="0063122B" w:rsidRPr="4E0002D5" w:rsidRDefault="009B02E2" w:rsidP="087C9591">
            <w:pPr>
              <w:jc w:val="center"/>
              <w:rPr>
                <w:rFonts w:eastAsia="Times New Roman"/>
                <w:sz w:val="20"/>
                <w:szCs w:val="20"/>
              </w:rPr>
            </w:pPr>
            <w:r>
              <w:rPr>
                <w:rFonts w:eastAsia="Times New Roman"/>
                <w:sz w:val="20"/>
                <w:szCs w:val="20"/>
              </w:rPr>
              <w:t>Technical</w:t>
            </w:r>
          </w:p>
        </w:tc>
        <w:tc>
          <w:tcPr>
            <w:tcW w:w="1852" w:type="dxa"/>
            <w:gridSpan w:val="2"/>
          </w:tcPr>
          <w:p w14:paraId="1D7E6433" w14:textId="6D1A2F66" w:rsidR="0063122B" w:rsidRPr="31BC2045" w:rsidRDefault="003A1239" w:rsidP="087C9591">
            <w:pPr>
              <w:rPr>
                <w:rFonts w:eastAsia="Times New Roman"/>
                <w:sz w:val="20"/>
                <w:szCs w:val="20"/>
              </w:rPr>
            </w:pPr>
            <w:r>
              <w:rPr>
                <w:rFonts w:eastAsia="Times New Roman"/>
                <w:sz w:val="20"/>
                <w:szCs w:val="20"/>
              </w:rPr>
              <w:t>With this Milestone as can be observed, there’s a good deal more effort that I put into the presentation of the document</w:t>
            </w:r>
            <w:r w:rsidR="00D148FD">
              <w:rPr>
                <w:rFonts w:eastAsia="Times New Roman"/>
                <w:sz w:val="20"/>
                <w:szCs w:val="20"/>
              </w:rPr>
              <w:t xml:space="preserve"> and the layout such as with the table of contents which is almost automated with using the styles bar on the home tab. </w:t>
            </w:r>
            <w:r w:rsidR="007D3B52">
              <w:rPr>
                <w:rFonts w:eastAsia="Times New Roman"/>
                <w:sz w:val="20"/>
                <w:szCs w:val="20"/>
              </w:rPr>
              <w:t xml:space="preserve">This knowledge will be carried forwards into not just other documents, but all files created during this project. </w:t>
            </w:r>
          </w:p>
        </w:tc>
      </w:tr>
      <w:tr w:rsidR="087C9591" w14:paraId="4C694F4C" w14:textId="77777777" w:rsidTr="00152578">
        <w:trPr>
          <w:trHeight w:val="2259"/>
        </w:trPr>
        <w:tc>
          <w:tcPr>
            <w:tcW w:w="894" w:type="dxa"/>
          </w:tcPr>
          <w:p w14:paraId="41E0B460" w14:textId="552E6BBE" w:rsidR="087C9591" w:rsidRDefault="087C9591" w:rsidP="00152578">
            <w:pPr>
              <w:spacing w:line="259" w:lineRule="auto"/>
              <w:jc w:val="center"/>
              <w:rPr>
                <w:rFonts w:eastAsia="Times New Roman"/>
                <w:sz w:val="20"/>
                <w:szCs w:val="20"/>
              </w:rPr>
            </w:pPr>
            <w:r w:rsidRPr="087C9591">
              <w:rPr>
                <w:rFonts w:eastAsia="Times New Roman"/>
                <w:sz w:val="20"/>
                <w:szCs w:val="20"/>
              </w:rPr>
              <w:t>Oct.</w:t>
            </w:r>
            <w:r w:rsidR="009B02E2">
              <w:rPr>
                <w:rFonts w:eastAsia="Times New Roman"/>
                <w:sz w:val="20"/>
                <w:szCs w:val="20"/>
              </w:rPr>
              <w:t xml:space="preserve"> </w:t>
            </w:r>
            <w:r w:rsidRPr="087C9591">
              <w:rPr>
                <w:rFonts w:eastAsia="Times New Roman"/>
                <w:sz w:val="20"/>
                <w:szCs w:val="20"/>
              </w:rPr>
              <w:t>26,</w:t>
            </w:r>
            <w:r w:rsidR="009B02E2">
              <w:rPr>
                <w:rFonts w:eastAsia="Times New Roman"/>
                <w:sz w:val="20"/>
                <w:szCs w:val="20"/>
              </w:rPr>
              <w:t xml:space="preserve"> </w:t>
            </w:r>
            <w:r w:rsidRPr="087C9591">
              <w:rPr>
                <w:rFonts w:eastAsia="Times New Roman"/>
                <w:sz w:val="20"/>
                <w:szCs w:val="20"/>
              </w:rPr>
              <w:t>2019</w:t>
            </w:r>
          </w:p>
        </w:tc>
        <w:tc>
          <w:tcPr>
            <w:tcW w:w="1078" w:type="dxa"/>
          </w:tcPr>
          <w:p w14:paraId="34CF6FFD" w14:textId="4075127C" w:rsidR="087C9591" w:rsidRDefault="001C28D4" w:rsidP="00152578">
            <w:pPr>
              <w:spacing w:line="259" w:lineRule="auto"/>
              <w:jc w:val="center"/>
              <w:rPr>
                <w:rFonts w:eastAsia="Times New Roman"/>
                <w:sz w:val="20"/>
                <w:szCs w:val="20"/>
              </w:rPr>
            </w:pPr>
            <w:r>
              <w:rPr>
                <w:rFonts w:eastAsia="Times New Roman"/>
                <w:sz w:val="20"/>
                <w:szCs w:val="20"/>
              </w:rPr>
              <w:t>Eva</w:t>
            </w:r>
            <w:r w:rsidR="1286BA53" w:rsidRPr="1286BA53">
              <w:rPr>
                <w:rFonts w:eastAsia="Times New Roman"/>
                <w:sz w:val="20"/>
                <w:szCs w:val="20"/>
              </w:rPr>
              <w:t>n</w:t>
            </w:r>
          </w:p>
        </w:tc>
        <w:tc>
          <w:tcPr>
            <w:tcW w:w="1083" w:type="dxa"/>
          </w:tcPr>
          <w:p w14:paraId="465F87D4" w14:textId="3798597A" w:rsidR="087C9591" w:rsidRDefault="1286BA53" w:rsidP="087C9591">
            <w:pPr>
              <w:spacing w:line="259" w:lineRule="auto"/>
              <w:jc w:val="center"/>
              <w:rPr>
                <w:rFonts w:eastAsia="Times New Roman"/>
                <w:sz w:val="20"/>
                <w:szCs w:val="20"/>
              </w:rPr>
            </w:pPr>
            <w:r w:rsidRPr="1286BA53">
              <w:rPr>
                <w:rFonts w:eastAsia="Times New Roman"/>
                <w:sz w:val="20"/>
                <w:szCs w:val="20"/>
              </w:rPr>
              <w:t>Milestone</w:t>
            </w:r>
            <w:r w:rsidR="001C28D4">
              <w:rPr>
                <w:rFonts w:eastAsia="Times New Roman"/>
                <w:sz w:val="20"/>
                <w:szCs w:val="20"/>
              </w:rPr>
              <w:t xml:space="preserve"> </w:t>
            </w:r>
            <w:r w:rsidRPr="1286BA53">
              <w:rPr>
                <w:rFonts w:eastAsia="Times New Roman"/>
                <w:sz w:val="20"/>
                <w:szCs w:val="20"/>
              </w:rPr>
              <w:t>3</w:t>
            </w:r>
          </w:p>
        </w:tc>
        <w:tc>
          <w:tcPr>
            <w:tcW w:w="1933" w:type="dxa"/>
          </w:tcPr>
          <w:p w14:paraId="75D19D20" w14:textId="0C311B6C" w:rsidR="087C9591" w:rsidRDefault="4B747060" w:rsidP="087C9591">
            <w:pPr>
              <w:spacing w:line="259" w:lineRule="auto"/>
              <w:rPr>
                <w:rFonts w:eastAsia="Times New Roman"/>
                <w:sz w:val="20"/>
                <w:szCs w:val="20"/>
              </w:rPr>
            </w:pPr>
            <w:r w:rsidRPr="4B747060">
              <w:rPr>
                <w:rFonts w:eastAsia="Times New Roman"/>
                <w:sz w:val="20"/>
                <w:szCs w:val="20"/>
              </w:rPr>
              <w:t>Visio’s sharing policies are not as optimized as the rest of the office suit</w:t>
            </w:r>
            <w:r w:rsidR="00D0083C">
              <w:rPr>
                <w:rFonts w:eastAsia="Times New Roman"/>
                <w:sz w:val="20"/>
                <w:szCs w:val="20"/>
              </w:rPr>
              <w:t>e</w:t>
            </w:r>
            <w:r w:rsidRPr="4B747060">
              <w:rPr>
                <w:rFonts w:eastAsia="Times New Roman"/>
                <w:sz w:val="20"/>
                <w:szCs w:val="20"/>
              </w:rPr>
              <w:t>. At multiple time</w:t>
            </w:r>
            <w:r w:rsidR="00D0083C">
              <w:rPr>
                <w:rFonts w:eastAsia="Times New Roman"/>
                <w:sz w:val="20"/>
                <w:szCs w:val="20"/>
              </w:rPr>
              <w:t>s</w:t>
            </w:r>
            <w:r w:rsidRPr="4B747060">
              <w:rPr>
                <w:rFonts w:eastAsia="Times New Roman"/>
                <w:sz w:val="20"/>
                <w:szCs w:val="20"/>
              </w:rPr>
              <w:t xml:space="preserve"> what </w:t>
            </w:r>
            <w:r w:rsidR="72D585A7" w:rsidRPr="72D585A7">
              <w:rPr>
                <w:rFonts w:eastAsia="Times New Roman"/>
                <w:sz w:val="20"/>
                <w:szCs w:val="20"/>
              </w:rPr>
              <w:t xml:space="preserve">was </w:t>
            </w:r>
            <w:r w:rsidRPr="4B747060">
              <w:rPr>
                <w:rFonts w:eastAsia="Times New Roman"/>
                <w:sz w:val="20"/>
                <w:szCs w:val="20"/>
              </w:rPr>
              <w:t xml:space="preserve">the </w:t>
            </w:r>
            <w:r w:rsidR="473E7840" w:rsidRPr="473E7840">
              <w:rPr>
                <w:rFonts w:eastAsia="Times New Roman"/>
                <w:sz w:val="20"/>
                <w:szCs w:val="20"/>
              </w:rPr>
              <w:t>newest version was unclear.</w:t>
            </w:r>
          </w:p>
        </w:tc>
        <w:tc>
          <w:tcPr>
            <w:tcW w:w="1577" w:type="dxa"/>
          </w:tcPr>
          <w:p w14:paraId="24A3900D" w14:textId="141C8C64" w:rsidR="087C9591" w:rsidRDefault="750F1DDD" w:rsidP="087C9591">
            <w:pPr>
              <w:spacing w:line="259" w:lineRule="auto"/>
              <w:rPr>
                <w:rFonts w:eastAsia="Times New Roman"/>
                <w:sz w:val="20"/>
                <w:szCs w:val="20"/>
              </w:rPr>
            </w:pPr>
            <w:r w:rsidRPr="750F1DDD">
              <w:rPr>
                <w:rFonts w:eastAsia="Times New Roman"/>
                <w:sz w:val="20"/>
                <w:szCs w:val="20"/>
              </w:rPr>
              <w:t xml:space="preserve">Don’t </w:t>
            </w:r>
            <w:r w:rsidR="384C9C04" w:rsidRPr="384C9C04">
              <w:rPr>
                <w:rFonts w:eastAsia="Times New Roman"/>
                <w:sz w:val="20"/>
                <w:szCs w:val="20"/>
              </w:rPr>
              <w:t>rely</w:t>
            </w:r>
            <w:r w:rsidRPr="750F1DDD">
              <w:rPr>
                <w:rFonts w:eastAsia="Times New Roman"/>
                <w:sz w:val="20"/>
                <w:szCs w:val="20"/>
              </w:rPr>
              <w:t xml:space="preserve"> on </w:t>
            </w:r>
            <w:r w:rsidR="384C9C04" w:rsidRPr="384C9C04">
              <w:rPr>
                <w:rFonts w:eastAsia="Times New Roman"/>
                <w:sz w:val="20"/>
                <w:szCs w:val="20"/>
              </w:rPr>
              <w:t>Microsoft</w:t>
            </w:r>
            <w:r w:rsidRPr="750F1DDD">
              <w:rPr>
                <w:rFonts w:eastAsia="Times New Roman"/>
                <w:sz w:val="20"/>
                <w:szCs w:val="20"/>
              </w:rPr>
              <w:t xml:space="preserve"> office to share and maintain files</w:t>
            </w:r>
            <w:r w:rsidR="384C9C04" w:rsidRPr="384C9C04">
              <w:rPr>
                <w:rFonts w:eastAsia="Times New Roman"/>
                <w:sz w:val="20"/>
                <w:szCs w:val="20"/>
              </w:rPr>
              <w:t xml:space="preserve"> across users.</w:t>
            </w:r>
          </w:p>
        </w:tc>
        <w:tc>
          <w:tcPr>
            <w:tcW w:w="1074" w:type="dxa"/>
          </w:tcPr>
          <w:p w14:paraId="601D2E8D" w14:textId="0116B2D0" w:rsidR="087C9591" w:rsidRDefault="4E0002D5" w:rsidP="087C9591">
            <w:pPr>
              <w:spacing w:line="259" w:lineRule="auto"/>
              <w:jc w:val="center"/>
              <w:rPr>
                <w:rFonts w:eastAsia="Times New Roman"/>
                <w:sz w:val="20"/>
                <w:szCs w:val="20"/>
              </w:rPr>
            </w:pPr>
            <w:r w:rsidRPr="4E0002D5">
              <w:rPr>
                <w:rFonts w:eastAsia="Times New Roman"/>
                <w:sz w:val="20"/>
                <w:szCs w:val="20"/>
              </w:rPr>
              <w:t>Personal</w:t>
            </w:r>
          </w:p>
        </w:tc>
        <w:tc>
          <w:tcPr>
            <w:tcW w:w="1852" w:type="dxa"/>
            <w:gridSpan w:val="2"/>
          </w:tcPr>
          <w:p w14:paraId="73E8CE0A" w14:textId="08440049" w:rsidR="087C9591" w:rsidRDefault="31BC2045" w:rsidP="087C9591">
            <w:pPr>
              <w:spacing w:line="259" w:lineRule="auto"/>
              <w:rPr>
                <w:rFonts w:eastAsia="Times New Roman"/>
                <w:sz w:val="20"/>
                <w:szCs w:val="20"/>
              </w:rPr>
            </w:pPr>
            <w:r w:rsidRPr="31BC2045">
              <w:rPr>
                <w:rFonts w:eastAsia="Times New Roman"/>
                <w:sz w:val="20"/>
                <w:szCs w:val="20"/>
              </w:rPr>
              <w:t>If Visio o</w:t>
            </w:r>
            <w:r w:rsidR="00D0083C">
              <w:rPr>
                <w:rFonts w:eastAsia="Times New Roman"/>
                <w:sz w:val="20"/>
                <w:szCs w:val="20"/>
              </w:rPr>
              <w:t>r</w:t>
            </w:r>
            <w:r w:rsidRPr="31BC2045">
              <w:rPr>
                <w:rFonts w:eastAsia="Times New Roman"/>
                <w:sz w:val="20"/>
                <w:szCs w:val="20"/>
              </w:rPr>
              <w:t xml:space="preserve"> a program similar is used in the future</w:t>
            </w:r>
            <w:r w:rsidR="00D0083C">
              <w:rPr>
                <w:rFonts w:eastAsia="Times New Roman"/>
                <w:sz w:val="20"/>
                <w:szCs w:val="20"/>
              </w:rPr>
              <w:t>,</w:t>
            </w:r>
            <w:r w:rsidRPr="31BC2045">
              <w:rPr>
                <w:rFonts w:eastAsia="Times New Roman"/>
                <w:sz w:val="20"/>
                <w:szCs w:val="20"/>
              </w:rPr>
              <w:t xml:space="preserve"> a repository type program needs to be used.</w:t>
            </w:r>
          </w:p>
        </w:tc>
      </w:tr>
      <w:tr w:rsidR="015837EE" w14:paraId="11DB276A" w14:textId="77777777" w:rsidTr="00152578">
        <w:tc>
          <w:tcPr>
            <w:tcW w:w="894" w:type="dxa"/>
          </w:tcPr>
          <w:p w14:paraId="2EA184AA" w14:textId="5222A5E3" w:rsidR="015837EE" w:rsidRDefault="5AEB7980" w:rsidP="00152578">
            <w:pPr>
              <w:spacing w:line="259" w:lineRule="auto"/>
              <w:jc w:val="center"/>
              <w:rPr>
                <w:rFonts w:eastAsia="Times New Roman"/>
                <w:sz w:val="20"/>
                <w:szCs w:val="20"/>
              </w:rPr>
            </w:pPr>
            <w:r w:rsidRPr="5AEB7980">
              <w:rPr>
                <w:rFonts w:eastAsia="Times New Roman"/>
                <w:sz w:val="20"/>
                <w:szCs w:val="20"/>
              </w:rPr>
              <w:t>Oct. 24,</w:t>
            </w:r>
            <w:r w:rsidR="009B02E2">
              <w:rPr>
                <w:rFonts w:eastAsia="Times New Roman"/>
                <w:sz w:val="20"/>
                <w:szCs w:val="20"/>
              </w:rPr>
              <w:t xml:space="preserve"> </w:t>
            </w:r>
            <w:r w:rsidRPr="5AEB7980">
              <w:rPr>
                <w:rFonts w:eastAsia="Times New Roman"/>
                <w:sz w:val="20"/>
                <w:szCs w:val="20"/>
              </w:rPr>
              <w:t>2019</w:t>
            </w:r>
          </w:p>
        </w:tc>
        <w:tc>
          <w:tcPr>
            <w:tcW w:w="1078" w:type="dxa"/>
          </w:tcPr>
          <w:p w14:paraId="4C0AA55D" w14:textId="4928672D" w:rsidR="015837EE" w:rsidRDefault="5AEB7980" w:rsidP="00152578">
            <w:pPr>
              <w:spacing w:line="259" w:lineRule="auto"/>
              <w:jc w:val="center"/>
              <w:rPr>
                <w:rFonts w:eastAsia="Times New Roman"/>
                <w:sz w:val="20"/>
                <w:szCs w:val="20"/>
              </w:rPr>
            </w:pPr>
            <w:r w:rsidRPr="5AEB7980">
              <w:rPr>
                <w:rFonts w:eastAsia="Times New Roman"/>
                <w:sz w:val="20"/>
                <w:szCs w:val="20"/>
              </w:rPr>
              <w:t>Aidan</w:t>
            </w:r>
          </w:p>
        </w:tc>
        <w:tc>
          <w:tcPr>
            <w:tcW w:w="1083" w:type="dxa"/>
          </w:tcPr>
          <w:p w14:paraId="521B9C07" w14:textId="63E14AD5" w:rsidR="015837EE" w:rsidRDefault="5AEB7980" w:rsidP="015837EE">
            <w:pPr>
              <w:spacing w:line="259" w:lineRule="auto"/>
              <w:jc w:val="center"/>
              <w:rPr>
                <w:rFonts w:eastAsia="Times New Roman"/>
                <w:sz w:val="20"/>
                <w:szCs w:val="20"/>
              </w:rPr>
            </w:pPr>
            <w:r w:rsidRPr="5AEB7980">
              <w:rPr>
                <w:rFonts w:eastAsia="Times New Roman"/>
                <w:sz w:val="20"/>
                <w:szCs w:val="20"/>
              </w:rPr>
              <w:t>Milestone 3</w:t>
            </w:r>
          </w:p>
        </w:tc>
        <w:tc>
          <w:tcPr>
            <w:tcW w:w="1933" w:type="dxa"/>
          </w:tcPr>
          <w:p w14:paraId="721A046E" w14:textId="52E9594C" w:rsidR="015837EE" w:rsidRDefault="5AEB7980" w:rsidP="015837EE">
            <w:pPr>
              <w:spacing w:line="259" w:lineRule="auto"/>
              <w:rPr>
                <w:rFonts w:eastAsia="Times New Roman"/>
                <w:sz w:val="20"/>
                <w:szCs w:val="20"/>
              </w:rPr>
            </w:pPr>
            <w:r w:rsidRPr="5AEB7980">
              <w:rPr>
                <w:rFonts w:eastAsia="Times New Roman"/>
                <w:sz w:val="20"/>
                <w:szCs w:val="20"/>
              </w:rPr>
              <w:t xml:space="preserve">Not knowing enough about the scheduling process and how it is going to function </w:t>
            </w:r>
          </w:p>
        </w:tc>
        <w:tc>
          <w:tcPr>
            <w:tcW w:w="1577" w:type="dxa"/>
          </w:tcPr>
          <w:p w14:paraId="4B08C704" w14:textId="2A645CC9" w:rsidR="015837EE" w:rsidRDefault="5AEB7980" w:rsidP="07E8E152">
            <w:pPr>
              <w:spacing w:line="259" w:lineRule="auto"/>
              <w:rPr>
                <w:rFonts w:eastAsia="Times New Roman"/>
                <w:sz w:val="20"/>
                <w:szCs w:val="20"/>
              </w:rPr>
            </w:pPr>
            <w:r w:rsidRPr="5AEB7980">
              <w:rPr>
                <w:rFonts w:eastAsia="Times New Roman"/>
                <w:sz w:val="20"/>
                <w:szCs w:val="20"/>
              </w:rPr>
              <w:t>Focusing too much on the extra details of the system and not asking questions about some essential parts of the scheduling system</w:t>
            </w:r>
          </w:p>
          <w:p w14:paraId="34611A3E" w14:textId="04970DB4" w:rsidR="015837EE" w:rsidRDefault="015837EE" w:rsidP="015837EE">
            <w:pPr>
              <w:spacing w:line="259" w:lineRule="auto"/>
              <w:rPr>
                <w:rFonts w:eastAsia="Times New Roman"/>
                <w:sz w:val="20"/>
                <w:szCs w:val="20"/>
              </w:rPr>
            </w:pPr>
          </w:p>
        </w:tc>
        <w:tc>
          <w:tcPr>
            <w:tcW w:w="1074" w:type="dxa"/>
          </w:tcPr>
          <w:p w14:paraId="3741868D" w14:textId="7C03E9EA" w:rsidR="015837EE" w:rsidRDefault="009B02E2" w:rsidP="015837EE">
            <w:pPr>
              <w:spacing w:line="259" w:lineRule="auto"/>
              <w:jc w:val="center"/>
              <w:rPr>
                <w:rFonts w:eastAsia="Times New Roman"/>
                <w:sz w:val="20"/>
                <w:szCs w:val="20"/>
              </w:rPr>
            </w:pPr>
            <w:r>
              <w:rPr>
                <w:rFonts w:eastAsia="Times New Roman"/>
                <w:sz w:val="20"/>
                <w:szCs w:val="20"/>
              </w:rPr>
              <w:t>A</w:t>
            </w:r>
            <w:r w:rsidR="5AEB7980" w:rsidRPr="5AEB7980">
              <w:rPr>
                <w:rFonts w:eastAsia="Times New Roman"/>
                <w:sz w:val="20"/>
                <w:szCs w:val="20"/>
              </w:rPr>
              <w:t>cademic</w:t>
            </w:r>
          </w:p>
        </w:tc>
        <w:tc>
          <w:tcPr>
            <w:tcW w:w="1852" w:type="dxa"/>
            <w:gridSpan w:val="2"/>
          </w:tcPr>
          <w:p w14:paraId="512E63EB" w14:textId="1E2EFDF5" w:rsidR="015837EE" w:rsidRDefault="5AEB7980" w:rsidP="015837EE">
            <w:pPr>
              <w:spacing w:line="259" w:lineRule="auto"/>
              <w:rPr>
                <w:rFonts w:eastAsia="Times New Roman"/>
                <w:sz w:val="20"/>
                <w:szCs w:val="20"/>
              </w:rPr>
            </w:pPr>
            <w:r w:rsidRPr="5AEB7980">
              <w:rPr>
                <w:rFonts w:eastAsia="Times New Roman"/>
                <w:sz w:val="20"/>
                <w:szCs w:val="20"/>
              </w:rPr>
              <w:t xml:space="preserve">I will try to look at the big picture more often to check if </w:t>
            </w:r>
            <w:r w:rsidR="165091EB" w:rsidRPr="165091EB">
              <w:rPr>
                <w:rFonts w:eastAsia="Times New Roman"/>
                <w:sz w:val="20"/>
                <w:szCs w:val="20"/>
              </w:rPr>
              <w:t>I</w:t>
            </w:r>
            <w:r w:rsidRPr="5AEB7980">
              <w:rPr>
                <w:rFonts w:eastAsia="Times New Roman"/>
                <w:sz w:val="20"/>
                <w:szCs w:val="20"/>
              </w:rPr>
              <w:t xml:space="preserve"> am only looking at one part</w:t>
            </w:r>
          </w:p>
        </w:tc>
      </w:tr>
      <w:tr w:rsidR="1B62D31F" w14:paraId="77425AE5" w14:textId="77777777" w:rsidTr="00152578">
        <w:tc>
          <w:tcPr>
            <w:tcW w:w="894" w:type="dxa"/>
          </w:tcPr>
          <w:p w14:paraId="67E3BFB2" w14:textId="04799651" w:rsidR="1B62D31F" w:rsidRDefault="1B62D31F" w:rsidP="00152578">
            <w:pPr>
              <w:spacing w:line="259" w:lineRule="auto"/>
              <w:jc w:val="center"/>
              <w:rPr>
                <w:rFonts w:eastAsia="Times New Roman"/>
                <w:sz w:val="24"/>
                <w:szCs w:val="24"/>
              </w:rPr>
            </w:pPr>
            <w:r w:rsidRPr="1B62D31F">
              <w:rPr>
                <w:rFonts w:eastAsia="Times New Roman"/>
                <w:sz w:val="20"/>
                <w:szCs w:val="20"/>
              </w:rPr>
              <w:t>Oct. 24,</w:t>
            </w:r>
          </w:p>
          <w:p w14:paraId="646D5232" w14:textId="59C76700" w:rsidR="1B62D31F" w:rsidRDefault="1B62D31F" w:rsidP="00152578">
            <w:pPr>
              <w:spacing w:line="259" w:lineRule="auto"/>
              <w:jc w:val="center"/>
              <w:rPr>
                <w:rFonts w:eastAsia="Times New Roman"/>
                <w:sz w:val="20"/>
                <w:szCs w:val="20"/>
              </w:rPr>
            </w:pPr>
            <w:r w:rsidRPr="1B62D31F">
              <w:rPr>
                <w:rFonts w:eastAsia="Times New Roman"/>
                <w:sz w:val="20"/>
                <w:szCs w:val="20"/>
              </w:rPr>
              <w:t>2019</w:t>
            </w:r>
          </w:p>
        </w:tc>
        <w:tc>
          <w:tcPr>
            <w:tcW w:w="1078" w:type="dxa"/>
          </w:tcPr>
          <w:p w14:paraId="70F909A0" w14:textId="6D46B8EB" w:rsidR="1B62D31F" w:rsidRDefault="1B62D31F" w:rsidP="00152578">
            <w:pPr>
              <w:spacing w:line="259" w:lineRule="auto"/>
              <w:jc w:val="center"/>
              <w:rPr>
                <w:rFonts w:eastAsia="Times New Roman"/>
              </w:rPr>
            </w:pPr>
            <w:r w:rsidRPr="1B62D31F">
              <w:rPr>
                <w:rFonts w:eastAsia="Times New Roman"/>
                <w:sz w:val="20"/>
                <w:szCs w:val="20"/>
              </w:rPr>
              <w:t>Harley</w:t>
            </w:r>
          </w:p>
        </w:tc>
        <w:tc>
          <w:tcPr>
            <w:tcW w:w="1083" w:type="dxa"/>
          </w:tcPr>
          <w:p w14:paraId="0F8CAFEB" w14:textId="7ACCE219" w:rsidR="1B62D31F" w:rsidRDefault="1B62D31F" w:rsidP="1B62D31F">
            <w:pPr>
              <w:spacing w:line="259" w:lineRule="auto"/>
              <w:jc w:val="center"/>
              <w:rPr>
                <w:rFonts w:eastAsia="Times New Roman"/>
              </w:rPr>
            </w:pPr>
            <w:r w:rsidRPr="1B62D31F">
              <w:rPr>
                <w:rFonts w:eastAsia="Times New Roman"/>
                <w:sz w:val="20"/>
                <w:szCs w:val="20"/>
              </w:rPr>
              <w:t>Milestone 3</w:t>
            </w:r>
          </w:p>
        </w:tc>
        <w:tc>
          <w:tcPr>
            <w:tcW w:w="1933" w:type="dxa"/>
          </w:tcPr>
          <w:p w14:paraId="7751E179" w14:textId="1C31EF00" w:rsidR="1B62D31F" w:rsidRDefault="1B62D31F" w:rsidP="1B62D31F">
            <w:pPr>
              <w:spacing w:line="259" w:lineRule="auto"/>
              <w:rPr>
                <w:rFonts w:eastAsia="Times New Roman"/>
                <w:sz w:val="20"/>
                <w:szCs w:val="20"/>
              </w:rPr>
            </w:pPr>
            <w:r w:rsidRPr="1B62D31F">
              <w:rPr>
                <w:rFonts w:eastAsia="Times New Roman"/>
                <w:sz w:val="20"/>
                <w:szCs w:val="20"/>
              </w:rPr>
              <w:t xml:space="preserve">Received a </w:t>
            </w:r>
            <w:r w:rsidR="2810394E" w:rsidRPr="2810394E">
              <w:rPr>
                <w:rFonts w:eastAsia="Times New Roman"/>
                <w:sz w:val="20"/>
                <w:szCs w:val="20"/>
              </w:rPr>
              <w:t>poor</w:t>
            </w:r>
            <w:r w:rsidRPr="1B62D31F">
              <w:rPr>
                <w:rFonts w:eastAsia="Times New Roman"/>
                <w:sz w:val="20"/>
                <w:szCs w:val="20"/>
              </w:rPr>
              <w:t xml:space="preserve"> grade on Milestone 2</w:t>
            </w:r>
          </w:p>
        </w:tc>
        <w:tc>
          <w:tcPr>
            <w:tcW w:w="1577" w:type="dxa"/>
          </w:tcPr>
          <w:p w14:paraId="402939BE" w14:textId="0D05ECEC" w:rsidR="1B62D31F" w:rsidRDefault="1B62D31F" w:rsidP="1B62D31F">
            <w:pPr>
              <w:spacing w:line="259" w:lineRule="auto"/>
              <w:rPr>
                <w:rFonts w:eastAsia="Times New Roman"/>
                <w:sz w:val="20"/>
                <w:szCs w:val="20"/>
              </w:rPr>
            </w:pPr>
            <w:r w:rsidRPr="1B62D31F">
              <w:rPr>
                <w:rFonts w:eastAsia="Times New Roman"/>
                <w:sz w:val="20"/>
                <w:szCs w:val="20"/>
              </w:rPr>
              <w:t xml:space="preserve">Proofreading everything extensively is </w:t>
            </w:r>
            <w:r w:rsidRPr="1B62D31F">
              <w:rPr>
                <w:rFonts w:eastAsia="Times New Roman"/>
                <w:sz w:val="20"/>
                <w:szCs w:val="20"/>
              </w:rPr>
              <w:lastRenderedPageBreak/>
              <w:t xml:space="preserve">very important to ensure the documentation is up to the standard expected of us. </w:t>
            </w:r>
          </w:p>
        </w:tc>
        <w:tc>
          <w:tcPr>
            <w:tcW w:w="1074" w:type="dxa"/>
          </w:tcPr>
          <w:p w14:paraId="7495CD46" w14:textId="05B7167D" w:rsidR="1B62D31F" w:rsidRDefault="1B62D31F" w:rsidP="1B62D31F">
            <w:pPr>
              <w:spacing w:line="259" w:lineRule="auto"/>
              <w:jc w:val="center"/>
              <w:rPr>
                <w:rFonts w:eastAsia="Times New Roman"/>
                <w:sz w:val="20"/>
                <w:szCs w:val="20"/>
              </w:rPr>
            </w:pPr>
            <w:r w:rsidRPr="1B62D31F">
              <w:rPr>
                <w:rFonts w:eastAsia="Times New Roman"/>
                <w:sz w:val="20"/>
                <w:szCs w:val="20"/>
              </w:rPr>
              <w:lastRenderedPageBreak/>
              <w:t>Academic</w:t>
            </w:r>
          </w:p>
        </w:tc>
        <w:tc>
          <w:tcPr>
            <w:tcW w:w="1852" w:type="dxa"/>
            <w:gridSpan w:val="2"/>
          </w:tcPr>
          <w:p w14:paraId="0B79F747" w14:textId="32E42808" w:rsidR="1B62D31F" w:rsidRDefault="1B62D31F" w:rsidP="1B62D31F">
            <w:pPr>
              <w:spacing w:line="259" w:lineRule="auto"/>
              <w:rPr>
                <w:rFonts w:eastAsia="Times New Roman"/>
                <w:sz w:val="20"/>
                <w:szCs w:val="20"/>
              </w:rPr>
            </w:pPr>
            <w:r w:rsidRPr="1B62D31F">
              <w:rPr>
                <w:rFonts w:eastAsia="Times New Roman"/>
                <w:sz w:val="20"/>
                <w:szCs w:val="20"/>
              </w:rPr>
              <w:t xml:space="preserve">I will now be aiding in the proofreading and revision going </w:t>
            </w:r>
            <w:r w:rsidRPr="1B62D31F">
              <w:rPr>
                <w:rFonts w:eastAsia="Times New Roman"/>
                <w:sz w:val="20"/>
                <w:szCs w:val="20"/>
              </w:rPr>
              <w:lastRenderedPageBreak/>
              <w:t xml:space="preserve">over the deliverables multiple times to ensure what we produce is high quality as much as I’m able to. </w:t>
            </w:r>
          </w:p>
        </w:tc>
      </w:tr>
      <w:tr w:rsidR="00BB31F1" w14:paraId="221C5A82" w14:textId="77777777" w:rsidTr="00152578">
        <w:trPr>
          <w:trHeight w:val="3284"/>
        </w:trPr>
        <w:tc>
          <w:tcPr>
            <w:tcW w:w="894" w:type="dxa"/>
          </w:tcPr>
          <w:p w14:paraId="48080115" w14:textId="7398FBA9" w:rsidR="00BB31F1" w:rsidRPr="005C443D" w:rsidRDefault="00BB31F1" w:rsidP="00152578">
            <w:pPr>
              <w:jc w:val="center"/>
              <w:rPr>
                <w:rFonts w:eastAsia="Times New Roman" w:cstheme="minorHAnsi"/>
                <w:sz w:val="20"/>
                <w:szCs w:val="20"/>
              </w:rPr>
            </w:pPr>
            <w:r w:rsidRPr="005C443D">
              <w:rPr>
                <w:rFonts w:eastAsia="Times New Roman" w:cstheme="minorHAnsi"/>
                <w:sz w:val="20"/>
                <w:szCs w:val="20"/>
              </w:rPr>
              <w:lastRenderedPageBreak/>
              <w:t>Oct</w:t>
            </w:r>
            <w:r w:rsidR="00923A60" w:rsidRPr="005C443D">
              <w:rPr>
                <w:rFonts w:eastAsia="Times New Roman" w:cstheme="minorHAnsi"/>
                <w:sz w:val="20"/>
                <w:szCs w:val="20"/>
              </w:rPr>
              <w:t>. 18, 2019</w:t>
            </w:r>
          </w:p>
        </w:tc>
        <w:tc>
          <w:tcPr>
            <w:tcW w:w="1078" w:type="dxa"/>
          </w:tcPr>
          <w:p w14:paraId="761E69F4" w14:textId="23AA6AD3" w:rsidR="00BB31F1" w:rsidRPr="005C443D" w:rsidRDefault="00923A60" w:rsidP="00152578">
            <w:pPr>
              <w:jc w:val="center"/>
              <w:rPr>
                <w:rFonts w:eastAsia="Times New Roman" w:cstheme="minorHAnsi"/>
                <w:sz w:val="20"/>
                <w:szCs w:val="20"/>
              </w:rPr>
            </w:pPr>
            <w:r w:rsidRPr="005C443D">
              <w:rPr>
                <w:rFonts w:eastAsia="Times New Roman" w:cstheme="minorHAnsi"/>
                <w:sz w:val="20"/>
                <w:szCs w:val="20"/>
              </w:rPr>
              <w:t>Beryon</w:t>
            </w:r>
          </w:p>
        </w:tc>
        <w:tc>
          <w:tcPr>
            <w:tcW w:w="1083" w:type="dxa"/>
          </w:tcPr>
          <w:p w14:paraId="07D3A1FE" w14:textId="77E28778" w:rsidR="00BB31F1" w:rsidRPr="005C443D" w:rsidRDefault="001276D3" w:rsidP="00152578">
            <w:pPr>
              <w:jc w:val="center"/>
              <w:rPr>
                <w:rFonts w:eastAsia="Times New Roman" w:cstheme="minorHAnsi"/>
                <w:sz w:val="20"/>
                <w:szCs w:val="20"/>
              </w:rPr>
            </w:pPr>
            <w:r w:rsidRPr="005C443D">
              <w:rPr>
                <w:rFonts w:eastAsia="Times New Roman" w:cstheme="minorHAnsi"/>
                <w:sz w:val="20"/>
                <w:szCs w:val="20"/>
              </w:rPr>
              <w:t>Milestone 3</w:t>
            </w:r>
          </w:p>
        </w:tc>
        <w:tc>
          <w:tcPr>
            <w:tcW w:w="1933" w:type="dxa"/>
          </w:tcPr>
          <w:p w14:paraId="5CFA338F" w14:textId="68254DF9" w:rsidR="00BB31F1" w:rsidRPr="005C443D" w:rsidRDefault="00A24B8A" w:rsidP="0930634C">
            <w:pPr>
              <w:rPr>
                <w:rFonts w:eastAsia="Times New Roman" w:cstheme="minorHAnsi"/>
                <w:sz w:val="20"/>
                <w:szCs w:val="20"/>
              </w:rPr>
            </w:pPr>
            <w:r w:rsidRPr="005C443D">
              <w:rPr>
                <w:rFonts w:eastAsia="Times New Roman" w:cstheme="minorHAnsi"/>
                <w:sz w:val="20"/>
                <w:szCs w:val="20"/>
              </w:rPr>
              <w:t>Lesson? Reminder? Whichever</w:t>
            </w:r>
            <w:r w:rsidR="00042F1F" w:rsidRPr="005C443D">
              <w:rPr>
                <w:rFonts w:eastAsia="Times New Roman" w:cstheme="minorHAnsi"/>
                <w:sz w:val="20"/>
                <w:szCs w:val="20"/>
              </w:rPr>
              <w:t>, finally sunk in</w:t>
            </w:r>
            <w:r w:rsidR="004842FD" w:rsidRPr="005C443D">
              <w:rPr>
                <w:rFonts w:eastAsia="Times New Roman" w:cstheme="minorHAnsi"/>
                <w:sz w:val="20"/>
                <w:szCs w:val="20"/>
              </w:rPr>
              <w:t xml:space="preserve"> that this is an actual system </w:t>
            </w:r>
            <w:r w:rsidR="008309AC" w:rsidRPr="005C443D">
              <w:rPr>
                <w:rFonts w:eastAsia="Times New Roman" w:cstheme="minorHAnsi"/>
                <w:sz w:val="20"/>
                <w:szCs w:val="20"/>
              </w:rPr>
              <w:t xml:space="preserve">being </w:t>
            </w:r>
            <w:r w:rsidR="007A5BD2" w:rsidRPr="005C443D">
              <w:rPr>
                <w:rFonts w:eastAsia="Times New Roman" w:cstheme="minorHAnsi"/>
                <w:sz w:val="20"/>
                <w:szCs w:val="20"/>
              </w:rPr>
              <w:t>developed.</w:t>
            </w:r>
          </w:p>
        </w:tc>
        <w:tc>
          <w:tcPr>
            <w:tcW w:w="1577" w:type="dxa"/>
          </w:tcPr>
          <w:p w14:paraId="0598EE30" w14:textId="7CB7AD20" w:rsidR="00BB31F1" w:rsidRPr="005C443D" w:rsidRDefault="00693600" w:rsidP="0930634C">
            <w:pPr>
              <w:rPr>
                <w:rFonts w:eastAsia="Times New Roman" w:cstheme="minorHAnsi"/>
                <w:sz w:val="20"/>
                <w:szCs w:val="20"/>
              </w:rPr>
            </w:pPr>
            <w:r w:rsidRPr="005C443D">
              <w:rPr>
                <w:rFonts w:eastAsia="Times New Roman" w:cstheme="minorHAnsi"/>
                <w:sz w:val="20"/>
                <w:szCs w:val="20"/>
              </w:rPr>
              <w:t>Far more detail than what I was accustomed to doing with classwork is required for this</w:t>
            </w:r>
            <w:r w:rsidR="006C68EB" w:rsidRPr="005C443D">
              <w:rPr>
                <w:rFonts w:eastAsia="Times New Roman" w:cstheme="minorHAnsi"/>
                <w:sz w:val="20"/>
                <w:szCs w:val="20"/>
              </w:rPr>
              <w:t xml:space="preserve"> systems project. </w:t>
            </w:r>
          </w:p>
        </w:tc>
        <w:tc>
          <w:tcPr>
            <w:tcW w:w="1074" w:type="dxa"/>
          </w:tcPr>
          <w:p w14:paraId="56F656DE" w14:textId="0E46B1F6" w:rsidR="00BB31F1" w:rsidRPr="005C443D" w:rsidRDefault="00693600" w:rsidP="0930634C">
            <w:pPr>
              <w:rPr>
                <w:rFonts w:eastAsia="Times New Roman" w:cstheme="minorHAnsi"/>
                <w:sz w:val="20"/>
                <w:szCs w:val="20"/>
              </w:rPr>
            </w:pPr>
            <w:r w:rsidRPr="005C443D">
              <w:rPr>
                <w:rFonts w:eastAsia="Times New Roman" w:cstheme="minorHAnsi"/>
                <w:sz w:val="20"/>
                <w:szCs w:val="20"/>
              </w:rPr>
              <w:t>Personal</w:t>
            </w:r>
          </w:p>
        </w:tc>
        <w:tc>
          <w:tcPr>
            <w:tcW w:w="1852" w:type="dxa"/>
            <w:gridSpan w:val="2"/>
          </w:tcPr>
          <w:p w14:paraId="436F5BAA" w14:textId="37DAA092" w:rsidR="00BB31F1" w:rsidRPr="005C443D" w:rsidRDefault="007876B3" w:rsidP="0930634C">
            <w:pPr>
              <w:rPr>
                <w:rFonts w:eastAsia="Times New Roman" w:cstheme="minorHAnsi"/>
                <w:sz w:val="20"/>
                <w:szCs w:val="20"/>
              </w:rPr>
            </w:pPr>
            <w:r w:rsidRPr="005C443D">
              <w:rPr>
                <w:rFonts w:eastAsia="Times New Roman" w:cstheme="minorHAnsi"/>
                <w:sz w:val="20"/>
                <w:szCs w:val="20"/>
              </w:rPr>
              <w:t>Going forwards, will be</w:t>
            </w:r>
            <w:r w:rsidR="00B67C18" w:rsidRPr="005C443D">
              <w:rPr>
                <w:rFonts w:eastAsia="Times New Roman" w:cstheme="minorHAnsi"/>
                <w:sz w:val="20"/>
                <w:szCs w:val="20"/>
              </w:rPr>
              <w:t xml:space="preserve"> redoubling efforts</w:t>
            </w:r>
            <w:r w:rsidRPr="005C443D">
              <w:rPr>
                <w:rFonts w:eastAsia="Times New Roman" w:cstheme="minorHAnsi"/>
                <w:sz w:val="20"/>
                <w:szCs w:val="20"/>
              </w:rPr>
              <w:t xml:space="preserve"> </w:t>
            </w:r>
            <w:r w:rsidR="00B67C18" w:rsidRPr="005C443D">
              <w:rPr>
                <w:rFonts w:eastAsia="Times New Roman" w:cstheme="minorHAnsi"/>
                <w:sz w:val="20"/>
                <w:szCs w:val="20"/>
              </w:rPr>
              <w:t>to ensure</w:t>
            </w:r>
            <w:r w:rsidR="007110FD" w:rsidRPr="005C443D">
              <w:rPr>
                <w:rFonts w:eastAsia="Times New Roman" w:cstheme="minorHAnsi"/>
                <w:sz w:val="20"/>
                <w:szCs w:val="20"/>
              </w:rPr>
              <w:t xml:space="preserve"> </w:t>
            </w:r>
            <w:r w:rsidR="00B67C18" w:rsidRPr="005C443D">
              <w:rPr>
                <w:rFonts w:eastAsia="Times New Roman" w:cstheme="minorHAnsi"/>
                <w:sz w:val="20"/>
                <w:szCs w:val="20"/>
              </w:rPr>
              <w:t>every</w:t>
            </w:r>
            <w:r w:rsidR="007110FD" w:rsidRPr="005C443D">
              <w:rPr>
                <w:rFonts w:eastAsia="Times New Roman" w:cstheme="minorHAnsi"/>
                <w:sz w:val="20"/>
                <w:szCs w:val="20"/>
              </w:rPr>
              <w:t xml:space="preserve"> little detail w</w:t>
            </w:r>
            <w:r w:rsidR="006C4BF7" w:rsidRPr="005C443D">
              <w:rPr>
                <w:rFonts w:eastAsia="Times New Roman" w:cstheme="minorHAnsi"/>
                <w:sz w:val="20"/>
                <w:szCs w:val="20"/>
              </w:rPr>
              <w:t>ith</w:t>
            </w:r>
            <w:r w:rsidR="007110FD" w:rsidRPr="005C443D">
              <w:rPr>
                <w:rFonts w:eastAsia="Times New Roman" w:cstheme="minorHAnsi"/>
                <w:sz w:val="20"/>
                <w:szCs w:val="20"/>
              </w:rPr>
              <w:t xml:space="preserve"> what we do to ensure that it not only fulfills the deliverable requirements, but also to whatever spec</w:t>
            </w:r>
            <w:r w:rsidR="00C95731" w:rsidRPr="005C443D">
              <w:rPr>
                <w:rFonts w:eastAsia="Times New Roman" w:cstheme="minorHAnsi"/>
                <w:sz w:val="20"/>
                <w:szCs w:val="20"/>
              </w:rPr>
              <w:t>ification</w:t>
            </w:r>
            <w:r w:rsidR="006C4BF7" w:rsidRPr="005C443D">
              <w:rPr>
                <w:rFonts w:eastAsia="Times New Roman" w:cstheme="minorHAnsi"/>
                <w:sz w:val="20"/>
                <w:szCs w:val="20"/>
              </w:rPr>
              <w:t xml:space="preserve"> the client provides on an aspect. </w:t>
            </w:r>
          </w:p>
        </w:tc>
      </w:tr>
      <w:tr w:rsidR="0930634C" w14:paraId="61BB59D5" w14:textId="77777777" w:rsidTr="00152578">
        <w:tc>
          <w:tcPr>
            <w:tcW w:w="894" w:type="dxa"/>
          </w:tcPr>
          <w:p w14:paraId="5ADCB0D1" w14:textId="28711220"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Oct. 17, 2019</w:t>
            </w:r>
          </w:p>
        </w:tc>
        <w:tc>
          <w:tcPr>
            <w:tcW w:w="1078" w:type="dxa"/>
          </w:tcPr>
          <w:p w14:paraId="07B8158A" w14:textId="57BDE5AC"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Justin</w:t>
            </w:r>
          </w:p>
        </w:tc>
        <w:tc>
          <w:tcPr>
            <w:tcW w:w="1083" w:type="dxa"/>
          </w:tcPr>
          <w:p w14:paraId="751EE051" w14:textId="0AD494A6"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Milestone 3</w:t>
            </w:r>
          </w:p>
        </w:tc>
        <w:tc>
          <w:tcPr>
            <w:tcW w:w="1933" w:type="dxa"/>
          </w:tcPr>
          <w:p w14:paraId="3E99D349" w14:textId="038F52A9"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We started focusing too heavily on aspects of the project that were not very important</w:t>
            </w:r>
          </w:p>
        </w:tc>
        <w:tc>
          <w:tcPr>
            <w:tcW w:w="1577" w:type="dxa"/>
          </w:tcPr>
          <w:p w14:paraId="01DD77B1" w14:textId="769C0F52"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Focus on important things first, then think about extras later</w:t>
            </w:r>
          </w:p>
        </w:tc>
        <w:tc>
          <w:tcPr>
            <w:tcW w:w="1074" w:type="dxa"/>
          </w:tcPr>
          <w:p w14:paraId="745F807D" w14:textId="31AA042B"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Academic</w:t>
            </w:r>
          </w:p>
        </w:tc>
        <w:tc>
          <w:tcPr>
            <w:tcW w:w="1852" w:type="dxa"/>
            <w:gridSpan w:val="2"/>
          </w:tcPr>
          <w:p w14:paraId="3472A876" w14:textId="73152169"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 xml:space="preserve">From now on, we will focus on the functionality of the system, anything extra will only be considered after the basic requirements are met </w:t>
            </w:r>
          </w:p>
        </w:tc>
      </w:tr>
      <w:tr w:rsidR="0930634C" w14:paraId="4799722E" w14:textId="77777777" w:rsidTr="00152578">
        <w:tc>
          <w:tcPr>
            <w:tcW w:w="894" w:type="dxa"/>
          </w:tcPr>
          <w:p w14:paraId="7916B776" w14:textId="4AE3E704"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Oct. 11, 2019</w:t>
            </w:r>
          </w:p>
        </w:tc>
        <w:tc>
          <w:tcPr>
            <w:tcW w:w="1078" w:type="dxa"/>
          </w:tcPr>
          <w:p w14:paraId="244D5D8C" w14:textId="78A220B1"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Beryon</w:t>
            </w:r>
          </w:p>
        </w:tc>
        <w:tc>
          <w:tcPr>
            <w:tcW w:w="1083" w:type="dxa"/>
          </w:tcPr>
          <w:p w14:paraId="13544DFA" w14:textId="122D670E"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Milestone 2</w:t>
            </w:r>
          </w:p>
        </w:tc>
        <w:tc>
          <w:tcPr>
            <w:tcW w:w="1933" w:type="dxa"/>
          </w:tcPr>
          <w:p w14:paraId="30D73ACB" w14:textId="44FB8696"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Project has a substantial feature-set, most of which was previously unknown from the first couple times.</w:t>
            </w:r>
          </w:p>
        </w:tc>
        <w:tc>
          <w:tcPr>
            <w:tcW w:w="1577" w:type="dxa"/>
          </w:tcPr>
          <w:p w14:paraId="2C46233C" w14:textId="6199D9CF"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 xml:space="preserve">Learned a good amount about how to work Project, including different ways to set up tasks and organize them. </w:t>
            </w:r>
          </w:p>
        </w:tc>
        <w:tc>
          <w:tcPr>
            <w:tcW w:w="1074" w:type="dxa"/>
          </w:tcPr>
          <w:p w14:paraId="349786C9" w14:textId="5009CE0E"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Technical</w:t>
            </w:r>
          </w:p>
        </w:tc>
        <w:tc>
          <w:tcPr>
            <w:tcW w:w="1852" w:type="dxa"/>
            <w:gridSpan w:val="2"/>
          </w:tcPr>
          <w:p w14:paraId="702D04EF" w14:textId="6870E600"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 xml:space="preserve">Going forwards, should be far easier to arrange events and plan things out via Project. As a side effect, there’s a measure of knowledge attained in how to potentially display events in the system being developed. </w:t>
            </w:r>
          </w:p>
        </w:tc>
      </w:tr>
      <w:tr w:rsidR="0930634C" w14:paraId="75ECBDD6" w14:textId="77777777" w:rsidTr="00152578">
        <w:trPr>
          <w:trHeight w:val="2319"/>
        </w:trPr>
        <w:tc>
          <w:tcPr>
            <w:tcW w:w="894" w:type="dxa"/>
          </w:tcPr>
          <w:p w14:paraId="3A7ACB6C" w14:textId="2295E811"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lastRenderedPageBreak/>
              <w:t>Oct. 11, 2019</w:t>
            </w:r>
          </w:p>
        </w:tc>
        <w:tc>
          <w:tcPr>
            <w:tcW w:w="1078" w:type="dxa"/>
          </w:tcPr>
          <w:p w14:paraId="04BEF7CB" w14:textId="6405CF93"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Justin</w:t>
            </w:r>
          </w:p>
        </w:tc>
        <w:tc>
          <w:tcPr>
            <w:tcW w:w="1083" w:type="dxa"/>
          </w:tcPr>
          <w:p w14:paraId="0420AC29" w14:textId="220C2D44"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Milestone 2</w:t>
            </w:r>
          </w:p>
        </w:tc>
        <w:tc>
          <w:tcPr>
            <w:tcW w:w="1933" w:type="dxa"/>
          </w:tcPr>
          <w:p w14:paraId="709AD4D4" w14:textId="17BB0C0A"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Milestone presentation was not great, no intro or conclusion</w:t>
            </w:r>
          </w:p>
        </w:tc>
        <w:tc>
          <w:tcPr>
            <w:tcW w:w="1577" w:type="dxa"/>
          </w:tcPr>
          <w:p w14:paraId="3E8702AB" w14:textId="674087B1"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Make sure assignments include all components</w:t>
            </w:r>
          </w:p>
        </w:tc>
        <w:tc>
          <w:tcPr>
            <w:tcW w:w="1074" w:type="dxa"/>
          </w:tcPr>
          <w:p w14:paraId="28B98CF7" w14:textId="08B2A3ED"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Academic</w:t>
            </w:r>
          </w:p>
        </w:tc>
        <w:tc>
          <w:tcPr>
            <w:tcW w:w="1852" w:type="dxa"/>
            <w:gridSpan w:val="2"/>
          </w:tcPr>
          <w:p w14:paraId="5A70016A" w14:textId="7EBA3D8C"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We will have a team member observe presentations from the other class to know what needs to be included for future presentations</w:t>
            </w:r>
          </w:p>
        </w:tc>
      </w:tr>
      <w:tr w:rsidR="0930634C" w14:paraId="2C32F13D" w14:textId="77777777" w:rsidTr="00152578">
        <w:tc>
          <w:tcPr>
            <w:tcW w:w="894" w:type="dxa"/>
          </w:tcPr>
          <w:p w14:paraId="049267B2" w14:textId="20EA0BA2"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Oct 11,</w:t>
            </w:r>
          </w:p>
          <w:p w14:paraId="420EE882" w14:textId="20344F2A"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2019</w:t>
            </w:r>
          </w:p>
        </w:tc>
        <w:tc>
          <w:tcPr>
            <w:tcW w:w="1078" w:type="dxa"/>
          </w:tcPr>
          <w:p w14:paraId="68FCE95A" w14:textId="79730D61"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Harley</w:t>
            </w:r>
          </w:p>
        </w:tc>
        <w:tc>
          <w:tcPr>
            <w:tcW w:w="1083" w:type="dxa"/>
          </w:tcPr>
          <w:p w14:paraId="45E4BEF7" w14:textId="2217450E"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Milestone 2</w:t>
            </w:r>
          </w:p>
        </w:tc>
        <w:tc>
          <w:tcPr>
            <w:tcW w:w="1933" w:type="dxa"/>
          </w:tcPr>
          <w:p w14:paraId="09B87549" w14:textId="06F94472"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Organization</w:t>
            </w:r>
          </w:p>
          <w:p w14:paraId="58537B0D" w14:textId="5324EA2C"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of presentation</w:t>
            </w:r>
          </w:p>
          <w:p w14:paraId="0D9290F3" w14:textId="008211E9"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was not ideal.</w:t>
            </w:r>
          </w:p>
        </w:tc>
        <w:tc>
          <w:tcPr>
            <w:tcW w:w="1577" w:type="dxa"/>
          </w:tcPr>
          <w:p w14:paraId="08929502" w14:textId="1CF3A302"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The order in which the information is presented is very important if we want it to be easy to follow.</w:t>
            </w:r>
          </w:p>
        </w:tc>
        <w:tc>
          <w:tcPr>
            <w:tcW w:w="1074" w:type="dxa"/>
          </w:tcPr>
          <w:p w14:paraId="330E5AB5" w14:textId="503B8830"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Academic.</w:t>
            </w:r>
          </w:p>
        </w:tc>
        <w:tc>
          <w:tcPr>
            <w:tcW w:w="1852" w:type="dxa"/>
            <w:gridSpan w:val="2"/>
          </w:tcPr>
          <w:p w14:paraId="03795F47" w14:textId="1C050FF0" w:rsidR="0930634C" w:rsidRPr="005C443D" w:rsidRDefault="1B62D31F" w:rsidP="1B62D31F">
            <w:pPr>
              <w:spacing w:line="259" w:lineRule="auto"/>
              <w:rPr>
                <w:rFonts w:eastAsia="Times New Roman"/>
                <w:sz w:val="20"/>
                <w:szCs w:val="20"/>
              </w:rPr>
            </w:pPr>
            <w:r w:rsidRPr="1B62D31F">
              <w:rPr>
                <w:rFonts w:eastAsia="Times New Roman"/>
                <w:sz w:val="20"/>
                <w:szCs w:val="20"/>
              </w:rPr>
              <w:t>Someone will be assigned the duty of analyzing the presentation to ensure the flow of information makes more sense.</w:t>
            </w:r>
          </w:p>
        </w:tc>
      </w:tr>
      <w:tr w:rsidR="0930634C" w14:paraId="1460A69C" w14:textId="77777777" w:rsidTr="00152578">
        <w:tc>
          <w:tcPr>
            <w:tcW w:w="894" w:type="dxa"/>
          </w:tcPr>
          <w:p w14:paraId="793AF940" w14:textId="4DCD0F95"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Oct 11,</w:t>
            </w:r>
          </w:p>
          <w:p w14:paraId="25D0BDE5" w14:textId="57EF7F1C"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2019</w:t>
            </w:r>
          </w:p>
          <w:p w14:paraId="2F485412" w14:textId="00414787" w:rsidR="0930634C" w:rsidRPr="005C443D" w:rsidRDefault="0930634C" w:rsidP="00152578">
            <w:pPr>
              <w:spacing w:line="259" w:lineRule="auto"/>
              <w:jc w:val="center"/>
              <w:rPr>
                <w:rFonts w:eastAsia="Times New Roman" w:cstheme="minorHAnsi"/>
                <w:sz w:val="20"/>
                <w:szCs w:val="20"/>
              </w:rPr>
            </w:pPr>
          </w:p>
        </w:tc>
        <w:tc>
          <w:tcPr>
            <w:tcW w:w="1078" w:type="dxa"/>
          </w:tcPr>
          <w:p w14:paraId="71B3B3EE" w14:textId="2EDB26B2"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Aidan</w:t>
            </w:r>
          </w:p>
        </w:tc>
        <w:tc>
          <w:tcPr>
            <w:tcW w:w="1083" w:type="dxa"/>
          </w:tcPr>
          <w:p w14:paraId="1045C00A" w14:textId="3BF700A0" w:rsidR="0930634C" w:rsidRPr="005C443D" w:rsidRDefault="0930634C" w:rsidP="00152578">
            <w:pPr>
              <w:spacing w:line="259" w:lineRule="auto"/>
              <w:jc w:val="center"/>
              <w:rPr>
                <w:rFonts w:eastAsia="Times New Roman" w:cstheme="minorHAnsi"/>
                <w:sz w:val="20"/>
                <w:szCs w:val="20"/>
              </w:rPr>
            </w:pPr>
            <w:r w:rsidRPr="005C443D">
              <w:rPr>
                <w:rFonts w:eastAsia="Times New Roman" w:cstheme="minorHAnsi"/>
                <w:sz w:val="20"/>
                <w:szCs w:val="20"/>
              </w:rPr>
              <w:t>Milestone 2</w:t>
            </w:r>
          </w:p>
        </w:tc>
        <w:tc>
          <w:tcPr>
            <w:tcW w:w="1933" w:type="dxa"/>
          </w:tcPr>
          <w:p w14:paraId="0950154D" w14:textId="0FBDE739"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My work school balance was not great for the first month of school</w:t>
            </w:r>
          </w:p>
        </w:tc>
        <w:tc>
          <w:tcPr>
            <w:tcW w:w="1577" w:type="dxa"/>
          </w:tcPr>
          <w:p w14:paraId="09F32194" w14:textId="6B750EEB"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I learned how far I can push myself before my school begins to suffer from it</w:t>
            </w:r>
          </w:p>
        </w:tc>
        <w:tc>
          <w:tcPr>
            <w:tcW w:w="1074" w:type="dxa"/>
          </w:tcPr>
          <w:p w14:paraId="38271F65" w14:textId="125E1054" w:rsidR="0930634C" w:rsidRPr="005C443D" w:rsidRDefault="29E1348C" w:rsidP="29E1348C">
            <w:pPr>
              <w:spacing w:line="259" w:lineRule="auto"/>
              <w:rPr>
                <w:rFonts w:eastAsia="Times New Roman" w:cstheme="minorHAnsi"/>
                <w:sz w:val="20"/>
                <w:szCs w:val="20"/>
              </w:rPr>
            </w:pPr>
            <w:r w:rsidRPr="005C443D">
              <w:rPr>
                <w:rFonts w:eastAsia="Times New Roman" w:cstheme="minorHAnsi"/>
                <w:sz w:val="20"/>
                <w:szCs w:val="20"/>
              </w:rPr>
              <w:t>Personal</w:t>
            </w:r>
          </w:p>
          <w:p w14:paraId="0D2B8D5C" w14:textId="0EFA1C93" w:rsidR="0930634C" w:rsidRPr="005C443D" w:rsidRDefault="0930634C" w:rsidP="0930634C">
            <w:pPr>
              <w:spacing w:line="259" w:lineRule="auto"/>
              <w:rPr>
                <w:rFonts w:eastAsia="Times New Roman" w:cstheme="minorHAnsi"/>
                <w:sz w:val="20"/>
                <w:szCs w:val="20"/>
              </w:rPr>
            </w:pPr>
          </w:p>
        </w:tc>
        <w:tc>
          <w:tcPr>
            <w:tcW w:w="1852" w:type="dxa"/>
            <w:gridSpan w:val="2"/>
          </w:tcPr>
          <w:p w14:paraId="686A4558" w14:textId="5FF2344D" w:rsidR="0930634C" w:rsidRPr="005C443D" w:rsidRDefault="0930634C" w:rsidP="0930634C">
            <w:pPr>
              <w:spacing w:line="259" w:lineRule="auto"/>
              <w:rPr>
                <w:rFonts w:eastAsia="Times New Roman" w:cstheme="minorHAnsi"/>
                <w:sz w:val="20"/>
                <w:szCs w:val="20"/>
              </w:rPr>
            </w:pPr>
            <w:r w:rsidRPr="005C443D">
              <w:rPr>
                <w:rFonts w:eastAsia="Times New Roman" w:cstheme="minorHAnsi"/>
                <w:sz w:val="20"/>
                <w:szCs w:val="20"/>
              </w:rPr>
              <w:t xml:space="preserve">Going forward I am not taking as much hours at work and am going to say no to more hours when asked so I can focus on this project </w:t>
            </w:r>
          </w:p>
        </w:tc>
      </w:tr>
    </w:tbl>
    <w:p w14:paraId="5343AB32" w14:textId="114D9175" w:rsidR="00A953C3" w:rsidRDefault="00A953C3" w:rsidP="00A953C3"/>
    <w:sectPr w:rsidR="00A953C3" w:rsidSect="00A66B2D">
      <w:footerReference w:type="default" r:id="rId22"/>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75B84" w14:textId="77777777" w:rsidR="006243CD" w:rsidRDefault="006243CD" w:rsidP="00A953C3">
      <w:pPr>
        <w:spacing w:line="240" w:lineRule="auto"/>
      </w:pPr>
      <w:r>
        <w:separator/>
      </w:r>
    </w:p>
  </w:endnote>
  <w:endnote w:type="continuationSeparator" w:id="0">
    <w:p w14:paraId="3BACA8A7" w14:textId="77777777" w:rsidR="006243CD" w:rsidRDefault="006243CD" w:rsidP="00A953C3">
      <w:pPr>
        <w:spacing w:line="240" w:lineRule="auto"/>
      </w:pPr>
      <w:r>
        <w:continuationSeparator/>
      </w:r>
    </w:p>
  </w:endnote>
  <w:endnote w:type="continuationNotice" w:id="1">
    <w:p w14:paraId="408142FF" w14:textId="77777777" w:rsidR="006243CD" w:rsidRDefault="006243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B831" w14:textId="77777777" w:rsidR="00351CEA" w:rsidRDefault="0035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62FE3" w14:textId="77777777" w:rsidR="00351CEA" w:rsidRDefault="00351C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84B1" w14:textId="68DC05B3" w:rsidR="005D0D31" w:rsidRDefault="00921381">
    <w:pPr>
      <w:pStyle w:val="Footer"/>
    </w:pP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266283"/>
      <w:docPartObj>
        <w:docPartGallery w:val="Page Numbers (Bottom of Page)"/>
        <w:docPartUnique/>
      </w:docPartObj>
    </w:sdtPr>
    <w:sdtEndPr>
      <w:rPr>
        <w:color w:val="808080" w:themeColor="background1" w:themeShade="80"/>
        <w:spacing w:val="60"/>
      </w:rPr>
    </w:sdtEndPr>
    <w:sdtContent>
      <w:p w14:paraId="45C34ECE" w14:textId="7A9061D8" w:rsidR="00A953C3" w:rsidRDefault="00A953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6533">
          <w:rPr>
            <w:noProof/>
          </w:rPr>
          <w:t>4</w:t>
        </w:r>
        <w:r>
          <w:rPr>
            <w:noProof/>
          </w:rPr>
          <w:fldChar w:fldCharType="end"/>
        </w:r>
        <w:r w:rsidR="002D59F8">
          <w:t xml:space="preserve"> | </w:t>
        </w:r>
        <w:r w:rsidR="002D59F8">
          <w:rPr>
            <w:color w:val="7F7F7F" w:themeColor="background1" w:themeShade="7F"/>
            <w:spacing w:val="60"/>
          </w:rPr>
          <w:t>Page</w:t>
        </w:r>
      </w:p>
    </w:sdtContent>
  </w:sdt>
  <w:p w14:paraId="3294A519" w14:textId="77777777" w:rsidR="0038493A" w:rsidRPr="0038493A" w:rsidRDefault="0038493A" w:rsidP="0038493A">
    <w:pPr>
      <w:pStyle w:val="Header"/>
      <w:jc w:val="center"/>
      <w:rPr>
        <w:rFonts w:eastAsia="Times New Roman" w:cstheme="minorHAnsi"/>
      </w:rPr>
    </w:pPr>
    <w:r w:rsidRPr="0038493A">
      <w:rPr>
        <w:rFonts w:eastAsia="Times New Roman" w:cstheme="minorHAnsi"/>
      </w:rPr>
      <w:t>ITI Solutions 3000 College Dr S, Lethbridge AB</w:t>
    </w:r>
  </w:p>
  <w:p w14:paraId="05EDA2A3" w14:textId="0B8E8428" w:rsidR="00A953C3" w:rsidRPr="0038493A" w:rsidRDefault="0038493A" w:rsidP="0038493A">
    <w:pPr>
      <w:pStyle w:val="Footer"/>
      <w:jc w:val="center"/>
      <w:rPr>
        <w:rFonts w:cstheme="minorHAnsi"/>
      </w:rPr>
    </w:pPr>
    <w:r w:rsidRPr="0038493A">
      <w:rPr>
        <w:rFonts w:eastAsia="Times New Roman" w:cstheme="minorHAnsi"/>
      </w:rPr>
      <w:t>Phone: (403)-330-7173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993117"/>
      <w:docPartObj>
        <w:docPartGallery w:val="Page Numbers (Bottom of Page)"/>
        <w:docPartUnique/>
      </w:docPartObj>
    </w:sdtPr>
    <w:sdtEndPr>
      <w:rPr>
        <w:color w:val="7F7F7F" w:themeColor="background1" w:themeShade="7F"/>
        <w:spacing w:val="60"/>
      </w:rPr>
    </w:sdtEndPr>
    <w:sdtContent>
      <w:p w14:paraId="621A5AAB" w14:textId="7C8B26EA" w:rsidR="00921381" w:rsidRDefault="0092138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6533">
          <w:rPr>
            <w:noProof/>
          </w:rPr>
          <w:t>1</w:t>
        </w:r>
        <w:r>
          <w:rPr>
            <w:noProof/>
          </w:rPr>
          <w:fldChar w:fldCharType="end"/>
        </w:r>
        <w:r>
          <w:t xml:space="preserve"> | </w:t>
        </w:r>
        <w:r>
          <w:rPr>
            <w:color w:val="7F7F7F" w:themeColor="background1" w:themeShade="7F"/>
            <w:spacing w:val="60"/>
          </w:rPr>
          <w:t>Page</w:t>
        </w:r>
      </w:p>
    </w:sdtContent>
  </w:sdt>
  <w:p w14:paraId="42E792FB" w14:textId="334614DA" w:rsidR="0038493A" w:rsidRPr="0038493A" w:rsidRDefault="0038493A" w:rsidP="0038493A">
    <w:pPr>
      <w:pStyle w:val="Header"/>
      <w:jc w:val="center"/>
      <w:rPr>
        <w:rFonts w:eastAsia="Times New Roman" w:cstheme="minorHAnsi"/>
      </w:rPr>
    </w:pPr>
    <w:r w:rsidRPr="0038493A">
      <w:rPr>
        <w:rFonts w:eastAsia="Times New Roman" w:cstheme="minorHAnsi"/>
      </w:rPr>
      <w:t>ITI Solutions 3000 College Dr S, Lethbridge AB</w:t>
    </w:r>
  </w:p>
  <w:p w14:paraId="0D19E750" w14:textId="234530A4" w:rsidR="005E14F6" w:rsidRPr="0038493A" w:rsidRDefault="0038493A" w:rsidP="0038493A">
    <w:pPr>
      <w:pStyle w:val="Footer"/>
      <w:jc w:val="center"/>
      <w:rPr>
        <w:rFonts w:cstheme="minorHAnsi"/>
      </w:rPr>
    </w:pPr>
    <w:r w:rsidRPr="0038493A">
      <w:rPr>
        <w:rFonts w:eastAsia="Times New Roman" w:cstheme="minorHAnsi"/>
      </w:rPr>
      <w:t>Phone: (403)-330-7173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4921C" w14:textId="77777777" w:rsidR="006243CD" w:rsidRDefault="006243CD" w:rsidP="00A953C3">
      <w:pPr>
        <w:spacing w:line="240" w:lineRule="auto"/>
      </w:pPr>
      <w:r>
        <w:separator/>
      </w:r>
    </w:p>
  </w:footnote>
  <w:footnote w:type="continuationSeparator" w:id="0">
    <w:p w14:paraId="222C5037" w14:textId="77777777" w:rsidR="006243CD" w:rsidRDefault="006243CD" w:rsidP="00A953C3">
      <w:pPr>
        <w:spacing w:line="240" w:lineRule="auto"/>
      </w:pPr>
      <w:r>
        <w:continuationSeparator/>
      </w:r>
    </w:p>
  </w:footnote>
  <w:footnote w:type="continuationNotice" w:id="1">
    <w:p w14:paraId="4A466C92" w14:textId="77777777" w:rsidR="006243CD" w:rsidRDefault="006243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6FE79" w14:textId="77777777" w:rsidR="00351CEA" w:rsidRDefault="00351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0413" w14:textId="3AF3FA5A" w:rsidR="00541500" w:rsidRDefault="00E61DBD">
    <w:pPr>
      <w:pStyle w:val="Header"/>
    </w:pPr>
    <w:bookmarkStart w:id="0" w:name="_GoBack"/>
    <w:bookmarkEnd w:id="0"/>
    <w:r>
      <w:rPr>
        <w:noProof/>
      </w:rPr>
      <w:drawing>
        <wp:anchor distT="0" distB="0" distL="114300" distR="114300" simplePos="0" relativeHeight="251658241" behindDoc="0" locked="0" layoutInCell="1" allowOverlap="1" wp14:anchorId="2124FE41" wp14:editId="15A5621F">
          <wp:simplePos x="0" y="0"/>
          <wp:positionH relativeFrom="margin">
            <wp:align>left</wp:align>
          </wp:positionH>
          <wp:positionV relativeFrom="paragraph">
            <wp:posOffset>-93980</wp:posOffset>
          </wp:positionV>
          <wp:extent cx="792480" cy="464421"/>
          <wp:effectExtent l="0" t="0" r="7620" b="0"/>
          <wp:wrapNone/>
          <wp:docPr id="1823500684" name="Picture 182350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0672" name="ITI.png"/>
                  <pic:cNvPicPr/>
                </pic:nvPicPr>
                <pic:blipFill>
                  <a:blip r:embed="rId1">
                    <a:extLst>
                      <a:ext uri="{28A0092B-C50C-407E-A947-70E740481C1C}">
                        <a14:useLocalDpi xmlns:a14="http://schemas.microsoft.com/office/drawing/2010/main" val="0"/>
                      </a:ext>
                    </a:extLst>
                  </a:blip>
                  <a:stretch>
                    <a:fillRect/>
                  </a:stretch>
                </pic:blipFill>
                <pic:spPr>
                  <a:xfrm>
                    <a:off x="0" y="0"/>
                    <a:ext cx="792480" cy="46442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E60CD" w14:textId="77777777" w:rsidR="00351CEA" w:rsidRDefault="00351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C37B" w14:textId="2816C499" w:rsidR="00921381" w:rsidRDefault="00921381">
    <w:pPr>
      <w:pStyle w:val="Header"/>
    </w:pPr>
    <w:r>
      <w:rPr>
        <w:noProof/>
      </w:rPr>
      <w:drawing>
        <wp:anchor distT="0" distB="0" distL="114300" distR="114300" simplePos="0" relativeHeight="251658240" behindDoc="0" locked="0" layoutInCell="1" allowOverlap="1" wp14:anchorId="31795BC7" wp14:editId="6AFA555B">
          <wp:simplePos x="0" y="0"/>
          <wp:positionH relativeFrom="margin">
            <wp:posOffset>1</wp:posOffset>
          </wp:positionH>
          <wp:positionV relativeFrom="paragraph">
            <wp:posOffset>6096</wp:posOffset>
          </wp:positionV>
          <wp:extent cx="792480" cy="464421"/>
          <wp:effectExtent l="0" t="0" r="7620" b="0"/>
          <wp:wrapNone/>
          <wp:docPr id="1823500681" name="Picture 182350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0672" name="ITI.png"/>
                  <pic:cNvPicPr/>
                </pic:nvPicPr>
                <pic:blipFill>
                  <a:blip r:embed="rId1">
                    <a:extLst>
                      <a:ext uri="{28A0092B-C50C-407E-A947-70E740481C1C}">
                        <a14:useLocalDpi xmlns:a14="http://schemas.microsoft.com/office/drawing/2010/main" val="0"/>
                      </a:ext>
                    </a:extLst>
                  </a:blip>
                  <a:stretch>
                    <a:fillRect/>
                  </a:stretch>
                </pic:blipFill>
                <pic:spPr>
                  <a:xfrm>
                    <a:off x="0" y="0"/>
                    <a:ext cx="799459" cy="468511"/>
                  </a:xfrm>
                  <a:prstGeom prst="rect">
                    <a:avLst/>
                  </a:prstGeom>
                </pic:spPr>
              </pic:pic>
            </a:graphicData>
          </a:graphic>
          <wp14:sizeRelH relativeFrom="margin">
            <wp14:pctWidth>0</wp14:pctWidth>
          </wp14:sizeRelH>
          <wp14:sizeRelV relativeFrom="margin">
            <wp14:pctHeight>0</wp14:pctHeight>
          </wp14:sizeRelV>
        </wp:anchor>
      </w:drawing>
    </w:r>
  </w:p>
  <w:p w14:paraId="224FFFB9" w14:textId="5BE42473" w:rsidR="000E2DB1" w:rsidRDefault="000E2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7CB"/>
    <w:multiLevelType w:val="hybridMultilevel"/>
    <w:tmpl w:val="2726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94F2E"/>
    <w:multiLevelType w:val="hybridMultilevel"/>
    <w:tmpl w:val="9E6E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939E2"/>
    <w:multiLevelType w:val="hybridMultilevel"/>
    <w:tmpl w:val="AED6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8546C"/>
    <w:multiLevelType w:val="hybridMultilevel"/>
    <w:tmpl w:val="D740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7513A"/>
    <w:multiLevelType w:val="hybridMultilevel"/>
    <w:tmpl w:val="EA5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E279F"/>
    <w:multiLevelType w:val="hybridMultilevel"/>
    <w:tmpl w:val="9000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55099"/>
    <w:multiLevelType w:val="hybridMultilevel"/>
    <w:tmpl w:val="6CE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A241A"/>
    <w:multiLevelType w:val="hybridMultilevel"/>
    <w:tmpl w:val="6904155C"/>
    <w:lvl w:ilvl="0" w:tplc="5248F58C">
      <w:numFmt w:val="bullet"/>
      <w:lvlText w:val="-"/>
      <w:lvlJc w:val="left"/>
      <w:pPr>
        <w:ind w:left="1800" w:hanging="360"/>
      </w:pPr>
      <w:rPr>
        <w:rFonts w:ascii="Calibri" w:eastAsiaTheme="minorHAnsi" w:hAnsi="Calibri" w:cs="Calibri" w:hint="default"/>
        <w:color w:val="auto"/>
        <w:sz w:val="22"/>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420B70EF"/>
    <w:multiLevelType w:val="hybridMultilevel"/>
    <w:tmpl w:val="AA9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D7440"/>
    <w:multiLevelType w:val="hybridMultilevel"/>
    <w:tmpl w:val="2FA2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F5C81"/>
    <w:multiLevelType w:val="multilevel"/>
    <w:tmpl w:val="169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661E6B"/>
    <w:multiLevelType w:val="hybridMultilevel"/>
    <w:tmpl w:val="674C4B2A"/>
    <w:lvl w:ilvl="0" w:tplc="5248F58C">
      <w:numFmt w:val="bullet"/>
      <w:lvlText w:val="-"/>
      <w:lvlJc w:val="left"/>
      <w:pPr>
        <w:ind w:left="720" w:hanging="360"/>
      </w:pPr>
      <w:rPr>
        <w:rFonts w:ascii="Calibri" w:eastAsiaTheme="minorHAnsi" w:hAnsi="Calibri" w:cs="Calibri" w:hint="default"/>
        <w:color w:val="auto"/>
        <w:sz w:val="22"/>
      </w:rPr>
    </w:lvl>
    <w:lvl w:ilvl="1" w:tplc="5248F58C">
      <w:numFmt w:val="bullet"/>
      <w:lvlText w:val="-"/>
      <w:lvlJc w:val="left"/>
      <w:pPr>
        <w:ind w:left="1440" w:hanging="360"/>
      </w:pPr>
      <w:rPr>
        <w:rFonts w:ascii="Calibri" w:eastAsiaTheme="minorHAnsi" w:hAnsi="Calibri" w:cs="Calibri" w:hint="default"/>
        <w:color w:val="auto"/>
        <w:sz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E664ED"/>
    <w:multiLevelType w:val="multilevel"/>
    <w:tmpl w:val="4C6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374AA8"/>
    <w:multiLevelType w:val="multilevel"/>
    <w:tmpl w:val="A1C0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C455E1"/>
    <w:multiLevelType w:val="hybridMultilevel"/>
    <w:tmpl w:val="F3C6B2DE"/>
    <w:lvl w:ilvl="0" w:tplc="F86CF4A4">
      <w:numFmt w:val="bullet"/>
      <w:lvlText w:val="-"/>
      <w:lvlJc w:val="left"/>
      <w:pPr>
        <w:ind w:left="720" w:hanging="360"/>
      </w:pPr>
      <w:rPr>
        <w:rFonts w:ascii="Calibri" w:eastAsiaTheme="minorHAnsi" w:hAnsi="Calibri" w:cs="Calibri" w:hint="default"/>
        <w:color w:val="auto"/>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3"/>
  </w:num>
  <w:num w:numId="6">
    <w:abstractNumId w:val="6"/>
  </w:num>
  <w:num w:numId="7">
    <w:abstractNumId w:val="1"/>
  </w:num>
  <w:num w:numId="8">
    <w:abstractNumId w:val="0"/>
  </w:num>
  <w:num w:numId="9">
    <w:abstractNumId w:val="5"/>
  </w:num>
  <w:num w:numId="10">
    <w:abstractNumId w:val="12"/>
  </w:num>
  <w:num w:numId="11">
    <w:abstractNumId w:val="10"/>
  </w:num>
  <w:num w:numId="12">
    <w:abstractNumId w:val="13"/>
  </w:num>
  <w:num w:numId="13">
    <w:abstractNumId w:val="14"/>
  </w:num>
  <w:num w:numId="14">
    <w:abstractNumId w:val="11"/>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C87"/>
    <w:rsid w:val="000004EA"/>
    <w:rsid w:val="00000F2B"/>
    <w:rsid w:val="00000FEA"/>
    <w:rsid w:val="000017B9"/>
    <w:rsid w:val="00002CC9"/>
    <w:rsid w:val="0000334E"/>
    <w:rsid w:val="000037F8"/>
    <w:rsid w:val="0000382C"/>
    <w:rsid w:val="00003A2D"/>
    <w:rsid w:val="00003B50"/>
    <w:rsid w:val="00003C52"/>
    <w:rsid w:val="0000424F"/>
    <w:rsid w:val="00004401"/>
    <w:rsid w:val="00004701"/>
    <w:rsid w:val="000048B8"/>
    <w:rsid w:val="00004D0C"/>
    <w:rsid w:val="000056FF"/>
    <w:rsid w:val="00005A33"/>
    <w:rsid w:val="00005CA1"/>
    <w:rsid w:val="00006445"/>
    <w:rsid w:val="00006E6B"/>
    <w:rsid w:val="00007030"/>
    <w:rsid w:val="00007D96"/>
    <w:rsid w:val="00007FE5"/>
    <w:rsid w:val="00010531"/>
    <w:rsid w:val="00010776"/>
    <w:rsid w:val="00010F35"/>
    <w:rsid w:val="000110F3"/>
    <w:rsid w:val="00011ADF"/>
    <w:rsid w:val="00011C58"/>
    <w:rsid w:val="00013181"/>
    <w:rsid w:val="00013849"/>
    <w:rsid w:val="00014098"/>
    <w:rsid w:val="0001445F"/>
    <w:rsid w:val="000144B0"/>
    <w:rsid w:val="00014E57"/>
    <w:rsid w:val="00015B71"/>
    <w:rsid w:val="00015F52"/>
    <w:rsid w:val="00016031"/>
    <w:rsid w:val="00016130"/>
    <w:rsid w:val="0001623D"/>
    <w:rsid w:val="0001678C"/>
    <w:rsid w:val="00016C02"/>
    <w:rsid w:val="00016C94"/>
    <w:rsid w:val="000178B6"/>
    <w:rsid w:val="0002001A"/>
    <w:rsid w:val="00020290"/>
    <w:rsid w:val="00020DBB"/>
    <w:rsid w:val="000218F3"/>
    <w:rsid w:val="00024F51"/>
    <w:rsid w:val="00025963"/>
    <w:rsid w:val="00025B3D"/>
    <w:rsid w:val="00026003"/>
    <w:rsid w:val="00026808"/>
    <w:rsid w:val="00030B2E"/>
    <w:rsid w:val="000310F1"/>
    <w:rsid w:val="00031BA1"/>
    <w:rsid w:val="00031C82"/>
    <w:rsid w:val="00031F0D"/>
    <w:rsid w:val="00031F40"/>
    <w:rsid w:val="0003210F"/>
    <w:rsid w:val="000326FF"/>
    <w:rsid w:val="00032832"/>
    <w:rsid w:val="00033536"/>
    <w:rsid w:val="0003487E"/>
    <w:rsid w:val="00034B02"/>
    <w:rsid w:val="00035027"/>
    <w:rsid w:val="00035144"/>
    <w:rsid w:val="00035619"/>
    <w:rsid w:val="00035C2B"/>
    <w:rsid w:val="0003601B"/>
    <w:rsid w:val="00036538"/>
    <w:rsid w:val="00036567"/>
    <w:rsid w:val="00036E21"/>
    <w:rsid w:val="000379C6"/>
    <w:rsid w:val="00037E56"/>
    <w:rsid w:val="00040036"/>
    <w:rsid w:val="0004060E"/>
    <w:rsid w:val="00040900"/>
    <w:rsid w:val="00040D89"/>
    <w:rsid w:val="0004132C"/>
    <w:rsid w:val="00041364"/>
    <w:rsid w:val="000414DC"/>
    <w:rsid w:val="00041C6C"/>
    <w:rsid w:val="00042F1F"/>
    <w:rsid w:val="00043B53"/>
    <w:rsid w:val="00044917"/>
    <w:rsid w:val="00044C5B"/>
    <w:rsid w:val="00045BFE"/>
    <w:rsid w:val="00045C7A"/>
    <w:rsid w:val="00045F87"/>
    <w:rsid w:val="000465FA"/>
    <w:rsid w:val="00046949"/>
    <w:rsid w:val="0004790C"/>
    <w:rsid w:val="00047D5B"/>
    <w:rsid w:val="0005082A"/>
    <w:rsid w:val="0005093B"/>
    <w:rsid w:val="00050A56"/>
    <w:rsid w:val="000514EB"/>
    <w:rsid w:val="00051B4D"/>
    <w:rsid w:val="00052443"/>
    <w:rsid w:val="000537A6"/>
    <w:rsid w:val="00053B7C"/>
    <w:rsid w:val="00054BDE"/>
    <w:rsid w:val="00055729"/>
    <w:rsid w:val="0005575D"/>
    <w:rsid w:val="00056C2B"/>
    <w:rsid w:val="00056E0A"/>
    <w:rsid w:val="000571BA"/>
    <w:rsid w:val="000573FE"/>
    <w:rsid w:val="00057B23"/>
    <w:rsid w:val="00060EDD"/>
    <w:rsid w:val="00060FF6"/>
    <w:rsid w:val="00061019"/>
    <w:rsid w:val="000612F6"/>
    <w:rsid w:val="000613D7"/>
    <w:rsid w:val="00062F26"/>
    <w:rsid w:val="00063716"/>
    <w:rsid w:val="00063B31"/>
    <w:rsid w:val="00063FBF"/>
    <w:rsid w:val="00064BA5"/>
    <w:rsid w:val="00064FE0"/>
    <w:rsid w:val="000650C1"/>
    <w:rsid w:val="000659B6"/>
    <w:rsid w:val="00065ED3"/>
    <w:rsid w:val="0006650A"/>
    <w:rsid w:val="000667DB"/>
    <w:rsid w:val="00066E08"/>
    <w:rsid w:val="000671E1"/>
    <w:rsid w:val="0006756F"/>
    <w:rsid w:val="00070AE1"/>
    <w:rsid w:val="0007125B"/>
    <w:rsid w:val="00071775"/>
    <w:rsid w:val="00071CFE"/>
    <w:rsid w:val="00071D63"/>
    <w:rsid w:val="00072F2E"/>
    <w:rsid w:val="000734A3"/>
    <w:rsid w:val="00073E9C"/>
    <w:rsid w:val="00074383"/>
    <w:rsid w:val="00074A00"/>
    <w:rsid w:val="00074CE4"/>
    <w:rsid w:val="00075DF5"/>
    <w:rsid w:val="0007608E"/>
    <w:rsid w:val="00076D1A"/>
    <w:rsid w:val="0007718D"/>
    <w:rsid w:val="000772A9"/>
    <w:rsid w:val="00077961"/>
    <w:rsid w:val="00080035"/>
    <w:rsid w:val="00080DC0"/>
    <w:rsid w:val="00081A9B"/>
    <w:rsid w:val="00081E44"/>
    <w:rsid w:val="00082758"/>
    <w:rsid w:val="00082874"/>
    <w:rsid w:val="00082CA5"/>
    <w:rsid w:val="00082CC0"/>
    <w:rsid w:val="00082D6C"/>
    <w:rsid w:val="00082D72"/>
    <w:rsid w:val="000830B6"/>
    <w:rsid w:val="00083789"/>
    <w:rsid w:val="00084D17"/>
    <w:rsid w:val="00084DE0"/>
    <w:rsid w:val="000856DA"/>
    <w:rsid w:val="000860E9"/>
    <w:rsid w:val="00086ABE"/>
    <w:rsid w:val="00087349"/>
    <w:rsid w:val="00087571"/>
    <w:rsid w:val="00087794"/>
    <w:rsid w:val="00087B52"/>
    <w:rsid w:val="00090094"/>
    <w:rsid w:val="000906DE"/>
    <w:rsid w:val="000924F7"/>
    <w:rsid w:val="00092A70"/>
    <w:rsid w:val="00092D60"/>
    <w:rsid w:val="00094012"/>
    <w:rsid w:val="00094599"/>
    <w:rsid w:val="00095870"/>
    <w:rsid w:val="000959D0"/>
    <w:rsid w:val="00095D02"/>
    <w:rsid w:val="00096355"/>
    <w:rsid w:val="00096551"/>
    <w:rsid w:val="00096868"/>
    <w:rsid w:val="000969D3"/>
    <w:rsid w:val="00097498"/>
    <w:rsid w:val="000A0426"/>
    <w:rsid w:val="000A21DF"/>
    <w:rsid w:val="000A25DC"/>
    <w:rsid w:val="000A2A9A"/>
    <w:rsid w:val="000A3B29"/>
    <w:rsid w:val="000A4273"/>
    <w:rsid w:val="000A4C87"/>
    <w:rsid w:val="000A5117"/>
    <w:rsid w:val="000A71DA"/>
    <w:rsid w:val="000B0403"/>
    <w:rsid w:val="000B08BC"/>
    <w:rsid w:val="000B0A0B"/>
    <w:rsid w:val="000B17D1"/>
    <w:rsid w:val="000B1FCC"/>
    <w:rsid w:val="000B20F1"/>
    <w:rsid w:val="000B24CF"/>
    <w:rsid w:val="000B32DC"/>
    <w:rsid w:val="000B3517"/>
    <w:rsid w:val="000B39DD"/>
    <w:rsid w:val="000B4611"/>
    <w:rsid w:val="000B481B"/>
    <w:rsid w:val="000B4863"/>
    <w:rsid w:val="000B498B"/>
    <w:rsid w:val="000B4CFC"/>
    <w:rsid w:val="000B54AC"/>
    <w:rsid w:val="000B5977"/>
    <w:rsid w:val="000B5B39"/>
    <w:rsid w:val="000B61D0"/>
    <w:rsid w:val="000B6DCF"/>
    <w:rsid w:val="000C1253"/>
    <w:rsid w:val="000C12B1"/>
    <w:rsid w:val="000C1344"/>
    <w:rsid w:val="000C14EA"/>
    <w:rsid w:val="000C155A"/>
    <w:rsid w:val="000C2FF2"/>
    <w:rsid w:val="000C3966"/>
    <w:rsid w:val="000C3A40"/>
    <w:rsid w:val="000C410D"/>
    <w:rsid w:val="000C445B"/>
    <w:rsid w:val="000C4958"/>
    <w:rsid w:val="000C4A39"/>
    <w:rsid w:val="000C55B4"/>
    <w:rsid w:val="000C6239"/>
    <w:rsid w:val="000C64C3"/>
    <w:rsid w:val="000C660E"/>
    <w:rsid w:val="000C6B02"/>
    <w:rsid w:val="000D01F9"/>
    <w:rsid w:val="000D0834"/>
    <w:rsid w:val="000D092B"/>
    <w:rsid w:val="000D0F57"/>
    <w:rsid w:val="000D1C92"/>
    <w:rsid w:val="000D21C7"/>
    <w:rsid w:val="000D21DF"/>
    <w:rsid w:val="000D2739"/>
    <w:rsid w:val="000D27E5"/>
    <w:rsid w:val="000D281D"/>
    <w:rsid w:val="000D29E3"/>
    <w:rsid w:val="000D2A97"/>
    <w:rsid w:val="000D2DC6"/>
    <w:rsid w:val="000D3067"/>
    <w:rsid w:val="000D3639"/>
    <w:rsid w:val="000D49B8"/>
    <w:rsid w:val="000D50A4"/>
    <w:rsid w:val="000D7E2D"/>
    <w:rsid w:val="000E0011"/>
    <w:rsid w:val="000E1B15"/>
    <w:rsid w:val="000E2686"/>
    <w:rsid w:val="000E2933"/>
    <w:rsid w:val="000E2DB1"/>
    <w:rsid w:val="000E2DE1"/>
    <w:rsid w:val="000E378D"/>
    <w:rsid w:val="000E40BF"/>
    <w:rsid w:val="000E4FAA"/>
    <w:rsid w:val="000E5259"/>
    <w:rsid w:val="000E53CF"/>
    <w:rsid w:val="000E5D93"/>
    <w:rsid w:val="000E5FEA"/>
    <w:rsid w:val="000E6213"/>
    <w:rsid w:val="000E636F"/>
    <w:rsid w:val="000E6774"/>
    <w:rsid w:val="000E6CF2"/>
    <w:rsid w:val="000E7BFD"/>
    <w:rsid w:val="000F01DF"/>
    <w:rsid w:val="000F0755"/>
    <w:rsid w:val="000F0881"/>
    <w:rsid w:val="000F14B1"/>
    <w:rsid w:val="000F1528"/>
    <w:rsid w:val="000F1D0E"/>
    <w:rsid w:val="000F279D"/>
    <w:rsid w:val="000F2D04"/>
    <w:rsid w:val="000F322A"/>
    <w:rsid w:val="000F391C"/>
    <w:rsid w:val="000F54A9"/>
    <w:rsid w:val="000F5655"/>
    <w:rsid w:val="000F59B7"/>
    <w:rsid w:val="000F5B60"/>
    <w:rsid w:val="000F6446"/>
    <w:rsid w:val="000F65FD"/>
    <w:rsid w:val="000F66F7"/>
    <w:rsid w:val="000F75B2"/>
    <w:rsid w:val="000F7802"/>
    <w:rsid w:val="000F7D43"/>
    <w:rsid w:val="00100124"/>
    <w:rsid w:val="0010054B"/>
    <w:rsid w:val="0010123E"/>
    <w:rsid w:val="00101277"/>
    <w:rsid w:val="001015AA"/>
    <w:rsid w:val="001016AB"/>
    <w:rsid w:val="001019AC"/>
    <w:rsid w:val="00102DF1"/>
    <w:rsid w:val="001031DB"/>
    <w:rsid w:val="001038B4"/>
    <w:rsid w:val="00103A0D"/>
    <w:rsid w:val="00103CD3"/>
    <w:rsid w:val="00104AEC"/>
    <w:rsid w:val="001053DE"/>
    <w:rsid w:val="00105ADF"/>
    <w:rsid w:val="00106A05"/>
    <w:rsid w:val="001072F3"/>
    <w:rsid w:val="001075A3"/>
    <w:rsid w:val="00107E85"/>
    <w:rsid w:val="0011104F"/>
    <w:rsid w:val="001110A3"/>
    <w:rsid w:val="00111385"/>
    <w:rsid w:val="00112094"/>
    <w:rsid w:val="001124FD"/>
    <w:rsid w:val="00112892"/>
    <w:rsid w:val="00112AD3"/>
    <w:rsid w:val="00112F44"/>
    <w:rsid w:val="00113300"/>
    <w:rsid w:val="00113D10"/>
    <w:rsid w:val="00114839"/>
    <w:rsid w:val="00114D2D"/>
    <w:rsid w:val="00115219"/>
    <w:rsid w:val="001152C4"/>
    <w:rsid w:val="001155FB"/>
    <w:rsid w:val="0011596F"/>
    <w:rsid w:val="00115E77"/>
    <w:rsid w:val="00115F84"/>
    <w:rsid w:val="00116073"/>
    <w:rsid w:val="001161AC"/>
    <w:rsid w:val="00116A24"/>
    <w:rsid w:val="00116D43"/>
    <w:rsid w:val="00117FBD"/>
    <w:rsid w:val="00120124"/>
    <w:rsid w:val="00120501"/>
    <w:rsid w:val="001207DE"/>
    <w:rsid w:val="00120B25"/>
    <w:rsid w:val="00120DD8"/>
    <w:rsid w:val="00120E75"/>
    <w:rsid w:val="00120E81"/>
    <w:rsid w:val="00121EC3"/>
    <w:rsid w:val="001229F6"/>
    <w:rsid w:val="00122AE8"/>
    <w:rsid w:val="00122B12"/>
    <w:rsid w:val="00123588"/>
    <w:rsid w:val="00124BB8"/>
    <w:rsid w:val="00124C35"/>
    <w:rsid w:val="00124D64"/>
    <w:rsid w:val="00125079"/>
    <w:rsid w:val="001251C6"/>
    <w:rsid w:val="00125355"/>
    <w:rsid w:val="001258F0"/>
    <w:rsid w:val="001262EC"/>
    <w:rsid w:val="001265CD"/>
    <w:rsid w:val="00126684"/>
    <w:rsid w:val="00126885"/>
    <w:rsid w:val="00126E00"/>
    <w:rsid w:val="001276D3"/>
    <w:rsid w:val="00127A55"/>
    <w:rsid w:val="0013122A"/>
    <w:rsid w:val="00132EC0"/>
    <w:rsid w:val="00132F1B"/>
    <w:rsid w:val="001333E0"/>
    <w:rsid w:val="001338E5"/>
    <w:rsid w:val="0013418C"/>
    <w:rsid w:val="00134AEE"/>
    <w:rsid w:val="00134DA1"/>
    <w:rsid w:val="00134DE5"/>
    <w:rsid w:val="0013505A"/>
    <w:rsid w:val="0013517B"/>
    <w:rsid w:val="0013572B"/>
    <w:rsid w:val="00135C55"/>
    <w:rsid w:val="001361EA"/>
    <w:rsid w:val="00136662"/>
    <w:rsid w:val="001369D5"/>
    <w:rsid w:val="001378C0"/>
    <w:rsid w:val="00137D95"/>
    <w:rsid w:val="001416DD"/>
    <w:rsid w:val="001423DF"/>
    <w:rsid w:val="00143A88"/>
    <w:rsid w:val="00144180"/>
    <w:rsid w:val="00145582"/>
    <w:rsid w:val="001458C0"/>
    <w:rsid w:val="001459B2"/>
    <w:rsid w:val="00145A78"/>
    <w:rsid w:val="001462BE"/>
    <w:rsid w:val="001464BE"/>
    <w:rsid w:val="001465A5"/>
    <w:rsid w:val="001469B1"/>
    <w:rsid w:val="00146A22"/>
    <w:rsid w:val="00146C23"/>
    <w:rsid w:val="00150808"/>
    <w:rsid w:val="00150CE5"/>
    <w:rsid w:val="00151355"/>
    <w:rsid w:val="001515F5"/>
    <w:rsid w:val="00152578"/>
    <w:rsid w:val="001525C6"/>
    <w:rsid w:val="00152725"/>
    <w:rsid w:val="00152D0F"/>
    <w:rsid w:val="001530A8"/>
    <w:rsid w:val="001537B6"/>
    <w:rsid w:val="001539A4"/>
    <w:rsid w:val="00153A7D"/>
    <w:rsid w:val="00153AC7"/>
    <w:rsid w:val="00153D3F"/>
    <w:rsid w:val="00154160"/>
    <w:rsid w:val="001548B5"/>
    <w:rsid w:val="00154E9C"/>
    <w:rsid w:val="00155047"/>
    <w:rsid w:val="00155369"/>
    <w:rsid w:val="001553A4"/>
    <w:rsid w:val="00155701"/>
    <w:rsid w:val="00155941"/>
    <w:rsid w:val="0015704A"/>
    <w:rsid w:val="001601B5"/>
    <w:rsid w:val="00160935"/>
    <w:rsid w:val="00161909"/>
    <w:rsid w:val="00162095"/>
    <w:rsid w:val="00165EDE"/>
    <w:rsid w:val="0016645C"/>
    <w:rsid w:val="001670E0"/>
    <w:rsid w:val="001703BF"/>
    <w:rsid w:val="0017087F"/>
    <w:rsid w:val="00171C39"/>
    <w:rsid w:val="00172682"/>
    <w:rsid w:val="0017285B"/>
    <w:rsid w:val="00172C8D"/>
    <w:rsid w:val="0017365A"/>
    <w:rsid w:val="00173889"/>
    <w:rsid w:val="00173915"/>
    <w:rsid w:val="00173BD4"/>
    <w:rsid w:val="001745B9"/>
    <w:rsid w:val="00174719"/>
    <w:rsid w:val="00174C04"/>
    <w:rsid w:val="00174E27"/>
    <w:rsid w:val="00174E89"/>
    <w:rsid w:val="00175206"/>
    <w:rsid w:val="001754C8"/>
    <w:rsid w:val="001755BF"/>
    <w:rsid w:val="001761F7"/>
    <w:rsid w:val="00176CD8"/>
    <w:rsid w:val="00176CE6"/>
    <w:rsid w:val="00177233"/>
    <w:rsid w:val="0017723A"/>
    <w:rsid w:val="0017774A"/>
    <w:rsid w:val="001800FB"/>
    <w:rsid w:val="001807BB"/>
    <w:rsid w:val="00180910"/>
    <w:rsid w:val="00180CB4"/>
    <w:rsid w:val="00180CFA"/>
    <w:rsid w:val="001811D7"/>
    <w:rsid w:val="00183121"/>
    <w:rsid w:val="0018345B"/>
    <w:rsid w:val="00183DDE"/>
    <w:rsid w:val="00184160"/>
    <w:rsid w:val="00184175"/>
    <w:rsid w:val="0018466F"/>
    <w:rsid w:val="00184B7E"/>
    <w:rsid w:val="0018532B"/>
    <w:rsid w:val="00185AE3"/>
    <w:rsid w:val="00186515"/>
    <w:rsid w:val="00190338"/>
    <w:rsid w:val="0019116F"/>
    <w:rsid w:val="00191471"/>
    <w:rsid w:val="001914F4"/>
    <w:rsid w:val="00191FC5"/>
    <w:rsid w:val="001925F5"/>
    <w:rsid w:val="00192669"/>
    <w:rsid w:val="00192772"/>
    <w:rsid w:val="00193584"/>
    <w:rsid w:val="00193AD6"/>
    <w:rsid w:val="001947CA"/>
    <w:rsid w:val="00194B7A"/>
    <w:rsid w:val="00194F9C"/>
    <w:rsid w:val="00195055"/>
    <w:rsid w:val="0019542C"/>
    <w:rsid w:val="00195AAA"/>
    <w:rsid w:val="00195C80"/>
    <w:rsid w:val="00195CD4"/>
    <w:rsid w:val="00196060"/>
    <w:rsid w:val="00196061"/>
    <w:rsid w:val="00196750"/>
    <w:rsid w:val="001968E7"/>
    <w:rsid w:val="00196A80"/>
    <w:rsid w:val="00196B9B"/>
    <w:rsid w:val="00196C03"/>
    <w:rsid w:val="00196E57"/>
    <w:rsid w:val="001979FB"/>
    <w:rsid w:val="001A05D5"/>
    <w:rsid w:val="001A077B"/>
    <w:rsid w:val="001A0F6A"/>
    <w:rsid w:val="001A121A"/>
    <w:rsid w:val="001A12C8"/>
    <w:rsid w:val="001A1364"/>
    <w:rsid w:val="001A182F"/>
    <w:rsid w:val="001A1EE6"/>
    <w:rsid w:val="001A27D9"/>
    <w:rsid w:val="001A3CA3"/>
    <w:rsid w:val="001A4084"/>
    <w:rsid w:val="001A4A33"/>
    <w:rsid w:val="001A4E31"/>
    <w:rsid w:val="001A5418"/>
    <w:rsid w:val="001A5E12"/>
    <w:rsid w:val="001A6A67"/>
    <w:rsid w:val="001A6DAE"/>
    <w:rsid w:val="001A6E7E"/>
    <w:rsid w:val="001A6FB2"/>
    <w:rsid w:val="001A710C"/>
    <w:rsid w:val="001A7C38"/>
    <w:rsid w:val="001B017D"/>
    <w:rsid w:val="001B143F"/>
    <w:rsid w:val="001B17F2"/>
    <w:rsid w:val="001B1FEC"/>
    <w:rsid w:val="001B220C"/>
    <w:rsid w:val="001B222C"/>
    <w:rsid w:val="001B23B3"/>
    <w:rsid w:val="001B2D12"/>
    <w:rsid w:val="001B3097"/>
    <w:rsid w:val="001B3306"/>
    <w:rsid w:val="001B33A2"/>
    <w:rsid w:val="001B3A64"/>
    <w:rsid w:val="001B3A73"/>
    <w:rsid w:val="001B4B64"/>
    <w:rsid w:val="001B5019"/>
    <w:rsid w:val="001B5274"/>
    <w:rsid w:val="001B5BB3"/>
    <w:rsid w:val="001B5D32"/>
    <w:rsid w:val="001B5D34"/>
    <w:rsid w:val="001B6D3D"/>
    <w:rsid w:val="001C0EC8"/>
    <w:rsid w:val="001C1118"/>
    <w:rsid w:val="001C1CCC"/>
    <w:rsid w:val="001C1D02"/>
    <w:rsid w:val="001C1DF5"/>
    <w:rsid w:val="001C204F"/>
    <w:rsid w:val="001C2273"/>
    <w:rsid w:val="001C28D4"/>
    <w:rsid w:val="001C2EE9"/>
    <w:rsid w:val="001C3CF8"/>
    <w:rsid w:val="001C3D02"/>
    <w:rsid w:val="001C425E"/>
    <w:rsid w:val="001C4313"/>
    <w:rsid w:val="001C43E2"/>
    <w:rsid w:val="001C611A"/>
    <w:rsid w:val="001C613E"/>
    <w:rsid w:val="001C62B3"/>
    <w:rsid w:val="001C680A"/>
    <w:rsid w:val="001C6987"/>
    <w:rsid w:val="001C6A43"/>
    <w:rsid w:val="001C6EFA"/>
    <w:rsid w:val="001C71E4"/>
    <w:rsid w:val="001C73C5"/>
    <w:rsid w:val="001C7627"/>
    <w:rsid w:val="001D0704"/>
    <w:rsid w:val="001D0CAB"/>
    <w:rsid w:val="001D1631"/>
    <w:rsid w:val="001D1A42"/>
    <w:rsid w:val="001D1BE3"/>
    <w:rsid w:val="001D1E89"/>
    <w:rsid w:val="001D1F6C"/>
    <w:rsid w:val="001D26A2"/>
    <w:rsid w:val="001D28D5"/>
    <w:rsid w:val="001D31B3"/>
    <w:rsid w:val="001D3636"/>
    <w:rsid w:val="001D455E"/>
    <w:rsid w:val="001D59E1"/>
    <w:rsid w:val="001D5A92"/>
    <w:rsid w:val="001D5BBA"/>
    <w:rsid w:val="001D7116"/>
    <w:rsid w:val="001D72D7"/>
    <w:rsid w:val="001D757E"/>
    <w:rsid w:val="001D78C0"/>
    <w:rsid w:val="001D7DAB"/>
    <w:rsid w:val="001E0910"/>
    <w:rsid w:val="001E0BAD"/>
    <w:rsid w:val="001E0FF0"/>
    <w:rsid w:val="001E11FC"/>
    <w:rsid w:val="001E1526"/>
    <w:rsid w:val="001E1BA0"/>
    <w:rsid w:val="001E20AD"/>
    <w:rsid w:val="001E2163"/>
    <w:rsid w:val="001E294B"/>
    <w:rsid w:val="001E29F3"/>
    <w:rsid w:val="001E3467"/>
    <w:rsid w:val="001E3D10"/>
    <w:rsid w:val="001E3E91"/>
    <w:rsid w:val="001E4116"/>
    <w:rsid w:val="001E5210"/>
    <w:rsid w:val="001F0B6E"/>
    <w:rsid w:val="001F0E97"/>
    <w:rsid w:val="001F12A6"/>
    <w:rsid w:val="001F1DAC"/>
    <w:rsid w:val="001F28F2"/>
    <w:rsid w:val="001F2E78"/>
    <w:rsid w:val="001F2EFB"/>
    <w:rsid w:val="001F455A"/>
    <w:rsid w:val="001F49B1"/>
    <w:rsid w:val="001F4AE7"/>
    <w:rsid w:val="001F535B"/>
    <w:rsid w:val="001F55C4"/>
    <w:rsid w:val="001F5E30"/>
    <w:rsid w:val="001F6A7B"/>
    <w:rsid w:val="001F710A"/>
    <w:rsid w:val="001F8CDA"/>
    <w:rsid w:val="00200943"/>
    <w:rsid w:val="00200BD6"/>
    <w:rsid w:val="00200CE8"/>
    <w:rsid w:val="00200D51"/>
    <w:rsid w:val="00200DD8"/>
    <w:rsid w:val="00200E5D"/>
    <w:rsid w:val="00201289"/>
    <w:rsid w:val="0020153D"/>
    <w:rsid w:val="00202CFB"/>
    <w:rsid w:val="00203CFA"/>
    <w:rsid w:val="002041DD"/>
    <w:rsid w:val="00204348"/>
    <w:rsid w:val="0020458E"/>
    <w:rsid w:val="002052B1"/>
    <w:rsid w:val="00205D05"/>
    <w:rsid w:val="00206959"/>
    <w:rsid w:val="002102E2"/>
    <w:rsid w:val="00210429"/>
    <w:rsid w:val="0021056F"/>
    <w:rsid w:val="00210781"/>
    <w:rsid w:val="00210FAF"/>
    <w:rsid w:val="002112E8"/>
    <w:rsid w:val="002117F0"/>
    <w:rsid w:val="00212DBA"/>
    <w:rsid w:val="00213268"/>
    <w:rsid w:val="002134ED"/>
    <w:rsid w:val="00214128"/>
    <w:rsid w:val="00214452"/>
    <w:rsid w:val="002151B5"/>
    <w:rsid w:val="00215935"/>
    <w:rsid w:val="00215B9E"/>
    <w:rsid w:val="00216807"/>
    <w:rsid w:val="00216B30"/>
    <w:rsid w:val="00216E7C"/>
    <w:rsid w:val="00217837"/>
    <w:rsid w:val="00217996"/>
    <w:rsid w:val="002179D2"/>
    <w:rsid w:val="00220412"/>
    <w:rsid w:val="0022071D"/>
    <w:rsid w:val="00220905"/>
    <w:rsid w:val="00220936"/>
    <w:rsid w:val="00220B7D"/>
    <w:rsid w:val="00221A58"/>
    <w:rsid w:val="00221E15"/>
    <w:rsid w:val="00222342"/>
    <w:rsid w:val="00222ADA"/>
    <w:rsid w:val="00223792"/>
    <w:rsid w:val="00223C20"/>
    <w:rsid w:val="00224EA5"/>
    <w:rsid w:val="00224FAD"/>
    <w:rsid w:val="00224FF0"/>
    <w:rsid w:val="00226282"/>
    <w:rsid w:val="0022667D"/>
    <w:rsid w:val="002268C2"/>
    <w:rsid w:val="0022750A"/>
    <w:rsid w:val="00227A13"/>
    <w:rsid w:val="00227EB3"/>
    <w:rsid w:val="002302BA"/>
    <w:rsid w:val="00230727"/>
    <w:rsid w:val="00230A46"/>
    <w:rsid w:val="00230F78"/>
    <w:rsid w:val="00231557"/>
    <w:rsid w:val="00231642"/>
    <w:rsid w:val="00232593"/>
    <w:rsid w:val="0023269C"/>
    <w:rsid w:val="00232BAB"/>
    <w:rsid w:val="0023357B"/>
    <w:rsid w:val="00233719"/>
    <w:rsid w:val="002339FB"/>
    <w:rsid w:val="00233F1E"/>
    <w:rsid w:val="00233F43"/>
    <w:rsid w:val="00234395"/>
    <w:rsid w:val="00234AB6"/>
    <w:rsid w:val="00234C0C"/>
    <w:rsid w:val="00235CB4"/>
    <w:rsid w:val="002361DC"/>
    <w:rsid w:val="0023624C"/>
    <w:rsid w:val="002363E0"/>
    <w:rsid w:val="002364DE"/>
    <w:rsid w:val="00237417"/>
    <w:rsid w:val="00237A06"/>
    <w:rsid w:val="00237D6F"/>
    <w:rsid w:val="00237EC5"/>
    <w:rsid w:val="0024108E"/>
    <w:rsid w:val="00241E68"/>
    <w:rsid w:val="00242337"/>
    <w:rsid w:val="00242FB7"/>
    <w:rsid w:val="002444F7"/>
    <w:rsid w:val="002446CB"/>
    <w:rsid w:val="00244A4E"/>
    <w:rsid w:val="00244F2D"/>
    <w:rsid w:val="00245D38"/>
    <w:rsid w:val="0024618E"/>
    <w:rsid w:val="002463D1"/>
    <w:rsid w:val="0024760D"/>
    <w:rsid w:val="00247693"/>
    <w:rsid w:val="002501F6"/>
    <w:rsid w:val="00250B72"/>
    <w:rsid w:val="00251A7E"/>
    <w:rsid w:val="00251CB7"/>
    <w:rsid w:val="00252C2F"/>
    <w:rsid w:val="0025348E"/>
    <w:rsid w:val="00253BE4"/>
    <w:rsid w:val="00253CA0"/>
    <w:rsid w:val="0025424F"/>
    <w:rsid w:val="00254349"/>
    <w:rsid w:val="002544CE"/>
    <w:rsid w:val="002544FA"/>
    <w:rsid w:val="00254E06"/>
    <w:rsid w:val="00255667"/>
    <w:rsid w:val="00255A2D"/>
    <w:rsid w:val="00255FEF"/>
    <w:rsid w:val="00256336"/>
    <w:rsid w:val="00256832"/>
    <w:rsid w:val="00256D42"/>
    <w:rsid w:val="00257DE3"/>
    <w:rsid w:val="0026036F"/>
    <w:rsid w:val="00260407"/>
    <w:rsid w:val="00260ED2"/>
    <w:rsid w:val="00261A28"/>
    <w:rsid w:val="00261B15"/>
    <w:rsid w:val="00261EA3"/>
    <w:rsid w:val="0026438E"/>
    <w:rsid w:val="002644F2"/>
    <w:rsid w:val="00264E30"/>
    <w:rsid w:val="002663D7"/>
    <w:rsid w:val="002665C7"/>
    <w:rsid w:val="00266F5B"/>
    <w:rsid w:val="00267125"/>
    <w:rsid w:val="0026731B"/>
    <w:rsid w:val="00270516"/>
    <w:rsid w:val="00270D89"/>
    <w:rsid w:val="00272243"/>
    <w:rsid w:val="002726B4"/>
    <w:rsid w:val="0027292E"/>
    <w:rsid w:val="00272A9C"/>
    <w:rsid w:val="00272E02"/>
    <w:rsid w:val="00272E56"/>
    <w:rsid w:val="0027358D"/>
    <w:rsid w:val="00273D50"/>
    <w:rsid w:val="00274817"/>
    <w:rsid w:val="0027484A"/>
    <w:rsid w:val="00274892"/>
    <w:rsid w:val="00275F23"/>
    <w:rsid w:val="002767B8"/>
    <w:rsid w:val="00276A6D"/>
    <w:rsid w:val="00276E24"/>
    <w:rsid w:val="002773FE"/>
    <w:rsid w:val="00277EC5"/>
    <w:rsid w:val="002801BD"/>
    <w:rsid w:val="00280343"/>
    <w:rsid w:val="002815D0"/>
    <w:rsid w:val="00281A3E"/>
    <w:rsid w:val="00281D0E"/>
    <w:rsid w:val="00281F59"/>
    <w:rsid w:val="0028248D"/>
    <w:rsid w:val="002830C4"/>
    <w:rsid w:val="0028352B"/>
    <w:rsid w:val="002835D8"/>
    <w:rsid w:val="00283AB1"/>
    <w:rsid w:val="002842C2"/>
    <w:rsid w:val="00284395"/>
    <w:rsid w:val="00284A96"/>
    <w:rsid w:val="00284C1E"/>
    <w:rsid w:val="00284DCF"/>
    <w:rsid w:val="0028578A"/>
    <w:rsid w:val="0028664D"/>
    <w:rsid w:val="0028691D"/>
    <w:rsid w:val="0028691E"/>
    <w:rsid w:val="00286CE5"/>
    <w:rsid w:val="00287367"/>
    <w:rsid w:val="00290D40"/>
    <w:rsid w:val="00290E2D"/>
    <w:rsid w:val="00290EC9"/>
    <w:rsid w:val="00292987"/>
    <w:rsid w:val="0029306A"/>
    <w:rsid w:val="00293185"/>
    <w:rsid w:val="00293220"/>
    <w:rsid w:val="0029371A"/>
    <w:rsid w:val="00293922"/>
    <w:rsid w:val="00293A4E"/>
    <w:rsid w:val="00293FAA"/>
    <w:rsid w:val="002941F6"/>
    <w:rsid w:val="002946A3"/>
    <w:rsid w:val="00294885"/>
    <w:rsid w:val="00295EFA"/>
    <w:rsid w:val="00296425"/>
    <w:rsid w:val="00296DCB"/>
    <w:rsid w:val="002977D8"/>
    <w:rsid w:val="00297CD0"/>
    <w:rsid w:val="00297EAA"/>
    <w:rsid w:val="002A1037"/>
    <w:rsid w:val="002A198A"/>
    <w:rsid w:val="002A1A7A"/>
    <w:rsid w:val="002A1CD5"/>
    <w:rsid w:val="002A1FFF"/>
    <w:rsid w:val="002A251F"/>
    <w:rsid w:val="002A2D87"/>
    <w:rsid w:val="002A3081"/>
    <w:rsid w:val="002A3157"/>
    <w:rsid w:val="002A416D"/>
    <w:rsid w:val="002A5E00"/>
    <w:rsid w:val="002A6193"/>
    <w:rsid w:val="002A6A0B"/>
    <w:rsid w:val="002A6F88"/>
    <w:rsid w:val="002A7413"/>
    <w:rsid w:val="002A776E"/>
    <w:rsid w:val="002A788C"/>
    <w:rsid w:val="002A7E7A"/>
    <w:rsid w:val="002A7F5E"/>
    <w:rsid w:val="002B0F88"/>
    <w:rsid w:val="002B126E"/>
    <w:rsid w:val="002B1491"/>
    <w:rsid w:val="002B150F"/>
    <w:rsid w:val="002B1AC6"/>
    <w:rsid w:val="002B1DD3"/>
    <w:rsid w:val="002B2207"/>
    <w:rsid w:val="002B2788"/>
    <w:rsid w:val="002B290C"/>
    <w:rsid w:val="002B34C5"/>
    <w:rsid w:val="002B3566"/>
    <w:rsid w:val="002B3E19"/>
    <w:rsid w:val="002B408D"/>
    <w:rsid w:val="002B4398"/>
    <w:rsid w:val="002B4BBE"/>
    <w:rsid w:val="002B4CBF"/>
    <w:rsid w:val="002B4EE5"/>
    <w:rsid w:val="002B5599"/>
    <w:rsid w:val="002B5CB9"/>
    <w:rsid w:val="002B6363"/>
    <w:rsid w:val="002B65E5"/>
    <w:rsid w:val="002B6672"/>
    <w:rsid w:val="002B6853"/>
    <w:rsid w:val="002B6FCA"/>
    <w:rsid w:val="002B7A9B"/>
    <w:rsid w:val="002B7F69"/>
    <w:rsid w:val="002C0600"/>
    <w:rsid w:val="002C0E0A"/>
    <w:rsid w:val="002C2222"/>
    <w:rsid w:val="002C224D"/>
    <w:rsid w:val="002C3418"/>
    <w:rsid w:val="002C3554"/>
    <w:rsid w:val="002C3F1E"/>
    <w:rsid w:val="002C4356"/>
    <w:rsid w:val="002C44B7"/>
    <w:rsid w:val="002C4885"/>
    <w:rsid w:val="002C5081"/>
    <w:rsid w:val="002C542A"/>
    <w:rsid w:val="002C5504"/>
    <w:rsid w:val="002C5753"/>
    <w:rsid w:val="002C5FB9"/>
    <w:rsid w:val="002C7538"/>
    <w:rsid w:val="002D094C"/>
    <w:rsid w:val="002D0AB3"/>
    <w:rsid w:val="002D1350"/>
    <w:rsid w:val="002D24E4"/>
    <w:rsid w:val="002D277D"/>
    <w:rsid w:val="002D31BA"/>
    <w:rsid w:val="002D3B66"/>
    <w:rsid w:val="002D3E15"/>
    <w:rsid w:val="002D40DB"/>
    <w:rsid w:val="002D45A8"/>
    <w:rsid w:val="002D4CCF"/>
    <w:rsid w:val="002D4FE5"/>
    <w:rsid w:val="002D59F8"/>
    <w:rsid w:val="002D61FB"/>
    <w:rsid w:val="002D6243"/>
    <w:rsid w:val="002D6609"/>
    <w:rsid w:val="002D66B0"/>
    <w:rsid w:val="002D74F8"/>
    <w:rsid w:val="002D7766"/>
    <w:rsid w:val="002D7BAA"/>
    <w:rsid w:val="002E2178"/>
    <w:rsid w:val="002E2501"/>
    <w:rsid w:val="002E2725"/>
    <w:rsid w:val="002E2A39"/>
    <w:rsid w:val="002E3202"/>
    <w:rsid w:val="002E3374"/>
    <w:rsid w:val="002E38C6"/>
    <w:rsid w:val="002E44C3"/>
    <w:rsid w:val="002E49FD"/>
    <w:rsid w:val="002E69F8"/>
    <w:rsid w:val="002E6B1D"/>
    <w:rsid w:val="002E762A"/>
    <w:rsid w:val="002E789A"/>
    <w:rsid w:val="002F0335"/>
    <w:rsid w:val="002F036F"/>
    <w:rsid w:val="002F0998"/>
    <w:rsid w:val="002F1B6E"/>
    <w:rsid w:val="002F1B7A"/>
    <w:rsid w:val="002F360C"/>
    <w:rsid w:val="002F4289"/>
    <w:rsid w:val="002F450F"/>
    <w:rsid w:val="002F49D4"/>
    <w:rsid w:val="002F5687"/>
    <w:rsid w:val="002F602B"/>
    <w:rsid w:val="002F652E"/>
    <w:rsid w:val="002F6646"/>
    <w:rsid w:val="002F7420"/>
    <w:rsid w:val="002F7E65"/>
    <w:rsid w:val="00300288"/>
    <w:rsid w:val="00300312"/>
    <w:rsid w:val="00301547"/>
    <w:rsid w:val="0030188C"/>
    <w:rsid w:val="00301CB4"/>
    <w:rsid w:val="00302006"/>
    <w:rsid w:val="0030294D"/>
    <w:rsid w:val="00302A42"/>
    <w:rsid w:val="00303027"/>
    <w:rsid w:val="00303186"/>
    <w:rsid w:val="0030355F"/>
    <w:rsid w:val="00304589"/>
    <w:rsid w:val="0030464D"/>
    <w:rsid w:val="00304C0D"/>
    <w:rsid w:val="00304C3B"/>
    <w:rsid w:val="00304F05"/>
    <w:rsid w:val="00305924"/>
    <w:rsid w:val="00305AB1"/>
    <w:rsid w:val="00305F1A"/>
    <w:rsid w:val="00305F83"/>
    <w:rsid w:val="00306202"/>
    <w:rsid w:val="003068BA"/>
    <w:rsid w:val="003069E1"/>
    <w:rsid w:val="00306B9F"/>
    <w:rsid w:val="00307C24"/>
    <w:rsid w:val="00307E66"/>
    <w:rsid w:val="00307EF8"/>
    <w:rsid w:val="00310B33"/>
    <w:rsid w:val="00310DE6"/>
    <w:rsid w:val="00310E99"/>
    <w:rsid w:val="00311354"/>
    <w:rsid w:val="003119DD"/>
    <w:rsid w:val="00312378"/>
    <w:rsid w:val="0031299B"/>
    <w:rsid w:val="0031334B"/>
    <w:rsid w:val="003138B7"/>
    <w:rsid w:val="003147CC"/>
    <w:rsid w:val="00315287"/>
    <w:rsid w:val="003161B0"/>
    <w:rsid w:val="0031660E"/>
    <w:rsid w:val="00316763"/>
    <w:rsid w:val="003205F3"/>
    <w:rsid w:val="003205FF"/>
    <w:rsid w:val="00320887"/>
    <w:rsid w:val="00321242"/>
    <w:rsid w:val="00321797"/>
    <w:rsid w:val="00321BEA"/>
    <w:rsid w:val="00321C2B"/>
    <w:rsid w:val="00322CB4"/>
    <w:rsid w:val="00323CC1"/>
    <w:rsid w:val="0032409D"/>
    <w:rsid w:val="00324B17"/>
    <w:rsid w:val="00324D70"/>
    <w:rsid w:val="0032620B"/>
    <w:rsid w:val="00326213"/>
    <w:rsid w:val="00326A04"/>
    <w:rsid w:val="00331302"/>
    <w:rsid w:val="003314F4"/>
    <w:rsid w:val="00331DBF"/>
    <w:rsid w:val="00332065"/>
    <w:rsid w:val="00332917"/>
    <w:rsid w:val="0033374C"/>
    <w:rsid w:val="003342B1"/>
    <w:rsid w:val="0033466F"/>
    <w:rsid w:val="00335EAE"/>
    <w:rsid w:val="00336278"/>
    <w:rsid w:val="003363DE"/>
    <w:rsid w:val="0033641A"/>
    <w:rsid w:val="00336F8E"/>
    <w:rsid w:val="00337CA4"/>
    <w:rsid w:val="003400F5"/>
    <w:rsid w:val="003408E2"/>
    <w:rsid w:val="003421A0"/>
    <w:rsid w:val="00342673"/>
    <w:rsid w:val="003426FB"/>
    <w:rsid w:val="00342D17"/>
    <w:rsid w:val="00342E5D"/>
    <w:rsid w:val="00343966"/>
    <w:rsid w:val="00344047"/>
    <w:rsid w:val="00344744"/>
    <w:rsid w:val="00344B27"/>
    <w:rsid w:val="00345652"/>
    <w:rsid w:val="00345BA1"/>
    <w:rsid w:val="00345CF3"/>
    <w:rsid w:val="00346314"/>
    <w:rsid w:val="0034757D"/>
    <w:rsid w:val="00350510"/>
    <w:rsid w:val="003511C6"/>
    <w:rsid w:val="0035120B"/>
    <w:rsid w:val="00351CEA"/>
    <w:rsid w:val="00351FCB"/>
    <w:rsid w:val="00352485"/>
    <w:rsid w:val="00352EC9"/>
    <w:rsid w:val="003533B4"/>
    <w:rsid w:val="003540B2"/>
    <w:rsid w:val="0035495A"/>
    <w:rsid w:val="00354D3F"/>
    <w:rsid w:val="0035600C"/>
    <w:rsid w:val="00356255"/>
    <w:rsid w:val="003563FE"/>
    <w:rsid w:val="00356F8A"/>
    <w:rsid w:val="0036013B"/>
    <w:rsid w:val="00360F00"/>
    <w:rsid w:val="00360F32"/>
    <w:rsid w:val="0036288D"/>
    <w:rsid w:val="003632D7"/>
    <w:rsid w:val="00363F76"/>
    <w:rsid w:val="003647C6"/>
    <w:rsid w:val="00364E44"/>
    <w:rsid w:val="00365525"/>
    <w:rsid w:val="00365895"/>
    <w:rsid w:val="003663B6"/>
    <w:rsid w:val="00366BE2"/>
    <w:rsid w:val="00367CDD"/>
    <w:rsid w:val="0036F93A"/>
    <w:rsid w:val="00370AF0"/>
    <w:rsid w:val="00370EB3"/>
    <w:rsid w:val="00371184"/>
    <w:rsid w:val="003715F4"/>
    <w:rsid w:val="00372171"/>
    <w:rsid w:val="00372388"/>
    <w:rsid w:val="00372CB6"/>
    <w:rsid w:val="00372F87"/>
    <w:rsid w:val="003744D1"/>
    <w:rsid w:val="00374FEC"/>
    <w:rsid w:val="0037509C"/>
    <w:rsid w:val="003750C3"/>
    <w:rsid w:val="00375F9D"/>
    <w:rsid w:val="003761DB"/>
    <w:rsid w:val="003776CF"/>
    <w:rsid w:val="00377E62"/>
    <w:rsid w:val="00380248"/>
    <w:rsid w:val="003802C8"/>
    <w:rsid w:val="003803D1"/>
    <w:rsid w:val="003806B2"/>
    <w:rsid w:val="003806DF"/>
    <w:rsid w:val="00380805"/>
    <w:rsid w:val="003810AF"/>
    <w:rsid w:val="00381349"/>
    <w:rsid w:val="003815EC"/>
    <w:rsid w:val="00381B18"/>
    <w:rsid w:val="00383015"/>
    <w:rsid w:val="0038377D"/>
    <w:rsid w:val="00383A76"/>
    <w:rsid w:val="00383D4D"/>
    <w:rsid w:val="0038493A"/>
    <w:rsid w:val="00384A61"/>
    <w:rsid w:val="00384BF5"/>
    <w:rsid w:val="00384D23"/>
    <w:rsid w:val="003854A5"/>
    <w:rsid w:val="0038551F"/>
    <w:rsid w:val="00385BE2"/>
    <w:rsid w:val="00387744"/>
    <w:rsid w:val="00390788"/>
    <w:rsid w:val="00390A64"/>
    <w:rsid w:val="00390AE0"/>
    <w:rsid w:val="00391F1B"/>
    <w:rsid w:val="003923B6"/>
    <w:rsid w:val="003925A7"/>
    <w:rsid w:val="00393B5F"/>
    <w:rsid w:val="003942F2"/>
    <w:rsid w:val="00394E6F"/>
    <w:rsid w:val="00396092"/>
    <w:rsid w:val="00396274"/>
    <w:rsid w:val="003969A8"/>
    <w:rsid w:val="00396A36"/>
    <w:rsid w:val="00396CE1"/>
    <w:rsid w:val="003977EF"/>
    <w:rsid w:val="00397DD6"/>
    <w:rsid w:val="0039B3E1"/>
    <w:rsid w:val="003A0825"/>
    <w:rsid w:val="003A08EE"/>
    <w:rsid w:val="003A10F5"/>
    <w:rsid w:val="003A1239"/>
    <w:rsid w:val="003A15C2"/>
    <w:rsid w:val="003A18C0"/>
    <w:rsid w:val="003A2633"/>
    <w:rsid w:val="003A381C"/>
    <w:rsid w:val="003A45D6"/>
    <w:rsid w:val="003A4896"/>
    <w:rsid w:val="003A5360"/>
    <w:rsid w:val="003A5A4A"/>
    <w:rsid w:val="003A6477"/>
    <w:rsid w:val="003A6A88"/>
    <w:rsid w:val="003A7D81"/>
    <w:rsid w:val="003B01CD"/>
    <w:rsid w:val="003B0985"/>
    <w:rsid w:val="003B0B8C"/>
    <w:rsid w:val="003B16DC"/>
    <w:rsid w:val="003B1F7D"/>
    <w:rsid w:val="003B3282"/>
    <w:rsid w:val="003B3443"/>
    <w:rsid w:val="003B358D"/>
    <w:rsid w:val="003B4070"/>
    <w:rsid w:val="003B4946"/>
    <w:rsid w:val="003B5697"/>
    <w:rsid w:val="003B56E2"/>
    <w:rsid w:val="003B5F8F"/>
    <w:rsid w:val="003B63A0"/>
    <w:rsid w:val="003B6662"/>
    <w:rsid w:val="003B68BF"/>
    <w:rsid w:val="003B6C56"/>
    <w:rsid w:val="003C0B07"/>
    <w:rsid w:val="003C212B"/>
    <w:rsid w:val="003C2423"/>
    <w:rsid w:val="003C29E3"/>
    <w:rsid w:val="003C29F5"/>
    <w:rsid w:val="003C2F3B"/>
    <w:rsid w:val="003C3578"/>
    <w:rsid w:val="003C3CBA"/>
    <w:rsid w:val="003C3EC7"/>
    <w:rsid w:val="003C45F4"/>
    <w:rsid w:val="003C4869"/>
    <w:rsid w:val="003C4971"/>
    <w:rsid w:val="003C541F"/>
    <w:rsid w:val="003C5679"/>
    <w:rsid w:val="003C5879"/>
    <w:rsid w:val="003C5A51"/>
    <w:rsid w:val="003C5E1F"/>
    <w:rsid w:val="003C6020"/>
    <w:rsid w:val="003C72D3"/>
    <w:rsid w:val="003D0453"/>
    <w:rsid w:val="003D1333"/>
    <w:rsid w:val="003D15B0"/>
    <w:rsid w:val="003D1822"/>
    <w:rsid w:val="003D2C59"/>
    <w:rsid w:val="003D34FB"/>
    <w:rsid w:val="003D430F"/>
    <w:rsid w:val="003D4D86"/>
    <w:rsid w:val="003D59A2"/>
    <w:rsid w:val="003D6A4B"/>
    <w:rsid w:val="003D7145"/>
    <w:rsid w:val="003D72B5"/>
    <w:rsid w:val="003D7365"/>
    <w:rsid w:val="003D7B71"/>
    <w:rsid w:val="003D7FBD"/>
    <w:rsid w:val="003E0215"/>
    <w:rsid w:val="003E1308"/>
    <w:rsid w:val="003E14B9"/>
    <w:rsid w:val="003E1978"/>
    <w:rsid w:val="003E2AA1"/>
    <w:rsid w:val="003E3068"/>
    <w:rsid w:val="003E4AD3"/>
    <w:rsid w:val="003E4B14"/>
    <w:rsid w:val="003E4B47"/>
    <w:rsid w:val="003E4C5C"/>
    <w:rsid w:val="003E658D"/>
    <w:rsid w:val="003E6DBE"/>
    <w:rsid w:val="003E6FB0"/>
    <w:rsid w:val="003E77BD"/>
    <w:rsid w:val="003E78F8"/>
    <w:rsid w:val="003E7D2D"/>
    <w:rsid w:val="003E7DF2"/>
    <w:rsid w:val="003F12E4"/>
    <w:rsid w:val="003F19B3"/>
    <w:rsid w:val="003F1B3B"/>
    <w:rsid w:val="003F1C83"/>
    <w:rsid w:val="003F1F0A"/>
    <w:rsid w:val="003F2675"/>
    <w:rsid w:val="003F37F5"/>
    <w:rsid w:val="003F38E5"/>
    <w:rsid w:val="003F3C36"/>
    <w:rsid w:val="003F3F7A"/>
    <w:rsid w:val="003F517C"/>
    <w:rsid w:val="003F51B0"/>
    <w:rsid w:val="003F6A65"/>
    <w:rsid w:val="003F6B92"/>
    <w:rsid w:val="003F6D59"/>
    <w:rsid w:val="003F78E8"/>
    <w:rsid w:val="003F7D3C"/>
    <w:rsid w:val="00401256"/>
    <w:rsid w:val="00402565"/>
    <w:rsid w:val="004028FD"/>
    <w:rsid w:val="004033C4"/>
    <w:rsid w:val="004036FB"/>
    <w:rsid w:val="004037E7"/>
    <w:rsid w:val="00403A20"/>
    <w:rsid w:val="00403CB8"/>
    <w:rsid w:val="00403F79"/>
    <w:rsid w:val="004053D3"/>
    <w:rsid w:val="0040544B"/>
    <w:rsid w:val="004055B3"/>
    <w:rsid w:val="0040636B"/>
    <w:rsid w:val="00406431"/>
    <w:rsid w:val="00406A73"/>
    <w:rsid w:val="00407520"/>
    <w:rsid w:val="004101EF"/>
    <w:rsid w:val="00411303"/>
    <w:rsid w:val="004114AB"/>
    <w:rsid w:val="00411643"/>
    <w:rsid w:val="00411ED0"/>
    <w:rsid w:val="00412A26"/>
    <w:rsid w:val="00412CC7"/>
    <w:rsid w:val="00412FB1"/>
    <w:rsid w:val="00413640"/>
    <w:rsid w:val="00414A78"/>
    <w:rsid w:val="00414DF8"/>
    <w:rsid w:val="00415DDE"/>
    <w:rsid w:val="00415E63"/>
    <w:rsid w:val="00416EE4"/>
    <w:rsid w:val="00416FD2"/>
    <w:rsid w:val="0041727C"/>
    <w:rsid w:val="00417527"/>
    <w:rsid w:val="00417CFD"/>
    <w:rsid w:val="00417FCF"/>
    <w:rsid w:val="00420164"/>
    <w:rsid w:val="00420179"/>
    <w:rsid w:val="00420D6B"/>
    <w:rsid w:val="00420D6E"/>
    <w:rsid w:val="004217E4"/>
    <w:rsid w:val="00421A83"/>
    <w:rsid w:val="004221D2"/>
    <w:rsid w:val="004223B4"/>
    <w:rsid w:val="004226DA"/>
    <w:rsid w:val="004227F9"/>
    <w:rsid w:val="004228B6"/>
    <w:rsid w:val="004230CA"/>
    <w:rsid w:val="0042315C"/>
    <w:rsid w:val="004231EA"/>
    <w:rsid w:val="0042367A"/>
    <w:rsid w:val="00423D48"/>
    <w:rsid w:val="00424656"/>
    <w:rsid w:val="00424F58"/>
    <w:rsid w:val="00424F9D"/>
    <w:rsid w:val="0042542C"/>
    <w:rsid w:val="00425CB5"/>
    <w:rsid w:val="0042602E"/>
    <w:rsid w:val="004269AC"/>
    <w:rsid w:val="00427B17"/>
    <w:rsid w:val="00427C71"/>
    <w:rsid w:val="00427C76"/>
    <w:rsid w:val="00430D7C"/>
    <w:rsid w:val="004310FA"/>
    <w:rsid w:val="0043142A"/>
    <w:rsid w:val="00432FC4"/>
    <w:rsid w:val="0043389C"/>
    <w:rsid w:val="00433E51"/>
    <w:rsid w:val="00433FF1"/>
    <w:rsid w:val="00434306"/>
    <w:rsid w:val="00434AA7"/>
    <w:rsid w:val="0043552C"/>
    <w:rsid w:val="00435FBC"/>
    <w:rsid w:val="0043624B"/>
    <w:rsid w:val="00436950"/>
    <w:rsid w:val="00436EA2"/>
    <w:rsid w:val="0043752F"/>
    <w:rsid w:val="00437C60"/>
    <w:rsid w:val="004400E9"/>
    <w:rsid w:val="004401AD"/>
    <w:rsid w:val="00440245"/>
    <w:rsid w:val="00440307"/>
    <w:rsid w:val="004412EB"/>
    <w:rsid w:val="00441496"/>
    <w:rsid w:val="004415DB"/>
    <w:rsid w:val="00441CF7"/>
    <w:rsid w:val="0044283C"/>
    <w:rsid w:val="00442991"/>
    <w:rsid w:val="00442B3B"/>
    <w:rsid w:val="00442F7C"/>
    <w:rsid w:val="0044362C"/>
    <w:rsid w:val="0044393B"/>
    <w:rsid w:val="00443A40"/>
    <w:rsid w:val="00444C9D"/>
    <w:rsid w:val="00445CDE"/>
    <w:rsid w:val="00447390"/>
    <w:rsid w:val="004475AF"/>
    <w:rsid w:val="004478DC"/>
    <w:rsid w:val="00447FDF"/>
    <w:rsid w:val="004504E9"/>
    <w:rsid w:val="00450C2F"/>
    <w:rsid w:val="00450D72"/>
    <w:rsid w:val="00450DF7"/>
    <w:rsid w:val="00451405"/>
    <w:rsid w:val="00451D41"/>
    <w:rsid w:val="0045215B"/>
    <w:rsid w:val="00452E7C"/>
    <w:rsid w:val="00453019"/>
    <w:rsid w:val="00453438"/>
    <w:rsid w:val="004534E9"/>
    <w:rsid w:val="00453AAE"/>
    <w:rsid w:val="00454729"/>
    <w:rsid w:val="00454806"/>
    <w:rsid w:val="00454BD9"/>
    <w:rsid w:val="00454ED8"/>
    <w:rsid w:val="0045515F"/>
    <w:rsid w:val="00455177"/>
    <w:rsid w:val="00455766"/>
    <w:rsid w:val="00455DA9"/>
    <w:rsid w:val="00455ED9"/>
    <w:rsid w:val="00455F79"/>
    <w:rsid w:val="00456848"/>
    <w:rsid w:val="00456B0E"/>
    <w:rsid w:val="0045723D"/>
    <w:rsid w:val="004576B0"/>
    <w:rsid w:val="0045776C"/>
    <w:rsid w:val="0046176B"/>
    <w:rsid w:val="00461AAC"/>
    <w:rsid w:val="00461C48"/>
    <w:rsid w:val="00462221"/>
    <w:rsid w:val="004623B0"/>
    <w:rsid w:val="00462734"/>
    <w:rsid w:val="00462DA8"/>
    <w:rsid w:val="00462ED0"/>
    <w:rsid w:val="0046328E"/>
    <w:rsid w:val="004639F4"/>
    <w:rsid w:val="00463A02"/>
    <w:rsid w:val="00464457"/>
    <w:rsid w:val="004648AD"/>
    <w:rsid w:val="00464B42"/>
    <w:rsid w:val="004655AE"/>
    <w:rsid w:val="00465897"/>
    <w:rsid w:val="004659D9"/>
    <w:rsid w:val="00466B4A"/>
    <w:rsid w:val="00466B4F"/>
    <w:rsid w:val="004671A2"/>
    <w:rsid w:val="00467243"/>
    <w:rsid w:val="0046756E"/>
    <w:rsid w:val="004703AB"/>
    <w:rsid w:val="0047046B"/>
    <w:rsid w:val="00470BCD"/>
    <w:rsid w:val="00470C5F"/>
    <w:rsid w:val="00470F88"/>
    <w:rsid w:val="00471649"/>
    <w:rsid w:val="00471DE3"/>
    <w:rsid w:val="00471F80"/>
    <w:rsid w:val="00472359"/>
    <w:rsid w:val="00472621"/>
    <w:rsid w:val="004727EC"/>
    <w:rsid w:val="00472E0C"/>
    <w:rsid w:val="00473A93"/>
    <w:rsid w:val="00474B9F"/>
    <w:rsid w:val="00475779"/>
    <w:rsid w:val="00475C3E"/>
    <w:rsid w:val="004761CD"/>
    <w:rsid w:val="0047686D"/>
    <w:rsid w:val="0047719A"/>
    <w:rsid w:val="00477474"/>
    <w:rsid w:val="00477594"/>
    <w:rsid w:val="004775AC"/>
    <w:rsid w:val="004777B0"/>
    <w:rsid w:val="00477AA0"/>
    <w:rsid w:val="0048106A"/>
    <w:rsid w:val="00481EFE"/>
    <w:rsid w:val="004824E2"/>
    <w:rsid w:val="00482816"/>
    <w:rsid w:val="00482FFA"/>
    <w:rsid w:val="004831B0"/>
    <w:rsid w:val="004833F7"/>
    <w:rsid w:val="004835D6"/>
    <w:rsid w:val="00483B0B"/>
    <w:rsid w:val="00483EB0"/>
    <w:rsid w:val="004842FD"/>
    <w:rsid w:val="00484622"/>
    <w:rsid w:val="00484E23"/>
    <w:rsid w:val="004850EB"/>
    <w:rsid w:val="00485DDC"/>
    <w:rsid w:val="00486510"/>
    <w:rsid w:val="004867DC"/>
    <w:rsid w:val="00486B38"/>
    <w:rsid w:val="00490322"/>
    <w:rsid w:val="004907A8"/>
    <w:rsid w:val="00491285"/>
    <w:rsid w:val="004914AE"/>
    <w:rsid w:val="0049151C"/>
    <w:rsid w:val="00492391"/>
    <w:rsid w:val="00492AE1"/>
    <w:rsid w:val="00492D40"/>
    <w:rsid w:val="00492D8E"/>
    <w:rsid w:val="0049311A"/>
    <w:rsid w:val="0049345A"/>
    <w:rsid w:val="00493AFD"/>
    <w:rsid w:val="004940F3"/>
    <w:rsid w:val="00494180"/>
    <w:rsid w:val="00494198"/>
    <w:rsid w:val="004944F9"/>
    <w:rsid w:val="0049548C"/>
    <w:rsid w:val="0049564B"/>
    <w:rsid w:val="00495879"/>
    <w:rsid w:val="004958D0"/>
    <w:rsid w:val="004968BC"/>
    <w:rsid w:val="00496BE5"/>
    <w:rsid w:val="004973D2"/>
    <w:rsid w:val="00497AEB"/>
    <w:rsid w:val="00497F79"/>
    <w:rsid w:val="004A0B3E"/>
    <w:rsid w:val="004A14F0"/>
    <w:rsid w:val="004A16A3"/>
    <w:rsid w:val="004A1D8B"/>
    <w:rsid w:val="004A23BE"/>
    <w:rsid w:val="004A2C9B"/>
    <w:rsid w:val="004A3651"/>
    <w:rsid w:val="004A3B0F"/>
    <w:rsid w:val="004A436B"/>
    <w:rsid w:val="004A4DA9"/>
    <w:rsid w:val="004A4E46"/>
    <w:rsid w:val="004A5280"/>
    <w:rsid w:val="004A5D04"/>
    <w:rsid w:val="004A6B8F"/>
    <w:rsid w:val="004A732E"/>
    <w:rsid w:val="004A75AD"/>
    <w:rsid w:val="004A7ED2"/>
    <w:rsid w:val="004B05F4"/>
    <w:rsid w:val="004B143A"/>
    <w:rsid w:val="004B2654"/>
    <w:rsid w:val="004B2C58"/>
    <w:rsid w:val="004B326B"/>
    <w:rsid w:val="004B3740"/>
    <w:rsid w:val="004B3B94"/>
    <w:rsid w:val="004B4819"/>
    <w:rsid w:val="004B4D07"/>
    <w:rsid w:val="004B4F38"/>
    <w:rsid w:val="004B4F66"/>
    <w:rsid w:val="004B505E"/>
    <w:rsid w:val="004B573C"/>
    <w:rsid w:val="004B6004"/>
    <w:rsid w:val="004B6636"/>
    <w:rsid w:val="004B66C2"/>
    <w:rsid w:val="004B73F3"/>
    <w:rsid w:val="004B7EB4"/>
    <w:rsid w:val="004B7FC6"/>
    <w:rsid w:val="004C0287"/>
    <w:rsid w:val="004C1769"/>
    <w:rsid w:val="004C1ACA"/>
    <w:rsid w:val="004C1C2B"/>
    <w:rsid w:val="004C1CFE"/>
    <w:rsid w:val="004C259D"/>
    <w:rsid w:val="004C2906"/>
    <w:rsid w:val="004C3488"/>
    <w:rsid w:val="004C4140"/>
    <w:rsid w:val="004C46BC"/>
    <w:rsid w:val="004C5193"/>
    <w:rsid w:val="004C51E3"/>
    <w:rsid w:val="004C5215"/>
    <w:rsid w:val="004C58FE"/>
    <w:rsid w:val="004C5EA8"/>
    <w:rsid w:val="004C5EF0"/>
    <w:rsid w:val="004C61AC"/>
    <w:rsid w:val="004C6464"/>
    <w:rsid w:val="004C7C67"/>
    <w:rsid w:val="004D0D19"/>
    <w:rsid w:val="004D1423"/>
    <w:rsid w:val="004D1D5E"/>
    <w:rsid w:val="004D2143"/>
    <w:rsid w:val="004D22A7"/>
    <w:rsid w:val="004D22AC"/>
    <w:rsid w:val="004D3603"/>
    <w:rsid w:val="004D39B2"/>
    <w:rsid w:val="004D3A51"/>
    <w:rsid w:val="004D3E46"/>
    <w:rsid w:val="004D4289"/>
    <w:rsid w:val="004D4671"/>
    <w:rsid w:val="004D5D4C"/>
    <w:rsid w:val="004D5E44"/>
    <w:rsid w:val="004D5F07"/>
    <w:rsid w:val="004D74A3"/>
    <w:rsid w:val="004D75D0"/>
    <w:rsid w:val="004E08F5"/>
    <w:rsid w:val="004E0D6C"/>
    <w:rsid w:val="004E107C"/>
    <w:rsid w:val="004E109F"/>
    <w:rsid w:val="004E1137"/>
    <w:rsid w:val="004E1440"/>
    <w:rsid w:val="004E14A3"/>
    <w:rsid w:val="004E1CB0"/>
    <w:rsid w:val="004E2F34"/>
    <w:rsid w:val="004E3BE1"/>
    <w:rsid w:val="004E3C29"/>
    <w:rsid w:val="004E3CB7"/>
    <w:rsid w:val="004E49D2"/>
    <w:rsid w:val="004E4B53"/>
    <w:rsid w:val="004E4E6C"/>
    <w:rsid w:val="004E5A8E"/>
    <w:rsid w:val="004E5AF6"/>
    <w:rsid w:val="004E5FD9"/>
    <w:rsid w:val="004E6A1A"/>
    <w:rsid w:val="004E6A5C"/>
    <w:rsid w:val="004E6DBA"/>
    <w:rsid w:val="004E708D"/>
    <w:rsid w:val="004E7104"/>
    <w:rsid w:val="004E7AE8"/>
    <w:rsid w:val="004E7BE5"/>
    <w:rsid w:val="004E7E1D"/>
    <w:rsid w:val="004F072B"/>
    <w:rsid w:val="004F11C6"/>
    <w:rsid w:val="004F1376"/>
    <w:rsid w:val="004F1A18"/>
    <w:rsid w:val="004F1DA6"/>
    <w:rsid w:val="004F339D"/>
    <w:rsid w:val="004F51ED"/>
    <w:rsid w:val="004F5DAF"/>
    <w:rsid w:val="004F6F11"/>
    <w:rsid w:val="004F71A4"/>
    <w:rsid w:val="004F7444"/>
    <w:rsid w:val="004F7B81"/>
    <w:rsid w:val="00500196"/>
    <w:rsid w:val="00500255"/>
    <w:rsid w:val="005004A0"/>
    <w:rsid w:val="00500572"/>
    <w:rsid w:val="00501509"/>
    <w:rsid w:val="0050156D"/>
    <w:rsid w:val="005019FB"/>
    <w:rsid w:val="00501D7E"/>
    <w:rsid w:val="005028AC"/>
    <w:rsid w:val="00502931"/>
    <w:rsid w:val="00503362"/>
    <w:rsid w:val="005042C2"/>
    <w:rsid w:val="0050465A"/>
    <w:rsid w:val="00504A52"/>
    <w:rsid w:val="00504BDC"/>
    <w:rsid w:val="00504CE1"/>
    <w:rsid w:val="00504EDB"/>
    <w:rsid w:val="00506350"/>
    <w:rsid w:val="0051001C"/>
    <w:rsid w:val="00511169"/>
    <w:rsid w:val="00511F4B"/>
    <w:rsid w:val="00512BEF"/>
    <w:rsid w:val="00513865"/>
    <w:rsid w:val="005144EB"/>
    <w:rsid w:val="00515527"/>
    <w:rsid w:val="0051568B"/>
    <w:rsid w:val="00515C0F"/>
    <w:rsid w:val="00516794"/>
    <w:rsid w:val="00516A08"/>
    <w:rsid w:val="00516FF1"/>
    <w:rsid w:val="00517173"/>
    <w:rsid w:val="005171CF"/>
    <w:rsid w:val="00517442"/>
    <w:rsid w:val="00517CB5"/>
    <w:rsid w:val="005200EA"/>
    <w:rsid w:val="00520651"/>
    <w:rsid w:val="00521325"/>
    <w:rsid w:val="0052173A"/>
    <w:rsid w:val="00521F06"/>
    <w:rsid w:val="00522108"/>
    <w:rsid w:val="0052228D"/>
    <w:rsid w:val="00522D3E"/>
    <w:rsid w:val="0052313A"/>
    <w:rsid w:val="005236D0"/>
    <w:rsid w:val="00523787"/>
    <w:rsid w:val="00525642"/>
    <w:rsid w:val="00525E52"/>
    <w:rsid w:val="005262AD"/>
    <w:rsid w:val="0052662B"/>
    <w:rsid w:val="00526D3C"/>
    <w:rsid w:val="00527703"/>
    <w:rsid w:val="00527B08"/>
    <w:rsid w:val="005305A6"/>
    <w:rsid w:val="00530BBF"/>
    <w:rsid w:val="00530C97"/>
    <w:rsid w:val="00530CEE"/>
    <w:rsid w:val="00531A2A"/>
    <w:rsid w:val="00531D2C"/>
    <w:rsid w:val="00532C64"/>
    <w:rsid w:val="005341FF"/>
    <w:rsid w:val="00534B4E"/>
    <w:rsid w:val="005355BC"/>
    <w:rsid w:val="005361FB"/>
    <w:rsid w:val="00536558"/>
    <w:rsid w:val="005374F8"/>
    <w:rsid w:val="00537CE2"/>
    <w:rsid w:val="00540796"/>
    <w:rsid w:val="00540CE6"/>
    <w:rsid w:val="00540CE7"/>
    <w:rsid w:val="00541500"/>
    <w:rsid w:val="00541C71"/>
    <w:rsid w:val="00541CF5"/>
    <w:rsid w:val="00541DB7"/>
    <w:rsid w:val="005422E8"/>
    <w:rsid w:val="00542D6C"/>
    <w:rsid w:val="0054388B"/>
    <w:rsid w:val="0054449B"/>
    <w:rsid w:val="005448D1"/>
    <w:rsid w:val="00544F17"/>
    <w:rsid w:val="00545E6E"/>
    <w:rsid w:val="00546714"/>
    <w:rsid w:val="0054697B"/>
    <w:rsid w:val="005472A7"/>
    <w:rsid w:val="005508FE"/>
    <w:rsid w:val="00550E8A"/>
    <w:rsid w:val="0055146B"/>
    <w:rsid w:val="00551A87"/>
    <w:rsid w:val="00551C07"/>
    <w:rsid w:val="00553151"/>
    <w:rsid w:val="00553227"/>
    <w:rsid w:val="005538EB"/>
    <w:rsid w:val="005543A9"/>
    <w:rsid w:val="005549E2"/>
    <w:rsid w:val="00554D8F"/>
    <w:rsid w:val="00555F85"/>
    <w:rsid w:val="0055623D"/>
    <w:rsid w:val="00556349"/>
    <w:rsid w:val="00560010"/>
    <w:rsid w:val="005604F0"/>
    <w:rsid w:val="00560679"/>
    <w:rsid w:val="00560C0D"/>
    <w:rsid w:val="005623FA"/>
    <w:rsid w:val="00562451"/>
    <w:rsid w:val="0056254D"/>
    <w:rsid w:val="005635F9"/>
    <w:rsid w:val="00563A34"/>
    <w:rsid w:val="00564790"/>
    <w:rsid w:val="00566E85"/>
    <w:rsid w:val="00566F0F"/>
    <w:rsid w:val="00567421"/>
    <w:rsid w:val="00567A24"/>
    <w:rsid w:val="00567CA6"/>
    <w:rsid w:val="00567F26"/>
    <w:rsid w:val="005707FF"/>
    <w:rsid w:val="00570F2B"/>
    <w:rsid w:val="0057185C"/>
    <w:rsid w:val="00572195"/>
    <w:rsid w:val="00572733"/>
    <w:rsid w:val="005728DB"/>
    <w:rsid w:val="00573038"/>
    <w:rsid w:val="00573199"/>
    <w:rsid w:val="005736D7"/>
    <w:rsid w:val="00573B84"/>
    <w:rsid w:val="005741C1"/>
    <w:rsid w:val="00574999"/>
    <w:rsid w:val="00575684"/>
    <w:rsid w:val="00575BDC"/>
    <w:rsid w:val="005766AF"/>
    <w:rsid w:val="00576A57"/>
    <w:rsid w:val="00576C98"/>
    <w:rsid w:val="00576F1C"/>
    <w:rsid w:val="005773FA"/>
    <w:rsid w:val="00577B67"/>
    <w:rsid w:val="00577B73"/>
    <w:rsid w:val="00577C43"/>
    <w:rsid w:val="00577F2E"/>
    <w:rsid w:val="00580EE3"/>
    <w:rsid w:val="005818A3"/>
    <w:rsid w:val="00581D46"/>
    <w:rsid w:val="00581DC7"/>
    <w:rsid w:val="0058231A"/>
    <w:rsid w:val="00582B31"/>
    <w:rsid w:val="00584E82"/>
    <w:rsid w:val="00585769"/>
    <w:rsid w:val="00585886"/>
    <w:rsid w:val="00587A86"/>
    <w:rsid w:val="00587D95"/>
    <w:rsid w:val="00587DEA"/>
    <w:rsid w:val="005913DB"/>
    <w:rsid w:val="00591C42"/>
    <w:rsid w:val="005931C6"/>
    <w:rsid w:val="00593C70"/>
    <w:rsid w:val="00594654"/>
    <w:rsid w:val="00594BDA"/>
    <w:rsid w:val="00594E4C"/>
    <w:rsid w:val="00594F5C"/>
    <w:rsid w:val="0059561A"/>
    <w:rsid w:val="00595A34"/>
    <w:rsid w:val="00595C8E"/>
    <w:rsid w:val="00596781"/>
    <w:rsid w:val="00596E10"/>
    <w:rsid w:val="00597386"/>
    <w:rsid w:val="005A06CF"/>
    <w:rsid w:val="005A0DC6"/>
    <w:rsid w:val="005A1357"/>
    <w:rsid w:val="005A144E"/>
    <w:rsid w:val="005A20EB"/>
    <w:rsid w:val="005A232B"/>
    <w:rsid w:val="005A2A13"/>
    <w:rsid w:val="005A36F7"/>
    <w:rsid w:val="005A40C1"/>
    <w:rsid w:val="005A414B"/>
    <w:rsid w:val="005A41B5"/>
    <w:rsid w:val="005A4B48"/>
    <w:rsid w:val="005A5147"/>
    <w:rsid w:val="005A580F"/>
    <w:rsid w:val="005A61E0"/>
    <w:rsid w:val="005A6313"/>
    <w:rsid w:val="005A7967"/>
    <w:rsid w:val="005A7F0A"/>
    <w:rsid w:val="005B090F"/>
    <w:rsid w:val="005B0DC6"/>
    <w:rsid w:val="005B212C"/>
    <w:rsid w:val="005B2242"/>
    <w:rsid w:val="005B296B"/>
    <w:rsid w:val="005B33EA"/>
    <w:rsid w:val="005B3789"/>
    <w:rsid w:val="005B3D07"/>
    <w:rsid w:val="005B3DE8"/>
    <w:rsid w:val="005B4A6F"/>
    <w:rsid w:val="005B4D3C"/>
    <w:rsid w:val="005B5166"/>
    <w:rsid w:val="005B5506"/>
    <w:rsid w:val="005B55B9"/>
    <w:rsid w:val="005B57A9"/>
    <w:rsid w:val="005B60B8"/>
    <w:rsid w:val="005B6647"/>
    <w:rsid w:val="005B69C9"/>
    <w:rsid w:val="005B7A84"/>
    <w:rsid w:val="005B7B65"/>
    <w:rsid w:val="005B7B9B"/>
    <w:rsid w:val="005C1C14"/>
    <w:rsid w:val="005C1E18"/>
    <w:rsid w:val="005C1E45"/>
    <w:rsid w:val="005C27FC"/>
    <w:rsid w:val="005C284A"/>
    <w:rsid w:val="005C4230"/>
    <w:rsid w:val="005C443D"/>
    <w:rsid w:val="005C55CF"/>
    <w:rsid w:val="005C578D"/>
    <w:rsid w:val="005C5FF0"/>
    <w:rsid w:val="005C62B3"/>
    <w:rsid w:val="005C7223"/>
    <w:rsid w:val="005C765D"/>
    <w:rsid w:val="005C772B"/>
    <w:rsid w:val="005C7940"/>
    <w:rsid w:val="005C7CD9"/>
    <w:rsid w:val="005D0D31"/>
    <w:rsid w:val="005D142A"/>
    <w:rsid w:val="005D221D"/>
    <w:rsid w:val="005D31D3"/>
    <w:rsid w:val="005D3F99"/>
    <w:rsid w:val="005D41C4"/>
    <w:rsid w:val="005D437D"/>
    <w:rsid w:val="005D47B6"/>
    <w:rsid w:val="005D488C"/>
    <w:rsid w:val="005D5104"/>
    <w:rsid w:val="005D560B"/>
    <w:rsid w:val="005D58C8"/>
    <w:rsid w:val="005D5D05"/>
    <w:rsid w:val="005D6757"/>
    <w:rsid w:val="005D72D1"/>
    <w:rsid w:val="005D7467"/>
    <w:rsid w:val="005E0320"/>
    <w:rsid w:val="005E0922"/>
    <w:rsid w:val="005E0EAD"/>
    <w:rsid w:val="005E1100"/>
    <w:rsid w:val="005E14F6"/>
    <w:rsid w:val="005E16E2"/>
    <w:rsid w:val="005E18F3"/>
    <w:rsid w:val="005E2083"/>
    <w:rsid w:val="005E20CD"/>
    <w:rsid w:val="005E2339"/>
    <w:rsid w:val="005E2F40"/>
    <w:rsid w:val="005E2FD3"/>
    <w:rsid w:val="005E306F"/>
    <w:rsid w:val="005E340F"/>
    <w:rsid w:val="005E472D"/>
    <w:rsid w:val="005E47FE"/>
    <w:rsid w:val="005E49E9"/>
    <w:rsid w:val="005E4F0E"/>
    <w:rsid w:val="005E596A"/>
    <w:rsid w:val="005E5F72"/>
    <w:rsid w:val="005E6565"/>
    <w:rsid w:val="005E668A"/>
    <w:rsid w:val="005E7A0C"/>
    <w:rsid w:val="005E7E72"/>
    <w:rsid w:val="005F0948"/>
    <w:rsid w:val="005F111A"/>
    <w:rsid w:val="005F1F5C"/>
    <w:rsid w:val="005F2B1C"/>
    <w:rsid w:val="005F2E8A"/>
    <w:rsid w:val="005F2F46"/>
    <w:rsid w:val="005F2F5A"/>
    <w:rsid w:val="005F3386"/>
    <w:rsid w:val="005F3AE6"/>
    <w:rsid w:val="005F3E40"/>
    <w:rsid w:val="005F3FE5"/>
    <w:rsid w:val="005F4331"/>
    <w:rsid w:val="005F440B"/>
    <w:rsid w:val="005F4CD8"/>
    <w:rsid w:val="005F5122"/>
    <w:rsid w:val="005F51A1"/>
    <w:rsid w:val="005F559A"/>
    <w:rsid w:val="005F61D5"/>
    <w:rsid w:val="005F657E"/>
    <w:rsid w:val="005F6CDC"/>
    <w:rsid w:val="005F77F6"/>
    <w:rsid w:val="005F7995"/>
    <w:rsid w:val="00600186"/>
    <w:rsid w:val="006009A6"/>
    <w:rsid w:val="00600AE1"/>
    <w:rsid w:val="00600B7A"/>
    <w:rsid w:val="006010C9"/>
    <w:rsid w:val="006019CF"/>
    <w:rsid w:val="0060207E"/>
    <w:rsid w:val="00602092"/>
    <w:rsid w:val="0060248F"/>
    <w:rsid w:val="00602933"/>
    <w:rsid w:val="00602C64"/>
    <w:rsid w:val="00603134"/>
    <w:rsid w:val="00603B88"/>
    <w:rsid w:val="006040E3"/>
    <w:rsid w:val="006049DD"/>
    <w:rsid w:val="00605CDA"/>
    <w:rsid w:val="00605E86"/>
    <w:rsid w:val="0060623A"/>
    <w:rsid w:val="006062D9"/>
    <w:rsid w:val="00607932"/>
    <w:rsid w:val="00607D03"/>
    <w:rsid w:val="00610268"/>
    <w:rsid w:val="006102BC"/>
    <w:rsid w:val="006108E0"/>
    <w:rsid w:val="00610A1B"/>
    <w:rsid w:val="00610B40"/>
    <w:rsid w:val="00610E21"/>
    <w:rsid w:val="006114DF"/>
    <w:rsid w:val="006116A2"/>
    <w:rsid w:val="00611EC9"/>
    <w:rsid w:val="006120B4"/>
    <w:rsid w:val="006121C7"/>
    <w:rsid w:val="006122BD"/>
    <w:rsid w:val="006137B3"/>
    <w:rsid w:val="00613C53"/>
    <w:rsid w:val="00614E20"/>
    <w:rsid w:val="00615159"/>
    <w:rsid w:val="006151C6"/>
    <w:rsid w:val="0061534F"/>
    <w:rsid w:val="00615C44"/>
    <w:rsid w:val="0061693B"/>
    <w:rsid w:val="00616CA3"/>
    <w:rsid w:val="00616E7E"/>
    <w:rsid w:val="00620ACD"/>
    <w:rsid w:val="00621083"/>
    <w:rsid w:val="00621759"/>
    <w:rsid w:val="00621E17"/>
    <w:rsid w:val="0062269C"/>
    <w:rsid w:val="00623534"/>
    <w:rsid w:val="006235C1"/>
    <w:rsid w:val="00623D77"/>
    <w:rsid w:val="00623FA5"/>
    <w:rsid w:val="0062400B"/>
    <w:rsid w:val="006243CD"/>
    <w:rsid w:val="00624881"/>
    <w:rsid w:val="00624F46"/>
    <w:rsid w:val="0062508B"/>
    <w:rsid w:val="00625450"/>
    <w:rsid w:val="0062546E"/>
    <w:rsid w:val="006255DD"/>
    <w:rsid w:val="0062599D"/>
    <w:rsid w:val="0062776B"/>
    <w:rsid w:val="00627C7A"/>
    <w:rsid w:val="00627EBC"/>
    <w:rsid w:val="00627FA6"/>
    <w:rsid w:val="006301B6"/>
    <w:rsid w:val="006303C7"/>
    <w:rsid w:val="00630C12"/>
    <w:rsid w:val="00630C57"/>
    <w:rsid w:val="00630F0E"/>
    <w:rsid w:val="006311DD"/>
    <w:rsid w:val="0063122B"/>
    <w:rsid w:val="006315F8"/>
    <w:rsid w:val="006327D1"/>
    <w:rsid w:val="00632E2D"/>
    <w:rsid w:val="006332AA"/>
    <w:rsid w:val="006334BA"/>
    <w:rsid w:val="0063359F"/>
    <w:rsid w:val="0063380B"/>
    <w:rsid w:val="00633815"/>
    <w:rsid w:val="00633D1D"/>
    <w:rsid w:val="0063457A"/>
    <w:rsid w:val="00634F16"/>
    <w:rsid w:val="00634F85"/>
    <w:rsid w:val="00635E2A"/>
    <w:rsid w:val="00635F42"/>
    <w:rsid w:val="0063601D"/>
    <w:rsid w:val="006363B9"/>
    <w:rsid w:val="0063646B"/>
    <w:rsid w:val="00636EFE"/>
    <w:rsid w:val="006374CA"/>
    <w:rsid w:val="00637569"/>
    <w:rsid w:val="0063761F"/>
    <w:rsid w:val="006377FA"/>
    <w:rsid w:val="00640D61"/>
    <w:rsid w:val="006417BA"/>
    <w:rsid w:val="00641BC3"/>
    <w:rsid w:val="0064209D"/>
    <w:rsid w:val="006420B9"/>
    <w:rsid w:val="006421C4"/>
    <w:rsid w:val="00642253"/>
    <w:rsid w:val="00642C8A"/>
    <w:rsid w:val="00642E9D"/>
    <w:rsid w:val="006430F6"/>
    <w:rsid w:val="00643639"/>
    <w:rsid w:val="0064394A"/>
    <w:rsid w:val="00644039"/>
    <w:rsid w:val="00644939"/>
    <w:rsid w:val="006450CF"/>
    <w:rsid w:val="00645DE9"/>
    <w:rsid w:val="00645F73"/>
    <w:rsid w:val="006463A8"/>
    <w:rsid w:val="00646584"/>
    <w:rsid w:val="00646734"/>
    <w:rsid w:val="006473BC"/>
    <w:rsid w:val="00647E72"/>
    <w:rsid w:val="006500E9"/>
    <w:rsid w:val="00650AE8"/>
    <w:rsid w:val="00651330"/>
    <w:rsid w:val="006516C7"/>
    <w:rsid w:val="00651DCE"/>
    <w:rsid w:val="0065258D"/>
    <w:rsid w:val="0065269D"/>
    <w:rsid w:val="00652A1A"/>
    <w:rsid w:val="00652C40"/>
    <w:rsid w:val="00652D40"/>
    <w:rsid w:val="006533D1"/>
    <w:rsid w:val="00653617"/>
    <w:rsid w:val="006537C8"/>
    <w:rsid w:val="00653951"/>
    <w:rsid w:val="006545EC"/>
    <w:rsid w:val="00654B90"/>
    <w:rsid w:val="00654C49"/>
    <w:rsid w:val="00654E37"/>
    <w:rsid w:val="00654E9C"/>
    <w:rsid w:val="00654EFA"/>
    <w:rsid w:val="00656018"/>
    <w:rsid w:val="00656A5D"/>
    <w:rsid w:val="00657D4F"/>
    <w:rsid w:val="0066082C"/>
    <w:rsid w:val="00660CC0"/>
    <w:rsid w:val="00660EEC"/>
    <w:rsid w:val="00660F20"/>
    <w:rsid w:val="00660F6E"/>
    <w:rsid w:val="00661503"/>
    <w:rsid w:val="00661C72"/>
    <w:rsid w:val="0066217F"/>
    <w:rsid w:val="00662A4C"/>
    <w:rsid w:val="00662ABC"/>
    <w:rsid w:val="00662ABF"/>
    <w:rsid w:val="00663AD4"/>
    <w:rsid w:val="00663AEE"/>
    <w:rsid w:val="00663BED"/>
    <w:rsid w:val="00664A36"/>
    <w:rsid w:val="0066531C"/>
    <w:rsid w:val="006663A5"/>
    <w:rsid w:val="0066679C"/>
    <w:rsid w:val="0066704F"/>
    <w:rsid w:val="00667099"/>
    <w:rsid w:val="00667D4B"/>
    <w:rsid w:val="0067095D"/>
    <w:rsid w:val="00671756"/>
    <w:rsid w:val="00671ABF"/>
    <w:rsid w:val="00671CA2"/>
    <w:rsid w:val="00672A69"/>
    <w:rsid w:val="00672E33"/>
    <w:rsid w:val="006730D1"/>
    <w:rsid w:val="0067326C"/>
    <w:rsid w:val="00674238"/>
    <w:rsid w:val="00674280"/>
    <w:rsid w:val="0067542A"/>
    <w:rsid w:val="00676103"/>
    <w:rsid w:val="00676716"/>
    <w:rsid w:val="0067675B"/>
    <w:rsid w:val="00677798"/>
    <w:rsid w:val="0068012F"/>
    <w:rsid w:val="0068088B"/>
    <w:rsid w:val="006809AD"/>
    <w:rsid w:val="006815E6"/>
    <w:rsid w:val="00681B27"/>
    <w:rsid w:val="006824D3"/>
    <w:rsid w:val="0068250A"/>
    <w:rsid w:val="00683346"/>
    <w:rsid w:val="00683FFC"/>
    <w:rsid w:val="00684423"/>
    <w:rsid w:val="0068452A"/>
    <w:rsid w:val="006847AA"/>
    <w:rsid w:val="0068490D"/>
    <w:rsid w:val="006850EC"/>
    <w:rsid w:val="006854E0"/>
    <w:rsid w:val="006864BC"/>
    <w:rsid w:val="00686D5B"/>
    <w:rsid w:val="006874BE"/>
    <w:rsid w:val="006878F9"/>
    <w:rsid w:val="00687DE8"/>
    <w:rsid w:val="00690138"/>
    <w:rsid w:val="00690263"/>
    <w:rsid w:val="00690317"/>
    <w:rsid w:val="00690974"/>
    <w:rsid w:val="00690C3F"/>
    <w:rsid w:val="0069132C"/>
    <w:rsid w:val="006915DB"/>
    <w:rsid w:val="00691707"/>
    <w:rsid w:val="00691E7B"/>
    <w:rsid w:val="0069274A"/>
    <w:rsid w:val="00692AE7"/>
    <w:rsid w:val="00692E3D"/>
    <w:rsid w:val="006931BC"/>
    <w:rsid w:val="006933F9"/>
    <w:rsid w:val="00693600"/>
    <w:rsid w:val="00693D61"/>
    <w:rsid w:val="00694730"/>
    <w:rsid w:val="00694A28"/>
    <w:rsid w:val="00694B0E"/>
    <w:rsid w:val="00694B53"/>
    <w:rsid w:val="00694E33"/>
    <w:rsid w:val="006951F5"/>
    <w:rsid w:val="006954CC"/>
    <w:rsid w:val="00695AEA"/>
    <w:rsid w:val="00695E23"/>
    <w:rsid w:val="00695EE4"/>
    <w:rsid w:val="006971CC"/>
    <w:rsid w:val="00697CCE"/>
    <w:rsid w:val="00697D1A"/>
    <w:rsid w:val="006A05E1"/>
    <w:rsid w:val="006A1513"/>
    <w:rsid w:val="006A1AF7"/>
    <w:rsid w:val="006A396D"/>
    <w:rsid w:val="006A4065"/>
    <w:rsid w:val="006A4134"/>
    <w:rsid w:val="006A4221"/>
    <w:rsid w:val="006A4769"/>
    <w:rsid w:val="006A5850"/>
    <w:rsid w:val="006A5988"/>
    <w:rsid w:val="006A685B"/>
    <w:rsid w:val="006A73E0"/>
    <w:rsid w:val="006A7B81"/>
    <w:rsid w:val="006B0341"/>
    <w:rsid w:val="006B168C"/>
    <w:rsid w:val="006B1974"/>
    <w:rsid w:val="006B1DD6"/>
    <w:rsid w:val="006B2381"/>
    <w:rsid w:val="006B2E30"/>
    <w:rsid w:val="006B39A6"/>
    <w:rsid w:val="006B3A8A"/>
    <w:rsid w:val="006B408A"/>
    <w:rsid w:val="006B41F6"/>
    <w:rsid w:val="006B4384"/>
    <w:rsid w:val="006B4443"/>
    <w:rsid w:val="006B48A2"/>
    <w:rsid w:val="006B5EBC"/>
    <w:rsid w:val="006B64DC"/>
    <w:rsid w:val="006B6B60"/>
    <w:rsid w:val="006B6B74"/>
    <w:rsid w:val="006B77E2"/>
    <w:rsid w:val="006B7CDE"/>
    <w:rsid w:val="006B7D8E"/>
    <w:rsid w:val="006C02D2"/>
    <w:rsid w:val="006C09C0"/>
    <w:rsid w:val="006C0DB6"/>
    <w:rsid w:val="006C0FBF"/>
    <w:rsid w:val="006C263E"/>
    <w:rsid w:val="006C3794"/>
    <w:rsid w:val="006C3C19"/>
    <w:rsid w:val="006C3FF9"/>
    <w:rsid w:val="006C4528"/>
    <w:rsid w:val="006C469C"/>
    <w:rsid w:val="006C472B"/>
    <w:rsid w:val="006C474B"/>
    <w:rsid w:val="006C4BF7"/>
    <w:rsid w:val="006C5257"/>
    <w:rsid w:val="006C5869"/>
    <w:rsid w:val="006C5898"/>
    <w:rsid w:val="006C58AA"/>
    <w:rsid w:val="006C5D81"/>
    <w:rsid w:val="006C68EB"/>
    <w:rsid w:val="006C7426"/>
    <w:rsid w:val="006C7E47"/>
    <w:rsid w:val="006D0005"/>
    <w:rsid w:val="006D0337"/>
    <w:rsid w:val="006D0CE2"/>
    <w:rsid w:val="006D0E4B"/>
    <w:rsid w:val="006D1167"/>
    <w:rsid w:val="006D12A8"/>
    <w:rsid w:val="006D149F"/>
    <w:rsid w:val="006D244C"/>
    <w:rsid w:val="006D2844"/>
    <w:rsid w:val="006D2C96"/>
    <w:rsid w:val="006D3A66"/>
    <w:rsid w:val="006D3D9B"/>
    <w:rsid w:val="006D4CB2"/>
    <w:rsid w:val="006D5C88"/>
    <w:rsid w:val="006D7182"/>
    <w:rsid w:val="006D74FA"/>
    <w:rsid w:val="006D7C27"/>
    <w:rsid w:val="006D7C78"/>
    <w:rsid w:val="006E065D"/>
    <w:rsid w:val="006E0C01"/>
    <w:rsid w:val="006E107F"/>
    <w:rsid w:val="006E10D1"/>
    <w:rsid w:val="006E1254"/>
    <w:rsid w:val="006E1311"/>
    <w:rsid w:val="006E17AE"/>
    <w:rsid w:val="006E1BE5"/>
    <w:rsid w:val="006E2026"/>
    <w:rsid w:val="006E2EBB"/>
    <w:rsid w:val="006E3045"/>
    <w:rsid w:val="006E3D73"/>
    <w:rsid w:val="006E402D"/>
    <w:rsid w:val="006E45BA"/>
    <w:rsid w:val="006E46B0"/>
    <w:rsid w:val="006E46BD"/>
    <w:rsid w:val="006E4A0B"/>
    <w:rsid w:val="006E4A39"/>
    <w:rsid w:val="006E4DEA"/>
    <w:rsid w:val="006E5076"/>
    <w:rsid w:val="006E5ADE"/>
    <w:rsid w:val="006E6397"/>
    <w:rsid w:val="006E66E3"/>
    <w:rsid w:val="006F0648"/>
    <w:rsid w:val="006F07AF"/>
    <w:rsid w:val="006F0EA1"/>
    <w:rsid w:val="006F145E"/>
    <w:rsid w:val="006F1E2B"/>
    <w:rsid w:val="006F1E37"/>
    <w:rsid w:val="006F2BC4"/>
    <w:rsid w:val="006F2FEB"/>
    <w:rsid w:val="006F34D0"/>
    <w:rsid w:val="006F3A9F"/>
    <w:rsid w:val="006F3ADC"/>
    <w:rsid w:val="006F3E68"/>
    <w:rsid w:val="006F4CD2"/>
    <w:rsid w:val="006F4D86"/>
    <w:rsid w:val="006F564B"/>
    <w:rsid w:val="006F5B83"/>
    <w:rsid w:val="006F5F8B"/>
    <w:rsid w:val="006F65A3"/>
    <w:rsid w:val="006F65EB"/>
    <w:rsid w:val="006F6C2D"/>
    <w:rsid w:val="006F70A4"/>
    <w:rsid w:val="006F7969"/>
    <w:rsid w:val="007000AA"/>
    <w:rsid w:val="00700788"/>
    <w:rsid w:val="00700A6F"/>
    <w:rsid w:val="00700F80"/>
    <w:rsid w:val="007017B3"/>
    <w:rsid w:val="00701BC8"/>
    <w:rsid w:val="00702252"/>
    <w:rsid w:val="00702707"/>
    <w:rsid w:val="007036E2"/>
    <w:rsid w:val="00703EF3"/>
    <w:rsid w:val="00704EDA"/>
    <w:rsid w:val="0070504C"/>
    <w:rsid w:val="007050AE"/>
    <w:rsid w:val="0070538C"/>
    <w:rsid w:val="007056C5"/>
    <w:rsid w:val="007057E2"/>
    <w:rsid w:val="0070590C"/>
    <w:rsid w:val="00705B5E"/>
    <w:rsid w:val="00705ECA"/>
    <w:rsid w:val="0070693B"/>
    <w:rsid w:val="00706ABC"/>
    <w:rsid w:val="00707C45"/>
    <w:rsid w:val="00707D7C"/>
    <w:rsid w:val="007106D0"/>
    <w:rsid w:val="00710921"/>
    <w:rsid w:val="00710E10"/>
    <w:rsid w:val="007110FD"/>
    <w:rsid w:val="00711785"/>
    <w:rsid w:val="007118BB"/>
    <w:rsid w:val="00711A91"/>
    <w:rsid w:val="007125B6"/>
    <w:rsid w:val="00712D24"/>
    <w:rsid w:val="00713433"/>
    <w:rsid w:val="0071420B"/>
    <w:rsid w:val="0071447D"/>
    <w:rsid w:val="007144C3"/>
    <w:rsid w:val="00715B36"/>
    <w:rsid w:val="0071610E"/>
    <w:rsid w:val="0071643D"/>
    <w:rsid w:val="0071665D"/>
    <w:rsid w:val="007166EE"/>
    <w:rsid w:val="00716710"/>
    <w:rsid w:val="00716778"/>
    <w:rsid w:val="00716BE3"/>
    <w:rsid w:val="00716C95"/>
    <w:rsid w:val="00716EF7"/>
    <w:rsid w:val="007171A7"/>
    <w:rsid w:val="007175A0"/>
    <w:rsid w:val="00717AFD"/>
    <w:rsid w:val="00717B5D"/>
    <w:rsid w:val="007204C4"/>
    <w:rsid w:val="007205E9"/>
    <w:rsid w:val="0072069F"/>
    <w:rsid w:val="00720AF5"/>
    <w:rsid w:val="00720F7F"/>
    <w:rsid w:val="00721331"/>
    <w:rsid w:val="0072139C"/>
    <w:rsid w:val="00721414"/>
    <w:rsid w:val="00721835"/>
    <w:rsid w:val="00721A51"/>
    <w:rsid w:val="00721C8E"/>
    <w:rsid w:val="0072271A"/>
    <w:rsid w:val="007227AA"/>
    <w:rsid w:val="00722E72"/>
    <w:rsid w:val="00724591"/>
    <w:rsid w:val="00724791"/>
    <w:rsid w:val="00724F81"/>
    <w:rsid w:val="00726D8A"/>
    <w:rsid w:val="007272A4"/>
    <w:rsid w:val="00727639"/>
    <w:rsid w:val="0072790E"/>
    <w:rsid w:val="007279D0"/>
    <w:rsid w:val="00730266"/>
    <w:rsid w:val="007304E5"/>
    <w:rsid w:val="007307F9"/>
    <w:rsid w:val="00730DCE"/>
    <w:rsid w:val="007310C1"/>
    <w:rsid w:val="00731A2D"/>
    <w:rsid w:val="00731EAC"/>
    <w:rsid w:val="007329C8"/>
    <w:rsid w:val="00732C45"/>
    <w:rsid w:val="0073337F"/>
    <w:rsid w:val="007342D6"/>
    <w:rsid w:val="00734980"/>
    <w:rsid w:val="00734AD4"/>
    <w:rsid w:val="007350B8"/>
    <w:rsid w:val="007350C4"/>
    <w:rsid w:val="00735B25"/>
    <w:rsid w:val="00735C13"/>
    <w:rsid w:val="00737103"/>
    <w:rsid w:val="0073747E"/>
    <w:rsid w:val="007377B2"/>
    <w:rsid w:val="00737FFE"/>
    <w:rsid w:val="007401AA"/>
    <w:rsid w:val="007407A5"/>
    <w:rsid w:val="00740BBE"/>
    <w:rsid w:val="007419F6"/>
    <w:rsid w:val="00741AAA"/>
    <w:rsid w:val="0074253C"/>
    <w:rsid w:val="00742BB8"/>
    <w:rsid w:val="007432E1"/>
    <w:rsid w:val="007434E7"/>
    <w:rsid w:val="0074382C"/>
    <w:rsid w:val="00743A24"/>
    <w:rsid w:val="007448AD"/>
    <w:rsid w:val="00745758"/>
    <w:rsid w:val="007457F7"/>
    <w:rsid w:val="00745872"/>
    <w:rsid w:val="00745908"/>
    <w:rsid w:val="00745CDF"/>
    <w:rsid w:val="00746A99"/>
    <w:rsid w:val="00747090"/>
    <w:rsid w:val="00747376"/>
    <w:rsid w:val="00747B1F"/>
    <w:rsid w:val="00747BD8"/>
    <w:rsid w:val="00747E33"/>
    <w:rsid w:val="007500CF"/>
    <w:rsid w:val="0075180C"/>
    <w:rsid w:val="00751965"/>
    <w:rsid w:val="0075231D"/>
    <w:rsid w:val="00752B8F"/>
    <w:rsid w:val="00753142"/>
    <w:rsid w:val="00753773"/>
    <w:rsid w:val="007538B5"/>
    <w:rsid w:val="00753C8D"/>
    <w:rsid w:val="007541A6"/>
    <w:rsid w:val="00754398"/>
    <w:rsid w:val="00754552"/>
    <w:rsid w:val="007545D7"/>
    <w:rsid w:val="0075464A"/>
    <w:rsid w:val="007546FC"/>
    <w:rsid w:val="007549A0"/>
    <w:rsid w:val="00754EC6"/>
    <w:rsid w:val="00755BBA"/>
    <w:rsid w:val="00755FE4"/>
    <w:rsid w:val="00756410"/>
    <w:rsid w:val="00756EAA"/>
    <w:rsid w:val="0075740B"/>
    <w:rsid w:val="00757756"/>
    <w:rsid w:val="00757775"/>
    <w:rsid w:val="007579E1"/>
    <w:rsid w:val="00757C2B"/>
    <w:rsid w:val="00760199"/>
    <w:rsid w:val="007613F9"/>
    <w:rsid w:val="007618F1"/>
    <w:rsid w:val="00763756"/>
    <w:rsid w:val="00763D73"/>
    <w:rsid w:val="00764B3C"/>
    <w:rsid w:val="007652A4"/>
    <w:rsid w:val="00765BD2"/>
    <w:rsid w:val="007662A6"/>
    <w:rsid w:val="0076639D"/>
    <w:rsid w:val="00766FA2"/>
    <w:rsid w:val="00767D33"/>
    <w:rsid w:val="0077035D"/>
    <w:rsid w:val="0077079C"/>
    <w:rsid w:val="007709FD"/>
    <w:rsid w:val="00770B11"/>
    <w:rsid w:val="00770B8F"/>
    <w:rsid w:val="00770DC1"/>
    <w:rsid w:val="0077118E"/>
    <w:rsid w:val="0077248C"/>
    <w:rsid w:val="00772C42"/>
    <w:rsid w:val="007738E1"/>
    <w:rsid w:val="00773EF9"/>
    <w:rsid w:val="00774D0B"/>
    <w:rsid w:val="0077514E"/>
    <w:rsid w:val="007751BE"/>
    <w:rsid w:val="007763BE"/>
    <w:rsid w:val="00776FAD"/>
    <w:rsid w:val="007771EA"/>
    <w:rsid w:val="007773D6"/>
    <w:rsid w:val="00777C36"/>
    <w:rsid w:val="00777CFA"/>
    <w:rsid w:val="00777EF1"/>
    <w:rsid w:val="00780448"/>
    <w:rsid w:val="007810A9"/>
    <w:rsid w:val="007824E5"/>
    <w:rsid w:val="00782B39"/>
    <w:rsid w:val="00782CA8"/>
    <w:rsid w:val="00782CD8"/>
    <w:rsid w:val="00782E2E"/>
    <w:rsid w:val="00782F33"/>
    <w:rsid w:val="00783453"/>
    <w:rsid w:val="00783EF1"/>
    <w:rsid w:val="00784AF1"/>
    <w:rsid w:val="00784BEA"/>
    <w:rsid w:val="00784C6A"/>
    <w:rsid w:val="00784E27"/>
    <w:rsid w:val="00785A94"/>
    <w:rsid w:val="00785DA3"/>
    <w:rsid w:val="00785DC6"/>
    <w:rsid w:val="00786083"/>
    <w:rsid w:val="00786511"/>
    <w:rsid w:val="007868A0"/>
    <w:rsid w:val="007876B3"/>
    <w:rsid w:val="00790796"/>
    <w:rsid w:val="00790B2E"/>
    <w:rsid w:val="007910A2"/>
    <w:rsid w:val="00791217"/>
    <w:rsid w:val="00791353"/>
    <w:rsid w:val="00792243"/>
    <w:rsid w:val="00792ADA"/>
    <w:rsid w:val="00792C83"/>
    <w:rsid w:val="00792CC9"/>
    <w:rsid w:val="0079344B"/>
    <w:rsid w:val="007935DB"/>
    <w:rsid w:val="00794012"/>
    <w:rsid w:val="007956D7"/>
    <w:rsid w:val="00795BD2"/>
    <w:rsid w:val="0079664E"/>
    <w:rsid w:val="007967ED"/>
    <w:rsid w:val="00796800"/>
    <w:rsid w:val="0079685F"/>
    <w:rsid w:val="00796E08"/>
    <w:rsid w:val="00797107"/>
    <w:rsid w:val="0079721E"/>
    <w:rsid w:val="007A0CB8"/>
    <w:rsid w:val="007A0D13"/>
    <w:rsid w:val="007A1100"/>
    <w:rsid w:val="007A1C2F"/>
    <w:rsid w:val="007A22F0"/>
    <w:rsid w:val="007A33B2"/>
    <w:rsid w:val="007A399F"/>
    <w:rsid w:val="007A3CD5"/>
    <w:rsid w:val="007A3FF8"/>
    <w:rsid w:val="007A422F"/>
    <w:rsid w:val="007A43B8"/>
    <w:rsid w:val="007A4665"/>
    <w:rsid w:val="007A51E3"/>
    <w:rsid w:val="007A52AE"/>
    <w:rsid w:val="007A545C"/>
    <w:rsid w:val="007A5BD2"/>
    <w:rsid w:val="007A6313"/>
    <w:rsid w:val="007A6522"/>
    <w:rsid w:val="007A6D7B"/>
    <w:rsid w:val="007A72B2"/>
    <w:rsid w:val="007B03E2"/>
    <w:rsid w:val="007B078E"/>
    <w:rsid w:val="007B0AA5"/>
    <w:rsid w:val="007B0AC6"/>
    <w:rsid w:val="007B13FC"/>
    <w:rsid w:val="007B1996"/>
    <w:rsid w:val="007B1F13"/>
    <w:rsid w:val="007B2346"/>
    <w:rsid w:val="007B26A6"/>
    <w:rsid w:val="007B298C"/>
    <w:rsid w:val="007B329D"/>
    <w:rsid w:val="007B42BB"/>
    <w:rsid w:val="007B6525"/>
    <w:rsid w:val="007B66FE"/>
    <w:rsid w:val="007B6C76"/>
    <w:rsid w:val="007B7171"/>
    <w:rsid w:val="007C00A7"/>
    <w:rsid w:val="007C017B"/>
    <w:rsid w:val="007C0943"/>
    <w:rsid w:val="007C17E2"/>
    <w:rsid w:val="007C1B99"/>
    <w:rsid w:val="007C1E62"/>
    <w:rsid w:val="007C1E97"/>
    <w:rsid w:val="007C202C"/>
    <w:rsid w:val="007C244F"/>
    <w:rsid w:val="007C3692"/>
    <w:rsid w:val="007C3B70"/>
    <w:rsid w:val="007C54D8"/>
    <w:rsid w:val="007C57A7"/>
    <w:rsid w:val="007C6506"/>
    <w:rsid w:val="007C6AE8"/>
    <w:rsid w:val="007C6C7A"/>
    <w:rsid w:val="007C6D0A"/>
    <w:rsid w:val="007C6EC5"/>
    <w:rsid w:val="007C78A0"/>
    <w:rsid w:val="007D0647"/>
    <w:rsid w:val="007D08D2"/>
    <w:rsid w:val="007D2710"/>
    <w:rsid w:val="007D36F0"/>
    <w:rsid w:val="007D3B52"/>
    <w:rsid w:val="007D440B"/>
    <w:rsid w:val="007D45E0"/>
    <w:rsid w:val="007D5F97"/>
    <w:rsid w:val="007D6340"/>
    <w:rsid w:val="007D7C02"/>
    <w:rsid w:val="007D7ED8"/>
    <w:rsid w:val="007E065E"/>
    <w:rsid w:val="007E09E6"/>
    <w:rsid w:val="007E12C5"/>
    <w:rsid w:val="007E1563"/>
    <w:rsid w:val="007E1654"/>
    <w:rsid w:val="007E224A"/>
    <w:rsid w:val="007E305A"/>
    <w:rsid w:val="007E363F"/>
    <w:rsid w:val="007E4453"/>
    <w:rsid w:val="007E4CD7"/>
    <w:rsid w:val="007E5741"/>
    <w:rsid w:val="007E623B"/>
    <w:rsid w:val="007E67CB"/>
    <w:rsid w:val="007E6D9A"/>
    <w:rsid w:val="007E7575"/>
    <w:rsid w:val="007E7AAA"/>
    <w:rsid w:val="007E7E20"/>
    <w:rsid w:val="007F0B22"/>
    <w:rsid w:val="007F2761"/>
    <w:rsid w:val="007F3891"/>
    <w:rsid w:val="007F38B1"/>
    <w:rsid w:val="007F4866"/>
    <w:rsid w:val="007F4BFF"/>
    <w:rsid w:val="007F519D"/>
    <w:rsid w:val="007F617B"/>
    <w:rsid w:val="007F65F7"/>
    <w:rsid w:val="007F71A2"/>
    <w:rsid w:val="007F7C30"/>
    <w:rsid w:val="007F7F54"/>
    <w:rsid w:val="00800161"/>
    <w:rsid w:val="00800335"/>
    <w:rsid w:val="008004C0"/>
    <w:rsid w:val="00802553"/>
    <w:rsid w:val="00802C0E"/>
    <w:rsid w:val="00803E35"/>
    <w:rsid w:val="008041F9"/>
    <w:rsid w:val="00805E61"/>
    <w:rsid w:val="00806089"/>
    <w:rsid w:val="00806749"/>
    <w:rsid w:val="00806C22"/>
    <w:rsid w:val="00806D99"/>
    <w:rsid w:val="0081040B"/>
    <w:rsid w:val="00810432"/>
    <w:rsid w:val="00810A2B"/>
    <w:rsid w:val="00810B56"/>
    <w:rsid w:val="0081107A"/>
    <w:rsid w:val="0081126E"/>
    <w:rsid w:val="00811275"/>
    <w:rsid w:val="00811DE1"/>
    <w:rsid w:val="00812609"/>
    <w:rsid w:val="00812809"/>
    <w:rsid w:val="00812C26"/>
    <w:rsid w:val="00813A01"/>
    <w:rsid w:val="00813B14"/>
    <w:rsid w:val="00814342"/>
    <w:rsid w:val="008155B4"/>
    <w:rsid w:val="008174DC"/>
    <w:rsid w:val="00817ADC"/>
    <w:rsid w:val="00817CE1"/>
    <w:rsid w:val="00817E19"/>
    <w:rsid w:val="00820172"/>
    <w:rsid w:val="0082079E"/>
    <w:rsid w:val="0082144E"/>
    <w:rsid w:val="00821726"/>
    <w:rsid w:val="00821ADE"/>
    <w:rsid w:val="00821BB4"/>
    <w:rsid w:val="008220FC"/>
    <w:rsid w:val="00822AC3"/>
    <w:rsid w:val="008232B6"/>
    <w:rsid w:val="0082340A"/>
    <w:rsid w:val="00823690"/>
    <w:rsid w:val="00823CC9"/>
    <w:rsid w:val="0082440B"/>
    <w:rsid w:val="00824502"/>
    <w:rsid w:val="00824B5E"/>
    <w:rsid w:val="00825463"/>
    <w:rsid w:val="00825577"/>
    <w:rsid w:val="008258B2"/>
    <w:rsid w:val="00825D6B"/>
    <w:rsid w:val="00825E03"/>
    <w:rsid w:val="00826263"/>
    <w:rsid w:val="00826C8D"/>
    <w:rsid w:val="00826ECC"/>
    <w:rsid w:val="008279D2"/>
    <w:rsid w:val="008309AC"/>
    <w:rsid w:val="00830D57"/>
    <w:rsid w:val="00831112"/>
    <w:rsid w:val="008317AA"/>
    <w:rsid w:val="00832378"/>
    <w:rsid w:val="00834125"/>
    <w:rsid w:val="0083492B"/>
    <w:rsid w:val="00834E11"/>
    <w:rsid w:val="00835EE8"/>
    <w:rsid w:val="0083608B"/>
    <w:rsid w:val="00836261"/>
    <w:rsid w:val="00836750"/>
    <w:rsid w:val="00836834"/>
    <w:rsid w:val="00836CF7"/>
    <w:rsid w:val="00840201"/>
    <w:rsid w:val="0084099C"/>
    <w:rsid w:val="0084223D"/>
    <w:rsid w:val="0084248A"/>
    <w:rsid w:val="008428D8"/>
    <w:rsid w:val="00842A4C"/>
    <w:rsid w:val="00842E36"/>
    <w:rsid w:val="0084315F"/>
    <w:rsid w:val="00843B7A"/>
    <w:rsid w:val="0084405A"/>
    <w:rsid w:val="008451B2"/>
    <w:rsid w:val="00845D50"/>
    <w:rsid w:val="008462FB"/>
    <w:rsid w:val="00846929"/>
    <w:rsid w:val="00846BC9"/>
    <w:rsid w:val="00847221"/>
    <w:rsid w:val="0084770E"/>
    <w:rsid w:val="00850272"/>
    <w:rsid w:val="00850616"/>
    <w:rsid w:val="0085069B"/>
    <w:rsid w:val="00850F66"/>
    <w:rsid w:val="008513D0"/>
    <w:rsid w:val="0085189D"/>
    <w:rsid w:val="00851A69"/>
    <w:rsid w:val="00852125"/>
    <w:rsid w:val="0085382E"/>
    <w:rsid w:val="0085383D"/>
    <w:rsid w:val="00853C11"/>
    <w:rsid w:val="00854290"/>
    <w:rsid w:val="008546E6"/>
    <w:rsid w:val="00855F1B"/>
    <w:rsid w:val="00856B3F"/>
    <w:rsid w:val="00856F84"/>
    <w:rsid w:val="00857093"/>
    <w:rsid w:val="00857165"/>
    <w:rsid w:val="008602CF"/>
    <w:rsid w:val="00861C27"/>
    <w:rsid w:val="00861CAE"/>
    <w:rsid w:val="008620DE"/>
    <w:rsid w:val="00862701"/>
    <w:rsid w:val="0086312D"/>
    <w:rsid w:val="00863C0A"/>
    <w:rsid w:val="00863DA7"/>
    <w:rsid w:val="00864505"/>
    <w:rsid w:val="00864A51"/>
    <w:rsid w:val="008655F2"/>
    <w:rsid w:val="0086590A"/>
    <w:rsid w:val="00865D19"/>
    <w:rsid w:val="008663F7"/>
    <w:rsid w:val="0086640E"/>
    <w:rsid w:val="00866F9E"/>
    <w:rsid w:val="0086769C"/>
    <w:rsid w:val="00870134"/>
    <w:rsid w:val="00870281"/>
    <w:rsid w:val="00870E0F"/>
    <w:rsid w:val="00870FE2"/>
    <w:rsid w:val="00871424"/>
    <w:rsid w:val="008715AF"/>
    <w:rsid w:val="00872AB3"/>
    <w:rsid w:val="00874199"/>
    <w:rsid w:val="008741C7"/>
    <w:rsid w:val="008746B3"/>
    <w:rsid w:val="00875DD4"/>
    <w:rsid w:val="00875F89"/>
    <w:rsid w:val="008763FD"/>
    <w:rsid w:val="00877497"/>
    <w:rsid w:val="00877718"/>
    <w:rsid w:val="00877A9A"/>
    <w:rsid w:val="00877C74"/>
    <w:rsid w:val="00880599"/>
    <w:rsid w:val="008808F7"/>
    <w:rsid w:val="00880997"/>
    <w:rsid w:val="00880A61"/>
    <w:rsid w:val="00880F88"/>
    <w:rsid w:val="00881124"/>
    <w:rsid w:val="00881639"/>
    <w:rsid w:val="0088174F"/>
    <w:rsid w:val="00881F33"/>
    <w:rsid w:val="00881F91"/>
    <w:rsid w:val="0088235C"/>
    <w:rsid w:val="0088286F"/>
    <w:rsid w:val="00882F79"/>
    <w:rsid w:val="00885B4C"/>
    <w:rsid w:val="008863E2"/>
    <w:rsid w:val="00886B1A"/>
    <w:rsid w:val="00887560"/>
    <w:rsid w:val="00890A4A"/>
    <w:rsid w:val="00891327"/>
    <w:rsid w:val="0089132D"/>
    <w:rsid w:val="00891662"/>
    <w:rsid w:val="008919AD"/>
    <w:rsid w:val="00891B97"/>
    <w:rsid w:val="00891F06"/>
    <w:rsid w:val="008923AB"/>
    <w:rsid w:val="00892524"/>
    <w:rsid w:val="00892861"/>
    <w:rsid w:val="00892F71"/>
    <w:rsid w:val="008931A5"/>
    <w:rsid w:val="0089455A"/>
    <w:rsid w:val="008956F2"/>
    <w:rsid w:val="00895C4E"/>
    <w:rsid w:val="00895F30"/>
    <w:rsid w:val="0089611F"/>
    <w:rsid w:val="00896810"/>
    <w:rsid w:val="00897764"/>
    <w:rsid w:val="008977D7"/>
    <w:rsid w:val="00897A9E"/>
    <w:rsid w:val="008A05D3"/>
    <w:rsid w:val="008A165B"/>
    <w:rsid w:val="008A17C9"/>
    <w:rsid w:val="008A1E63"/>
    <w:rsid w:val="008A1FE6"/>
    <w:rsid w:val="008A4025"/>
    <w:rsid w:val="008A41F7"/>
    <w:rsid w:val="008A423B"/>
    <w:rsid w:val="008A48B1"/>
    <w:rsid w:val="008A4A15"/>
    <w:rsid w:val="008A4C21"/>
    <w:rsid w:val="008A4C92"/>
    <w:rsid w:val="008A4FD8"/>
    <w:rsid w:val="008A529A"/>
    <w:rsid w:val="008A5A3B"/>
    <w:rsid w:val="008A5C4F"/>
    <w:rsid w:val="008A5CE6"/>
    <w:rsid w:val="008A620A"/>
    <w:rsid w:val="008A6439"/>
    <w:rsid w:val="008A664A"/>
    <w:rsid w:val="008A7989"/>
    <w:rsid w:val="008A7BE4"/>
    <w:rsid w:val="008B02C9"/>
    <w:rsid w:val="008B1647"/>
    <w:rsid w:val="008B1A34"/>
    <w:rsid w:val="008B2965"/>
    <w:rsid w:val="008B2ACE"/>
    <w:rsid w:val="008B2B69"/>
    <w:rsid w:val="008B3059"/>
    <w:rsid w:val="008B47B5"/>
    <w:rsid w:val="008B534E"/>
    <w:rsid w:val="008B5F17"/>
    <w:rsid w:val="008B6533"/>
    <w:rsid w:val="008B6A11"/>
    <w:rsid w:val="008B6A91"/>
    <w:rsid w:val="008B7754"/>
    <w:rsid w:val="008B7E57"/>
    <w:rsid w:val="008B7F25"/>
    <w:rsid w:val="008C041C"/>
    <w:rsid w:val="008C07E0"/>
    <w:rsid w:val="008C0F75"/>
    <w:rsid w:val="008C135C"/>
    <w:rsid w:val="008C1549"/>
    <w:rsid w:val="008C181A"/>
    <w:rsid w:val="008C25B8"/>
    <w:rsid w:val="008C25EA"/>
    <w:rsid w:val="008C2EFD"/>
    <w:rsid w:val="008C3022"/>
    <w:rsid w:val="008C3368"/>
    <w:rsid w:val="008C3DC1"/>
    <w:rsid w:val="008C3F66"/>
    <w:rsid w:val="008C4265"/>
    <w:rsid w:val="008C449D"/>
    <w:rsid w:val="008C4F40"/>
    <w:rsid w:val="008C4FF6"/>
    <w:rsid w:val="008C546D"/>
    <w:rsid w:val="008C5808"/>
    <w:rsid w:val="008C5860"/>
    <w:rsid w:val="008C61F2"/>
    <w:rsid w:val="008C62E1"/>
    <w:rsid w:val="008C7C77"/>
    <w:rsid w:val="008C7DE7"/>
    <w:rsid w:val="008D0B15"/>
    <w:rsid w:val="008D0D26"/>
    <w:rsid w:val="008D0FF3"/>
    <w:rsid w:val="008D19AD"/>
    <w:rsid w:val="008D1BFB"/>
    <w:rsid w:val="008D1E8B"/>
    <w:rsid w:val="008D1F5F"/>
    <w:rsid w:val="008D1F67"/>
    <w:rsid w:val="008D1FA8"/>
    <w:rsid w:val="008D2A14"/>
    <w:rsid w:val="008D2F19"/>
    <w:rsid w:val="008D3691"/>
    <w:rsid w:val="008D406C"/>
    <w:rsid w:val="008D4878"/>
    <w:rsid w:val="008D4C64"/>
    <w:rsid w:val="008D546F"/>
    <w:rsid w:val="008D58E0"/>
    <w:rsid w:val="008D6601"/>
    <w:rsid w:val="008D6752"/>
    <w:rsid w:val="008D6DA1"/>
    <w:rsid w:val="008D748E"/>
    <w:rsid w:val="008D77D3"/>
    <w:rsid w:val="008D7E0C"/>
    <w:rsid w:val="008E012C"/>
    <w:rsid w:val="008E1DE3"/>
    <w:rsid w:val="008E25F0"/>
    <w:rsid w:val="008E3FB8"/>
    <w:rsid w:val="008E40CB"/>
    <w:rsid w:val="008E4261"/>
    <w:rsid w:val="008E4A92"/>
    <w:rsid w:val="008E4E16"/>
    <w:rsid w:val="008E51F9"/>
    <w:rsid w:val="008E5510"/>
    <w:rsid w:val="008E5F90"/>
    <w:rsid w:val="008E6A70"/>
    <w:rsid w:val="008E728A"/>
    <w:rsid w:val="008E7B86"/>
    <w:rsid w:val="008E7FA4"/>
    <w:rsid w:val="008F0BCA"/>
    <w:rsid w:val="008F11FF"/>
    <w:rsid w:val="008F1BF8"/>
    <w:rsid w:val="008F21C7"/>
    <w:rsid w:val="008F2C43"/>
    <w:rsid w:val="008F3C65"/>
    <w:rsid w:val="008F41D1"/>
    <w:rsid w:val="008F4566"/>
    <w:rsid w:val="008F5202"/>
    <w:rsid w:val="008F5BCC"/>
    <w:rsid w:val="008F5E44"/>
    <w:rsid w:val="008F719C"/>
    <w:rsid w:val="008F7EF9"/>
    <w:rsid w:val="009001A3"/>
    <w:rsid w:val="0090026A"/>
    <w:rsid w:val="00901722"/>
    <w:rsid w:val="00902138"/>
    <w:rsid w:val="00902667"/>
    <w:rsid w:val="00903353"/>
    <w:rsid w:val="0090438E"/>
    <w:rsid w:val="009060D4"/>
    <w:rsid w:val="00906A1D"/>
    <w:rsid w:val="00906C38"/>
    <w:rsid w:val="00906E8A"/>
    <w:rsid w:val="009071DC"/>
    <w:rsid w:val="0090730F"/>
    <w:rsid w:val="00907E00"/>
    <w:rsid w:val="00907F07"/>
    <w:rsid w:val="009106D7"/>
    <w:rsid w:val="00910907"/>
    <w:rsid w:val="00911CF5"/>
    <w:rsid w:val="0091201A"/>
    <w:rsid w:val="009120AE"/>
    <w:rsid w:val="009126F6"/>
    <w:rsid w:val="00912792"/>
    <w:rsid w:val="00913D35"/>
    <w:rsid w:val="00913D4F"/>
    <w:rsid w:val="009144A8"/>
    <w:rsid w:val="00914E7C"/>
    <w:rsid w:val="0091560F"/>
    <w:rsid w:val="00916528"/>
    <w:rsid w:val="0091664E"/>
    <w:rsid w:val="0091749C"/>
    <w:rsid w:val="009175D5"/>
    <w:rsid w:val="009177F4"/>
    <w:rsid w:val="00917A47"/>
    <w:rsid w:val="00920026"/>
    <w:rsid w:val="00920B65"/>
    <w:rsid w:val="00920D4C"/>
    <w:rsid w:val="00921381"/>
    <w:rsid w:val="009216DC"/>
    <w:rsid w:val="00921742"/>
    <w:rsid w:val="00921F44"/>
    <w:rsid w:val="00922333"/>
    <w:rsid w:val="009231F6"/>
    <w:rsid w:val="00923A60"/>
    <w:rsid w:val="00923DD1"/>
    <w:rsid w:val="009241ED"/>
    <w:rsid w:val="00924BB3"/>
    <w:rsid w:val="00925702"/>
    <w:rsid w:val="0092590D"/>
    <w:rsid w:val="00925F2E"/>
    <w:rsid w:val="00927498"/>
    <w:rsid w:val="0092772A"/>
    <w:rsid w:val="009277FD"/>
    <w:rsid w:val="00931479"/>
    <w:rsid w:val="00931A32"/>
    <w:rsid w:val="00932812"/>
    <w:rsid w:val="00932C57"/>
    <w:rsid w:val="00932DFF"/>
    <w:rsid w:val="009330C5"/>
    <w:rsid w:val="009355BA"/>
    <w:rsid w:val="00935666"/>
    <w:rsid w:val="0093700C"/>
    <w:rsid w:val="00937C89"/>
    <w:rsid w:val="00937F49"/>
    <w:rsid w:val="009404F2"/>
    <w:rsid w:val="009406A2"/>
    <w:rsid w:val="00940A4A"/>
    <w:rsid w:val="009419E3"/>
    <w:rsid w:val="00941DED"/>
    <w:rsid w:val="009424EE"/>
    <w:rsid w:val="009429EE"/>
    <w:rsid w:val="009430A6"/>
    <w:rsid w:val="00943A32"/>
    <w:rsid w:val="00944134"/>
    <w:rsid w:val="009441C8"/>
    <w:rsid w:val="00944318"/>
    <w:rsid w:val="0094490E"/>
    <w:rsid w:val="009452D6"/>
    <w:rsid w:val="00945605"/>
    <w:rsid w:val="00946177"/>
    <w:rsid w:val="00946179"/>
    <w:rsid w:val="0094755F"/>
    <w:rsid w:val="00947F49"/>
    <w:rsid w:val="00950786"/>
    <w:rsid w:val="00950E63"/>
    <w:rsid w:val="00950ECA"/>
    <w:rsid w:val="00951194"/>
    <w:rsid w:val="00952A35"/>
    <w:rsid w:val="00952FF7"/>
    <w:rsid w:val="00953042"/>
    <w:rsid w:val="00953254"/>
    <w:rsid w:val="009532FB"/>
    <w:rsid w:val="0095368A"/>
    <w:rsid w:val="009539C6"/>
    <w:rsid w:val="00955839"/>
    <w:rsid w:val="00955E02"/>
    <w:rsid w:val="009564DB"/>
    <w:rsid w:val="00956521"/>
    <w:rsid w:val="009567F9"/>
    <w:rsid w:val="00956A3A"/>
    <w:rsid w:val="00956A9D"/>
    <w:rsid w:val="00956E4D"/>
    <w:rsid w:val="00957297"/>
    <w:rsid w:val="0096122A"/>
    <w:rsid w:val="009615FE"/>
    <w:rsid w:val="00961C3B"/>
    <w:rsid w:val="009634AC"/>
    <w:rsid w:val="00963776"/>
    <w:rsid w:val="0096426B"/>
    <w:rsid w:val="009645CB"/>
    <w:rsid w:val="00964684"/>
    <w:rsid w:val="009653F4"/>
    <w:rsid w:val="009655EF"/>
    <w:rsid w:val="00965783"/>
    <w:rsid w:val="0096739B"/>
    <w:rsid w:val="00970175"/>
    <w:rsid w:val="009701A1"/>
    <w:rsid w:val="009702AC"/>
    <w:rsid w:val="009702C3"/>
    <w:rsid w:val="009705ED"/>
    <w:rsid w:val="00970C36"/>
    <w:rsid w:val="009718E8"/>
    <w:rsid w:val="00971A3E"/>
    <w:rsid w:val="00972038"/>
    <w:rsid w:val="009723A2"/>
    <w:rsid w:val="00972ED1"/>
    <w:rsid w:val="009731BD"/>
    <w:rsid w:val="00973A9A"/>
    <w:rsid w:val="00974076"/>
    <w:rsid w:val="0097456B"/>
    <w:rsid w:val="00974651"/>
    <w:rsid w:val="009747DC"/>
    <w:rsid w:val="00974A6E"/>
    <w:rsid w:val="00974D88"/>
    <w:rsid w:val="009759AE"/>
    <w:rsid w:val="00977522"/>
    <w:rsid w:val="0098260F"/>
    <w:rsid w:val="009827DF"/>
    <w:rsid w:val="00982FDD"/>
    <w:rsid w:val="00983D11"/>
    <w:rsid w:val="00984B8A"/>
    <w:rsid w:val="009851F0"/>
    <w:rsid w:val="00985542"/>
    <w:rsid w:val="00985792"/>
    <w:rsid w:val="00986138"/>
    <w:rsid w:val="009861D6"/>
    <w:rsid w:val="0098704F"/>
    <w:rsid w:val="009907A7"/>
    <w:rsid w:val="009908F3"/>
    <w:rsid w:val="00990AE8"/>
    <w:rsid w:val="00991589"/>
    <w:rsid w:val="00991FB6"/>
    <w:rsid w:val="009931B3"/>
    <w:rsid w:val="0099363E"/>
    <w:rsid w:val="00993A7E"/>
    <w:rsid w:val="00993C77"/>
    <w:rsid w:val="00994BB6"/>
    <w:rsid w:val="00994BDF"/>
    <w:rsid w:val="00995237"/>
    <w:rsid w:val="009969FC"/>
    <w:rsid w:val="009A0A1E"/>
    <w:rsid w:val="009A0CE1"/>
    <w:rsid w:val="009A16C3"/>
    <w:rsid w:val="009A1CCE"/>
    <w:rsid w:val="009A20FC"/>
    <w:rsid w:val="009A210D"/>
    <w:rsid w:val="009A28DE"/>
    <w:rsid w:val="009A2A96"/>
    <w:rsid w:val="009A2B4A"/>
    <w:rsid w:val="009A32BE"/>
    <w:rsid w:val="009A3310"/>
    <w:rsid w:val="009A49D2"/>
    <w:rsid w:val="009A4A63"/>
    <w:rsid w:val="009A4CEF"/>
    <w:rsid w:val="009A5664"/>
    <w:rsid w:val="009A5F97"/>
    <w:rsid w:val="009A5FF8"/>
    <w:rsid w:val="009A6A2A"/>
    <w:rsid w:val="009A6A6D"/>
    <w:rsid w:val="009A6B22"/>
    <w:rsid w:val="009A7131"/>
    <w:rsid w:val="009B02E2"/>
    <w:rsid w:val="009B0768"/>
    <w:rsid w:val="009B0B23"/>
    <w:rsid w:val="009B0B67"/>
    <w:rsid w:val="009B0F5B"/>
    <w:rsid w:val="009B22EE"/>
    <w:rsid w:val="009B33F3"/>
    <w:rsid w:val="009B3729"/>
    <w:rsid w:val="009B3766"/>
    <w:rsid w:val="009B393E"/>
    <w:rsid w:val="009B3AB3"/>
    <w:rsid w:val="009B3CEA"/>
    <w:rsid w:val="009B4415"/>
    <w:rsid w:val="009B4636"/>
    <w:rsid w:val="009B46AE"/>
    <w:rsid w:val="009B497A"/>
    <w:rsid w:val="009B4A9E"/>
    <w:rsid w:val="009B63F9"/>
    <w:rsid w:val="009C00C7"/>
    <w:rsid w:val="009C0412"/>
    <w:rsid w:val="009C0AD4"/>
    <w:rsid w:val="009C137E"/>
    <w:rsid w:val="009C143D"/>
    <w:rsid w:val="009C3C3D"/>
    <w:rsid w:val="009C3C70"/>
    <w:rsid w:val="009C3F9A"/>
    <w:rsid w:val="009C4304"/>
    <w:rsid w:val="009C4B0C"/>
    <w:rsid w:val="009C4D91"/>
    <w:rsid w:val="009C70B0"/>
    <w:rsid w:val="009C751F"/>
    <w:rsid w:val="009C78B7"/>
    <w:rsid w:val="009D0DCE"/>
    <w:rsid w:val="009D1153"/>
    <w:rsid w:val="009D1604"/>
    <w:rsid w:val="009D21E7"/>
    <w:rsid w:val="009D246B"/>
    <w:rsid w:val="009D2B78"/>
    <w:rsid w:val="009D2EFD"/>
    <w:rsid w:val="009D3C74"/>
    <w:rsid w:val="009D446B"/>
    <w:rsid w:val="009D45E4"/>
    <w:rsid w:val="009D4FFA"/>
    <w:rsid w:val="009D50FD"/>
    <w:rsid w:val="009D5BA5"/>
    <w:rsid w:val="009D63EE"/>
    <w:rsid w:val="009D6684"/>
    <w:rsid w:val="009D6B79"/>
    <w:rsid w:val="009E013D"/>
    <w:rsid w:val="009E0BE3"/>
    <w:rsid w:val="009E252A"/>
    <w:rsid w:val="009E2FD0"/>
    <w:rsid w:val="009E30C8"/>
    <w:rsid w:val="009E3876"/>
    <w:rsid w:val="009E39F4"/>
    <w:rsid w:val="009E4B7B"/>
    <w:rsid w:val="009E6735"/>
    <w:rsid w:val="009E6C8A"/>
    <w:rsid w:val="009E6F0A"/>
    <w:rsid w:val="009E751E"/>
    <w:rsid w:val="009E7FC5"/>
    <w:rsid w:val="009F1961"/>
    <w:rsid w:val="009F1A78"/>
    <w:rsid w:val="009F1C5B"/>
    <w:rsid w:val="009F1D3A"/>
    <w:rsid w:val="009F2010"/>
    <w:rsid w:val="009F293A"/>
    <w:rsid w:val="009F2B4B"/>
    <w:rsid w:val="009F3B1A"/>
    <w:rsid w:val="009F3DCD"/>
    <w:rsid w:val="009F3EEB"/>
    <w:rsid w:val="009F417C"/>
    <w:rsid w:val="009F4324"/>
    <w:rsid w:val="009F4BA3"/>
    <w:rsid w:val="009F5F2F"/>
    <w:rsid w:val="009F6724"/>
    <w:rsid w:val="009F68AF"/>
    <w:rsid w:val="009F694D"/>
    <w:rsid w:val="009F6E6C"/>
    <w:rsid w:val="009F7071"/>
    <w:rsid w:val="009F7087"/>
    <w:rsid w:val="009F7530"/>
    <w:rsid w:val="009F767E"/>
    <w:rsid w:val="009F794A"/>
    <w:rsid w:val="009F7FEF"/>
    <w:rsid w:val="00A00524"/>
    <w:rsid w:val="00A00A36"/>
    <w:rsid w:val="00A01677"/>
    <w:rsid w:val="00A0176C"/>
    <w:rsid w:val="00A01A79"/>
    <w:rsid w:val="00A01D1B"/>
    <w:rsid w:val="00A03A13"/>
    <w:rsid w:val="00A05976"/>
    <w:rsid w:val="00A05C2B"/>
    <w:rsid w:val="00A05DF8"/>
    <w:rsid w:val="00A061B1"/>
    <w:rsid w:val="00A0668D"/>
    <w:rsid w:val="00A06B26"/>
    <w:rsid w:val="00A072EF"/>
    <w:rsid w:val="00A07ADE"/>
    <w:rsid w:val="00A07AF7"/>
    <w:rsid w:val="00A1108C"/>
    <w:rsid w:val="00A113C9"/>
    <w:rsid w:val="00A1175C"/>
    <w:rsid w:val="00A11A68"/>
    <w:rsid w:val="00A11E04"/>
    <w:rsid w:val="00A12985"/>
    <w:rsid w:val="00A12E34"/>
    <w:rsid w:val="00A12F80"/>
    <w:rsid w:val="00A134F4"/>
    <w:rsid w:val="00A13645"/>
    <w:rsid w:val="00A136E5"/>
    <w:rsid w:val="00A13E46"/>
    <w:rsid w:val="00A13F7E"/>
    <w:rsid w:val="00A13FB5"/>
    <w:rsid w:val="00A13FE5"/>
    <w:rsid w:val="00A143A7"/>
    <w:rsid w:val="00A14915"/>
    <w:rsid w:val="00A14F0A"/>
    <w:rsid w:val="00A1574A"/>
    <w:rsid w:val="00A15DDD"/>
    <w:rsid w:val="00A15F21"/>
    <w:rsid w:val="00A16830"/>
    <w:rsid w:val="00A168B5"/>
    <w:rsid w:val="00A176A1"/>
    <w:rsid w:val="00A200C2"/>
    <w:rsid w:val="00A20168"/>
    <w:rsid w:val="00A2068D"/>
    <w:rsid w:val="00A20AC0"/>
    <w:rsid w:val="00A214C8"/>
    <w:rsid w:val="00A221D6"/>
    <w:rsid w:val="00A23609"/>
    <w:rsid w:val="00A23702"/>
    <w:rsid w:val="00A243F0"/>
    <w:rsid w:val="00A24B8A"/>
    <w:rsid w:val="00A24F6C"/>
    <w:rsid w:val="00A259C3"/>
    <w:rsid w:val="00A25F33"/>
    <w:rsid w:val="00A262D8"/>
    <w:rsid w:val="00A267D9"/>
    <w:rsid w:val="00A27226"/>
    <w:rsid w:val="00A27667"/>
    <w:rsid w:val="00A27897"/>
    <w:rsid w:val="00A3041E"/>
    <w:rsid w:val="00A3088C"/>
    <w:rsid w:val="00A30CFE"/>
    <w:rsid w:val="00A31AA0"/>
    <w:rsid w:val="00A31B87"/>
    <w:rsid w:val="00A31F3E"/>
    <w:rsid w:val="00A32310"/>
    <w:rsid w:val="00A325BD"/>
    <w:rsid w:val="00A32835"/>
    <w:rsid w:val="00A32AAE"/>
    <w:rsid w:val="00A32DA2"/>
    <w:rsid w:val="00A33123"/>
    <w:rsid w:val="00A33B3A"/>
    <w:rsid w:val="00A33C91"/>
    <w:rsid w:val="00A34770"/>
    <w:rsid w:val="00A34A3E"/>
    <w:rsid w:val="00A34F19"/>
    <w:rsid w:val="00A35104"/>
    <w:rsid w:val="00A3561A"/>
    <w:rsid w:val="00A35734"/>
    <w:rsid w:val="00A35B54"/>
    <w:rsid w:val="00A36669"/>
    <w:rsid w:val="00A36675"/>
    <w:rsid w:val="00A3678E"/>
    <w:rsid w:val="00A376F4"/>
    <w:rsid w:val="00A37C70"/>
    <w:rsid w:val="00A40294"/>
    <w:rsid w:val="00A40387"/>
    <w:rsid w:val="00A40776"/>
    <w:rsid w:val="00A41091"/>
    <w:rsid w:val="00A411A4"/>
    <w:rsid w:val="00A42025"/>
    <w:rsid w:val="00A4246E"/>
    <w:rsid w:val="00A428FA"/>
    <w:rsid w:val="00A42EAC"/>
    <w:rsid w:val="00A436BE"/>
    <w:rsid w:val="00A43D1E"/>
    <w:rsid w:val="00A43D97"/>
    <w:rsid w:val="00A43F0A"/>
    <w:rsid w:val="00A43FF7"/>
    <w:rsid w:val="00A443F5"/>
    <w:rsid w:val="00A44A09"/>
    <w:rsid w:val="00A44C3E"/>
    <w:rsid w:val="00A44C71"/>
    <w:rsid w:val="00A4579B"/>
    <w:rsid w:val="00A46699"/>
    <w:rsid w:val="00A46AE0"/>
    <w:rsid w:val="00A46B68"/>
    <w:rsid w:val="00A47824"/>
    <w:rsid w:val="00A47D54"/>
    <w:rsid w:val="00A51987"/>
    <w:rsid w:val="00A5226F"/>
    <w:rsid w:val="00A5246F"/>
    <w:rsid w:val="00A52D71"/>
    <w:rsid w:val="00A538B4"/>
    <w:rsid w:val="00A538CE"/>
    <w:rsid w:val="00A53ADA"/>
    <w:rsid w:val="00A549F2"/>
    <w:rsid w:val="00A5561D"/>
    <w:rsid w:val="00A556B1"/>
    <w:rsid w:val="00A558BF"/>
    <w:rsid w:val="00A559FC"/>
    <w:rsid w:val="00A5627A"/>
    <w:rsid w:val="00A56A25"/>
    <w:rsid w:val="00A56E22"/>
    <w:rsid w:val="00A56F70"/>
    <w:rsid w:val="00A603D9"/>
    <w:rsid w:val="00A604E8"/>
    <w:rsid w:val="00A60D03"/>
    <w:rsid w:val="00A60F2E"/>
    <w:rsid w:val="00A61448"/>
    <w:rsid w:val="00A61987"/>
    <w:rsid w:val="00A62051"/>
    <w:rsid w:val="00A62D0B"/>
    <w:rsid w:val="00A62E96"/>
    <w:rsid w:val="00A634F3"/>
    <w:rsid w:val="00A635F6"/>
    <w:rsid w:val="00A645C6"/>
    <w:rsid w:val="00A648AE"/>
    <w:rsid w:val="00A64B7B"/>
    <w:rsid w:val="00A650C6"/>
    <w:rsid w:val="00A65291"/>
    <w:rsid w:val="00A65B5F"/>
    <w:rsid w:val="00A664FD"/>
    <w:rsid w:val="00A66B2D"/>
    <w:rsid w:val="00A6705A"/>
    <w:rsid w:val="00A701D4"/>
    <w:rsid w:val="00A70225"/>
    <w:rsid w:val="00A7081C"/>
    <w:rsid w:val="00A711EE"/>
    <w:rsid w:val="00A71492"/>
    <w:rsid w:val="00A71B69"/>
    <w:rsid w:val="00A71FF3"/>
    <w:rsid w:val="00A72FD0"/>
    <w:rsid w:val="00A7356B"/>
    <w:rsid w:val="00A73D2A"/>
    <w:rsid w:val="00A740AD"/>
    <w:rsid w:val="00A74122"/>
    <w:rsid w:val="00A7463E"/>
    <w:rsid w:val="00A7549B"/>
    <w:rsid w:val="00A76EBC"/>
    <w:rsid w:val="00A7736C"/>
    <w:rsid w:val="00A80A83"/>
    <w:rsid w:val="00A8206B"/>
    <w:rsid w:val="00A8221E"/>
    <w:rsid w:val="00A8270F"/>
    <w:rsid w:val="00A82A99"/>
    <w:rsid w:val="00A82C39"/>
    <w:rsid w:val="00A82F8B"/>
    <w:rsid w:val="00A836FA"/>
    <w:rsid w:val="00A84115"/>
    <w:rsid w:val="00A8441D"/>
    <w:rsid w:val="00A847AF"/>
    <w:rsid w:val="00A84F67"/>
    <w:rsid w:val="00A85036"/>
    <w:rsid w:val="00A8632C"/>
    <w:rsid w:val="00A863F4"/>
    <w:rsid w:val="00A87308"/>
    <w:rsid w:val="00A90090"/>
    <w:rsid w:val="00A903FA"/>
    <w:rsid w:val="00A9063F"/>
    <w:rsid w:val="00A90932"/>
    <w:rsid w:val="00A910DF"/>
    <w:rsid w:val="00A912D7"/>
    <w:rsid w:val="00A91E2A"/>
    <w:rsid w:val="00A93E66"/>
    <w:rsid w:val="00A94743"/>
    <w:rsid w:val="00A94B78"/>
    <w:rsid w:val="00A953C3"/>
    <w:rsid w:val="00A95AC3"/>
    <w:rsid w:val="00A961EF"/>
    <w:rsid w:val="00A96552"/>
    <w:rsid w:val="00A96692"/>
    <w:rsid w:val="00A97356"/>
    <w:rsid w:val="00AA189A"/>
    <w:rsid w:val="00AA2313"/>
    <w:rsid w:val="00AA2976"/>
    <w:rsid w:val="00AA2BB1"/>
    <w:rsid w:val="00AA309B"/>
    <w:rsid w:val="00AA35D1"/>
    <w:rsid w:val="00AA3AED"/>
    <w:rsid w:val="00AA3CCB"/>
    <w:rsid w:val="00AA42B3"/>
    <w:rsid w:val="00AA4CEE"/>
    <w:rsid w:val="00AA53CB"/>
    <w:rsid w:val="00AA58A0"/>
    <w:rsid w:val="00AA5ACB"/>
    <w:rsid w:val="00AA6136"/>
    <w:rsid w:val="00AA6AC5"/>
    <w:rsid w:val="00AA6B56"/>
    <w:rsid w:val="00AA7015"/>
    <w:rsid w:val="00AB13F8"/>
    <w:rsid w:val="00AB32C5"/>
    <w:rsid w:val="00AB3F15"/>
    <w:rsid w:val="00AB3FB4"/>
    <w:rsid w:val="00AB400C"/>
    <w:rsid w:val="00AB48A3"/>
    <w:rsid w:val="00AB5AF9"/>
    <w:rsid w:val="00AB5D8B"/>
    <w:rsid w:val="00AB7464"/>
    <w:rsid w:val="00AB77FD"/>
    <w:rsid w:val="00AB7AE2"/>
    <w:rsid w:val="00AC0216"/>
    <w:rsid w:val="00AC0465"/>
    <w:rsid w:val="00AC0882"/>
    <w:rsid w:val="00AC0F4F"/>
    <w:rsid w:val="00AC175B"/>
    <w:rsid w:val="00AC18FA"/>
    <w:rsid w:val="00AC1C61"/>
    <w:rsid w:val="00AC27BE"/>
    <w:rsid w:val="00AC40E8"/>
    <w:rsid w:val="00AC4651"/>
    <w:rsid w:val="00AC4F4D"/>
    <w:rsid w:val="00AC558E"/>
    <w:rsid w:val="00AC6D92"/>
    <w:rsid w:val="00AC749A"/>
    <w:rsid w:val="00AC752D"/>
    <w:rsid w:val="00AC75E9"/>
    <w:rsid w:val="00AD1578"/>
    <w:rsid w:val="00AD1D06"/>
    <w:rsid w:val="00AD1F36"/>
    <w:rsid w:val="00AD2F30"/>
    <w:rsid w:val="00AD30DC"/>
    <w:rsid w:val="00AD38FE"/>
    <w:rsid w:val="00AD474A"/>
    <w:rsid w:val="00AD4AF2"/>
    <w:rsid w:val="00AD4D8B"/>
    <w:rsid w:val="00AD528F"/>
    <w:rsid w:val="00AD5689"/>
    <w:rsid w:val="00AD56D6"/>
    <w:rsid w:val="00AD5929"/>
    <w:rsid w:val="00AD5E49"/>
    <w:rsid w:val="00AD5E4A"/>
    <w:rsid w:val="00AD6B7A"/>
    <w:rsid w:val="00AD71B4"/>
    <w:rsid w:val="00AD793A"/>
    <w:rsid w:val="00AD7B79"/>
    <w:rsid w:val="00AD7B82"/>
    <w:rsid w:val="00AE001E"/>
    <w:rsid w:val="00AE16B0"/>
    <w:rsid w:val="00AE1C05"/>
    <w:rsid w:val="00AE25F4"/>
    <w:rsid w:val="00AE32D5"/>
    <w:rsid w:val="00AE383B"/>
    <w:rsid w:val="00AE4149"/>
    <w:rsid w:val="00AE4F1E"/>
    <w:rsid w:val="00AE4F90"/>
    <w:rsid w:val="00AE51DF"/>
    <w:rsid w:val="00AE526A"/>
    <w:rsid w:val="00AE5A01"/>
    <w:rsid w:val="00AE64FA"/>
    <w:rsid w:val="00AE6B60"/>
    <w:rsid w:val="00AE6EA5"/>
    <w:rsid w:val="00AE6F74"/>
    <w:rsid w:val="00AE7C08"/>
    <w:rsid w:val="00AF1046"/>
    <w:rsid w:val="00AF1922"/>
    <w:rsid w:val="00AF3998"/>
    <w:rsid w:val="00AF3C33"/>
    <w:rsid w:val="00AF48F2"/>
    <w:rsid w:val="00AF4BC5"/>
    <w:rsid w:val="00AF5861"/>
    <w:rsid w:val="00AF5F89"/>
    <w:rsid w:val="00AF615A"/>
    <w:rsid w:val="00AF75C0"/>
    <w:rsid w:val="00B00327"/>
    <w:rsid w:val="00B008EF"/>
    <w:rsid w:val="00B00CD4"/>
    <w:rsid w:val="00B0121A"/>
    <w:rsid w:val="00B013B9"/>
    <w:rsid w:val="00B013DE"/>
    <w:rsid w:val="00B01752"/>
    <w:rsid w:val="00B02073"/>
    <w:rsid w:val="00B029F3"/>
    <w:rsid w:val="00B02F7B"/>
    <w:rsid w:val="00B050D7"/>
    <w:rsid w:val="00B05339"/>
    <w:rsid w:val="00B05739"/>
    <w:rsid w:val="00B05941"/>
    <w:rsid w:val="00B05CE6"/>
    <w:rsid w:val="00B0673A"/>
    <w:rsid w:val="00B06E2C"/>
    <w:rsid w:val="00B0754C"/>
    <w:rsid w:val="00B07AA6"/>
    <w:rsid w:val="00B100FE"/>
    <w:rsid w:val="00B10180"/>
    <w:rsid w:val="00B10623"/>
    <w:rsid w:val="00B10A82"/>
    <w:rsid w:val="00B10A93"/>
    <w:rsid w:val="00B11349"/>
    <w:rsid w:val="00B119FA"/>
    <w:rsid w:val="00B12783"/>
    <w:rsid w:val="00B1288E"/>
    <w:rsid w:val="00B13F52"/>
    <w:rsid w:val="00B13F9A"/>
    <w:rsid w:val="00B150B5"/>
    <w:rsid w:val="00B15DEF"/>
    <w:rsid w:val="00B160D8"/>
    <w:rsid w:val="00B16685"/>
    <w:rsid w:val="00B16A07"/>
    <w:rsid w:val="00B17235"/>
    <w:rsid w:val="00B17756"/>
    <w:rsid w:val="00B17861"/>
    <w:rsid w:val="00B203F2"/>
    <w:rsid w:val="00B20AB1"/>
    <w:rsid w:val="00B21800"/>
    <w:rsid w:val="00B2181C"/>
    <w:rsid w:val="00B24031"/>
    <w:rsid w:val="00B24223"/>
    <w:rsid w:val="00B24751"/>
    <w:rsid w:val="00B2542C"/>
    <w:rsid w:val="00B25548"/>
    <w:rsid w:val="00B25B72"/>
    <w:rsid w:val="00B25B83"/>
    <w:rsid w:val="00B27C5F"/>
    <w:rsid w:val="00B27D9F"/>
    <w:rsid w:val="00B27DD6"/>
    <w:rsid w:val="00B30282"/>
    <w:rsid w:val="00B308F5"/>
    <w:rsid w:val="00B30912"/>
    <w:rsid w:val="00B31240"/>
    <w:rsid w:val="00B323E8"/>
    <w:rsid w:val="00B328EA"/>
    <w:rsid w:val="00B32D64"/>
    <w:rsid w:val="00B334F8"/>
    <w:rsid w:val="00B33759"/>
    <w:rsid w:val="00B34BD7"/>
    <w:rsid w:val="00B34D1D"/>
    <w:rsid w:val="00B34E40"/>
    <w:rsid w:val="00B35C1D"/>
    <w:rsid w:val="00B36871"/>
    <w:rsid w:val="00B36ABB"/>
    <w:rsid w:val="00B37AF6"/>
    <w:rsid w:val="00B37D48"/>
    <w:rsid w:val="00B413AF"/>
    <w:rsid w:val="00B414B7"/>
    <w:rsid w:val="00B42183"/>
    <w:rsid w:val="00B42CA8"/>
    <w:rsid w:val="00B42FF2"/>
    <w:rsid w:val="00B43998"/>
    <w:rsid w:val="00B446F5"/>
    <w:rsid w:val="00B44E14"/>
    <w:rsid w:val="00B44E6A"/>
    <w:rsid w:val="00B44E6E"/>
    <w:rsid w:val="00B44ECF"/>
    <w:rsid w:val="00B45206"/>
    <w:rsid w:val="00B459D8"/>
    <w:rsid w:val="00B45CD3"/>
    <w:rsid w:val="00B45D0B"/>
    <w:rsid w:val="00B464CC"/>
    <w:rsid w:val="00B466C9"/>
    <w:rsid w:val="00B47089"/>
    <w:rsid w:val="00B471FB"/>
    <w:rsid w:val="00B474C9"/>
    <w:rsid w:val="00B478A1"/>
    <w:rsid w:val="00B50011"/>
    <w:rsid w:val="00B50541"/>
    <w:rsid w:val="00B50591"/>
    <w:rsid w:val="00B5162A"/>
    <w:rsid w:val="00B51A1E"/>
    <w:rsid w:val="00B51F82"/>
    <w:rsid w:val="00B52517"/>
    <w:rsid w:val="00B52A3E"/>
    <w:rsid w:val="00B53919"/>
    <w:rsid w:val="00B53BC8"/>
    <w:rsid w:val="00B546B2"/>
    <w:rsid w:val="00B54BB7"/>
    <w:rsid w:val="00B54CA7"/>
    <w:rsid w:val="00B5574A"/>
    <w:rsid w:val="00B557A9"/>
    <w:rsid w:val="00B55F6E"/>
    <w:rsid w:val="00B56032"/>
    <w:rsid w:val="00B56061"/>
    <w:rsid w:val="00B5669D"/>
    <w:rsid w:val="00B56DF3"/>
    <w:rsid w:val="00B56F9F"/>
    <w:rsid w:val="00B577AC"/>
    <w:rsid w:val="00B60553"/>
    <w:rsid w:val="00B60DEF"/>
    <w:rsid w:val="00B612F0"/>
    <w:rsid w:val="00B6162D"/>
    <w:rsid w:val="00B6387F"/>
    <w:rsid w:val="00B64DF5"/>
    <w:rsid w:val="00B656C7"/>
    <w:rsid w:val="00B65E2F"/>
    <w:rsid w:val="00B65ED9"/>
    <w:rsid w:val="00B677FD"/>
    <w:rsid w:val="00B67C18"/>
    <w:rsid w:val="00B70519"/>
    <w:rsid w:val="00B70B43"/>
    <w:rsid w:val="00B70E09"/>
    <w:rsid w:val="00B71509"/>
    <w:rsid w:val="00B7152E"/>
    <w:rsid w:val="00B726B7"/>
    <w:rsid w:val="00B733F1"/>
    <w:rsid w:val="00B73413"/>
    <w:rsid w:val="00B73C03"/>
    <w:rsid w:val="00B73E39"/>
    <w:rsid w:val="00B74524"/>
    <w:rsid w:val="00B7464D"/>
    <w:rsid w:val="00B746BB"/>
    <w:rsid w:val="00B74A14"/>
    <w:rsid w:val="00B74DBC"/>
    <w:rsid w:val="00B74DD7"/>
    <w:rsid w:val="00B75764"/>
    <w:rsid w:val="00B759AB"/>
    <w:rsid w:val="00B765CA"/>
    <w:rsid w:val="00B76A8F"/>
    <w:rsid w:val="00B7743C"/>
    <w:rsid w:val="00B7753D"/>
    <w:rsid w:val="00B77B3D"/>
    <w:rsid w:val="00B80BBC"/>
    <w:rsid w:val="00B8131B"/>
    <w:rsid w:val="00B81C52"/>
    <w:rsid w:val="00B82630"/>
    <w:rsid w:val="00B83454"/>
    <w:rsid w:val="00B83ACD"/>
    <w:rsid w:val="00B83CF6"/>
    <w:rsid w:val="00B8449D"/>
    <w:rsid w:val="00B84649"/>
    <w:rsid w:val="00B84F1C"/>
    <w:rsid w:val="00B851BE"/>
    <w:rsid w:val="00B85615"/>
    <w:rsid w:val="00B86483"/>
    <w:rsid w:val="00B86C2F"/>
    <w:rsid w:val="00B86EDE"/>
    <w:rsid w:val="00B8701C"/>
    <w:rsid w:val="00B874DE"/>
    <w:rsid w:val="00B87688"/>
    <w:rsid w:val="00B87A5E"/>
    <w:rsid w:val="00B87E51"/>
    <w:rsid w:val="00B9011C"/>
    <w:rsid w:val="00B91047"/>
    <w:rsid w:val="00B91741"/>
    <w:rsid w:val="00B91ADF"/>
    <w:rsid w:val="00B91BBD"/>
    <w:rsid w:val="00B91E52"/>
    <w:rsid w:val="00B91F74"/>
    <w:rsid w:val="00B92283"/>
    <w:rsid w:val="00B92AF7"/>
    <w:rsid w:val="00B9322B"/>
    <w:rsid w:val="00B93BDC"/>
    <w:rsid w:val="00B93C09"/>
    <w:rsid w:val="00B93CA1"/>
    <w:rsid w:val="00B93DA1"/>
    <w:rsid w:val="00B95202"/>
    <w:rsid w:val="00B95653"/>
    <w:rsid w:val="00B959CA"/>
    <w:rsid w:val="00B95FFF"/>
    <w:rsid w:val="00B96A5B"/>
    <w:rsid w:val="00B96B0F"/>
    <w:rsid w:val="00B979B6"/>
    <w:rsid w:val="00B97E9C"/>
    <w:rsid w:val="00BA063C"/>
    <w:rsid w:val="00BA06F4"/>
    <w:rsid w:val="00BA073F"/>
    <w:rsid w:val="00BA09BD"/>
    <w:rsid w:val="00BA10FD"/>
    <w:rsid w:val="00BA126D"/>
    <w:rsid w:val="00BA1C5C"/>
    <w:rsid w:val="00BA1E7D"/>
    <w:rsid w:val="00BA1F78"/>
    <w:rsid w:val="00BA2859"/>
    <w:rsid w:val="00BA35C9"/>
    <w:rsid w:val="00BA3DA6"/>
    <w:rsid w:val="00BA3EC2"/>
    <w:rsid w:val="00BA43A6"/>
    <w:rsid w:val="00BA48DB"/>
    <w:rsid w:val="00BA4C21"/>
    <w:rsid w:val="00BA5748"/>
    <w:rsid w:val="00BA663B"/>
    <w:rsid w:val="00BA671A"/>
    <w:rsid w:val="00BA6AA6"/>
    <w:rsid w:val="00BA6BAC"/>
    <w:rsid w:val="00BA6F3C"/>
    <w:rsid w:val="00BB0114"/>
    <w:rsid w:val="00BB046B"/>
    <w:rsid w:val="00BB1081"/>
    <w:rsid w:val="00BB10FB"/>
    <w:rsid w:val="00BB11A2"/>
    <w:rsid w:val="00BB1F0A"/>
    <w:rsid w:val="00BB2500"/>
    <w:rsid w:val="00BB27D3"/>
    <w:rsid w:val="00BB2810"/>
    <w:rsid w:val="00BB2F41"/>
    <w:rsid w:val="00BB3095"/>
    <w:rsid w:val="00BB31F1"/>
    <w:rsid w:val="00BB3208"/>
    <w:rsid w:val="00BB3B1F"/>
    <w:rsid w:val="00BB3E1B"/>
    <w:rsid w:val="00BB436B"/>
    <w:rsid w:val="00BB47C7"/>
    <w:rsid w:val="00BB491F"/>
    <w:rsid w:val="00BB4BFF"/>
    <w:rsid w:val="00BB508A"/>
    <w:rsid w:val="00BB558B"/>
    <w:rsid w:val="00BB5BC6"/>
    <w:rsid w:val="00BB5C29"/>
    <w:rsid w:val="00BB5D35"/>
    <w:rsid w:val="00BB74A6"/>
    <w:rsid w:val="00BC0E60"/>
    <w:rsid w:val="00BC1E27"/>
    <w:rsid w:val="00BC2381"/>
    <w:rsid w:val="00BC244B"/>
    <w:rsid w:val="00BC253A"/>
    <w:rsid w:val="00BC2649"/>
    <w:rsid w:val="00BC3870"/>
    <w:rsid w:val="00BC39C3"/>
    <w:rsid w:val="00BC42D7"/>
    <w:rsid w:val="00BC4941"/>
    <w:rsid w:val="00BC4E25"/>
    <w:rsid w:val="00BC6244"/>
    <w:rsid w:val="00BC6A77"/>
    <w:rsid w:val="00BC72A8"/>
    <w:rsid w:val="00BC74C0"/>
    <w:rsid w:val="00BC7689"/>
    <w:rsid w:val="00BC7BE9"/>
    <w:rsid w:val="00BD1152"/>
    <w:rsid w:val="00BD1639"/>
    <w:rsid w:val="00BD232D"/>
    <w:rsid w:val="00BD3985"/>
    <w:rsid w:val="00BD3EF7"/>
    <w:rsid w:val="00BD403C"/>
    <w:rsid w:val="00BD436E"/>
    <w:rsid w:val="00BD489C"/>
    <w:rsid w:val="00BD4B5A"/>
    <w:rsid w:val="00BD501C"/>
    <w:rsid w:val="00BD53E4"/>
    <w:rsid w:val="00BD6198"/>
    <w:rsid w:val="00BD6775"/>
    <w:rsid w:val="00BD713F"/>
    <w:rsid w:val="00BD7505"/>
    <w:rsid w:val="00BD751C"/>
    <w:rsid w:val="00BD7DCA"/>
    <w:rsid w:val="00BE10BC"/>
    <w:rsid w:val="00BE1144"/>
    <w:rsid w:val="00BE1B1C"/>
    <w:rsid w:val="00BE1D41"/>
    <w:rsid w:val="00BE1FC2"/>
    <w:rsid w:val="00BE2041"/>
    <w:rsid w:val="00BE24A5"/>
    <w:rsid w:val="00BE251A"/>
    <w:rsid w:val="00BE26D9"/>
    <w:rsid w:val="00BE3225"/>
    <w:rsid w:val="00BE44F0"/>
    <w:rsid w:val="00BE4A4A"/>
    <w:rsid w:val="00BE4B1E"/>
    <w:rsid w:val="00BE4C7F"/>
    <w:rsid w:val="00BE5ED9"/>
    <w:rsid w:val="00BE6306"/>
    <w:rsid w:val="00BE68C1"/>
    <w:rsid w:val="00BE699C"/>
    <w:rsid w:val="00BE6E06"/>
    <w:rsid w:val="00BE6FF7"/>
    <w:rsid w:val="00BE757B"/>
    <w:rsid w:val="00BE7709"/>
    <w:rsid w:val="00BE7F25"/>
    <w:rsid w:val="00BF06BA"/>
    <w:rsid w:val="00BF198C"/>
    <w:rsid w:val="00BF1C8B"/>
    <w:rsid w:val="00BF23D9"/>
    <w:rsid w:val="00BF26B6"/>
    <w:rsid w:val="00BF2C55"/>
    <w:rsid w:val="00BF31C5"/>
    <w:rsid w:val="00BF31E5"/>
    <w:rsid w:val="00BF418C"/>
    <w:rsid w:val="00BF4F82"/>
    <w:rsid w:val="00BF54B9"/>
    <w:rsid w:val="00BF56EA"/>
    <w:rsid w:val="00BF581F"/>
    <w:rsid w:val="00BF5B68"/>
    <w:rsid w:val="00BF6280"/>
    <w:rsid w:val="00BF64C2"/>
    <w:rsid w:val="00BF655B"/>
    <w:rsid w:val="00BF699B"/>
    <w:rsid w:val="00BF6E24"/>
    <w:rsid w:val="00BF786B"/>
    <w:rsid w:val="00BF7C10"/>
    <w:rsid w:val="00C00A19"/>
    <w:rsid w:val="00C022B5"/>
    <w:rsid w:val="00C0248E"/>
    <w:rsid w:val="00C02B44"/>
    <w:rsid w:val="00C03539"/>
    <w:rsid w:val="00C03A68"/>
    <w:rsid w:val="00C05574"/>
    <w:rsid w:val="00C05A50"/>
    <w:rsid w:val="00C060B0"/>
    <w:rsid w:val="00C06664"/>
    <w:rsid w:val="00C06B4D"/>
    <w:rsid w:val="00C074B8"/>
    <w:rsid w:val="00C07516"/>
    <w:rsid w:val="00C07F97"/>
    <w:rsid w:val="00C1028D"/>
    <w:rsid w:val="00C10385"/>
    <w:rsid w:val="00C10598"/>
    <w:rsid w:val="00C10C28"/>
    <w:rsid w:val="00C10D8B"/>
    <w:rsid w:val="00C115DF"/>
    <w:rsid w:val="00C116C6"/>
    <w:rsid w:val="00C117D0"/>
    <w:rsid w:val="00C12C07"/>
    <w:rsid w:val="00C13074"/>
    <w:rsid w:val="00C139B4"/>
    <w:rsid w:val="00C14CBF"/>
    <w:rsid w:val="00C14D58"/>
    <w:rsid w:val="00C14EA5"/>
    <w:rsid w:val="00C15002"/>
    <w:rsid w:val="00C15842"/>
    <w:rsid w:val="00C15E96"/>
    <w:rsid w:val="00C160BE"/>
    <w:rsid w:val="00C161D9"/>
    <w:rsid w:val="00C165BA"/>
    <w:rsid w:val="00C167A7"/>
    <w:rsid w:val="00C1719E"/>
    <w:rsid w:val="00C17828"/>
    <w:rsid w:val="00C2021D"/>
    <w:rsid w:val="00C20B8E"/>
    <w:rsid w:val="00C21505"/>
    <w:rsid w:val="00C217C6"/>
    <w:rsid w:val="00C218A0"/>
    <w:rsid w:val="00C21E84"/>
    <w:rsid w:val="00C238A2"/>
    <w:rsid w:val="00C23D70"/>
    <w:rsid w:val="00C24FFB"/>
    <w:rsid w:val="00C25198"/>
    <w:rsid w:val="00C258E6"/>
    <w:rsid w:val="00C25970"/>
    <w:rsid w:val="00C25BD5"/>
    <w:rsid w:val="00C25DEE"/>
    <w:rsid w:val="00C269A7"/>
    <w:rsid w:val="00C27794"/>
    <w:rsid w:val="00C2784D"/>
    <w:rsid w:val="00C2789D"/>
    <w:rsid w:val="00C27F99"/>
    <w:rsid w:val="00C30A26"/>
    <w:rsid w:val="00C3215D"/>
    <w:rsid w:val="00C3216D"/>
    <w:rsid w:val="00C32429"/>
    <w:rsid w:val="00C32AEC"/>
    <w:rsid w:val="00C33821"/>
    <w:rsid w:val="00C33894"/>
    <w:rsid w:val="00C33B74"/>
    <w:rsid w:val="00C33D75"/>
    <w:rsid w:val="00C34AB7"/>
    <w:rsid w:val="00C34E1E"/>
    <w:rsid w:val="00C3545B"/>
    <w:rsid w:val="00C3643E"/>
    <w:rsid w:val="00C36BA7"/>
    <w:rsid w:val="00C36F0B"/>
    <w:rsid w:val="00C371EB"/>
    <w:rsid w:val="00C376F4"/>
    <w:rsid w:val="00C37795"/>
    <w:rsid w:val="00C404E0"/>
    <w:rsid w:val="00C40753"/>
    <w:rsid w:val="00C40B87"/>
    <w:rsid w:val="00C41617"/>
    <w:rsid w:val="00C41817"/>
    <w:rsid w:val="00C418EB"/>
    <w:rsid w:val="00C42001"/>
    <w:rsid w:val="00C4311E"/>
    <w:rsid w:val="00C433B7"/>
    <w:rsid w:val="00C44411"/>
    <w:rsid w:val="00C45453"/>
    <w:rsid w:val="00C45481"/>
    <w:rsid w:val="00C459C9"/>
    <w:rsid w:val="00C45AD3"/>
    <w:rsid w:val="00C45D1E"/>
    <w:rsid w:val="00C45F6B"/>
    <w:rsid w:val="00C46305"/>
    <w:rsid w:val="00C46E31"/>
    <w:rsid w:val="00C4710C"/>
    <w:rsid w:val="00C47341"/>
    <w:rsid w:val="00C4741F"/>
    <w:rsid w:val="00C476F3"/>
    <w:rsid w:val="00C50792"/>
    <w:rsid w:val="00C50A20"/>
    <w:rsid w:val="00C50DF8"/>
    <w:rsid w:val="00C50E6D"/>
    <w:rsid w:val="00C51380"/>
    <w:rsid w:val="00C528B9"/>
    <w:rsid w:val="00C52C51"/>
    <w:rsid w:val="00C52E7B"/>
    <w:rsid w:val="00C53991"/>
    <w:rsid w:val="00C5418A"/>
    <w:rsid w:val="00C55E81"/>
    <w:rsid w:val="00C56A85"/>
    <w:rsid w:val="00C573CE"/>
    <w:rsid w:val="00C57C91"/>
    <w:rsid w:val="00C57EDD"/>
    <w:rsid w:val="00C6003F"/>
    <w:rsid w:val="00C6017C"/>
    <w:rsid w:val="00C6059E"/>
    <w:rsid w:val="00C608F5"/>
    <w:rsid w:val="00C60C62"/>
    <w:rsid w:val="00C61072"/>
    <w:rsid w:val="00C6252B"/>
    <w:rsid w:val="00C6292E"/>
    <w:rsid w:val="00C632B2"/>
    <w:rsid w:val="00C66C04"/>
    <w:rsid w:val="00C66D73"/>
    <w:rsid w:val="00C66EC4"/>
    <w:rsid w:val="00C715F4"/>
    <w:rsid w:val="00C719EF"/>
    <w:rsid w:val="00C7201C"/>
    <w:rsid w:val="00C724E7"/>
    <w:rsid w:val="00C73477"/>
    <w:rsid w:val="00C7397E"/>
    <w:rsid w:val="00C74296"/>
    <w:rsid w:val="00C74943"/>
    <w:rsid w:val="00C74EB8"/>
    <w:rsid w:val="00C7505F"/>
    <w:rsid w:val="00C75A73"/>
    <w:rsid w:val="00C75DA1"/>
    <w:rsid w:val="00C75DCB"/>
    <w:rsid w:val="00C76342"/>
    <w:rsid w:val="00C7654C"/>
    <w:rsid w:val="00C771D2"/>
    <w:rsid w:val="00C77265"/>
    <w:rsid w:val="00C801AF"/>
    <w:rsid w:val="00C802EF"/>
    <w:rsid w:val="00C80610"/>
    <w:rsid w:val="00C808D3"/>
    <w:rsid w:val="00C80908"/>
    <w:rsid w:val="00C81718"/>
    <w:rsid w:val="00C81817"/>
    <w:rsid w:val="00C82004"/>
    <w:rsid w:val="00C82B95"/>
    <w:rsid w:val="00C83278"/>
    <w:rsid w:val="00C832DE"/>
    <w:rsid w:val="00C83589"/>
    <w:rsid w:val="00C836BD"/>
    <w:rsid w:val="00C84529"/>
    <w:rsid w:val="00C84621"/>
    <w:rsid w:val="00C8476D"/>
    <w:rsid w:val="00C8492C"/>
    <w:rsid w:val="00C86AD6"/>
    <w:rsid w:val="00C87303"/>
    <w:rsid w:val="00C90D8B"/>
    <w:rsid w:val="00C90D9B"/>
    <w:rsid w:val="00C90E6E"/>
    <w:rsid w:val="00C91518"/>
    <w:rsid w:val="00C91CA6"/>
    <w:rsid w:val="00C9214F"/>
    <w:rsid w:val="00C92709"/>
    <w:rsid w:val="00C92AC8"/>
    <w:rsid w:val="00C939F5"/>
    <w:rsid w:val="00C93B12"/>
    <w:rsid w:val="00C94874"/>
    <w:rsid w:val="00C94ADF"/>
    <w:rsid w:val="00C9505E"/>
    <w:rsid w:val="00C95731"/>
    <w:rsid w:val="00C95A15"/>
    <w:rsid w:val="00C95DBA"/>
    <w:rsid w:val="00C96B71"/>
    <w:rsid w:val="00C970C7"/>
    <w:rsid w:val="00CA0322"/>
    <w:rsid w:val="00CA05B5"/>
    <w:rsid w:val="00CA2B74"/>
    <w:rsid w:val="00CA361E"/>
    <w:rsid w:val="00CA38EB"/>
    <w:rsid w:val="00CA3AB9"/>
    <w:rsid w:val="00CA4223"/>
    <w:rsid w:val="00CA445C"/>
    <w:rsid w:val="00CA4601"/>
    <w:rsid w:val="00CA46C3"/>
    <w:rsid w:val="00CA4B45"/>
    <w:rsid w:val="00CA5283"/>
    <w:rsid w:val="00CA556F"/>
    <w:rsid w:val="00CA5BB9"/>
    <w:rsid w:val="00CA637E"/>
    <w:rsid w:val="00CA6446"/>
    <w:rsid w:val="00CA6D69"/>
    <w:rsid w:val="00CA7307"/>
    <w:rsid w:val="00CA73A6"/>
    <w:rsid w:val="00CA7B5A"/>
    <w:rsid w:val="00CB0AF8"/>
    <w:rsid w:val="00CB0D0B"/>
    <w:rsid w:val="00CB1CB5"/>
    <w:rsid w:val="00CB1E84"/>
    <w:rsid w:val="00CB3260"/>
    <w:rsid w:val="00CB345F"/>
    <w:rsid w:val="00CB347E"/>
    <w:rsid w:val="00CB4296"/>
    <w:rsid w:val="00CB4342"/>
    <w:rsid w:val="00CB443D"/>
    <w:rsid w:val="00CB5931"/>
    <w:rsid w:val="00CB598D"/>
    <w:rsid w:val="00CB698F"/>
    <w:rsid w:val="00CB6EA2"/>
    <w:rsid w:val="00CC0881"/>
    <w:rsid w:val="00CC0DFC"/>
    <w:rsid w:val="00CC1000"/>
    <w:rsid w:val="00CC2016"/>
    <w:rsid w:val="00CC23E2"/>
    <w:rsid w:val="00CC249A"/>
    <w:rsid w:val="00CC25B1"/>
    <w:rsid w:val="00CC2B9A"/>
    <w:rsid w:val="00CC2D26"/>
    <w:rsid w:val="00CC30E7"/>
    <w:rsid w:val="00CC31F6"/>
    <w:rsid w:val="00CC39E1"/>
    <w:rsid w:val="00CC4545"/>
    <w:rsid w:val="00CC47A0"/>
    <w:rsid w:val="00CC48C3"/>
    <w:rsid w:val="00CC4997"/>
    <w:rsid w:val="00CC4C5F"/>
    <w:rsid w:val="00CC505F"/>
    <w:rsid w:val="00CC5266"/>
    <w:rsid w:val="00CC52A8"/>
    <w:rsid w:val="00CC5D4D"/>
    <w:rsid w:val="00CC6C02"/>
    <w:rsid w:val="00CC6C1A"/>
    <w:rsid w:val="00CC7A2E"/>
    <w:rsid w:val="00CD01F7"/>
    <w:rsid w:val="00CD03CB"/>
    <w:rsid w:val="00CD174E"/>
    <w:rsid w:val="00CD2296"/>
    <w:rsid w:val="00CD29AC"/>
    <w:rsid w:val="00CD2D1C"/>
    <w:rsid w:val="00CD31AC"/>
    <w:rsid w:val="00CD3FE6"/>
    <w:rsid w:val="00CD41B1"/>
    <w:rsid w:val="00CD46D4"/>
    <w:rsid w:val="00CD4E4E"/>
    <w:rsid w:val="00CD5FEA"/>
    <w:rsid w:val="00CD6523"/>
    <w:rsid w:val="00CD6861"/>
    <w:rsid w:val="00CD7D19"/>
    <w:rsid w:val="00CD7F5E"/>
    <w:rsid w:val="00CE05E1"/>
    <w:rsid w:val="00CE0A9A"/>
    <w:rsid w:val="00CE106E"/>
    <w:rsid w:val="00CE12CF"/>
    <w:rsid w:val="00CE18AA"/>
    <w:rsid w:val="00CE26C0"/>
    <w:rsid w:val="00CE2740"/>
    <w:rsid w:val="00CE39A0"/>
    <w:rsid w:val="00CE39F5"/>
    <w:rsid w:val="00CE3E45"/>
    <w:rsid w:val="00CE4309"/>
    <w:rsid w:val="00CE44AF"/>
    <w:rsid w:val="00CE473C"/>
    <w:rsid w:val="00CE5C9A"/>
    <w:rsid w:val="00CE6BB7"/>
    <w:rsid w:val="00CE6EAA"/>
    <w:rsid w:val="00CE6FF5"/>
    <w:rsid w:val="00CE721B"/>
    <w:rsid w:val="00CE73EB"/>
    <w:rsid w:val="00CF03D0"/>
    <w:rsid w:val="00CF0415"/>
    <w:rsid w:val="00CF0DE4"/>
    <w:rsid w:val="00CF0DF2"/>
    <w:rsid w:val="00CF11BD"/>
    <w:rsid w:val="00CF1956"/>
    <w:rsid w:val="00CF39CD"/>
    <w:rsid w:val="00CF4FF2"/>
    <w:rsid w:val="00CF560D"/>
    <w:rsid w:val="00CF5CE4"/>
    <w:rsid w:val="00CF6B04"/>
    <w:rsid w:val="00CF6FDD"/>
    <w:rsid w:val="00CF73F9"/>
    <w:rsid w:val="00CF75D6"/>
    <w:rsid w:val="00CF7956"/>
    <w:rsid w:val="00CF7D74"/>
    <w:rsid w:val="00D0041D"/>
    <w:rsid w:val="00D0083C"/>
    <w:rsid w:val="00D00F33"/>
    <w:rsid w:val="00D00F82"/>
    <w:rsid w:val="00D01226"/>
    <w:rsid w:val="00D019DD"/>
    <w:rsid w:val="00D01C18"/>
    <w:rsid w:val="00D01D7A"/>
    <w:rsid w:val="00D03590"/>
    <w:rsid w:val="00D03990"/>
    <w:rsid w:val="00D03AAF"/>
    <w:rsid w:val="00D03E13"/>
    <w:rsid w:val="00D03F19"/>
    <w:rsid w:val="00D041D6"/>
    <w:rsid w:val="00D04515"/>
    <w:rsid w:val="00D046CA"/>
    <w:rsid w:val="00D04A14"/>
    <w:rsid w:val="00D04A7F"/>
    <w:rsid w:val="00D04AD9"/>
    <w:rsid w:val="00D04FE5"/>
    <w:rsid w:val="00D05ECF"/>
    <w:rsid w:val="00D07A70"/>
    <w:rsid w:val="00D1082D"/>
    <w:rsid w:val="00D10985"/>
    <w:rsid w:val="00D111AB"/>
    <w:rsid w:val="00D11DF9"/>
    <w:rsid w:val="00D12EF7"/>
    <w:rsid w:val="00D13392"/>
    <w:rsid w:val="00D14416"/>
    <w:rsid w:val="00D14418"/>
    <w:rsid w:val="00D148FD"/>
    <w:rsid w:val="00D14A85"/>
    <w:rsid w:val="00D14B95"/>
    <w:rsid w:val="00D15008"/>
    <w:rsid w:val="00D15BD6"/>
    <w:rsid w:val="00D161B4"/>
    <w:rsid w:val="00D164DD"/>
    <w:rsid w:val="00D173B8"/>
    <w:rsid w:val="00D17CD8"/>
    <w:rsid w:val="00D20E7F"/>
    <w:rsid w:val="00D21183"/>
    <w:rsid w:val="00D214FD"/>
    <w:rsid w:val="00D2225E"/>
    <w:rsid w:val="00D22526"/>
    <w:rsid w:val="00D22EBD"/>
    <w:rsid w:val="00D22FB8"/>
    <w:rsid w:val="00D235C2"/>
    <w:rsid w:val="00D23B10"/>
    <w:rsid w:val="00D23E5D"/>
    <w:rsid w:val="00D24DB6"/>
    <w:rsid w:val="00D255D7"/>
    <w:rsid w:val="00D25D8F"/>
    <w:rsid w:val="00D260B5"/>
    <w:rsid w:val="00D26AC6"/>
    <w:rsid w:val="00D276F4"/>
    <w:rsid w:val="00D27F08"/>
    <w:rsid w:val="00D30EB9"/>
    <w:rsid w:val="00D30ED8"/>
    <w:rsid w:val="00D31451"/>
    <w:rsid w:val="00D31781"/>
    <w:rsid w:val="00D31C92"/>
    <w:rsid w:val="00D32231"/>
    <w:rsid w:val="00D32E87"/>
    <w:rsid w:val="00D32F4E"/>
    <w:rsid w:val="00D332A4"/>
    <w:rsid w:val="00D33A6B"/>
    <w:rsid w:val="00D33FBF"/>
    <w:rsid w:val="00D341D9"/>
    <w:rsid w:val="00D34DC3"/>
    <w:rsid w:val="00D354E2"/>
    <w:rsid w:val="00D355F5"/>
    <w:rsid w:val="00D358C2"/>
    <w:rsid w:val="00D35C59"/>
    <w:rsid w:val="00D360EB"/>
    <w:rsid w:val="00D36F02"/>
    <w:rsid w:val="00D37285"/>
    <w:rsid w:val="00D37982"/>
    <w:rsid w:val="00D40AE0"/>
    <w:rsid w:val="00D40BE2"/>
    <w:rsid w:val="00D41545"/>
    <w:rsid w:val="00D415F9"/>
    <w:rsid w:val="00D420B5"/>
    <w:rsid w:val="00D42711"/>
    <w:rsid w:val="00D42740"/>
    <w:rsid w:val="00D4343A"/>
    <w:rsid w:val="00D4462D"/>
    <w:rsid w:val="00D44A05"/>
    <w:rsid w:val="00D44A2B"/>
    <w:rsid w:val="00D45AE5"/>
    <w:rsid w:val="00D45AE9"/>
    <w:rsid w:val="00D45BC1"/>
    <w:rsid w:val="00D45E8F"/>
    <w:rsid w:val="00D46733"/>
    <w:rsid w:val="00D506B0"/>
    <w:rsid w:val="00D50899"/>
    <w:rsid w:val="00D50CE2"/>
    <w:rsid w:val="00D51B1E"/>
    <w:rsid w:val="00D52300"/>
    <w:rsid w:val="00D5237F"/>
    <w:rsid w:val="00D52476"/>
    <w:rsid w:val="00D52E54"/>
    <w:rsid w:val="00D53FC1"/>
    <w:rsid w:val="00D5485C"/>
    <w:rsid w:val="00D54C4D"/>
    <w:rsid w:val="00D556D4"/>
    <w:rsid w:val="00D55A37"/>
    <w:rsid w:val="00D55B1E"/>
    <w:rsid w:val="00D561DB"/>
    <w:rsid w:val="00D570FA"/>
    <w:rsid w:val="00D57706"/>
    <w:rsid w:val="00D577BC"/>
    <w:rsid w:val="00D57954"/>
    <w:rsid w:val="00D60A64"/>
    <w:rsid w:val="00D60CD8"/>
    <w:rsid w:val="00D611AC"/>
    <w:rsid w:val="00D61504"/>
    <w:rsid w:val="00D62074"/>
    <w:rsid w:val="00D62AB3"/>
    <w:rsid w:val="00D62F09"/>
    <w:rsid w:val="00D6368C"/>
    <w:rsid w:val="00D636C8"/>
    <w:rsid w:val="00D63846"/>
    <w:rsid w:val="00D63941"/>
    <w:rsid w:val="00D6405D"/>
    <w:rsid w:val="00D64154"/>
    <w:rsid w:val="00D643E8"/>
    <w:rsid w:val="00D653C9"/>
    <w:rsid w:val="00D664F7"/>
    <w:rsid w:val="00D666B1"/>
    <w:rsid w:val="00D67008"/>
    <w:rsid w:val="00D67820"/>
    <w:rsid w:val="00D67A1F"/>
    <w:rsid w:val="00D67D96"/>
    <w:rsid w:val="00D70600"/>
    <w:rsid w:val="00D70AF7"/>
    <w:rsid w:val="00D71975"/>
    <w:rsid w:val="00D7247F"/>
    <w:rsid w:val="00D7284D"/>
    <w:rsid w:val="00D72B8D"/>
    <w:rsid w:val="00D72B9F"/>
    <w:rsid w:val="00D73C35"/>
    <w:rsid w:val="00D73CE6"/>
    <w:rsid w:val="00D74166"/>
    <w:rsid w:val="00D75123"/>
    <w:rsid w:val="00D751E8"/>
    <w:rsid w:val="00D75839"/>
    <w:rsid w:val="00D759A8"/>
    <w:rsid w:val="00D75DD4"/>
    <w:rsid w:val="00D76B66"/>
    <w:rsid w:val="00D76F90"/>
    <w:rsid w:val="00D77588"/>
    <w:rsid w:val="00D77BF7"/>
    <w:rsid w:val="00D77FBA"/>
    <w:rsid w:val="00D80ACE"/>
    <w:rsid w:val="00D8143A"/>
    <w:rsid w:val="00D8175B"/>
    <w:rsid w:val="00D824A8"/>
    <w:rsid w:val="00D832EA"/>
    <w:rsid w:val="00D83545"/>
    <w:rsid w:val="00D83B88"/>
    <w:rsid w:val="00D83F77"/>
    <w:rsid w:val="00D840E0"/>
    <w:rsid w:val="00D84991"/>
    <w:rsid w:val="00D849DA"/>
    <w:rsid w:val="00D84B22"/>
    <w:rsid w:val="00D85290"/>
    <w:rsid w:val="00D85E14"/>
    <w:rsid w:val="00D87008"/>
    <w:rsid w:val="00D87623"/>
    <w:rsid w:val="00D90025"/>
    <w:rsid w:val="00D903D1"/>
    <w:rsid w:val="00D90C70"/>
    <w:rsid w:val="00D90E6B"/>
    <w:rsid w:val="00D91105"/>
    <w:rsid w:val="00D9153C"/>
    <w:rsid w:val="00D92624"/>
    <w:rsid w:val="00D92662"/>
    <w:rsid w:val="00D93C0D"/>
    <w:rsid w:val="00D940E2"/>
    <w:rsid w:val="00D941F5"/>
    <w:rsid w:val="00D94E04"/>
    <w:rsid w:val="00D95D62"/>
    <w:rsid w:val="00D970CA"/>
    <w:rsid w:val="00D978B8"/>
    <w:rsid w:val="00D97D97"/>
    <w:rsid w:val="00DA00F3"/>
    <w:rsid w:val="00DA02C9"/>
    <w:rsid w:val="00DA0561"/>
    <w:rsid w:val="00DA0B98"/>
    <w:rsid w:val="00DA15EF"/>
    <w:rsid w:val="00DA2462"/>
    <w:rsid w:val="00DA251F"/>
    <w:rsid w:val="00DA2DD3"/>
    <w:rsid w:val="00DA316D"/>
    <w:rsid w:val="00DA345C"/>
    <w:rsid w:val="00DA391B"/>
    <w:rsid w:val="00DA39BB"/>
    <w:rsid w:val="00DA3EB6"/>
    <w:rsid w:val="00DA3FEA"/>
    <w:rsid w:val="00DA413D"/>
    <w:rsid w:val="00DA4404"/>
    <w:rsid w:val="00DA4713"/>
    <w:rsid w:val="00DA5175"/>
    <w:rsid w:val="00DA5482"/>
    <w:rsid w:val="00DA57A8"/>
    <w:rsid w:val="00DA592C"/>
    <w:rsid w:val="00DA6515"/>
    <w:rsid w:val="00DA6C3F"/>
    <w:rsid w:val="00DA798F"/>
    <w:rsid w:val="00DB0555"/>
    <w:rsid w:val="00DB05E9"/>
    <w:rsid w:val="00DB07E1"/>
    <w:rsid w:val="00DB0986"/>
    <w:rsid w:val="00DB12FB"/>
    <w:rsid w:val="00DB1304"/>
    <w:rsid w:val="00DB1BFE"/>
    <w:rsid w:val="00DB31B3"/>
    <w:rsid w:val="00DB46F1"/>
    <w:rsid w:val="00DB5137"/>
    <w:rsid w:val="00DB56BC"/>
    <w:rsid w:val="00DB5DD6"/>
    <w:rsid w:val="00DB6830"/>
    <w:rsid w:val="00DB68F1"/>
    <w:rsid w:val="00DB6D1D"/>
    <w:rsid w:val="00DB718B"/>
    <w:rsid w:val="00DB7339"/>
    <w:rsid w:val="00DB7B41"/>
    <w:rsid w:val="00DB7EAE"/>
    <w:rsid w:val="00DB7F23"/>
    <w:rsid w:val="00DC03A1"/>
    <w:rsid w:val="00DC05B6"/>
    <w:rsid w:val="00DC1285"/>
    <w:rsid w:val="00DC136B"/>
    <w:rsid w:val="00DC1860"/>
    <w:rsid w:val="00DC20FA"/>
    <w:rsid w:val="00DC30DF"/>
    <w:rsid w:val="00DC367D"/>
    <w:rsid w:val="00DC4CDF"/>
    <w:rsid w:val="00DC4F0E"/>
    <w:rsid w:val="00DC558C"/>
    <w:rsid w:val="00DC68B6"/>
    <w:rsid w:val="00DC6F69"/>
    <w:rsid w:val="00DC777D"/>
    <w:rsid w:val="00DC7E77"/>
    <w:rsid w:val="00DD06E0"/>
    <w:rsid w:val="00DD0A49"/>
    <w:rsid w:val="00DD262A"/>
    <w:rsid w:val="00DD321A"/>
    <w:rsid w:val="00DD3866"/>
    <w:rsid w:val="00DD3F1E"/>
    <w:rsid w:val="00DD4BFE"/>
    <w:rsid w:val="00DD4E6E"/>
    <w:rsid w:val="00DD51A0"/>
    <w:rsid w:val="00DD540D"/>
    <w:rsid w:val="00DD66A7"/>
    <w:rsid w:val="00DD7679"/>
    <w:rsid w:val="00DE0040"/>
    <w:rsid w:val="00DE1205"/>
    <w:rsid w:val="00DE180F"/>
    <w:rsid w:val="00DE19B4"/>
    <w:rsid w:val="00DE1A6F"/>
    <w:rsid w:val="00DE216E"/>
    <w:rsid w:val="00DE2A2D"/>
    <w:rsid w:val="00DE2DCC"/>
    <w:rsid w:val="00DE327C"/>
    <w:rsid w:val="00DE37BD"/>
    <w:rsid w:val="00DE3E92"/>
    <w:rsid w:val="00DE46EE"/>
    <w:rsid w:val="00DE4AA4"/>
    <w:rsid w:val="00DE5189"/>
    <w:rsid w:val="00DE564E"/>
    <w:rsid w:val="00DE57F1"/>
    <w:rsid w:val="00DE6285"/>
    <w:rsid w:val="00DE6784"/>
    <w:rsid w:val="00DE7722"/>
    <w:rsid w:val="00DF0991"/>
    <w:rsid w:val="00DF0D61"/>
    <w:rsid w:val="00DF1C09"/>
    <w:rsid w:val="00DF1D95"/>
    <w:rsid w:val="00DF264C"/>
    <w:rsid w:val="00DF2AAA"/>
    <w:rsid w:val="00DF343A"/>
    <w:rsid w:val="00DF3826"/>
    <w:rsid w:val="00DF3D26"/>
    <w:rsid w:val="00DF43D3"/>
    <w:rsid w:val="00DF46B8"/>
    <w:rsid w:val="00DF4F2B"/>
    <w:rsid w:val="00DF5368"/>
    <w:rsid w:val="00DF6839"/>
    <w:rsid w:val="00DF6A03"/>
    <w:rsid w:val="00DF7E77"/>
    <w:rsid w:val="00DF7EA0"/>
    <w:rsid w:val="00E0049B"/>
    <w:rsid w:val="00E0063A"/>
    <w:rsid w:val="00E00E7C"/>
    <w:rsid w:val="00E0243B"/>
    <w:rsid w:val="00E02CF8"/>
    <w:rsid w:val="00E034E1"/>
    <w:rsid w:val="00E03BA4"/>
    <w:rsid w:val="00E03F16"/>
    <w:rsid w:val="00E0645F"/>
    <w:rsid w:val="00E0721A"/>
    <w:rsid w:val="00E101EE"/>
    <w:rsid w:val="00E1179F"/>
    <w:rsid w:val="00E11857"/>
    <w:rsid w:val="00E11A88"/>
    <w:rsid w:val="00E11D6C"/>
    <w:rsid w:val="00E12352"/>
    <w:rsid w:val="00E12DC1"/>
    <w:rsid w:val="00E13F53"/>
    <w:rsid w:val="00E14C6D"/>
    <w:rsid w:val="00E15388"/>
    <w:rsid w:val="00E1627D"/>
    <w:rsid w:val="00E1684F"/>
    <w:rsid w:val="00E16A46"/>
    <w:rsid w:val="00E17159"/>
    <w:rsid w:val="00E1723B"/>
    <w:rsid w:val="00E1752B"/>
    <w:rsid w:val="00E1794A"/>
    <w:rsid w:val="00E17CD7"/>
    <w:rsid w:val="00E2030A"/>
    <w:rsid w:val="00E204F0"/>
    <w:rsid w:val="00E21167"/>
    <w:rsid w:val="00E2123B"/>
    <w:rsid w:val="00E21381"/>
    <w:rsid w:val="00E2156B"/>
    <w:rsid w:val="00E21B47"/>
    <w:rsid w:val="00E21C37"/>
    <w:rsid w:val="00E21C76"/>
    <w:rsid w:val="00E221C2"/>
    <w:rsid w:val="00E22477"/>
    <w:rsid w:val="00E22B43"/>
    <w:rsid w:val="00E235C6"/>
    <w:rsid w:val="00E24188"/>
    <w:rsid w:val="00E24A8E"/>
    <w:rsid w:val="00E24E8E"/>
    <w:rsid w:val="00E252DA"/>
    <w:rsid w:val="00E25E9F"/>
    <w:rsid w:val="00E263E9"/>
    <w:rsid w:val="00E26D71"/>
    <w:rsid w:val="00E27563"/>
    <w:rsid w:val="00E276E4"/>
    <w:rsid w:val="00E27DFD"/>
    <w:rsid w:val="00E300ED"/>
    <w:rsid w:val="00E3051A"/>
    <w:rsid w:val="00E31021"/>
    <w:rsid w:val="00E314EE"/>
    <w:rsid w:val="00E320B7"/>
    <w:rsid w:val="00E32610"/>
    <w:rsid w:val="00E334C5"/>
    <w:rsid w:val="00E33776"/>
    <w:rsid w:val="00E34055"/>
    <w:rsid w:val="00E34323"/>
    <w:rsid w:val="00E345B1"/>
    <w:rsid w:val="00E36737"/>
    <w:rsid w:val="00E36875"/>
    <w:rsid w:val="00E36DC8"/>
    <w:rsid w:val="00E37CD1"/>
    <w:rsid w:val="00E40AAD"/>
    <w:rsid w:val="00E40BE8"/>
    <w:rsid w:val="00E41C4B"/>
    <w:rsid w:val="00E423B2"/>
    <w:rsid w:val="00E43ECE"/>
    <w:rsid w:val="00E44607"/>
    <w:rsid w:val="00E44D16"/>
    <w:rsid w:val="00E451F1"/>
    <w:rsid w:val="00E4543D"/>
    <w:rsid w:val="00E45510"/>
    <w:rsid w:val="00E458C6"/>
    <w:rsid w:val="00E463A4"/>
    <w:rsid w:val="00E46BBE"/>
    <w:rsid w:val="00E47827"/>
    <w:rsid w:val="00E47A58"/>
    <w:rsid w:val="00E47E6F"/>
    <w:rsid w:val="00E50FCA"/>
    <w:rsid w:val="00E517BE"/>
    <w:rsid w:val="00E52ADA"/>
    <w:rsid w:val="00E531E2"/>
    <w:rsid w:val="00E53DA2"/>
    <w:rsid w:val="00E54C4F"/>
    <w:rsid w:val="00E553E1"/>
    <w:rsid w:val="00E5550C"/>
    <w:rsid w:val="00E555EC"/>
    <w:rsid w:val="00E569D4"/>
    <w:rsid w:val="00E56DEF"/>
    <w:rsid w:val="00E56E94"/>
    <w:rsid w:val="00E570B1"/>
    <w:rsid w:val="00E57D70"/>
    <w:rsid w:val="00E608D6"/>
    <w:rsid w:val="00E611B0"/>
    <w:rsid w:val="00E616E5"/>
    <w:rsid w:val="00E618A0"/>
    <w:rsid w:val="00E61C75"/>
    <w:rsid w:val="00E61DBD"/>
    <w:rsid w:val="00E6228D"/>
    <w:rsid w:val="00E6251B"/>
    <w:rsid w:val="00E62CCB"/>
    <w:rsid w:val="00E63424"/>
    <w:rsid w:val="00E6380B"/>
    <w:rsid w:val="00E63C0D"/>
    <w:rsid w:val="00E645AA"/>
    <w:rsid w:val="00E65B0E"/>
    <w:rsid w:val="00E66068"/>
    <w:rsid w:val="00E66B9A"/>
    <w:rsid w:val="00E670D0"/>
    <w:rsid w:val="00E67460"/>
    <w:rsid w:val="00E67573"/>
    <w:rsid w:val="00E678C4"/>
    <w:rsid w:val="00E67B6C"/>
    <w:rsid w:val="00E67CE1"/>
    <w:rsid w:val="00E70315"/>
    <w:rsid w:val="00E7037A"/>
    <w:rsid w:val="00E715F2"/>
    <w:rsid w:val="00E71601"/>
    <w:rsid w:val="00E71945"/>
    <w:rsid w:val="00E71CF3"/>
    <w:rsid w:val="00E71FF7"/>
    <w:rsid w:val="00E723C4"/>
    <w:rsid w:val="00E729A0"/>
    <w:rsid w:val="00E734FE"/>
    <w:rsid w:val="00E75C31"/>
    <w:rsid w:val="00E75DA4"/>
    <w:rsid w:val="00E76FD8"/>
    <w:rsid w:val="00E80BC5"/>
    <w:rsid w:val="00E81215"/>
    <w:rsid w:val="00E81A16"/>
    <w:rsid w:val="00E8275A"/>
    <w:rsid w:val="00E82B87"/>
    <w:rsid w:val="00E831BD"/>
    <w:rsid w:val="00E8343D"/>
    <w:rsid w:val="00E83972"/>
    <w:rsid w:val="00E83B4E"/>
    <w:rsid w:val="00E84481"/>
    <w:rsid w:val="00E85228"/>
    <w:rsid w:val="00E85A72"/>
    <w:rsid w:val="00E85B2F"/>
    <w:rsid w:val="00E85B5B"/>
    <w:rsid w:val="00E86985"/>
    <w:rsid w:val="00E86B48"/>
    <w:rsid w:val="00E87422"/>
    <w:rsid w:val="00E87F41"/>
    <w:rsid w:val="00E90581"/>
    <w:rsid w:val="00E919DF"/>
    <w:rsid w:val="00E919E5"/>
    <w:rsid w:val="00E91BF7"/>
    <w:rsid w:val="00E92030"/>
    <w:rsid w:val="00E927EA"/>
    <w:rsid w:val="00E92E3A"/>
    <w:rsid w:val="00E94033"/>
    <w:rsid w:val="00E940C6"/>
    <w:rsid w:val="00E9435A"/>
    <w:rsid w:val="00E9466F"/>
    <w:rsid w:val="00E95077"/>
    <w:rsid w:val="00E9518C"/>
    <w:rsid w:val="00E95F6F"/>
    <w:rsid w:val="00E96143"/>
    <w:rsid w:val="00E96ACD"/>
    <w:rsid w:val="00E96BF8"/>
    <w:rsid w:val="00E9754B"/>
    <w:rsid w:val="00E97A14"/>
    <w:rsid w:val="00EA0124"/>
    <w:rsid w:val="00EA07D5"/>
    <w:rsid w:val="00EA0C6B"/>
    <w:rsid w:val="00EA106A"/>
    <w:rsid w:val="00EA1681"/>
    <w:rsid w:val="00EA25E2"/>
    <w:rsid w:val="00EA307A"/>
    <w:rsid w:val="00EA3B94"/>
    <w:rsid w:val="00EA5268"/>
    <w:rsid w:val="00EA5A15"/>
    <w:rsid w:val="00EA6543"/>
    <w:rsid w:val="00EA718A"/>
    <w:rsid w:val="00EA7603"/>
    <w:rsid w:val="00EA7A9B"/>
    <w:rsid w:val="00EA7BC3"/>
    <w:rsid w:val="00EB05E7"/>
    <w:rsid w:val="00EB06AD"/>
    <w:rsid w:val="00EB08D0"/>
    <w:rsid w:val="00EB140E"/>
    <w:rsid w:val="00EB1D9E"/>
    <w:rsid w:val="00EB271C"/>
    <w:rsid w:val="00EB2E88"/>
    <w:rsid w:val="00EB3E8A"/>
    <w:rsid w:val="00EB4395"/>
    <w:rsid w:val="00EB5648"/>
    <w:rsid w:val="00EB5CC3"/>
    <w:rsid w:val="00EB6157"/>
    <w:rsid w:val="00EB621C"/>
    <w:rsid w:val="00EB6263"/>
    <w:rsid w:val="00EB6EA4"/>
    <w:rsid w:val="00EB7613"/>
    <w:rsid w:val="00EB7790"/>
    <w:rsid w:val="00EC0896"/>
    <w:rsid w:val="00EC0B12"/>
    <w:rsid w:val="00EC0CAD"/>
    <w:rsid w:val="00EC1414"/>
    <w:rsid w:val="00EC1E55"/>
    <w:rsid w:val="00EC20BB"/>
    <w:rsid w:val="00EC24F2"/>
    <w:rsid w:val="00EC2F00"/>
    <w:rsid w:val="00EC3139"/>
    <w:rsid w:val="00EC3CEA"/>
    <w:rsid w:val="00EC437A"/>
    <w:rsid w:val="00EC451B"/>
    <w:rsid w:val="00EC48B9"/>
    <w:rsid w:val="00EC48E6"/>
    <w:rsid w:val="00EC4DC2"/>
    <w:rsid w:val="00EC585D"/>
    <w:rsid w:val="00EC5CDE"/>
    <w:rsid w:val="00EC5FBF"/>
    <w:rsid w:val="00EC6B0B"/>
    <w:rsid w:val="00EC7728"/>
    <w:rsid w:val="00EC788A"/>
    <w:rsid w:val="00ED01CF"/>
    <w:rsid w:val="00ED0460"/>
    <w:rsid w:val="00ED05B1"/>
    <w:rsid w:val="00ED08A3"/>
    <w:rsid w:val="00ED0923"/>
    <w:rsid w:val="00ED0D64"/>
    <w:rsid w:val="00ED1087"/>
    <w:rsid w:val="00ED1447"/>
    <w:rsid w:val="00ED1561"/>
    <w:rsid w:val="00ED1E4D"/>
    <w:rsid w:val="00ED1E63"/>
    <w:rsid w:val="00ED261E"/>
    <w:rsid w:val="00ED26B8"/>
    <w:rsid w:val="00ED2DB8"/>
    <w:rsid w:val="00ED31E9"/>
    <w:rsid w:val="00ED3866"/>
    <w:rsid w:val="00ED3A5E"/>
    <w:rsid w:val="00ED421F"/>
    <w:rsid w:val="00ED55D3"/>
    <w:rsid w:val="00ED5DBC"/>
    <w:rsid w:val="00ED61A1"/>
    <w:rsid w:val="00ED6BEC"/>
    <w:rsid w:val="00ED74C9"/>
    <w:rsid w:val="00ED7718"/>
    <w:rsid w:val="00ED7B27"/>
    <w:rsid w:val="00EE00BB"/>
    <w:rsid w:val="00EE0518"/>
    <w:rsid w:val="00EE27CA"/>
    <w:rsid w:val="00EE28BF"/>
    <w:rsid w:val="00EE2ACC"/>
    <w:rsid w:val="00EE33AB"/>
    <w:rsid w:val="00EE38F6"/>
    <w:rsid w:val="00EE3E2F"/>
    <w:rsid w:val="00EE4291"/>
    <w:rsid w:val="00EE482E"/>
    <w:rsid w:val="00EE4952"/>
    <w:rsid w:val="00EE4D07"/>
    <w:rsid w:val="00EE5070"/>
    <w:rsid w:val="00EE5195"/>
    <w:rsid w:val="00EE5F5A"/>
    <w:rsid w:val="00EE65E2"/>
    <w:rsid w:val="00EE6EC2"/>
    <w:rsid w:val="00EE71A6"/>
    <w:rsid w:val="00EE7F8A"/>
    <w:rsid w:val="00EF0705"/>
    <w:rsid w:val="00EF0B39"/>
    <w:rsid w:val="00EF0E65"/>
    <w:rsid w:val="00EF133E"/>
    <w:rsid w:val="00EF3133"/>
    <w:rsid w:val="00EF3556"/>
    <w:rsid w:val="00EF35E1"/>
    <w:rsid w:val="00EF49BB"/>
    <w:rsid w:val="00EF4D01"/>
    <w:rsid w:val="00EF56BC"/>
    <w:rsid w:val="00EF592E"/>
    <w:rsid w:val="00EF5944"/>
    <w:rsid w:val="00EF5A30"/>
    <w:rsid w:val="00EF5C34"/>
    <w:rsid w:val="00EF6131"/>
    <w:rsid w:val="00EF731A"/>
    <w:rsid w:val="00F00441"/>
    <w:rsid w:val="00F00C2F"/>
    <w:rsid w:val="00F01176"/>
    <w:rsid w:val="00F013DF"/>
    <w:rsid w:val="00F01AA1"/>
    <w:rsid w:val="00F01DA7"/>
    <w:rsid w:val="00F0207E"/>
    <w:rsid w:val="00F02430"/>
    <w:rsid w:val="00F02C9F"/>
    <w:rsid w:val="00F02FF9"/>
    <w:rsid w:val="00F033A7"/>
    <w:rsid w:val="00F04335"/>
    <w:rsid w:val="00F04577"/>
    <w:rsid w:val="00F04848"/>
    <w:rsid w:val="00F049A4"/>
    <w:rsid w:val="00F04F8E"/>
    <w:rsid w:val="00F06533"/>
    <w:rsid w:val="00F06555"/>
    <w:rsid w:val="00F06FE9"/>
    <w:rsid w:val="00F07A49"/>
    <w:rsid w:val="00F07CAF"/>
    <w:rsid w:val="00F07FCF"/>
    <w:rsid w:val="00F10589"/>
    <w:rsid w:val="00F10DAF"/>
    <w:rsid w:val="00F1117A"/>
    <w:rsid w:val="00F11951"/>
    <w:rsid w:val="00F11F78"/>
    <w:rsid w:val="00F124FA"/>
    <w:rsid w:val="00F131A9"/>
    <w:rsid w:val="00F1326E"/>
    <w:rsid w:val="00F13DBB"/>
    <w:rsid w:val="00F144D0"/>
    <w:rsid w:val="00F148C1"/>
    <w:rsid w:val="00F14BCE"/>
    <w:rsid w:val="00F1513D"/>
    <w:rsid w:val="00F15BDC"/>
    <w:rsid w:val="00F15BDF"/>
    <w:rsid w:val="00F15D5E"/>
    <w:rsid w:val="00F16A77"/>
    <w:rsid w:val="00F20343"/>
    <w:rsid w:val="00F2068B"/>
    <w:rsid w:val="00F207B4"/>
    <w:rsid w:val="00F20A5A"/>
    <w:rsid w:val="00F20F34"/>
    <w:rsid w:val="00F21186"/>
    <w:rsid w:val="00F21230"/>
    <w:rsid w:val="00F2129A"/>
    <w:rsid w:val="00F212EA"/>
    <w:rsid w:val="00F21F11"/>
    <w:rsid w:val="00F220A0"/>
    <w:rsid w:val="00F228F5"/>
    <w:rsid w:val="00F22DA6"/>
    <w:rsid w:val="00F22FC0"/>
    <w:rsid w:val="00F232F1"/>
    <w:rsid w:val="00F23D52"/>
    <w:rsid w:val="00F24020"/>
    <w:rsid w:val="00F24AB7"/>
    <w:rsid w:val="00F24FF5"/>
    <w:rsid w:val="00F2547B"/>
    <w:rsid w:val="00F25655"/>
    <w:rsid w:val="00F262D6"/>
    <w:rsid w:val="00F268E4"/>
    <w:rsid w:val="00F26C7C"/>
    <w:rsid w:val="00F27110"/>
    <w:rsid w:val="00F27731"/>
    <w:rsid w:val="00F30DA5"/>
    <w:rsid w:val="00F31074"/>
    <w:rsid w:val="00F31322"/>
    <w:rsid w:val="00F31640"/>
    <w:rsid w:val="00F329C3"/>
    <w:rsid w:val="00F32CE0"/>
    <w:rsid w:val="00F33769"/>
    <w:rsid w:val="00F33E1F"/>
    <w:rsid w:val="00F34831"/>
    <w:rsid w:val="00F350DF"/>
    <w:rsid w:val="00F35394"/>
    <w:rsid w:val="00F355E7"/>
    <w:rsid w:val="00F35939"/>
    <w:rsid w:val="00F35B6C"/>
    <w:rsid w:val="00F35E1D"/>
    <w:rsid w:val="00F3640A"/>
    <w:rsid w:val="00F36889"/>
    <w:rsid w:val="00F369F1"/>
    <w:rsid w:val="00F37E6B"/>
    <w:rsid w:val="00F40447"/>
    <w:rsid w:val="00F4163F"/>
    <w:rsid w:val="00F4249D"/>
    <w:rsid w:val="00F426E2"/>
    <w:rsid w:val="00F427B7"/>
    <w:rsid w:val="00F431A2"/>
    <w:rsid w:val="00F433A9"/>
    <w:rsid w:val="00F43758"/>
    <w:rsid w:val="00F437FD"/>
    <w:rsid w:val="00F43AA0"/>
    <w:rsid w:val="00F43ECE"/>
    <w:rsid w:val="00F44BF2"/>
    <w:rsid w:val="00F45175"/>
    <w:rsid w:val="00F45ED7"/>
    <w:rsid w:val="00F47023"/>
    <w:rsid w:val="00F47C86"/>
    <w:rsid w:val="00F50338"/>
    <w:rsid w:val="00F50A0D"/>
    <w:rsid w:val="00F50D86"/>
    <w:rsid w:val="00F51008"/>
    <w:rsid w:val="00F51BD8"/>
    <w:rsid w:val="00F52E90"/>
    <w:rsid w:val="00F5345E"/>
    <w:rsid w:val="00F534CE"/>
    <w:rsid w:val="00F5394B"/>
    <w:rsid w:val="00F53C1F"/>
    <w:rsid w:val="00F54B3F"/>
    <w:rsid w:val="00F54E22"/>
    <w:rsid w:val="00F560FF"/>
    <w:rsid w:val="00F56ECF"/>
    <w:rsid w:val="00F57873"/>
    <w:rsid w:val="00F57A33"/>
    <w:rsid w:val="00F60CCB"/>
    <w:rsid w:val="00F6138D"/>
    <w:rsid w:val="00F6156F"/>
    <w:rsid w:val="00F6159D"/>
    <w:rsid w:val="00F61A7E"/>
    <w:rsid w:val="00F62027"/>
    <w:rsid w:val="00F640BC"/>
    <w:rsid w:val="00F640F3"/>
    <w:rsid w:val="00F64900"/>
    <w:rsid w:val="00F64D58"/>
    <w:rsid w:val="00F6585E"/>
    <w:rsid w:val="00F658C4"/>
    <w:rsid w:val="00F66538"/>
    <w:rsid w:val="00F66C92"/>
    <w:rsid w:val="00F67625"/>
    <w:rsid w:val="00F701AA"/>
    <w:rsid w:val="00F7049D"/>
    <w:rsid w:val="00F70B73"/>
    <w:rsid w:val="00F70EC3"/>
    <w:rsid w:val="00F71110"/>
    <w:rsid w:val="00F71CC5"/>
    <w:rsid w:val="00F726FF"/>
    <w:rsid w:val="00F7270F"/>
    <w:rsid w:val="00F73726"/>
    <w:rsid w:val="00F73F48"/>
    <w:rsid w:val="00F74454"/>
    <w:rsid w:val="00F7461F"/>
    <w:rsid w:val="00F7483C"/>
    <w:rsid w:val="00F74840"/>
    <w:rsid w:val="00F74C4D"/>
    <w:rsid w:val="00F74E51"/>
    <w:rsid w:val="00F7542F"/>
    <w:rsid w:val="00F755AA"/>
    <w:rsid w:val="00F760B5"/>
    <w:rsid w:val="00F761A3"/>
    <w:rsid w:val="00F76CB1"/>
    <w:rsid w:val="00F76DEA"/>
    <w:rsid w:val="00F77E8D"/>
    <w:rsid w:val="00F80F1B"/>
    <w:rsid w:val="00F81046"/>
    <w:rsid w:val="00F8176B"/>
    <w:rsid w:val="00F8237D"/>
    <w:rsid w:val="00F82AE0"/>
    <w:rsid w:val="00F82B25"/>
    <w:rsid w:val="00F82CEA"/>
    <w:rsid w:val="00F8305A"/>
    <w:rsid w:val="00F83A05"/>
    <w:rsid w:val="00F84B34"/>
    <w:rsid w:val="00F84BEF"/>
    <w:rsid w:val="00F84C43"/>
    <w:rsid w:val="00F85311"/>
    <w:rsid w:val="00F85B9E"/>
    <w:rsid w:val="00F8652B"/>
    <w:rsid w:val="00F8672E"/>
    <w:rsid w:val="00F86927"/>
    <w:rsid w:val="00F8694B"/>
    <w:rsid w:val="00F86C6D"/>
    <w:rsid w:val="00F902DF"/>
    <w:rsid w:val="00F90424"/>
    <w:rsid w:val="00F905F4"/>
    <w:rsid w:val="00F906BE"/>
    <w:rsid w:val="00F91320"/>
    <w:rsid w:val="00F9139B"/>
    <w:rsid w:val="00F91893"/>
    <w:rsid w:val="00F9191E"/>
    <w:rsid w:val="00F919BB"/>
    <w:rsid w:val="00F91B6E"/>
    <w:rsid w:val="00F921A0"/>
    <w:rsid w:val="00F92A1A"/>
    <w:rsid w:val="00F939DC"/>
    <w:rsid w:val="00F93B3A"/>
    <w:rsid w:val="00F93E3D"/>
    <w:rsid w:val="00F95633"/>
    <w:rsid w:val="00F959F1"/>
    <w:rsid w:val="00F96DEC"/>
    <w:rsid w:val="00F97D7D"/>
    <w:rsid w:val="00FA00F0"/>
    <w:rsid w:val="00FA0894"/>
    <w:rsid w:val="00FA0895"/>
    <w:rsid w:val="00FA13A2"/>
    <w:rsid w:val="00FA1B23"/>
    <w:rsid w:val="00FA1B25"/>
    <w:rsid w:val="00FA1BE9"/>
    <w:rsid w:val="00FA2506"/>
    <w:rsid w:val="00FA2F4E"/>
    <w:rsid w:val="00FA3398"/>
    <w:rsid w:val="00FA343B"/>
    <w:rsid w:val="00FA3538"/>
    <w:rsid w:val="00FA3EBA"/>
    <w:rsid w:val="00FA4EF0"/>
    <w:rsid w:val="00FA4F0A"/>
    <w:rsid w:val="00FA57E4"/>
    <w:rsid w:val="00FA5D04"/>
    <w:rsid w:val="00FA61E5"/>
    <w:rsid w:val="00FA701E"/>
    <w:rsid w:val="00FA792A"/>
    <w:rsid w:val="00FA7ACA"/>
    <w:rsid w:val="00FA7B55"/>
    <w:rsid w:val="00FA7CD1"/>
    <w:rsid w:val="00FB0C25"/>
    <w:rsid w:val="00FB0FC3"/>
    <w:rsid w:val="00FB12F0"/>
    <w:rsid w:val="00FB1518"/>
    <w:rsid w:val="00FB1583"/>
    <w:rsid w:val="00FB169C"/>
    <w:rsid w:val="00FB1A74"/>
    <w:rsid w:val="00FB22F4"/>
    <w:rsid w:val="00FB26D7"/>
    <w:rsid w:val="00FB405B"/>
    <w:rsid w:val="00FB4728"/>
    <w:rsid w:val="00FB4966"/>
    <w:rsid w:val="00FB53DE"/>
    <w:rsid w:val="00FB5C63"/>
    <w:rsid w:val="00FB6473"/>
    <w:rsid w:val="00FB6CBB"/>
    <w:rsid w:val="00FB703D"/>
    <w:rsid w:val="00FB7483"/>
    <w:rsid w:val="00FB76F5"/>
    <w:rsid w:val="00FB77D3"/>
    <w:rsid w:val="00FC0069"/>
    <w:rsid w:val="00FC01FB"/>
    <w:rsid w:val="00FC0468"/>
    <w:rsid w:val="00FC0492"/>
    <w:rsid w:val="00FC1A3A"/>
    <w:rsid w:val="00FC1BA5"/>
    <w:rsid w:val="00FC27CC"/>
    <w:rsid w:val="00FC312F"/>
    <w:rsid w:val="00FC34E3"/>
    <w:rsid w:val="00FC3BB0"/>
    <w:rsid w:val="00FC3E3F"/>
    <w:rsid w:val="00FC4221"/>
    <w:rsid w:val="00FC42E4"/>
    <w:rsid w:val="00FC4C59"/>
    <w:rsid w:val="00FC5B1C"/>
    <w:rsid w:val="00FC5FE6"/>
    <w:rsid w:val="00FC60DF"/>
    <w:rsid w:val="00FC6133"/>
    <w:rsid w:val="00FC6F61"/>
    <w:rsid w:val="00FC7DCD"/>
    <w:rsid w:val="00FD0023"/>
    <w:rsid w:val="00FD0061"/>
    <w:rsid w:val="00FD06FC"/>
    <w:rsid w:val="00FD09B6"/>
    <w:rsid w:val="00FD0BE3"/>
    <w:rsid w:val="00FD0EA0"/>
    <w:rsid w:val="00FD0F72"/>
    <w:rsid w:val="00FD17F6"/>
    <w:rsid w:val="00FD2C67"/>
    <w:rsid w:val="00FD3218"/>
    <w:rsid w:val="00FD400B"/>
    <w:rsid w:val="00FD5DAE"/>
    <w:rsid w:val="00FD7103"/>
    <w:rsid w:val="00FD71E2"/>
    <w:rsid w:val="00FD79AC"/>
    <w:rsid w:val="00FD7CA5"/>
    <w:rsid w:val="00FE006A"/>
    <w:rsid w:val="00FE0E58"/>
    <w:rsid w:val="00FE1542"/>
    <w:rsid w:val="00FE168F"/>
    <w:rsid w:val="00FE16E5"/>
    <w:rsid w:val="00FE1752"/>
    <w:rsid w:val="00FE1CC3"/>
    <w:rsid w:val="00FE20BD"/>
    <w:rsid w:val="00FE21AC"/>
    <w:rsid w:val="00FE235C"/>
    <w:rsid w:val="00FE2C7B"/>
    <w:rsid w:val="00FE2DA8"/>
    <w:rsid w:val="00FE306B"/>
    <w:rsid w:val="00FE310E"/>
    <w:rsid w:val="00FE3771"/>
    <w:rsid w:val="00FE4454"/>
    <w:rsid w:val="00FE4603"/>
    <w:rsid w:val="00FE4B62"/>
    <w:rsid w:val="00FE4C3C"/>
    <w:rsid w:val="00FE4DCF"/>
    <w:rsid w:val="00FE5402"/>
    <w:rsid w:val="00FE5BF3"/>
    <w:rsid w:val="00FE5F6D"/>
    <w:rsid w:val="00FE67B1"/>
    <w:rsid w:val="00FE708F"/>
    <w:rsid w:val="00FE7483"/>
    <w:rsid w:val="00FE7663"/>
    <w:rsid w:val="00FF00A9"/>
    <w:rsid w:val="00FF0535"/>
    <w:rsid w:val="00FF08D4"/>
    <w:rsid w:val="00FF099D"/>
    <w:rsid w:val="00FF0C96"/>
    <w:rsid w:val="00FF1C31"/>
    <w:rsid w:val="00FF22E9"/>
    <w:rsid w:val="00FF230A"/>
    <w:rsid w:val="00FF255D"/>
    <w:rsid w:val="00FF2A12"/>
    <w:rsid w:val="00FF460D"/>
    <w:rsid w:val="00FF504D"/>
    <w:rsid w:val="00FF5103"/>
    <w:rsid w:val="00FF52E0"/>
    <w:rsid w:val="00FF5B18"/>
    <w:rsid w:val="00FF779E"/>
    <w:rsid w:val="00FF7826"/>
    <w:rsid w:val="00FF7B29"/>
    <w:rsid w:val="010A7053"/>
    <w:rsid w:val="010E30A7"/>
    <w:rsid w:val="013B0B1B"/>
    <w:rsid w:val="0142C6AD"/>
    <w:rsid w:val="015837EE"/>
    <w:rsid w:val="0170054B"/>
    <w:rsid w:val="01BEA654"/>
    <w:rsid w:val="0215049A"/>
    <w:rsid w:val="0257E0C1"/>
    <w:rsid w:val="0258EF1B"/>
    <w:rsid w:val="027BB023"/>
    <w:rsid w:val="0285DAD4"/>
    <w:rsid w:val="0292270C"/>
    <w:rsid w:val="029EF9E6"/>
    <w:rsid w:val="02A74D49"/>
    <w:rsid w:val="03334517"/>
    <w:rsid w:val="035852A7"/>
    <w:rsid w:val="0371510C"/>
    <w:rsid w:val="037976B9"/>
    <w:rsid w:val="039CC148"/>
    <w:rsid w:val="03AEDD6D"/>
    <w:rsid w:val="03B3CCC2"/>
    <w:rsid w:val="040DD40C"/>
    <w:rsid w:val="0454C56D"/>
    <w:rsid w:val="0481703A"/>
    <w:rsid w:val="04901689"/>
    <w:rsid w:val="04AC75D5"/>
    <w:rsid w:val="053B83A8"/>
    <w:rsid w:val="053F829B"/>
    <w:rsid w:val="055DF96C"/>
    <w:rsid w:val="05A9D5E9"/>
    <w:rsid w:val="05CD5BDF"/>
    <w:rsid w:val="05F1A231"/>
    <w:rsid w:val="064DE3FA"/>
    <w:rsid w:val="065F3D09"/>
    <w:rsid w:val="067C2F57"/>
    <w:rsid w:val="0699EC71"/>
    <w:rsid w:val="06CF7147"/>
    <w:rsid w:val="07446A94"/>
    <w:rsid w:val="074E65FA"/>
    <w:rsid w:val="0789C6C9"/>
    <w:rsid w:val="078D44D9"/>
    <w:rsid w:val="07B55177"/>
    <w:rsid w:val="07E1CB4E"/>
    <w:rsid w:val="07E8E152"/>
    <w:rsid w:val="0800F157"/>
    <w:rsid w:val="0825BCBC"/>
    <w:rsid w:val="0827143C"/>
    <w:rsid w:val="0865B24B"/>
    <w:rsid w:val="087C9591"/>
    <w:rsid w:val="0880E16B"/>
    <w:rsid w:val="0887B130"/>
    <w:rsid w:val="08D94F45"/>
    <w:rsid w:val="08DE6E81"/>
    <w:rsid w:val="0914416C"/>
    <w:rsid w:val="0930634C"/>
    <w:rsid w:val="09A00424"/>
    <w:rsid w:val="09E2E42A"/>
    <w:rsid w:val="09F2E738"/>
    <w:rsid w:val="09F3674C"/>
    <w:rsid w:val="09F971F1"/>
    <w:rsid w:val="0A078F95"/>
    <w:rsid w:val="0A1D1AAC"/>
    <w:rsid w:val="0A9D1735"/>
    <w:rsid w:val="0B1A28DA"/>
    <w:rsid w:val="0B1EFD75"/>
    <w:rsid w:val="0B20F3F4"/>
    <w:rsid w:val="0B670F65"/>
    <w:rsid w:val="0BC733E5"/>
    <w:rsid w:val="0BEBE91F"/>
    <w:rsid w:val="0BEEDC9F"/>
    <w:rsid w:val="0C0425C0"/>
    <w:rsid w:val="0C45AA13"/>
    <w:rsid w:val="0C49D6EC"/>
    <w:rsid w:val="0C8AEDA9"/>
    <w:rsid w:val="0CEBFAD7"/>
    <w:rsid w:val="0D2E9C4C"/>
    <w:rsid w:val="0D652BFE"/>
    <w:rsid w:val="0D9E3634"/>
    <w:rsid w:val="0DB3516C"/>
    <w:rsid w:val="0DBB9D5C"/>
    <w:rsid w:val="0DC6C55A"/>
    <w:rsid w:val="0DC799C6"/>
    <w:rsid w:val="0E021FD5"/>
    <w:rsid w:val="0E270EBA"/>
    <w:rsid w:val="0E8FFD92"/>
    <w:rsid w:val="0EBA6646"/>
    <w:rsid w:val="0F1CBCF2"/>
    <w:rsid w:val="0F1D44E7"/>
    <w:rsid w:val="0F418C31"/>
    <w:rsid w:val="0F4ADA3A"/>
    <w:rsid w:val="0FA398CF"/>
    <w:rsid w:val="0FC34BCC"/>
    <w:rsid w:val="102F0CAF"/>
    <w:rsid w:val="104315A0"/>
    <w:rsid w:val="1048C80B"/>
    <w:rsid w:val="104EC27D"/>
    <w:rsid w:val="107EF5A4"/>
    <w:rsid w:val="11041FE4"/>
    <w:rsid w:val="113603E2"/>
    <w:rsid w:val="115177DF"/>
    <w:rsid w:val="11524FE4"/>
    <w:rsid w:val="1164EA91"/>
    <w:rsid w:val="1166D34B"/>
    <w:rsid w:val="1173978A"/>
    <w:rsid w:val="119A0A53"/>
    <w:rsid w:val="11AF2BAD"/>
    <w:rsid w:val="11BDE09D"/>
    <w:rsid w:val="11C785E4"/>
    <w:rsid w:val="11C847D8"/>
    <w:rsid w:val="1204DEF1"/>
    <w:rsid w:val="121660BD"/>
    <w:rsid w:val="124C34DD"/>
    <w:rsid w:val="125D5813"/>
    <w:rsid w:val="12694AEE"/>
    <w:rsid w:val="1286BA53"/>
    <w:rsid w:val="129D5473"/>
    <w:rsid w:val="12B49658"/>
    <w:rsid w:val="12E35070"/>
    <w:rsid w:val="1307E841"/>
    <w:rsid w:val="130ADF55"/>
    <w:rsid w:val="13237871"/>
    <w:rsid w:val="1343FAB6"/>
    <w:rsid w:val="1348A2A7"/>
    <w:rsid w:val="134EE8AD"/>
    <w:rsid w:val="1369374B"/>
    <w:rsid w:val="136AEB4C"/>
    <w:rsid w:val="13975F4A"/>
    <w:rsid w:val="13BA3449"/>
    <w:rsid w:val="13C16C2D"/>
    <w:rsid w:val="13C55644"/>
    <w:rsid w:val="13FF4322"/>
    <w:rsid w:val="14893388"/>
    <w:rsid w:val="149395DD"/>
    <w:rsid w:val="14CEFC74"/>
    <w:rsid w:val="151D18D7"/>
    <w:rsid w:val="155B5FA7"/>
    <w:rsid w:val="158506AA"/>
    <w:rsid w:val="1599D900"/>
    <w:rsid w:val="15BE011F"/>
    <w:rsid w:val="16150FFD"/>
    <w:rsid w:val="1617082A"/>
    <w:rsid w:val="161C61EE"/>
    <w:rsid w:val="162068EE"/>
    <w:rsid w:val="165091EB"/>
    <w:rsid w:val="166906F3"/>
    <w:rsid w:val="1679D02D"/>
    <w:rsid w:val="16B04472"/>
    <w:rsid w:val="16D5F24A"/>
    <w:rsid w:val="1776D68C"/>
    <w:rsid w:val="17A8492D"/>
    <w:rsid w:val="17CDF100"/>
    <w:rsid w:val="182D10B2"/>
    <w:rsid w:val="19087925"/>
    <w:rsid w:val="190988CB"/>
    <w:rsid w:val="194B6152"/>
    <w:rsid w:val="19546096"/>
    <w:rsid w:val="19627F76"/>
    <w:rsid w:val="199DE78C"/>
    <w:rsid w:val="19C8F6FB"/>
    <w:rsid w:val="19D69690"/>
    <w:rsid w:val="19EDBF39"/>
    <w:rsid w:val="19EEF36B"/>
    <w:rsid w:val="1A26E707"/>
    <w:rsid w:val="1A2A96CC"/>
    <w:rsid w:val="1A3AD042"/>
    <w:rsid w:val="1A3FA5A5"/>
    <w:rsid w:val="1A795A70"/>
    <w:rsid w:val="1AABD993"/>
    <w:rsid w:val="1ABD56B6"/>
    <w:rsid w:val="1B061339"/>
    <w:rsid w:val="1B37FB6D"/>
    <w:rsid w:val="1B5D3E93"/>
    <w:rsid w:val="1B62D31F"/>
    <w:rsid w:val="1B63BFC0"/>
    <w:rsid w:val="1B64DC75"/>
    <w:rsid w:val="1B9FCBD4"/>
    <w:rsid w:val="1BB1D647"/>
    <w:rsid w:val="1BBC8FE0"/>
    <w:rsid w:val="1BE0EAC5"/>
    <w:rsid w:val="1C0FDA3F"/>
    <w:rsid w:val="1C19F13A"/>
    <w:rsid w:val="1C29D3FA"/>
    <w:rsid w:val="1C2D93D3"/>
    <w:rsid w:val="1C493B2D"/>
    <w:rsid w:val="1CEBD5F7"/>
    <w:rsid w:val="1CEC4D00"/>
    <w:rsid w:val="1D0F5580"/>
    <w:rsid w:val="1D38B5BE"/>
    <w:rsid w:val="1D54A5B8"/>
    <w:rsid w:val="1D7975D9"/>
    <w:rsid w:val="1D9BF0CC"/>
    <w:rsid w:val="1DA86C22"/>
    <w:rsid w:val="1DA98C87"/>
    <w:rsid w:val="1DECC9AD"/>
    <w:rsid w:val="1E045446"/>
    <w:rsid w:val="1E22E508"/>
    <w:rsid w:val="1E4CFFF3"/>
    <w:rsid w:val="1EA217A2"/>
    <w:rsid w:val="1F42C618"/>
    <w:rsid w:val="1F579D3A"/>
    <w:rsid w:val="1FA1FA1A"/>
    <w:rsid w:val="1FC01321"/>
    <w:rsid w:val="1FD955D4"/>
    <w:rsid w:val="1FFACF63"/>
    <w:rsid w:val="2008E8F3"/>
    <w:rsid w:val="20623736"/>
    <w:rsid w:val="2063F7FD"/>
    <w:rsid w:val="207522F7"/>
    <w:rsid w:val="20A124B6"/>
    <w:rsid w:val="211BB031"/>
    <w:rsid w:val="215C0F7C"/>
    <w:rsid w:val="21AA6E04"/>
    <w:rsid w:val="21DBCAD9"/>
    <w:rsid w:val="225513AD"/>
    <w:rsid w:val="2257DCAF"/>
    <w:rsid w:val="2279BEB9"/>
    <w:rsid w:val="2299BADC"/>
    <w:rsid w:val="22E89AE6"/>
    <w:rsid w:val="22F3615C"/>
    <w:rsid w:val="230C86D5"/>
    <w:rsid w:val="234BAC95"/>
    <w:rsid w:val="236BD5A5"/>
    <w:rsid w:val="23ACC0F1"/>
    <w:rsid w:val="2440C140"/>
    <w:rsid w:val="244D9DFF"/>
    <w:rsid w:val="245080F0"/>
    <w:rsid w:val="24956968"/>
    <w:rsid w:val="249EAF31"/>
    <w:rsid w:val="24B60E6F"/>
    <w:rsid w:val="24EF07C1"/>
    <w:rsid w:val="24F12148"/>
    <w:rsid w:val="2502B31A"/>
    <w:rsid w:val="25098D5E"/>
    <w:rsid w:val="2512331C"/>
    <w:rsid w:val="251663E8"/>
    <w:rsid w:val="2527351C"/>
    <w:rsid w:val="255C8E11"/>
    <w:rsid w:val="25644BD7"/>
    <w:rsid w:val="2569F099"/>
    <w:rsid w:val="256D4D1D"/>
    <w:rsid w:val="25E1D673"/>
    <w:rsid w:val="25F56E02"/>
    <w:rsid w:val="26107B2F"/>
    <w:rsid w:val="26152846"/>
    <w:rsid w:val="26A32D87"/>
    <w:rsid w:val="26CB812D"/>
    <w:rsid w:val="26D9663B"/>
    <w:rsid w:val="277B8917"/>
    <w:rsid w:val="27A3A7E4"/>
    <w:rsid w:val="27EC75A9"/>
    <w:rsid w:val="28059732"/>
    <w:rsid w:val="2810394E"/>
    <w:rsid w:val="284150D4"/>
    <w:rsid w:val="285CE660"/>
    <w:rsid w:val="2877E638"/>
    <w:rsid w:val="289D7132"/>
    <w:rsid w:val="28C2DAD3"/>
    <w:rsid w:val="28FA6A94"/>
    <w:rsid w:val="29367B8B"/>
    <w:rsid w:val="2962A6FD"/>
    <w:rsid w:val="296C000D"/>
    <w:rsid w:val="29A6EBD2"/>
    <w:rsid w:val="29E1348C"/>
    <w:rsid w:val="29EDD1E6"/>
    <w:rsid w:val="2A0AF557"/>
    <w:rsid w:val="2A2C412D"/>
    <w:rsid w:val="2A59FECA"/>
    <w:rsid w:val="2A5B797F"/>
    <w:rsid w:val="2A980B29"/>
    <w:rsid w:val="2AB71D0C"/>
    <w:rsid w:val="2B145B18"/>
    <w:rsid w:val="2B24DABF"/>
    <w:rsid w:val="2B349E1F"/>
    <w:rsid w:val="2B37D1A1"/>
    <w:rsid w:val="2B79C37A"/>
    <w:rsid w:val="2B9C9337"/>
    <w:rsid w:val="2BBDC498"/>
    <w:rsid w:val="2BEFEE7F"/>
    <w:rsid w:val="2BF79B6F"/>
    <w:rsid w:val="2BFA179E"/>
    <w:rsid w:val="2C0115E5"/>
    <w:rsid w:val="2C160ED9"/>
    <w:rsid w:val="2C3ECD4A"/>
    <w:rsid w:val="2C41DB66"/>
    <w:rsid w:val="2C62B960"/>
    <w:rsid w:val="2C63D26E"/>
    <w:rsid w:val="2CB9D02A"/>
    <w:rsid w:val="2CF5FC05"/>
    <w:rsid w:val="2CF8C144"/>
    <w:rsid w:val="2D0CF9AD"/>
    <w:rsid w:val="2D3CFFCE"/>
    <w:rsid w:val="2D5EE66A"/>
    <w:rsid w:val="2D658844"/>
    <w:rsid w:val="2D69B3FA"/>
    <w:rsid w:val="2E3772C4"/>
    <w:rsid w:val="2E471AD0"/>
    <w:rsid w:val="2E4C113F"/>
    <w:rsid w:val="2E6A8856"/>
    <w:rsid w:val="2EA41C15"/>
    <w:rsid w:val="2EB9AAD6"/>
    <w:rsid w:val="2F0832FC"/>
    <w:rsid w:val="2F9F8DFA"/>
    <w:rsid w:val="2FA73F67"/>
    <w:rsid w:val="2FADDB1F"/>
    <w:rsid w:val="2FD4A5B2"/>
    <w:rsid w:val="300E83D0"/>
    <w:rsid w:val="301E14BB"/>
    <w:rsid w:val="302A65E9"/>
    <w:rsid w:val="30893AE6"/>
    <w:rsid w:val="30CA3ADE"/>
    <w:rsid w:val="30FCE8F3"/>
    <w:rsid w:val="3111FBBF"/>
    <w:rsid w:val="313B95A3"/>
    <w:rsid w:val="3150D886"/>
    <w:rsid w:val="316FC21C"/>
    <w:rsid w:val="3174CC15"/>
    <w:rsid w:val="31BC2045"/>
    <w:rsid w:val="31FFA559"/>
    <w:rsid w:val="32380F40"/>
    <w:rsid w:val="32641A02"/>
    <w:rsid w:val="32782506"/>
    <w:rsid w:val="327A7F7C"/>
    <w:rsid w:val="327B698D"/>
    <w:rsid w:val="328209A5"/>
    <w:rsid w:val="329F5A78"/>
    <w:rsid w:val="32F972C4"/>
    <w:rsid w:val="333C4803"/>
    <w:rsid w:val="33A0049E"/>
    <w:rsid w:val="33D3AB97"/>
    <w:rsid w:val="343871F7"/>
    <w:rsid w:val="3451D4D9"/>
    <w:rsid w:val="34531E11"/>
    <w:rsid w:val="3470838E"/>
    <w:rsid w:val="347FB61D"/>
    <w:rsid w:val="34925CF7"/>
    <w:rsid w:val="34AF329C"/>
    <w:rsid w:val="34E69D3D"/>
    <w:rsid w:val="352F496D"/>
    <w:rsid w:val="3563655D"/>
    <w:rsid w:val="357B35DE"/>
    <w:rsid w:val="3584BE29"/>
    <w:rsid w:val="35EB929B"/>
    <w:rsid w:val="36301FFD"/>
    <w:rsid w:val="365CB902"/>
    <w:rsid w:val="36BC032F"/>
    <w:rsid w:val="36DF6799"/>
    <w:rsid w:val="36F12BFA"/>
    <w:rsid w:val="36F6049E"/>
    <w:rsid w:val="372CE3F1"/>
    <w:rsid w:val="373321EA"/>
    <w:rsid w:val="373479C6"/>
    <w:rsid w:val="373887F7"/>
    <w:rsid w:val="373F772A"/>
    <w:rsid w:val="3753C5BE"/>
    <w:rsid w:val="3758D85E"/>
    <w:rsid w:val="3780B81F"/>
    <w:rsid w:val="379BB914"/>
    <w:rsid w:val="37A891A3"/>
    <w:rsid w:val="384BA6E6"/>
    <w:rsid w:val="384C9C04"/>
    <w:rsid w:val="38723A61"/>
    <w:rsid w:val="398FD3A5"/>
    <w:rsid w:val="3A1B28C7"/>
    <w:rsid w:val="3A50B9FC"/>
    <w:rsid w:val="3A62D059"/>
    <w:rsid w:val="3A80F86B"/>
    <w:rsid w:val="3AD91050"/>
    <w:rsid w:val="3AF5DF21"/>
    <w:rsid w:val="3B1BE100"/>
    <w:rsid w:val="3B375288"/>
    <w:rsid w:val="3B536BF4"/>
    <w:rsid w:val="3B679315"/>
    <w:rsid w:val="3B784E61"/>
    <w:rsid w:val="3B8C9EA3"/>
    <w:rsid w:val="3BAF4882"/>
    <w:rsid w:val="3BF03626"/>
    <w:rsid w:val="3BF3476F"/>
    <w:rsid w:val="3C18359E"/>
    <w:rsid w:val="3C2F61FA"/>
    <w:rsid w:val="3C47D071"/>
    <w:rsid w:val="3C57AEC9"/>
    <w:rsid w:val="3D609D3B"/>
    <w:rsid w:val="3D635E5D"/>
    <w:rsid w:val="3D75D44E"/>
    <w:rsid w:val="3D8A572F"/>
    <w:rsid w:val="3D95BCA7"/>
    <w:rsid w:val="3DCE36D2"/>
    <w:rsid w:val="3DD0E74B"/>
    <w:rsid w:val="3DF38A34"/>
    <w:rsid w:val="3E057A49"/>
    <w:rsid w:val="3E11E271"/>
    <w:rsid w:val="3E54C436"/>
    <w:rsid w:val="3E8B8CD8"/>
    <w:rsid w:val="3E91582E"/>
    <w:rsid w:val="3E980B2E"/>
    <w:rsid w:val="3EA7EC43"/>
    <w:rsid w:val="3EB9D34F"/>
    <w:rsid w:val="3EC6A212"/>
    <w:rsid w:val="3ED3766B"/>
    <w:rsid w:val="3EE8123F"/>
    <w:rsid w:val="3F035F5D"/>
    <w:rsid w:val="3F0D64E9"/>
    <w:rsid w:val="3F3914EC"/>
    <w:rsid w:val="3F53D243"/>
    <w:rsid w:val="3F5E4C52"/>
    <w:rsid w:val="3F71CB90"/>
    <w:rsid w:val="3FB19A8B"/>
    <w:rsid w:val="3FBB2FFE"/>
    <w:rsid w:val="3FFFB0EB"/>
    <w:rsid w:val="4002F71D"/>
    <w:rsid w:val="400D158E"/>
    <w:rsid w:val="404DA6AF"/>
    <w:rsid w:val="40621E59"/>
    <w:rsid w:val="40B6CFCF"/>
    <w:rsid w:val="410499EF"/>
    <w:rsid w:val="4105EDBF"/>
    <w:rsid w:val="4130DD4B"/>
    <w:rsid w:val="4164C35B"/>
    <w:rsid w:val="41679B12"/>
    <w:rsid w:val="41679BDB"/>
    <w:rsid w:val="41865F82"/>
    <w:rsid w:val="41FE087C"/>
    <w:rsid w:val="4207E31C"/>
    <w:rsid w:val="426E8A16"/>
    <w:rsid w:val="42858923"/>
    <w:rsid w:val="42988255"/>
    <w:rsid w:val="42AC6108"/>
    <w:rsid w:val="4358D57A"/>
    <w:rsid w:val="438BDABD"/>
    <w:rsid w:val="43CE40EA"/>
    <w:rsid w:val="43E340E2"/>
    <w:rsid w:val="43EFA4AA"/>
    <w:rsid w:val="441853DB"/>
    <w:rsid w:val="441A37F5"/>
    <w:rsid w:val="44860F2D"/>
    <w:rsid w:val="448B610E"/>
    <w:rsid w:val="44B4C231"/>
    <w:rsid w:val="44C6BF55"/>
    <w:rsid w:val="44C7C52F"/>
    <w:rsid w:val="44E0890F"/>
    <w:rsid w:val="44F42438"/>
    <w:rsid w:val="4535A0A8"/>
    <w:rsid w:val="45524B5F"/>
    <w:rsid w:val="455D1512"/>
    <w:rsid w:val="45D08DC6"/>
    <w:rsid w:val="45DA119B"/>
    <w:rsid w:val="460202F8"/>
    <w:rsid w:val="4627D2CF"/>
    <w:rsid w:val="46743E31"/>
    <w:rsid w:val="4688DFFD"/>
    <w:rsid w:val="468C03A8"/>
    <w:rsid w:val="46C7AA8C"/>
    <w:rsid w:val="46C9E317"/>
    <w:rsid w:val="46D7F5C7"/>
    <w:rsid w:val="47103CFD"/>
    <w:rsid w:val="4733081A"/>
    <w:rsid w:val="473E7840"/>
    <w:rsid w:val="4790CBA9"/>
    <w:rsid w:val="479F3088"/>
    <w:rsid w:val="47CE4685"/>
    <w:rsid w:val="47CFA846"/>
    <w:rsid w:val="48641ACB"/>
    <w:rsid w:val="487F6E91"/>
    <w:rsid w:val="48E65FD3"/>
    <w:rsid w:val="4924EE21"/>
    <w:rsid w:val="492CBE78"/>
    <w:rsid w:val="4941AFCF"/>
    <w:rsid w:val="4954E449"/>
    <w:rsid w:val="4990BF91"/>
    <w:rsid w:val="49AF3D0F"/>
    <w:rsid w:val="49D5FD48"/>
    <w:rsid w:val="49FF0F0A"/>
    <w:rsid w:val="4A4FBCCE"/>
    <w:rsid w:val="4A8B4038"/>
    <w:rsid w:val="4A96B39E"/>
    <w:rsid w:val="4A96E964"/>
    <w:rsid w:val="4ABE3DAD"/>
    <w:rsid w:val="4AEB49E7"/>
    <w:rsid w:val="4AEDBEE8"/>
    <w:rsid w:val="4B2A78DC"/>
    <w:rsid w:val="4B2FFF4D"/>
    <w:rsid w:val="4B4C316C"/>
    <w:rsid w:val="4B558D1B"/>
    <w:rsid w:val="4B747060"/>
    <w:rsid w:val="4BBFACA5"/>
    <w:rsid w:val="4BF1F3BB"/>
    <w:rsid w:val="4C065900"/>
    <w:rsid w:val="4C0913E1"/>
    <w:rsid w:val="4C2DCED3"/>
    <w:rsid w:val="4C36527F"/>
    <w:rsid w:val="4C3CD49F"/>
    <w:rsid w:val="4C43FB1A"/>
    <w:rsid w:val="4C58FB68"/>
    <w:rsid w:val="4C60375E"/>
    <w:rsid w:val="4CAB32D0"/>
    <w:rsid w:val="4D1392F6"/>
    <w:rsid w:val="4D13B415"/>
    <w:rsid w:val="4D17519C"/>
    <w:rsid w:val="4D49FA45"/>
    <w:rsid w:val="4DB82FE6"/>
    <w:rsid w:val="4DCB88D0"/>
    <w:rsid w:val="4E0002D5"/>
    <w:rsid w:val="4E3188EA"/>
    <w:rsid w:val="4E623A4E"/>
    <w:rsid w:val="4E65CBC1"/>
    <w:rsid w:val="4E8D6D4B"/>
    <w:rsid w:val="4EE04108"/>
    <w:rsid w:val="4EF42B3B"/>
    <w:rsid w:val="4F1D0623"/>
    <w:rsid w:val="4F7A4865"/>
    <w:rsid w:val="4F7E6AA6"/>
    <w:rsid w:val="4FE3FD6A"/>
    <w:rsid w:val="501D36C0"/>
    <w:rsid w:val="50210514"/>
    <w:rsid w:val="5126FE77"/>
    <w:rsid w:val="516AABBB"/>
    <w:rsid w:val="519DE0D7"/>
    <w:rsid w:val="51A5A8AF"/>
    <w:rsid w:val="5247096B"/>
    <w:rsid w:val="52632D90"/>
    <w:rsid w:val="5280BDD4"/>
    <w:rsid w:val="52C7A8FD"/>
    <w:rsid w:val="53179F39"/>
    <w:rsid w:val="532F4759"/>
    <w:rsid w:val="53507FD5"/>
    <w:rsid w:val="537906A0"/>
    <w:rsid w:val="5384A094"/>
    <w:rsid w:val="538C0E30"/>
    <w:rsid w:val="53A45F4E"/>
    <w:rsid w:val="53F0307B"/>
    <w:rsid w:val="53F9A321"/>
    <w:rsid w:val="540E443D"/>
    <w:rsid w:val="5469C500"/>
    <w:rsid w:val="548287E7"/>
    <w:rsid w:val="5492107F"/>
    <w:rsid w:val="54C3FB81"/>
    <w:rsid w:val="54E6F4AD"/>
    <w:rsid w:val="54F9DFD8"/>
    <w:rsid w:val="5502037D"/>
    <w:rsid w:val="552E24DD"/>
    <w:rsid w:val="5564FA05"/>
    <w:rsid w:val="5578D3BC"/>
    <w:rsid w:val="55A8333E"/>
    <w:rsid w:val="55D8519D"/>
    <w:rsid w:val="55FE96DA"/>
    <w:rsid w:val="56346B27"/>
    <w:rsid w:val="5651A0BF"/>
    <w:rsid w:val="5662B9AB"/>
    <w:rsid w:val="567C4682"/>
    <w:rsid w:val="576E5420"/>
    <w:rsid w:val="5770400A"/>
    <w:rsid w:val="578599CB"/>
    <w:rsid w:val="579E0A1D"/>
    <w:rsid w:val="57AD0D5C"/>
    <w:rsid w:val="57E0F178"/>
    <w:rsid w:val="57EEFD2D"/>
    <w:rsid w:val="580D5851"/>
    <w:rsid w:val="584542C3"/>
    <w:rsid w:val="58569191"/>
    <w:rsid w:val="585AD468"/>
    <w:rsid w:val="586BFF22"/>
    <w:rsid w:val="5879EE15"/>
    <w:rsid w:val="587F997F"/>
    <w:rsid w:val="58A9D248"/>
    <w:rsid w:val="58C91174"/>
    <w:rsid w:val="58E69F17"/>
    <w:rsid w:val="58F55234"/>
    <w:rsid w:val="58F94F4C"/>
    <w:rsid w:val="594B41D5"/>
    <w:rsid w:val="59717C1E"/>
    <w:rsid w:val="5994963A"/>
    <w:rsid w:val="59AC9A58"/>
    <w:rsid w:val="59B57668"/>
    <w:rsid w:val="59BEDE14"/>
    <w:rsid w:val="59CFAABE"/>
    <w:rsid w:val="5A080297"/>
    <w:rsid w:val="5A374F7F"/>
    <w:rsid w:val="5A3FF2DF"/>
    <w:rsid w:val="5A4368E5"/>
    <w:rsid w:val="5A43D0B9"/>
    <w:rsid w:val="5A63047E"/>
    <w:rsid w:val="5A87AA27"/>
    <w:rsid w:val="5AC35E87"/>
    <w:rsid w:val="5AE42656"/>
    <w:rsid w:val="5AEB7980"/>
    <w:rsid w:val="5B057BCB"/>
    <w:rsid w:val="5B304595"/>
    <w:rsid w:val="5B3B3D17"/>
    <w:rsid w:val="5B50D26F"/>
    <w:rsid w:val="5B599D10"/>
    <w:rsid w:val="5B6DA658"/>
    <w:rsid w:val="5B870E04"/>
    <w:rsid w:val="5B977F8D"/>
    <w:rsid w:val="5B9ECF37"/>
    <w:rsid w:val="5BB492A1"/>
    <w:rsid w:val="5BFC5887"/>
    <w:rsid w:val="5CA00D22"/>
    <w:rsid w:val="5CBE696B"/>
    <w:rsid w:val="5CF765AF"/>
    <w:rsid w:val="5D08161A"/>
    <w:rsid w:val="5D33DCB5"/>
    <w:rsid w:val="5D51FD9A"/>
    <w:rsid w:val="5D54264B"/>
    <w:rsid w:val="5D6CD2B1"/>
    <w:rsid w:val="5D994D80"/>
    <w:rsid w:val="5DAAFBCC"/>
    <w:rsid w:val="5DD0F0E2"/>
    <w:rsid w:val="5DDCF7B1"/>
    <w:rsid w:val="5E2CD95C"/>
    <w:rsid w:val="5E47DAE0"/>
    <w:rsid w:val="5E6BE4DA"/>
    <w:rsid w:val="5F1E2642"/>
    <w:rsid w:val="5F3541E2"/>
    <w:rsid w:val="5F4A4778"/>
    <w:rsid w:val="5F61BD64"/>
    <w:rsid w:val="5F8FB40A"/>
    <w:rsid w:val="5F937DBB"/>
    <w:rsid w:val="5F99B42D"/>
    <w:rsid w:val="5FDF045C"/>
    <w:rsid w:val="6002C1DD"/>
    <w:rsid w:val="602E8BB5"/>
    <w:rsid w:val="605C80DD"/>
    <w:rsid w:val="60D6A1FC"/>
    <w:rsid w:val="614ACA55"/>
    <w:rsid w:val="61B6A7F5"/>
    <w:rsid w:val="61BD441D"/>
    <w:rsid w:val="62523E86"/>
    <w:rsid w:val="625DF197"/>
    <w:rsid w:val="62AB2F7C"/>
    <w:rsid w:val="62CE891C"/>
    <w:rsid w:val="62D292C0"/>
    <w:rsid w:val="62E0531E"/>
    <w:rsid w:val="62F71049"/>
    <w:rsid w:val="631F626D"/>
    <w:rsid w:val="63380FCC"/>
    <w:rsid w:val="6338E857"/>
    <w:rsid w:val="633A306D"/>
    <w:rsid w:val="6356CB90"/>
    <w:rsid w:val="6388FC21"/>
    <w:rsid w:val="63B337A2"/>
    <w:rsid w:val="63F041AA"/>
    <w:rsid w:val="642A9342"/>
    <w:rsid w:val="64448355"/>
    <w:rsid w:val="64638BD6"/>
    <w:rsid w:val="649626C3"/>
    <w:rsid w:val="64B3C62B"/>
    <w:rsid w:val="64B6C879"/>
    <w:rsid w:val="64BAE142"/>
    <w:rsid w:val="6502E464"/>
    <w:rsid w:val="65116722"/>
    <w:rsid w:val="65B1CF26"/>
    <w:rsid w:val="65DA1E26"/>
    <w:rsid w:val="65E2C441"/>
    <w:rsid w:val="65EB5F35"/>
    <w:rsid w:val="65F7ECB0"/>
    <w:rsid w:val="6617BAEA"/>
    <w:rsid w:val="664B421C"/>
    <w:rsid w:val="664EC1AB"/>
    <w:rsid w:val="66566327"/>
    <w:rsid w:val="66752100"/>
    <w:rsid w:val="66A4A3D0"/>
    <w:rsid w:val="66D61F07"/>
    <w:rsid w:val="6701E265"/>
    <w:rsid w:val="67154054"/>
    <w:rsid w:val="674BBA77"/>
    <w:rsid w:val="675E0782"/>
    <w:rsid w:val="68284F66"/>
    <w:rsid w:val="6847D7BB"/>
    <w:rsid w:val="687B10D5"/>
    <w:rsid w:val="68B237D5"/>
    <w:rsid w:val="68BC01D3"/>
    <w:rsid w:val="68D28F86"/>
    <w:rsid w:val="68EF1454"/>
    <w:rsid w:val="69549E69"/>
    <w:rsid w:val="6981281A"/>
    <w:rsid w:val="6994364F"/>
    <w:rsid w:val="6995EDE6"/>
    <w:rsid w:val="69B80690"/>
    <w:rsid w:val="69FDDF6A"/>
    <w:rsid w:val="6A113E7B"/>
    <w:rsid w:val="6A3ABB8C"/>
    <w:rsid w:val="6A5D6A46"/>
    <w:rsid w:val="6A91CBEC"/>
    <w:rsid w:val="6ADD8A2E"/>
    <w:rsid w:val="6B1CD43A"/>
    <w:rsid w:val="6B24D98E"/>
    <w:rsid w:val="6B978019"/>
    <w:rsid w:val="6BB3D17C"/>
    <w:rsid w:val="6BD13038"/>
    <w:rsid w:val="6BE04B0A"/>
    <w:rsid w:val="6BF14098"/>
    <w:rsid w:val="6C08A207"/>
    <w:rsid w:val="6C2BF853"/>
    <w:rsid w:val="6C31E575"/>
    <w:rsid w:val="6CBABA8E"/>
    <w:rsid w:val="6CE33F81"/>
    <w:rsid w:val="6CF1E833"/>
    <w:rsid w:val="6D289DA4"/>
    <w:rsid w:val="6DB2669A"/>
    <w:rsid w:val="6DD2CA61"/>
    <w:rsid w:val="6DFA5771"/>
    <w:rsid w:val="6E656ACA"/>
    <w:rsid w:val="6F03C518"/>
    <w:rsid w:val="6F12564A"/>
    <w:rsid w:val="6F152260"/>
    <w:rsid w:val="6F3E19EE"/>
    <w:rsid w:val="6F5A9167"/>
    <w:rsid w:val="6F6E88B4"/>
    <w:rsid w:val="6F792AD0"/>
    <w:rsid w:val="6F7FC45A"/>
    <w:rsid w:val="6F9C8096"/>
    <w:rsid w:val="6FA2886D"/>
    <w:rsid w:val="6FF430C3"/>
    <w:rsid w:val="70017477"/>
    <w:rsid w:val="7022094B"/>
    <w:rsid w:val="703AF4EF"/>
    <w:rsid w:val="7068F0C4"/>
    <w:rsid w:val="70807565"/>
    <w:rsid w:val="70AC8133"/>
    <w:rsid w:val="70E8ED34"/>
    <w:rsid w:val="7141F73D"/>
    <w:rsid w:val="719CB785"/>
    <w:rsid w:val="71C79E38"/>
    <w:rsid w:val="71D4FACB"/>
    <w:rsid w:val="71EAB880"/>
    <w:rsid w:val="72767F2E"/>
    <w:rsid w:val="72D585A7"/>
    <w:rsid w:val="735496C8"/>
    <w:rsid w:val="736AE07E"/>
    <w:rsid w:val="73745086"/>
    <w:rsid w:val="73D68F9C"/>
    <w:rsid w:val="744A7C77"/>
    <w:rsid w:val="74738B29"/>
    <w:rsid w:val="750F1DDD"/>
    <w:rsid w:val="75564C05"/>
    <w:rsid w:val="757616EF"/>
    <w:rsid w:val="75BD5FA5"/>
    <w:rsid w:val="75DE9091"/>
    <w:rsid w:val="75F1DE90"/>
    <w:rsid w:val="7626C19C"/>
    <w:rsid w:val="7694714A"/>
    <w:rsid w:val="76B8C627"/>
    <w:rsid w:val="76E3BDEF"/>
    <w:rsid w:val="770018C2"/>
    <w:rsid w:val="7715D7CC"/>
    <w:rsid w:val="77338767"/>
    <w:rsid w:val="774FEE83"/>
    <w:rsid w:val="77623DE9"/>
    <w:rsid w:val="77957021"/>
    <w:rsid w:val="77AEFAF1"/>
    <w:rsid w:val="77CA4F96"/>
    <w:rsid w:val="77E2F18E"/>
    <w:rsid w:val="77F632BE"/>
    <w:rsid w:val="780E6E0A"/>
    <w:rsid w:val="78231234"/>
    <w:rsid w:val="7893BCD1"/>
    <w:rsid w:val="78AB45DA"/>
    <w:rsid w:val="79115314"/>
    <w:rsid w:val="7948AA3E"/>
    <w:rsid w:val="794F147A"/>
    <w:rsid w:val="795E39E7"/>
    <w:rsid w:val="795EF72F"/>
    <w:rsid w:val="79E3E4A5"/>
    <w:rsid w:val="79EBE82A"/>
    <w:rsid w:val="79FF6181"/>
    <w:rsid w:val="7A0F0C84"/>
    <w:rsid w:val="7A154809"/>
    <w:rsid w:val="7A3B944A"/>
    <w:rsid w:val="7A897D74"/>
    <w:rsid w:val="7AA801AB"/>
    <w:rsid w:val="7AE70A3F"/>
    <w:rsid w:val="7B706147"/>
    <w:rsid w:val="7B94F5BE"/>
    <w:rsid w:val="7B971510"/>
    <w:rsid w:val="7BD209C1"/>
    <w:rsid w:val="7BDE79CA"/>
    <w:rsid w:val="7C25A6B9"/>
    <w:rsid w:val="7C512011"/>
    <w:rsid w:val="7C64B3B0"/>
    <w:rsid w:val="7C90DA28"/>
    <w:rsid w:val="7CB377B3"/>
    <w:rsid w:val="7CC307BC"/>
    <w:rsid w:val="7CC5DA04"/>
    <w:rsid w:val="7D0C6245"/>
    <w:rsid w:val="7D1FEA96"/>
    <w:rsid w:val="7D44343F"/>
    <w:rsid w:val="7D4B9C6F"/>
    <w:rsid w:val="7E36A92D"/>
    <w:rsid w:val="7E642621"/>
    <w:rsid w:val="7E6D9F42"/>
    <w:rsid w:val="7E726623"/>
    <w:rsid w:val="7EE0AB42"/>
    <w:rsid w:val="7F299D71"/>
    <w:rsid w:val="7F48C096"/>
    <w:rsid w:val="7F5B32C4"/>
    <w:rsid w:val="7F617FEA"/>
    <w:rsid w:val="7F78CB01"/>
    <w:rsid w:val="7F8B45C5"/>
    <w:rsid w:val="7F8D19EC"/>
    <w:rsid w:val="7F91FE4D"/>
    <w:rsid w:val="7FA9EBA3"/>
    <w:rsid w:val="7FC874C6"/>
    <w:rsid w:val="7FEE19C8"/>
    <w:rsid w:val="7FFCB595"/>
    <w:rsid w:val="7FFE2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DFECD"/>
  <w14:defaultImageDpi w14:val="330"/>
  <w15:chartTrackingRefBased/>
  <w15:docId w15:val="{72372528-61A0-4FB8-A8C4-9B02232E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7E1"/>
  </w:style>
  <w:style w:type="paragraph" w:styleId="Heading1">
    <w:name w:val="heading 1"/>
    <w:basedOn w:val="Normal"/>
    <w:next w:val="Normal"/>
    <w:link w:val="Heading1Char"/>
    <w:uiPriority w:val="9"/>
    <w:qFormat/>
    <w:rsid w:val="00D01D7A"/>
    <w:pPr>
      <w:keepNext/>
      <w:keepLines/>
      <w:spacing w:before="240"/>
      <w:outlineLvl w:val="0"/>
    </w:pPr>
    <w:rPr>
      <w:rFonts w:asciiTheme="majorHAnsi" w:eastAsiaTheme="majorEastAsia" w:hAnsiTheme="majorHAnsi" w:cstheme="majorBidi"/>
      <w:color w:val="474A55" w:themeColor="accent1" w:themeShade="BF"/>
      <w:sz w:val="32"/>
      <w:szCs w:val="32"/>
    </w:rPr>
  </w:style>
  <w:style w:type="paragraph" w:styleId="Heading2">
    <w:name w:val="heading 2"/>
    <w:basedOn w:val="Normal"/>
    <w:next w:val="Normal"/>
    <w:link w:val="Heading2Char"/>
    <w:uiPriority w:val="9"/>
    <w:unhideWhenUsed/>
    <w:qFormat/>
    <w:rsid w:val="000E2DB1"/>
    <w:pPr>
      <w:keepNext/>
      <w:keepLines/>
      <w:spacing w:before="40"/>
      <w:outlineLvl w:val="1"/>
    </w:pPr>
    <w:rPr>
      <w:rFonts w:asciiTheme="majorHAnsi" w:eastAsiaTheme="majorEastAsia" w:hAnsiTheme="majorHAnsi" w:cstheme="majorBidi"/>
      <w:color w:val="474A55" w:themeColor="accent1" w:themeShade="BF"/>
      <w:sz w:val="26"/>
      <w:szCs w:val="26"/>
    </w:rPr>
  </w:style>
  <w:style w:type="paragraph" w:styleId="Heading3">
    <w:name w:val="heading 3"/>
    <w:basedOn w:val="Normal"/>
    <w:next w:val="Normal"/>
    <w:link w:val="Heading3Char"/>
    <w:uiPriority w:val="9"/>
    <w:unhideWhenUsed/>
    <w:qFormat/>
    <w:rsid w:val="0052662B"/>
    <w:pPr>
      <w:keepNext/>
      <w:keepLines/>
      <w:spacing w:before="40"/>
      <w:outlineLvl w:val="2"/>
    </w:pPr>
    <w:rPr>
      <w:rFonts w:asciiTheme="majorHAnsi" w:eastAsiaTheme="majorEastAsia" w:hAnsiTheme="majorHAnsi" w:cstheme="majorBidi"/>
      <w:color w:val="2F3138" w:themeColor="accent1" w:themeShade="7F"/>
      <w:sz w:val="24"/>
      <w:szCs w:val="24"/>
    </w:rPr>
  </w:style>
  <w:style w:type="paragraph" w:styleId="Heading4">
    <w:name w:val="heading 4"/>
    <w:basedOn w:val="Normal"/>
    <w:next w:val="Normal"/>
    <w:link w:val="Heading4Char"/>
    <w:uiPriority w:val="9"/>
    <w:unhideWhenUsed/>
    <w:qFormat/>
    <w:rsid w:val="00EC4DC2"/>
    <w:pPr>
      <w:keepNext/>
      <w:keepLines/>
      <w:spacing w:before="40"/>
      <w:outlineLvl w:val="3"/>
    </w:pPr>
    <w:rPr>
      <w:rFonts w:asciiTheme="majorHAnsi" w:eastAsiaTheme="majorEastAsia" w:hAnsiTheme="majorHAnsi" w:cstheme="majorBidi"/>
      <w:i/>
      <w:iCs/>
      <w:color w:val="474A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DE9"/>
    <w:pPr>
      <w:spacing w:line="240" w:lineRule="auto"/>
    </w:pPr>
    <w:rPr>
      <w:rFonts w:eastAsiaTheme="minorEastAsia"/>
    </w:rPr>
  </w:style>
  <w:style w:type="character" w:customStyle="1" w:styleId="NoSpacingChar">
    <w:name w:val="No Spacing Char"/>
    <w:basedOn w:val="DefaultParagraphFont"/>
    <w:link w:val="NoSpacing"/>
    <w:uiPriority w:val="1"/>
    <w:rsid w:val="00645DE9"/>
    <w:rPr>
      <w:rFonts w:eastAsiaTheme="minorEastAsia"/>
    </w:rPr>
  </w:style>
  <w:style w:type="character" w:customStyle="1" w:styleId="Heading1Char">
    <w:name w:val="Heading 1 Char"/>
    <w:basedOn w:val="DefaultParagraphFont"/>
    <w:link w:val="Heading1"/>
    <w:uiPriority w:val="9"/>
    <w:rsid w:val="00D01D7A"/>
    <w:rPr>
      <w:rFonts w:asciiTheme="majorHAnsi" w:eastAsiaTheme="majorEastAsia" w:hAnsiTheme="majorHAnsi" w:cstheme="majorBidi"/>
      <w:color w:val="474A55" w:themeColor="accent1" w:themeShade="BF"/>
      <w:sz w:val="32"/>
      <w:szCs w:val="32"/>
    </w:rPr>
  </w:style>
  <w:style w:type="paragraph" w:styleId="TOCHeading">
    <w:name w:val="TOC Heading"/>
    <w:basedOn w:val="Heading1"/>
    <w:next w:val="Normal"/>
    <w:uiPriority w:val="39"/>
    <w:unhideWhenUsed/>
    <w:qFormat/>
    <w:rsid w:val="00D01D7A"/>
    <w:pPr>
      <w:outlineLvl w:val="9"/>
    </w:pPr>
  </w:style>
  <w:style w:type="paragraph" w:styleId="TOC1">
    <w:name w:val="toc 1"/>
    <w:basedOn w:val="Normal"/>
    <w:next w:val="Normal"/>
    <w:autoRedefine/>
    <w:uiPriority w:val="39"/>
    <w:unhideWhenUsed/>
    <w:rsid w:val="00A953C3"/>
    <w:pPr>
      <w:spacing w:after="100"/>
    </w:pPr>
  </w:style>
  <w:style w:type="character" w:styleId="Hyperlink">
    <w:name w:val="Hyperlink"/>
    <w:basedOn w:val="DefaultParagraphFont"/>
    <w:uiPriority w:val="99"/>
    <w:unhideWhenUsed/>
    <w:rsid w:val="00A953C3"/>
    <w:rPr>
      <w:color w:val="85C4D2" w:themeColor="hyperlink"/>
      <w:u w:val="single"/>
    </w:rPr>
  </w:style>
  <w:style w:type="paragraph" w:styleId="Header">
    <w:name w:val="header"/>
    <w:basedOn w:val="Normal"/>
    <w:link w:val="HeaderChar"/>
    <w:uiPriority w:val="99"/>
    <w:unhideWhenUsed/>
    <w:rsid w:val="00A953C3"/>
    <w:pPr>
      <w:tabs>
        <w:tab w:val="center" w:pos="4680"/>
        <w:tab w:val="right" w:pos="9360"/>
      </w:tabs>
      <w:spacing w:line="240" w:lineRule="auto"/>
    </w:pPr>
  </w:style>
  <w:style w:type="character" w:customStyle="1" w:styleId="HeaderChar">
    <w:name w:val="Header Char"/>
    <w:basedOn w:val="DefaultParagraphFont"/>
    <w:link w:val="Header"/>
    <w:uiPriority w:val="99"/>
    <w:rsid w:val="00A953C3"/>
  </w:style>
  <w:style w:type="paragraph" w:styleId="Footer">
    <w:name w:val="footer"/>
    <w:basedOn w:val="Normal"/>
    <w:link w:val="FooterChar"/>
    <w:uiPriority w:val="99"/>
    <w:unhideWhenUsed/>
    <w:rsid w:val="00A953C3"/>
    <w:pPr>
      <w:tabs>
        <w:tab w:val="center" w:pos="4680"/>
        <w:tab w:val="right" w:pos="9360"/>
      </w:tabs>
      <w:spacing w:line="240" w:lineRule="auto"/>
    </w:pPr>
  </w:style>
  <w:style w:type="character" w:customStyle="1" w:styleId="FooterChar">
    <w:name w:val="Footer Char"/>
    <w:basedOn w:val="DefaultParagraphFont"/>
    <w:link w:val="Footer"/>
    <w:uiPriority w:val="99"/>
    <w:rsid w:val="00A953C3"/>
  </w:style>
  <w:style w:type="table" w:styleId="TableGrid">
    <w:name w:val="Table Grid"/>
    <w:basedOn w:val="TableNormal"/>
    <w:uiPriority w:val="59"/>
    <w:rsid w:val="00715B3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15B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B36"/>
    <w:rPr>
      <w:rFonts w:ascii="Segoe UI" w:hAnsi="Segoe UI" w:cs="Segoe UI"/>
      <w:sz w:val="18"/>
      <w:szCs w:val="18"/>
    </w:rPr>
  </w:style>
  <w:style w:type="character" w:customStyle="1" w:styleId="Heading2Char">
    <w:name w:val="Heading 2 Char"/>
    <w:basedOn w:val="DefaultParagraphFont"/>
    <w:link w:val="Heading2"/>
    <w:uiPriority w:val="9"/>
    <w:rsid w:val="000E2DB1"/>
    <w:rPr>
      <w:rFonts w:asciiTheme="majorHAnsi" w:eastAsiaTheme="majorEastAsia" w:hAnsiTheme="majorHAnsi" w:cstheme="majorBidi"/>
      <w:color w:val="474A55" w:themeColor="accent1" w:themeShade="BF"/>
      <w:sz w:val="26"/>
      <w:szCs w:val="26"/>
    </w:rPr>
  </w:style>
  <w:style w:type="paragraph" w:styleId="TOC2">
    <w:name w:val="toc 2"/>
    <w:basedOn w:val="Normal"/>
    <w:next w:val="Normal"/>
    <w:autoRedefine/>
    <w:uiPriority w:val="39"/>
    <w:unhideWhenUsed/>
    <w:rsid w:val="000E2DB1"/>
    <w:pPr>
      <w:spacing w:after="100"/>
      <w:ind w:left="220"/>
    </w:pPr>
  </w:style>
  <w:style w:type="paragraph" w:styleId="Subtitle">
    <w:name w:val="Subtitle"/>
    <w:basedOn w:val="Normal"/>
    <w:next w:val="Normal"/>
    <w:link w:val="SubtitleChar"/>
    <w:uiPriority w:val="11"/>
    <w:qFormat/>
    <w:rsid w:val="000E2DB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DB1"/>
    <w:rPr>
      <w:rFonts w:eastAsiaTheme="minorEastAsia"/>
      <w:color w:val="5A5A5A" w:themeColor="text1" w:themeTint="A5"/>
      <w:spacing w:val="15"/>
    </w:rPr>
  </w:style>
  <w:style w:type="character" w:customStyle="1" w:styleId="normaltextrun">
    <w:name w:val="normaltextrun"/>
    <w:basedOn w:val="DefaultParagraphFont"/>
    <w:rsid w:val="00812C26"/>
  </w:style>
  <w:style w:type="character" w:customStyle="1" w:styleId="eop">
    <w:name w:val="eop"/>
    <w:basedOn w:val="DefaultParagraphFont"/>
    <w:rsid w:val="00812C26"/>
  </w:style>
  <w:style w:type="character" w:customStyle="1" w:styleId="Heading3Char">
    <w:name w:val="Heading 3 Char"/>
    <w:basedOn w:val="DefaultParagraphFont"/>
    <w:link w:val="Heading3"/>
    <w:uiPriority w:val="9"/>
    <w:rsid w:val="0052662B"/>
    <w:rPr>
      <w:rFonts w:asciiTheme="majorHAnsi" w:eastAsiaTheme="majorEastAsia" w:hAnsiTheme="majorHAnsi" w:cstheme="majorBidi"/>
      <w:color w:val="2F3138" w:themeColor="accent1" w:themeShade="7F"/>
      <w:sz w:val="24"/>
      <w:szCs w:val="24"/>
    </w:rPr>
  </w:style>
  <w:style w:type="paragraph" w:styleId="TOC3">
    <w:name w:val="toc 3"/>
    <w:basedOn w:val="Normal"/>
    <w:next w:val="Normal"/>
    <w:autoRedefine/>
    <w:uiPriority w:val="39"/>
    <w:unhideWhenUsed/>
    <w:rsid w:val="008F0BCA"/>
    <w:pPr>
      <w:spacing w:after="100"/>
      <w:ind w:left="440"/>
    </w:pPr>
  </w:style>
  <w:style w:type="character" w:customStyle="1" w:styleId="Heading4Char">
    <w:name w:val="Heading 4 Char"/>
    <w:basedOn w:val="DefaultParagraphFont"/>
    <w:link w:val="Heading4"/>
    <w:uiPriority w:val="9"/>
    <w:rsid w:val="00EC4DC2"/>
    <w:rPr>
      <w:rFonts w:asciiTheme="majorHAnsi" w:eastAsiaTheme="majorEastAsia" w:hAnsiTheme="majorHAnsi" w:cstheme="majorBidi"/>
      <w:i/>
      <w:iCs/>
      <w:color w:val="474A55" w:themeColor="accent1" w:themeShade="BF"/>
    </w:rPr>
  </w:style>
  <w:style w:type="paragraph" w:styleId="ListParagraph">
    <w:name w:val="List Paragraph"/>
    <w:basedOn w:val="Normal"/>
    <w:uiPriority w:val="34"/>
    <w:qFormat/>
    <w:rsid w:val="00293FAA"/>
    <w:pPr>
      <w:ind w:left="720"/>
      <w:contextualSpacing/>
    </w:pPr>
  </w:style>
  <w:style w:type="paragraph" w:styleId="Revision">
    <w:name w:val="Revision"/>
    <w:hidden/>
    <w:uiPriority w:val="99"/>
    <w:semiHidden/>
    <w:rsid w:val="00DE327C"/>
    <w:pPr>
      <w:spacing w:line="240" w:lineRule="auto"/>
    </w:pPr>
  </w:style>
  <w:style w:type="paragraph" w:customStyle="1" w:styleId="paragraph">
    <w:name w:val="paragraph"/>
    <w:basedOn w:val="Normal"/>
    <w:rsid w:val="00811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ancedproofingissue">
    <w:name w:val="advancedproofingissue"/>
    <w:basedOn w:val="DefaultParagraphFont"/>
    <w:rsid w:val="00677798"/>
  </w:style>
  <w:style w:type="character" w:customStyle="1" w:styleId="spellingerror">
    <w:name w:val="spellingerror"/>
    <w:basedOn w:val="DefaultParagraphFont"/>
    <w:rsid w:val="00677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5558">
      <w:bodyDiv w:val="1"/>
      <w:marLeft w:val="0"/>
      <w:marRight w:val="0"/>
      <w:marTop w:val="0"/>
      <w:marBottom w:val="0"/>
      <w:divBdr>
        <w:top w:val="none" w:sz="0" w:space="0" w:color="auto"/>
        <w:left w:val="none" w:sz="0" w:space="0" w:color="auto"/>
        <w:bottom w:val="none" w:sz="0" w:space="0" w:color="auto"/>
        <w:right w:val="none" w:sz="0" w:space="0" w:color="auto"/>
      </w:divBdr>
    </w:div>
    <w:div w:id="109011814">
      <w:bodyDiv w:val="1"/>
      <w:marLeft w:val="0"/>
      <w:marRight w:val="0"/>
      <w:marTop w:val="0"/>
      <w:marBottom w:val="0"/>
      <w:divBdr>
        <w:top w:val="none" w:sz="0" w:space="0" w:color="auto"/>
        <w:left w:val="none" w:sz="0" w:space="0" w:color="auto"/>
        <w:bottom w:val="none" w:sz="0" w:space="0" w:color="auto"/>
        <w:right w:val="none" w:sz="0" w:space="0" w:color="auto"/>
      </w:divBdr>
      <w:divsChild>
        <w:div w:id="1065879847">
          <w:marLeft w:val="0"/>
          <w:marRight w:val="0"/>
          <w:marTop w:val="0"/>
          <w:marBottom w:val="0"/>
          <w:divBdr>
            <w:top w:val="none" w:sz="0" w:space="0" w:color="auto"/>
            <w:left w:val="none" w:sz="0" w:space="0" w:color="auto"/>
            <w:bottom w:val="none" w:sz="0" w:space="0" w:color="auto"/>
            <w:right w:val="none" w:sz="0" w:space="0" w:color="auto"/>
          </w:divBdr>
        </w:div>
        <w:div w:id="983581491">
          <w:marLeft w:val="0"/>
          <w:marRight w:val="0"/>
          <w:marTop w:val="0"/>
          <w:marBottom w:val="0"/>
          <w:divBdr>
            <w:top w:val="none" w:sz="0" w:space="0" w:color="auto"/>
            <w:left w:val="none" w:sz="0" w:space="0" w:color="auto"/>
            <w:bottom w:val="none" w:sz="0" w:space="0" w:color="auto"/>
            <w:right w:val="none" w:sz="0" w:space="0" w:color="auto"/>
          </w:divBdr>
        </w:div>
        <w:div w:id="548616430">
          <w:marLeft w:val="0"/>
          <w:marRight w:val="0"/>
          <w:marTop w:val="0"/>
          <w:marBottom w:val="0"/>
          <w:divBdr>
            <w:top w:val="none" w:sz="0" w:space="0" w:color="auto"/>
            <w:left w:val="none" w:sz="0" w:space="0" w:color="auto"/>
            <w:bottom w:val="none" w:sz="0" w:space="0" w:color="auto"/>
            <w:right w:val="none" w:sz="0" w:space="0" w:color="auto"/>
          </w:divBdr>
        </w:div>
        <w:div w:id="177275675">
          <w:marLeft w:val="0"/>
          <w:marRight w:val="0"/>
          <w:marTop w:val="0"/>
          <w:marBottom w:val="0"/>
          <w:divBdr>
            <w:top w:val="none" w:sz="0" w:space="0" w:color="auto"/>
            <w:left w:val="none" w:sz="0" w:space="0" w:color="auto"/>
            <w:bottom w:val="none" w:sz="0" w:space="0" w:color="auto"/>
            <w:right w:val="none" w:sz="0" w:space="0" w:color="auto"/>
          </w:divBdr>
        </w:div>
        <w:div w:id="911159664">
          <w:marLeft w:val="0"/>
          <w:marRight w:val="0"/>
          <w:marTop w:val="0"/>
          <w:marBottom w:val="0"/>
          <w:divBdr>
            <w:top w:val="none" w:sz="0" w:space="0" w:color="auto"/>
            <w:left w:val="none" w:sz="0" w:space="0" w:color="auto"/>
            <w:bottom w:val="none" w:sz="0" w:space="0" w:color="auto"/>
            <w:right w:val="none" w:sz="0" w:space="0" w:color="auto"/>
          </w:divBdr>
        </w:div>
        <w:div w:id="702630920">
          <w:marLeft w:val="0"/>
          <w:marRight w:val="0"/>
          <w:marTop w:val="0"/>
          <w:marBottom w:val="0"/>
          <w:divBdr>
            <w:top w:val="none" w:sz="0" w:space="0" w:color="auto"/>
            <w:left w:val="none" w:sz="0" w:space="0" w:color="auto"/>
            <w:bottom w:val="none" w:sz="0" w:space="0" w:color="auto"/>
            <w:right w:val="none" w:sz="0" w:space="0" w:color="auto"/>
          </w:divBdr>
        </w:div>
        <w:div w:id="1970624723">
          <w:marLeft w:val="0"/>
          <w:marRight w:val="0"/>
          <w:marTop w:val="0"/>
          <w:marBottom w:val="0"/>
          <w:divBdr>
            <w:top w:val="none" w:sz="0" w:space="0" w:color="auto"/>
            <w:left w:val="none" w:sz="0" w:space="0" w:color="auto"/>
            <w:bottom w:val="none" w:sz="0" w:space="0" w:color="auto"/>
            <w:right w:val="none" w:sz="0" w:space="0" w:color="auto"/>
          </w:divBdr>
        </w:div>
        <w:div w:id="1111172138">
          <w:marLeft w:val="0"/>
          <w:marRight w:val="0"/>
          <w:marTop w:val="0"/>
          <w:marBottom w:val="0"/>
          <w:divBdr>
            <w:top w:val="none" w:sz="0" w:space="0" w:color="auto"/>
            <w:left w:val="none" w:sz="0" w:space="0" w:color="auto"/>
            <w:bottom w:val="none" w:sz="0" w:space="0" w:color="auto"/>
            <w:right w:val="none" w:sz="0" w:space="0" w:color="auto"/>
          </w:divBdr>
        </w:div>
        <w:div w:id="1679767243">
          <w:marLeft w:val="0"/>
          <w:marRight w:val="0"/>
          <w:marTop w:val="0"/>
          <w:marBottom w:val="0"/>
          <w:divBdr>
            <w:top w:val="none" w:sz="0" w:space="0" w:color="auto"/>
            <w:left w:val="none" w:sz="0" w:space="0" w:color="auto"/>
            <w:bottom w:val="none" w:sz="0" w:space="0" w:color="auto"/>
            <w:right w:val="none" w:sz="0" w:space="0" w:color="auto"/>
          </w:divBdr>
        </w:div>
        <w:div w:id="1277172423">
          <w:marLeft w:val="0"/>
          <w:marRight w:val="0"/>
          <w:marTop w:val="0"/>
          <w:marBottom w:val="0"/>
          <w:divBdr>
            <w:top w:val="none" w:sz="0" w:space="0" w:color="auto"/>
            <w:left w:val="none" w:sz="0" w:space="0" w:color="auto"/>
            <w:bottom w:val="none" w:sz="0" w:space="0" w:color="auto"/>
            <w:right w:val="none" w:sz="0" w:space="0" w:color="auto"/>
          </w:divBdr>
          <w:divsChild>
            <w:div w:id="273055129">
              <w:marLeft w:val="0"/>
              <w:marRight w:val="0"/>
              <w:marTop w:val="0"/>
              <w:marBottom w:val="0"/>
              <w:divBdr>
                <w:top w:val="none" w:sz="0" w:space="0" w:color="auto"/>
                <w:left w:val="none" w:sz="0" w:space="0" w:color="auto"/>
                <w:bottom w:val="none" w:sz="0" w:space="0" w:color="auto"/>
                <w:right w:val="none" w:sz="0" w:space="0" w:color="auto"/>
              </w:divBdr>
            </w:div>
            <w:div w:id="107890625">
              <w:marLeft w:val="0"/>
              <w:marRight w:val="0"/>
              <w:marTop w:val="0"/>
              <w:marBottom w:val="0"/>
              <w:divBdr>
                <w:top w:val="none" w:sz="0" w:space="0" w:color="auto"/>
                <w:left w:val="none" w:sz="0" w:space="0" w:color="auto"/>
                <w:bottom w:val="none" w:sz="0" w:space="0" w:color="auto"/>
                <w:right w:val="none" w:sz="0" w:space="0" w:color="auto"/>
              </w:divBdr>
            </w:div>
            <w:div w:id="2144998236">
              <w:marLeft w:val="0"/>
              <w:marRight w:val="0"/>
              <w:marTop w:val="0"/>
              <w:marBottom w:val="0"/>
              <w:divBdr>
                <w:top w:val="none" w:sz="0" w:space="0" w:color="auto"/>
                <w:left w:val="none" w:sz="0" w:space="0" w:color="auto"/>
                <w:bottom w:val="none" w:sz="0" w:space="0" w:color="auto"/>
                <w:right w:val="none" w:sz="0" w:space="0" w:color="auto"/>
              </w:divBdr>
            </w:div>
          </w:divsChild>
        </w:div>
        <w:div w:id="1332174687">
          <w:marLeft w:val="0"/>
          <w:marRight w:val="0"/>
          <w:marTop w:val="0"/>
          <w:marBottom w:val="0"/>
          <w:divBdr>
            <w:top w:val="none" w:sz="0" w:space="0" w:color="auto"/>
            <w:left w:val="none" w:sz="0" w:space="0" w:color="auto"/>
            <w:bottom w:val="none" w:sz="0" w:space="0" w:color="auto"/>
            <w:right w:val="none" w:sz="0" w:space="0" w:color="auto"/>
          </w:divBdr>
          <w:divsChild>
            <w:div w:id="1618751660">
              <w:marLeft w:val="0"/>
              <w:marRight w:val="0"/>
              <w:marTop w:val="0"/>
              <w:marBottom w:val="0"/>
              <w:divBdr>
                <w:top w:val="none" w:sz="0" w:space="0" w:color="auto"/>
                <w:left w:val="none" w:sz="0" w:space="0" w:color="auto"/>
                <w:bottom w:val="none" w:sz="0" w:space="0" w:color="auto"/>
                <w:right w:val="none" w:sz="0" w:space="0" w:color="auto"/>
              </w:divBdr>
            </w:div>
          </w:divsChild>
        </w:div>
        <w:div w:id="181207874">
          <w:marLeft w:val="0"/>
          <w:marRight w:val="0"/>
          <w:marTop w:val="0"/>
          <w:marBottom w:val="0"/>
          <w:divBdr>
            <w:top w:val="none" w:sz="0" w:space="0" w:color="auto"/>
            <w:left w:val="none" w:sz="0" w:space="0" w:color="auto"/>
            <w:bottom w:val="none" w:sz="0" w:space="0" w:color="auto"/>
            <w:right w:val="none" w:sz="0" w:space="0" w:color="auto"/>
          </w:divBdr>
          <w:divsChild>
            <w:div w:id="871235645">
              <w:marLeft w:val="0"/>
              <w:marRight w:val="0"/>
              <w:marTop w:val="0"/>
              <w:marBottom w:val="0"/>
              <w:divBdr>
                <w:top w:val="none" w:sz="0" w:space="0" w:color="auto"/>
                <w:left w:val="none" w:sz="0" w:space="0" w:color="auto"/>
                <w:bottom w:val="none" w:sz="0" w:space="0" w:color="auto"/>
                <w:right w:val="none" w:sz="0" w:space="0" w:color="auto"/>
              </w:divBdr>
            </w:div>
            <w:div w:id="1007099594">
              <w:marLeft w:val="0"/>
              <w:marRight w:val="0"/>
              <w:marTop w:val="0"/>
              <w:marBottom w:val="0"/>
              <w:divBdr>
                <w:top w:val="none" w:sz="0" w:space="0" w:color="auto"/>
                <w:left w:val="none" w:sz="0" w:space="0" w:color="auto"/>
                <w:bottom w:val="none" w:sz="0" w:space="0" w:color="auto"/>
                <w:right w:val="none" w:sz="0" w:space="0" w:color="auto"/>
              </w:divBdr>
            </w:div>
            <w:div w:id="1169179021">
              <w:marLeft w:val="0"/>
              <w:marRight w:val="0"/>
              <w:marTop w:val="0"/>
              <w:marBottom w:val="0"/>
              <w:divBdr>
                <w:top w:val="none" w:sz="0" w:space="0" w:color="auto"/>
                <w:left w:val="none" w:sz="0" w:space="0" w:color="auto"/>
                <w:bottom w:val="none" w:sz="0" w:space="0" w:color="auto"/>
                <w:right w:val="none" w:sz="0" w:space="0" w:color="auto"/>
              </w:divBdr>
            </w:div>
            <w:div w:id="1654211345">
              <w:marLeft w:val="0"/>
              <w:marRight w:val="0"/>
              <w:marTop w:val="0"/>
              <w:marBottom w:val="0"/>
              <w:divBdr>
                <w:top w:val="none" w:sz="0" w:space="0" w:color="auto"/>
                <w:left w:val="none" w:sz="0" w:space="0" w:color="auto"/>
                <w:bottom w:val="none" w:sz="0" w:space="0" w:color="auto"/>
                <w:right w:val="none" w:sz="0" w:space="0" w:color="auto"/>
              </w:divBdr>
            </w:div>
          </w:divsChild>
        </w:div>
        <w:div w:id="299455644">
          <w:marLeft w:val="0"/>
          <w:marRight w:val="0"/>
          <w:marTop w:val="0"/>
          <w:marBottom w:val="0"/>
          <w:divBdr>
            <w:top w:val="none" w:sz="0" w:space="0" w:color="auto"/>
            <w:left w:val="none" w:sz="0" w:space="0" w:color="auto"/>
            <w:bottom w:val="none" w:sz="0" w:space="0" w:color="auto"/>
            <w:right w:val="none" w:sz="0" w:space="0" w:color="auto"/>
          </w:divBdr>
        </w:div>
        <w:div w:id="1953121721">
          <w:marLeft w:val="0"/>
          <w:marRight w:val="0"/>
          <w:marTop w:val="0"/>
          <w:marBottom w:val="0"/>
          <w:divBdr>
            <w:top w:val="none" w:sz="0" w:space="0" w:color="auto"/>
            <w:left w:val="none" w:sz="0" w:space="0" w:color="auto"/>
            <w:bottom w:val="none" w:sz="0" w:space="0" w:color="auto"/>
            <w:right w:val="none" w:sz="0" w:space="0" w:color="auto"/>
          </w:divBdr>
        </w:div>
        <w:div w:id="1532917406">
          <w:marLeft w:val="0"/>
          <w:marRight w:val="0"/>
          <w:marTop w:val="0"/>
          <w:marBottom w:val="0"/>
          <w:divBdr>
            <w:top w:val="none" w:sz="0" w:space="0" w:color="auto"/>
            <w:left w:val="none" w:sz="0" w:space="0" w:color="auto"/>
            <w:bottom w:val="none" w:sz="0" w:space="0" w:color="auto"/>
            <w:right w:val="none" w:sz="0" w:space="0" w:color="auto"/>
          </w:divBdr>
        </w:div>
        <w:div w:id="1214316765">
          <w:marLeft w:val="0"/>
          <w:marRight w:val="0"/>
          <w:marTop w:val="0"/>
          <w:marBottom w:val="0"/>
          <w:divBdr>
            <w:top w:val="none" w:sz="0" w:space="0" w:color="auto"/>
            <w:left w:val="none" w:sz="0" w:space="0" w:color="auto"/>
            <w:bottom w:val="none" w:sz="0" w:space="0" w:color="auto"/>
            <w:right w:val="none" w:sz="0" w:space="0" w:color="auto"/>
          </w:divBdr>
        </w:div>
        <w:div w:id="641738906">
          <w:marLeft w:val="0"/>
          <w:marRight w:val="0"/>
          <w:marTop w:val="0"/>
          <w:marBottom w:val="0"/>
          <w:divBdr>
            <w:top w:val="none" w:sz="0" w:space="0" w:color="auto"/>
            <w:left w:val="none" w:sz="0" w:space="0" w:color="auto"/>
            <w:bottom w:val="none" w:sz="0" w:space="0" w:color="auto"/>
            <w:right w:val="none" w:sz="0" w:space="0" w:color="auto"/>
          </w:divBdr>
        </w:div>
        <w:div w:id="528689825">
          <w:marLeft w:val="0"/>
          <w:marRight w:val="0"/>
          <w:marTop w:val="0"/>
          <w:marBottom w:val="0"/>
          <w:divBdr>
            <w:top w:val="none" w:sz="0" w:space="0" w:color="auto"/>
            <w:left w:val="none" w:sz="0" w:space="0" w:color="auto"/>
            <w:bottom w:val="none" w:sz="0" w:space="0" w:color="auto"/>
            <w:right w:val="none" w:sz="0" w:space="0" w:color="auto"/>
          </w:divBdr>
        </w:div>
        <w:div w:id="1977491866">
          <w:marLeft w:val="0"/>
          <w:marRight w:val="0"/>
          <w:marTop w:val="0"/>
          <w:marBottom w:val="0"/>
          <w:divBdr>
            <w:top w:val="none" w:sz="0" w:space="0" w:color="auto"/>
            <w:left w:val="none" w:sz="0" w:space="0" w:color="auto"/>
            <w:bottom w:val="none" w:sz="0" w:space="0" w:color="auto"/>
            <w:right w:val="none" w:sz="0" w:space="0" w:color="auto"/>
          </w:divBdr>
        </w:div>
        <w:div w:id="889389883">
          <w:marLeft w:val="0"/>
          <w:marRight w:val="0"/>
          <w:marTop w:val="0"/>
          <w:marBottom w:val="0"/>
          <w:divBdr>
            <w:top w:val="none" w:sz="0" w:space="0" w:color="auto"/>
            <w:left w:val="none" w:sz="0" w:space="0" w:color="auto"/>
            <w:bottom w:val="none" w:sz="0" w:space="0" w:color="auto"/>
            <w:right w:val="none" w:sz="0" w:space="0" w:color="auto"/>
          </w:divBdr>
        </w:div>
      </w:divsChild>
    </w:div>
    <w:div w:id="305284017">
      <w:bodyDiv w:val="1"/>
      <w:marLeft w:val="0"/>
      <w:marRight w:val="0"/>
      <w:marTop w:val="0"/>
      <w:marBottom w:val="0"/>
      <w:divBdr>
        <w:top w:val="none" w:sz="0" w:space="0" w:color="auto"/>
        <w:left w:val="none" w:sz="0" w:space="0" w:color="auto"/>
        <w:bottom w:val="none" w:sz="0" w:space="0" w:color="auto"/>
        <w:right w:val="none" w:sz="0" w:space="0" w:color="auto"/>
      </w:divBdr>
      <w:divsChild>
        <w:div w:id="1236816437">
          <w:marLeft w:val="0"/>
          <w:marRight w:val="0"/>
          <w:marTop w:val="0"/>
          <w:marBottom w:val="0"/>
          <w:divBdr>
            <w:top w:val="none" w:sz="0" w:space="0" w:color="auto"/>
            <w:left w:val="none" w:sz="0" w:space="0" w:color="auto"/>
            <w:bottom w:val="none" w:sz="0" w:space="0" w:color="auto"/>
            <w:right w:val="none" w:sz="0" w:space="0" w:color="auto"/>
          </w:divBdr>
        </w:div>
        <w:div w:id="1407997226">
          <w:marLeft w:val="0"/>
          <w:marRight w:val="0"/>
          <w:marTop w:val="0"/>
          <w:marBottom w:val="0"/>
          <w:divBdr>
            <w:top w:val="none" w:sz="0" w:space="0" w:color="auto"/>
            <w:left w:val="none" w:sz="0" w:space="0" w:color="auto"/>
            <w:bottom w:val="none" w:sz="0" w:space="0" w:color="auto"/>
            <w:right w:val="none" w:sz="0" w:space="0" w:color="auto"/>
          </w:divBdr>
        </w:div>
        <w:div w:id="1159925897">
          <w:marLeft w:val="0"/>
          <w:marRight w:val="0"/>
          <w:marTop w:val="0"/>
          <w:marBottom w:val="0"/>
          <w:divBdr>
            <w:top w:val="none" w:sz="0" w:space="0" w:color="auto"/>
            <w:left w:val="none" w:sz="0" w:space="0" w:color="auto"/>
            <w:bottom w:val="none" w:sz="0" w:space="0" w:color="auto"/>
            <w:right w:val="none" w:sz="0" w:space="0" w:color="auto"/>
          </w:divBdr>
        </w:div>
        <w:div w:id="1406339899">
          <w:marLeft w:val="0"/>
          <w:marRight w:val="0"/>
          <w:marTop w:val="0"/>
          <w:marBottom w:val="0"/>
          <w:divBdr>
            <w:top w:val="none" w:sz="0" w:space="0" w:color="auto"/>
            <w:left w:val="none" w:sz="0" w:space="0" w:color="auto"/>
            <w:bottom w:val="none" w:sz="0" w:space="0" w:color="auto"/>
            <w:right w:val="none" w:sz="0" w:space="0" w:color="auto"/>
          </w:divBdr>
        </w:div>
        <w:div w:id="1805659235">
          <w:marLeft w:val="0"/>
          <w:marRight w:val="0"/>
          <w:marTop w:val="0"/>
          <w:marBottom w:val="0"/>
          <w:divBdr>
            <w:top w:val="none" w:sz="0" w:space="0" w:color="auto"/>
            <w:left w:val="none" w:sz="0" w:space="0" w:color="auto"/>
            <w:bottom w:val="none" w:sz="0" w:space="0" w:color="auto"/>
            <w:right w:val="none" w:sz="0" w:space="0" w:color="auto"/>
          </w:divBdr>
        </w:div>
        <w:div w:id="1958830717">
          <w:marLeft w:val="0"/>
          <w:marRight w:val="0"/>
          <w:marTop w:val="0"/>
          <w:marBottom w:val="0"/>
          <w:divBdr>
            <w:top w:val="none" w:sz="0" w:space="0" w:color="auto"/>
            <w:left w:val="none" w:sz="0" w:space="0" w:color="auto"/>
            <w:bottom w:val="none" w:sz="0" w:space="0" w:color="auto"/>
            <w:right w:val="none" w:sz="0" w:space="0" w:color="auto"/>
          </w:divBdr>
        </w:div>
        <w:div w:id="175001095">
          <w:marLeft w:val="0"/>
          <w:marRight w:val="0"/>
          <w:marTop w:val="0"/>
          <w:marBottom w:val="0"/>
          <w:divBdr>
            <w:top w:val="none" w:sz="0" w:space="0" w:color="auto"/>
            <w:left w:val="none" w:sz="0" w:space="0" w:color="auto"/>
            <w:bottom w:val="none" w:sz="0" w:space="0" w:color="auto"/>
            <w:right w:val="none" w:sz="0" w:space="0" w:color="auto"/>
          </w:divBdr>
        </w:div>
        <w:div w:id="1946497347">
          <w:marLeft w:val="0"/>
          <w:marRight w:val="0"/>
          <w:marTop w:val="0"/>
          <w:marBottom w:val="0"/>
          <w:divBdr>
            <w:top w:val="none" w:sz="0" w:space="0" w:color="auto"/>
            <w:left w:val="none" w:sz="0" w:space="0" w:color="auto"/>
            <w:bottom w:val="none" w:sz="0" w:space="0" w:color="auto"/>
            <w:right w:val="none" w:sz="0" w:space="0" w:color="auto"/>
          </w:divBdr>
        </w:div>
        <w:div w:id="1925605088">
          <w:marLeft w:val="0"/>
          <w:marRight w:val="0"/>
          <w:marTop w:val="0"/>
          <w:marBottom w:val="0"/>
          <w:divBdr>
            <w:top w:val="none" w:sz="0" w:space="0" w:color="auto"/>
            <w:left w:val="none" w:sz="0" w:space="0" w:color="auto"/>
            <w:bottom w:val="none" w:sz="0" w:space="0" w:color="auto"/>
            <w:right w:val="none" w:sz="0" w:space="0" w:color="auto"/>
          </w:divBdr>
        </w:div>
        <w:div w:id="1006321325">
          <w:marLeft w:val="0"/>
          <w:marRight w:val="0"/>
          <w:marTop w:val="0"/>
          <w:marBottom w:val="0"/>
          <w:divBdr>
            <w:top w:val="none" w:sz="0" w:space="0" w:color="auto"/>
            <w:left w:val="none" w:sz="0" w:space="0" w:color="auto"/>
            <w:bottom w:val="none" w:sz="0" w:space="0" w:color="auto"/>
            <w:right w:val="none" w:sz="0" w:space="0" w:color="auto"/>
          </w:divBdr>
        </w:div>
      </w:divsChild>
    </w:div>
    <w:div w:id="375348620">
      <w:bodyDiv w:val="1"/>
      <w:marLeft w:val="0"/>
      <w:marRight w:val="0"/>
      <w:marTop w:val="0"/>
      <w:marBottom w:val="0"/>
      <w:divBdr>
        <w:top w:val="none" w:sz="0" w:space="0" w:color="auto"/>
        <w:left w:val="none" w:sz="0" w:space="0" w:color="auto"/>
        <w:bottom w:val="none" w:sz="0" w:space="0" w:color="auto"/>
        <w:right w:val="none" w:sz="0" w:space="0" w:color="auto"/>
      </w:divBdr>
      <w:divsChild>
        <w:div w:id="854877682">
          <w:marLeft w:val="0"/>
          <w:marRight w:val="0"/>
          <w:marTop w:val="0"/>
          <w:marBottom w:val="0"/>
          <w:divBdr>
            <w:top w:val="none" w:sz="0" w:space="0" w:color="auto"/>
            <w:left w:val="none" w:sz="0" w:space="0" w:color="auto"/>
            <w:bottom w:val="none" w:sz="0" w:space="0" w:color="auto"/>
            <w:right w:val="none" w:sz="0" w:space="0" w:color="auto"/>
          </w:divBdr>
        </w:div>
        <w:div w:id="995574513">
          <w:marLeft w:val="0"/>
          <w:marRight w:val="0"/>
          <w:marTop w:val="0"/>
          <w:marBottom w:val="0"/>
          <w:divBdr>
            <w:top w:val="none" w:sz="0" w:space="0" w:color="auto"/>
            <w:left w:val="none" w:sz="0" w:space="0" w:color="auto"/>
            <w:bottom w:val="none" w:sz="0" w:space="0" w:color="auto"/>
            <w:right w:val="none" w:sz="0" w:space="0" w:color="auto"/>
          </w:divBdr>
        </w:div>
        <w:div w:id="1377924669">
          <w:marLeft w:val="0"/>
          <w:marRight w:val="0"/>
          <w:marTop w:val="0"/>
          <w:marBottom w:val="0"/>
          <w:divBdr>
            <w:top w:val="none" w:sz="0" w:space="0" w:color="auto"/>
            <w:left w:val="none" w:sz="0" w:space="0" w:color="auto"/>
            <w:bottom w:val="none" w:sz="0" w:space="0" w:color="auto"/>
            <w:right w:val="none" w:sz="0" w:space="0" w:color="auto"/>
          </w:divBdr>
        </w:div>
      </w:divsChild>
    </w:div>
    <w:div w:id="457799596">
      <w:bodyDiv w:val="1"/>
      <w:marLeft w:val="0"/>
      <w:marRight w:val="0"/>
      <w:marTop w:val="0"/>
      <w:marBottom w:val="0"/>
      <w:divBdr>
        <w:top w:val="none" w:sz="0" w:space="0" w:color="auto"/>
        <w:left w:val="none" w:sz="0" w:space="0" w:color="auto"/>
        <w:bottom w:val="none" w:sz="0" w:space="0" w:color="auto"/>
        <w:right w:val="none" w:sz="0" w:space="0" w:color="auto"/>
      </w:divBdr>
    </w:div>
    <w:div w:id="520823277">
      <w:bodyDiv w:val="1"/>
      <w:marLeft w:val="0"/>
      <w:marRight w:val="0"/>
      <w:marTop w:val="0"/>
      <w:marBottom w:val="0"/>
      <w:divBdr>
        <w:top w:val="none" w:sz="0" w:space="0" w:color="auto"/>
        <w:left w:val="none" w:sz="0" w:space="0" w:color="auto"/>
        <w:bottom w:val="none" w:sz="0" w:space="0" w:color="auto"/>
        <w:right w:val="none" w:sz="0" w:space="0" w:color="auto"/>
      </w:divBdr>
    </w:div>
    <w:div w:id="876546151">
      <w:bodyDiv w:val="1"/>
      <w:marLeft w:val="0"/>
      <w:marRight w:val="0"/>
      <w:marTop w:val="0"/>
      <w:marBottom w:val="0"/>
      <w:divBdr>
        <w:top w:val="none" w:sz="0" w:space="0" w:color="auto"/>
        <w:left w:val="none" w:sz="0" w:space="0" w:color="auto"/>
        <w:bottom w:val="none" w:sz="0" w:space="0" w:color="auto"/>
        <w:right w:val="none" w:sz="0" w:space="0" w:color="auto"/>
      </w:divBdr>
    </w:div>
    <w:div w:id="906259499">
      <w:bodyDiv w:val="1"/>
      <w:marLeft w:val="0"/>
      <w:marRight w:val="0"/>
      <w:marTop w:val="0"/>
      <w:marBottom w:val="0"/>
      <w:divBdr>
        <w:top w:val="none" w:sz="0" w:space="0" w:color="auto"/>
        <w:left w:val="none" w:sz="0" w:space="0" w:color="auto"/>
        <w:bottom w:val="none" w:sz="0" w:space="0" w:color="auto"/>
        <w:right w:val="none" w:sz="0" w:space="0" w:color="auto"/>
      </w:divBdr>
    </w:div>
    <w:div w:id="1797870519">
      <w:bodyDiv w:val="1"/>
      <w:marLeft w:val="0"/>
      <w:marRight w:val="0"/>
      <w:marTop w:val="0"/>
      <w:marBottom w:val="0"/>
      <w:divBdr>
        <w:top w:val="none" w:sz="0" w:space="0" w:color="auto"/>
        <w:left w:val="none" w:sz="0" w:space="0" w:color="auto"/>
        <w:bottom w:val="none" w:sz="0" w:space="0" w:color="auto"/>
        <w:right w:val="none" w:sz="0" w:space="0" w:color="auto"/>
      </w:divBdr>
    </w:div>
    <w:div w:id="19706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CA"/>
              <a:t>Timeline Beginning January 7</a:t>
            </a:r>
            <a:r>
              <a:rPr lang="en-CA" baseline="30000"/>
              <a:t>th</a:t>
            </a:r>
            <a:r>
              <a:rPr lang="en-CA" baseline="0"/>
              <a:t> </a:t>
            </a:r>
            <a:r>
              <a:rPr lang="en-CA"/>
              <a: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 Start Date</c:v>
                </c:pt>
              </c:strCache>
            </c:strRef>
          </c:tx>
          <c:spPr>
            <a:noFill/>
            <a:ln w="9525" cap="flat" cmpd="sng" algn="ctr">
              <a:noFill/>
              <a:round/>
            </a:ln>
            <a:effectLst/>
          </c:spPr>
          <c:invertIfNegative val="0"/>
          <c:dLbls>
            <c:delete val="1"/>
          </c:dLbls>
          <c:cat>
            <c:strRef>
              <c:f>Sheet1!$A$2:$A$6</c:f>
              <c:strCache>
                <c:ptCount val="5"/>
                <c:pt idx="0">
                  <c:v>Final Database Design</c:v>
                </c:pt>
                <c:pt idx="1">
                  <c:v>Design</c:v>
                </c:pt>
                <c:pt idx="2">
                  <c:v>Implementation</c:v>
                </c:pt>
                <c:pt idx="3">
                  <c:v>Training </c:v>
                </c:pt>
                <c:pt idx="4">
                  <c:v>Delivery</c:v>
                </c:pt>
              </c:strCache>
            </c:strRef>
          </c:cat>
          <c:val>
            <c:numRef>
              <c:f>Sheet1!$B$2:$B$6</c:f>
              <c:numCache>
                <c:formatCode>m/d/yyyy</c:formatCode>
                <c:ptCount val="5"/>
                <c:pt idx="0">
                  <c:v>43836</c:v>
                </c:pt>
                <c:pt idx="1">
                  <c:v>43859</c:v>
                </c:pt>
                <c:pt idx="2">
                  <c:v>43875</c:v>
                </c:pt>
                <c:pt idx="3">
                  <c:v>43909</c:v>
                </c:pt>
                <c:pt idx="4">
                  <c:v>43917</c:v>
                </c:pt>
              </c:numCache>
            </c:numRef>
          </c:val>
          <c:extLst>
            <c:ext xmlns:c16="http://schemas.microsoft.com/office/drawing/2014/chart" uri="{C3380CC4-5D6E-409C-BE32-E72D297353CC}">
              <c16:uniqueId val="{00000000-011C-4032-9488-D4C8817D2E44}"/>
            </c:ext>
          </c:extLst>
        </c:ser>
        <c:ser>
          <c:idx val="2"/>
          <c:order val="1"/>
          <c:tx>
            <c:strRef>
              <c:f>Sheet1!$D$1</c:f>
              <c:strCache>
                <c:ptCount val="1"/>
                <c:pt idx="0">
                  <c:v>Duration (days)</c:v>
                </c:pt>
              </c:strCache>
            </c:strRef>
          </c:tx>
          <c:spPr>
            <a:solidFill>
              <a:schemeClr val="accent1">
                <a:shade val="65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Final Database Design</c:v>
                </c:pt>
                <c:pt idx="1">
                  <c:v>Design</c:v>
                </c:pt>
                <c:pt idx="2">
                  <c:v>Implementation</c:v>
                </c:pt>
                <c:pt idx="3">
                  <c:v>Training </c:v>
                </c:pt>
                <c:pt idx="4">
                  <c:v>Delivery</c:v>
                </c:pt>
              </c:strCache>
            </c:strRef>
          </c:cat>
          <c:val>
            <c:numRef>
              <c:f>Sheet1!$D$2:$D$6</c:f>
              <c:numCache>
                <c:formatCode>General</c:formatCode>
                <c:ptCount val="5"/>
                <c:pt idx="0">
                  <c:v>22</c:v>
                </c:pt>
                <c:pt idx="1">
                  <c:v>15</c:v>
                </c:pt>
                <c:pt idx="2">
                  <c:v>33</c:v>
                </c:pt>
                <c:pt idx="3">
                  <c:v>7</c:v>
                </c:pt>
                <c:pt idx="4">
                  <c:v>13</c:v>
                </c:pt>
              </c:numCache>
            </c:numRef>
          </c:val>
          <c:extLst>
            <c:ext xmlns:c16="http://schemas.microsoft.com/office/drawing/2014/chart" uri="{C3380CC4-5D6E-409C-BE32-E72D297353CC}">
              <c16:uniqueId val="{00000002-011C-4032-9488-D4C8817D2E44}"/>
            </c:ext>
          </c:extLst>
        </c:ser>
        <c:dLbls>
          <c:dLblPos val="ctr"/>
          <c:showLegendKey val="0"/>
          <c:showVal val="1"/>
          <c:showCatName val="0"/>
          <c:showSerName val="0"/>
          <c:showPercent val="0"/>
          <c:showBubbleSize val="0"/>
        </c:dLbls>
        <c:gapWidth val="150"/>
        <c:overlap val="100"/>
        <c:axId val="792012336"/>
        <c:axId val="792006104"/>
        <c:extLst/>
      </c:barChart>
      <c:catAx>
        <c:axId val="792012336"/>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92006104"/>
        <c:crosses val="autoZero"/>
        <c:auto val="1"/>
        <c:lblAlgn val="ctr"/>
        <c:lblOffset val="100"/>
        <c:noMultiLvlLbl val="0"/>
      </c:catAx>
      <c:valAx>
        <c:axId val="792006104"/>
        <c:scaling>
          <c:orientation val="minMax"/>
          <c:max val="43930"/>
          <c:min val="43835"/>
        </c:scaling>
        <c:delete val="1"/>
        <c:axPos val="t"/>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m/dd/yy;@" sourceLinked="0"/>
        <c:majorTickMark val="none"/>
        <c:minorTickMark val="none"/>
        <c:tickLblPos val="nextTo"/>
        <c:crossAx val="792012336"/>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legend>
      <c:legendPos val="b"/>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0980D21D57C58449B4B465E4F572E8C" ma:contentTypeVersion="5" ma:contentTypeDescription="Create a new document." ma:contentTypeScope="" ma:versionID="89bc7a86122dfbc33bb9d64e4a6003b8">
  <xsd:schema xmlns:xsd="http://www.w3.org/2001/XMLSchema" xmlns:xs="http://www.w3.org/2001/XMLSchema" xmlns:p="http://schemas.microsoft.com/office/2006/metadata/properties" xmlns:ns3="8fae7843-3149-497e-844c-fc1070d5ee0a" xmlns:ns4="4e68305a-1ce9-44e6-8cb5-642ca3d6b252" targetNamespace="http://schemas.microsoft.com/office/2006/metadata/properties" ma:root="true" ma:fieldsID="30ad1e546d18acd3b86592248fd26ced" ns3:_="" ns4:_="">
    <xsd:import namespace="8fae7843-3149-497e-844c-fc1070d5ee0a"/>
    <xsd:import namespace="4e68305a-1ce9-44e6-8cb5-642ca3d6b2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7843-3149-497e-844c-fc1070d5e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68305a-1ce9-44e6-8cb5-642ca3d6b2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EAC61-3D01-4124-8538-6DD980DAEA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6D8E23-3E52-4ECE-8C1E-A1A407065706}">
  <ds:schemaRefs>
    <ds:schemaRef ds:uri="http://schemas.microsoft.com/sharepoint/v3/contenttype/forms"/>
  </ds:schemaRefs>
</ds:datastoreItem>
</file>

<file path=customXml/itemProps4.xml><?xml version="1.0" encoding="utf-8"?>
<ds:datastoreItem xmlns:ds="http://schemas.openxmlformats.org/officeDocument/2006/customXml" ds:itemID="{1EEC2CAB-E543-430D-B005-4E0DA01A5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e7843-3149-497e-844c-fc1070d5ee0a"/>
    <ds:schemaRef ds:uri="4e68305a-1ce9-44e6-8cb5-642ca3d6b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1158D0-84A3-4336-B07A-2425A996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Milestone 4</vt:lpstr>
    </vt:vector>
  </TitlesOfParts>
  <Company>ITI Solutions</Company>
  <LinksUpToDate>false</LinksUpToDate>
  <CharactersWithSpaces>26827</CharactersWithSpaces>
  <SharedDoc>false</SharedDoc>
  <HLinks>
    <vt:vector size="120" baseType="variant">
      <vt:variant>
        <vt:i4>1769529</vt:i4>
      </vt:variant>
      <vt:variant>
        <vt:i4>116</vt:i4>
      </vt:variant>
      <vt:variant>
        <vt:i4>0</vt:i4>
      </vt:variant>
      <vt:variant>
        <vt:i4>5</vt:i4>
      </vt:variant>
      <vt:variant>
        <vt:lpwstr/>
      </vt:variant>
      <vt:variant>
        <vt:lpwstr>_Toc24992504</vt:lpwstr>
      </vt:variant>
      <vt:variant>
        <vt:i4>1835065</vt:i4>
      </vt:variant>
      <vt:variant>
        <vt:i4>110</vt:i4>
      </vt:variant>
      <vt:variant>
        <vt:i4>0</vt:i4>
      </vt:variant>
      <vt:variant>
        <vt:i4>5</vt:i4>
      </vt:variant>
      <vt:variant>
        <vt:lpwstr/>
      </vt:variant>
      <vt:variant>
        <vt:lpwstr>_Toc24992503</vt:lpwstr>
      </vt:variant>
      <vt:variant>
        <vt:i4>1900601</vt:i4>
      </vt:variant>
      <vt:variant>
        <vt:i4>104</vt:i4>
      </vt:variant>
      <vt:variant>
        <vt:i4>0</vt:i4>
      </vt:variant>
      <vt:variant>
        <vt:i4>5</vt:i4>
      </vt:variant>
      <vt:variant>
        <vt:lpwstr/>
      </vt:variant>
      <vt:variant>
        <vt:lpwstr>_Toc24992502</vt:lpwstr>
      </vt:variant>
      <vt:variant>
        <vt:i4>1966137</vt:i4>
      </vt:variant>
      <vt:variant>
        <vt:i4>98</vt:i4>
      </vt:variant>
      <vt:variant>
        <vt:i4>0</vt:i4>
      </vt:variant>
      <vt:variant>
        <vt:i4>5</vt:i4>
      </vt:variant>
      <vt:variant>
        <vt:lpwstr/>
      </vt:variant>
      <vt:variant>
        <vt:lpwstr>_Toc24992501</vt:lpwstr>
      </vt:variant>
      <vt:variant>
        <vt:i4>2031673</vt:i4>
      </vt:variant>
      <vt:variant>
        <vt:i4>92</vt:i4>
      </vt:variant>
      <vt:variant>
        <vt:i4>0</vt:i4>
      </vt:variant>
      <vt:variant>
        <vt:i4>5</vt:i4>
      </vt:variant>
      <vt:variant>
        <vt:lpwstr/>
      </vt:variant>
      <vt:variant>
        <vt:lpwstr>_Toc24992500</vt:lpwstr>
      </vt:variant>
      <vt:variant>
        <vt:i4>1507376</vt:i4>
      </vt:variant>
      <vt:variant>
        <vt:i4>86</vt:i4>
      </vt:variant>
      <vt:variant>
        <vt:i4>0</vt:i4>
      </vt:variant>
      <vt:variant>
        <vt:i4>5</vt:i4>
      </vt:variant>
      <vt:variant>
        <vt:lpwstr/>
      </vt:variant>
      <vt:variant>
        <vt:lpwstr>_Toc24992499</vt:lpwstr>
      </vt:variant>
      <vt:variant>
        <vt:i4>1441840</vt:i4>
      </vt:variant>
      <vt:variant>
        <vt:i4>80</vt:i4>
      </vt:variant>
      <vt:variant>
        <vt:i4>0</vt:i4>
      </vt:variant>
      <vt:variant>
        <vt:i4>5</vt:i4>
      </vt:variant>
      <vt:variant>
        <vt:lpwstr/>
      </vt:variant>
      <vt:variant>
        <vt:lpwstr>_Toc24992498</vt:lpwstr>
      </vt:variant>
      <vt:variant>
        <vt:i4>1638448</vt:i4>
      </vt:variant>
      <vt:variant>
        <vt:i4>74</vt:i4>
      </vt:variant>
      <vt:variant>
        <vt:i4>0</vt:i4>
      </vt:variant>
      <vt:variant>
        <vt:i4>5</vt:i4>
      </vt:variant>
      <vt:variant>
        <vt:lpwstr/>
      </vt:variant>
      <vt:variant>
        <vt:lpwstr>_Toc24992497</vt:lpwstr>
      </vt:variant>
      <vt:variant>
        <vt:i4>1572912</vt:i4>
      </vt:variant>
      <vt:variant>
        <vt:i4>68</vt:i4>
      </vt:variant>
      <vt:variant>
        <vt:i4>0</vt:i4>
      </vt:variant>
      <vt:variant>
        <vt:i4>5</vt:i4>
      </vt:variant>
      <vt:variant>
        <vt:lpwstr/>
      </vt:variant>
      <vt:variant>
        <vt:lpwstr>_Toc24992496</vt:lpwstr>
      </vt:variant>
      <vt:variant>
        <vt:i4>1769520</vt:i4>
      </vt:variant>
      <vt:variant>
        <vt:i4>62</vt:i4>
      </vt:variant>
      <vt:variant>
        <vt:i4>0</vt:i4>
      </vt:variant>
      <vt:variant>
        <vt:i4>5</vt:i4>
      </vt:variant>
      <vt:variant>
        <vt:lpwstr/>
      </vt:variant>
      <vt:variant>
        <vt:lpwstr>_Toc24992495</vt:lpwstr>
      </vt:variant>
      <vt:variant>
        <vt:i4>1703984</vt:i4>
      </vt:variant>
      <vt:variant>
        <vt:i4>56</vt:i4>
      </vt:variant>
      <vt:variant>
        <vt:i4>0</vt:i4>
      </vt:variant>
      <vt:variant>
        <vt:i4>5</vt:i4>
      </vt:variant>
      <vt:variant>
        <vt:lpwstr/>
      </vt:variant>
      <vt:variant>
        <vt:lpwstr>_Toc24992494</vt:lpwstr>
      </vt:variant>
      <vt:variant>
        <vt:i4>1900592</vt:i4>
      </vt:variant>
      <vt:variant>
        <vt:i4>50</vt:i4>
      </vt:variant>
      <vt:variant>
        <vt:i4>0</vt:i4>
      </vt:variant>
      <vt:variant>
        <vt:i4>5</vt:i4>
      </vt:variant>
      <vt:variant>
        <vt:lpwstr/>
      </vt:variant>
      <vt:variant>
        <vt:lpwstr>_Toc24992493</vt:lpwstr>
      </vt:variant>
      <vt:variant>
        <vt:i4>1835056</vt:i4>
      </vt:variant>
      <vt:variant>
        <vt:i4>44</vt:i4>
      </vt:variant>
      <vt:variant>
        <vt:i4>0</vt:i4>
      </vt:variant>
      <vt:variant>
        <vt:i4>5</vt:i4>
      </vt:variant>
      <vt:variant>
        <vt:lpwstr/>
      </vt:variant>
      <vt:variant>
        <vt:lpwstr>_Toc24992492</vt:lpwstr>
      </vt:variant>
      <vt:variant>
        <vt:i4>2031664</vt:i4>
      </vt:variant>
      <vt:variant>
        <vt:i4>38</vt:i4>
      </vt:variant>
      <vt:variant>
        <vt:i4>0</vt:i4>
      </vt:variant>
      <vt:variant>
        <vt:i4>5</vt:i4>
      </vt:variant>
      <vt:variant>
        <vt:lpwstr/>
      </vt:variant>
      <vt:variant>
        <vt:lpwstr>_Toc24992491</vt:lpwstr>
      </vt:variant>
      <vt:variant>
        <vt:i4>1966128</vt:i4>
      </vt:variant>
      <vt:variant>
        <vt:i4>32</vt:i4>
      </vt:variant>
      <vt:variant>
        <vt:i4>0</vt:i4>
      </vt:variant>
      <vt:variant>
        <vt:i4>5</vt:i4>
      </vt:variant>
      <vt:variant>
        <vt:lpwstr/>
      </vt:variant>
      <vt:variant>
        <vt:lpwstr>_Toc24992490</vt:lpwstr>
      </vt:variant>
      <vt:variant>
        <vt:i4>1507377</vt:i4>
      </vt:variant>
      <vt:variant>
        <vt:i4>26</vt:i4>
      </vt:variant>
      <vt:variant>
        <vt:i4>0</vt:i4>
      </vt:variant>
      <vt:variant>
        <vt:i4>5</vt:i4>
      </vt:variant>
      <vt:variant>
        <vt:lpwstr/>
      </vt:variant>
      <vt:variant>
        <vt:lpwstr>_Toc24992489</vt:lpwstr>
      </vt:variant>
      <vt:variant>
        <vt:i4>1441841</vt:i4>
      </vt:variant>
      <vt:variant>
        <vt:i4>20</vt:i4>
      </vt:variant>
      <vt:variant>
        <vt:i4>0</vt:i4>
      </vt:variant>
      <vt:variant>
        <vt:i4>5</vt:i4>
      </vt:variant>
      <vt:variant>
        <vt:lpwstr/>
      </vt:variant>
      <vt:variant>
        <vt:lpwstr>_Toc24992488</vt:lpwstr>
      </vt:variant>
      <vt:variant>
        <vt:i4>1638449</vt:i4>
      </vt:variant>
      <vt:variant>
        <vt:i4>14</vt:i4>
      </vt:variant>
      <vt:variant>
        <vt:i4>0</vt:i4>
      </vt:variant>
      <vt:variant>
        <vt:i4>5</vt:i4>
      </vt:variant>
      <vt:variant>
        <vt:lpwstr/>
      </vt:variant>
      <vt:variant>
        <vt:lpwstr>_Toc24992487</vt:lpwstr>
      </vt:variant>
      <vt:variant>
        <vt:i4>1572913</vt:i4>
      </vt:variant>
      <vt:variant>
        <vt:i4>8</vt:i4>
      </vt:variant>
      <vt:variant>
        <vt:i4>0</vt:i4>
      </vt:variant>
      <vt:variant>
        <vt:i4>5</vt:i4>
      </vt:variant>
      <vt:variant>
        <vt:lpwstr/>
      </vt:variant>
      <vt:variant>
        <vt:lpwstr>_Toc24992486</vt:lpwstr>
      </vt:variant>
      <vt:variant>
        <vt:i4>1769521</vt:i4>
      </vt:variant>
      <vt:variant>
        <vt:i4>2</vt:i4>
      </vt:variant>
      <vt:variant>
        <vt:i4>0</vt:i4>
      </vt:variant>
      <vt:variant>
        <vt:i4>5</vt:i4>
      </vt:variant>
      <vt:variant>
        <vt:lpwstr/>
      </vt:variant>
      <vt:variant>
        <vt:lpwstr>_Toc24992485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5</dc:title>
  <dc:subject>Data Modelling</dc:subject>
  <dc:creator>Aidan Campbell  Beryon Clark  Harley Lenton   Justin Alho  Evan Guest</dc:creator>
  <cp:keywords/>
  <dc:description/>
  <cp:lastModifiedBy>Justin Alho</cp:lastModifiedBy>
  <cp:revision>18</cp:revision>
  <cp:lastPrinted>2019-11-19T05:33:00Z</cp:lastPrinted>
  <dcterms:created xsi:type="dcterms:W3CDTF">2019-11-19T17:08:00Z</dcterms:created>
  <dcterms:modified xsi:type="dcterms:W3CDTF">2019-12-21T20:29:00Z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0x01010060980D21D57C58449B4B465E4F572E8C</vt:lpwstr>
  </property>
</Properties>
</file>