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-1227455</wp:posOffset>
                </wp:positionH>
                <wp:positionV relativeFrom="paragraph">
                  <wp:posOffset>-951865</wp:posOffset>
                </wp:positionV>
                <wp:extent cx="7804150" cy="25603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8450" y="2618740"/>
                          <a:ext cx="7804150" cy="256032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114300" distR="114300">
                                  <wp:extent cx="7616190" cy="2292985"/>
                                  <wp:effectExtent l="0" t="0" r="3810" b="8255"/>
                                  <wp:docPr id="2" name="图片 2" descr="QQ截图20200603112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QQ截图2020060311235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16190" cy="2292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6.65pt;margin-top:-74.95pt;height:201.6pt;width:614.5pt;z-index:251662336;mso-width-relative:page;mso-height-relative:page;" filled="f" stroked="f" coordsize="21600,21600" o:gfxdata="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VDscP2wAAAA4BAAAPAAAAAAAAAAEAIAAAACIAAABk&#10;cnMvZG93bnJldi54bWxQSwECFAAUAAAACACHTuJApiUtpnUCAADFBAAADgAAAAAAAAABACAAAAAq&#10;AQAAZHJzL2Uyb0RvYy54bWxQSwUGAAAAAAYABgBZAQAAE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drawing>
                          <wp:inline distT="0" distB="0" distL="114300" distR="114300">
                            <wp:extent cx="7616190" cy="2292985"/>
                            <wp:effectExtent l="0" t="0" r="3810" b="8255"/>
                            <wp:docPr id="2" name="图片 2" descr="QQ截图20200603112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QQ截图2020060311235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16190" cy="2292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135255</wp:posOffset>
                </wp:positionV>
                <wp:extent cx="1496695" cy="189103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7205" y="1461770"/>
                          <a:ext cx="1496695" cy="189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114300" distR="114300">
                                  <wp:extent cx="1203960" cy="1627505"/>
                                  <wp:effectExtent l="127000" t="96520" r="116840" b="104775"/>
                                  <wp:docPr id="38" name="图片 38" descr="QQ图片202006211854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38" descr="QQ图片2020062118542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3960" cy="1627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glow rad="127000">
                                              <a:schemeClr val="tx1">
                                                <a:alpha val="25000"/>
                                              </a:schemeClr>
                                            </a:glo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5pt;margin-top:10.65pt;height:148.9pt;width:117.85pt;z-index:251670528;mso-width-relative:page;mso-height-relative:page;" filled="f" stroked="f" coordsize="21600,21600" o:gfxdata="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d5AcvcAAAACwEAAA8AAAAA&#10;AAAAAQAgAAAAIgAAAGRycy9kb3ducmV2LnhtbFBLAQIUABQAAAAIAIdO4kDXpyFy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drawing>
                          <wp:inline distT="0" distB="0" distL="114300" distR="114300">
                            <wp:extent cx="1203960" cy="1627505"/>
                            <wp:effectExtent l="127000" t="96520" r="116840" b="104775"/>
                            <wp:docPr id="38" name="图片 38" descr="QQ图片202006211854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38" descr="QQ图片2020062118542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3960" cy="16275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glow rad="127000">
                                        <a:schemeClr val="tx1">
                                          <a:alpha val="25000"/>
                                        </a:schemeClr>
                                      </a:glo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92075</wp:posOffset>
                </wp:positionV>
                <wp:extent cx="2623820" cy="71247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</w:rPr>
                              <w:t>张海乐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25pt;margin-top:7.25pt;height:56.1pt;width:206.6pt;z-index:251664384;mso-width-relative:page;mso-height-relative:page;" filled="f" stroked="f" coordsize="21600,21600" o:gfxdata="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FhHHb1gAAAAoBAAAPAAAAAAAAAAEAIAAAACIAAABkcnMvZG93&#10;bnJldi54bWxQSwECFAAUAAAACACHTuJAUYyz7MkBAACF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方正兰亭粗黑简体" w:eastAsia="方正兰亭粗黑简体"/>
                          <w:color w:val="FFFFFF"/>
                          <w:spacing w:val="60"/>
                          <w:kern w:val="24"/>
                          <w:sz w:val="56"/>
                          <w:szCs w:val="56"/>
                        </w:rPr>
                        <w:t>张海乐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14:props3d w14:extrusionH="0" w14:contourW="0" w14:prstMaterial="dkEdge"/>
        </w:rPr>
      </w:pPr>
    </w:p>
    <w:p/>
    <w:p>
      <w:pPr>
        <w:rPr>
          <w:color w:val="FFFFFF" w:themeColor="background1"/>
          <w14:textFill>
            <w14:noFill/>
          </w14:textFill>
        </w:rPr>
      </w:pPr>
      <w:r>
        <w:rPr>
          <w:rFonts w:hint="eastAsia"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-1145540</wp:posOffset>
            </wp:positionH>
            <wp:positionV relativeFrom="paragraph">
              <wp:posOffset>39370</wp:posOffset>
            </wp:positionV>
            <wp:extent cx="281940" cy="8427085"/>
            <wp:effectExtent l="0" t="0" r="7620" b="635"/>
            <wp:wrapNone/>
            <wp:docPr id="3" name="图片 3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603113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842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6139180</wp:posOffset>
            </wp:positionH>
            <wp:positionV relativeFrom="paragraph">
              <wp:posOffset>46990</wp:posOffset>
            </wp:positionV>
            <wp:extent cx="278130" cy="8470900"/>
            <wp:effectExtent l="0" t="0" r="11430" b="2540"/>
            <wp:wrapNone/>
            <wp:docPr id="6" name="图片 6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6031149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End w:id="1"/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53340</wp:posOffset>
                </wp:positionV>
                <wp:extent cx="5142865" cy="69786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69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男 /   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岁   /     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年工作经验    /   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群众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/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现居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宿州</w:t>
                            </w:r>
                          </w:p>
                          <w:tbl>
                            <w:tblPr>
                              <w:tblStyle w:val="6"/>
                              <w:tblW w:w="7546" w:type="dxa"/>
                              <w:tblInd w:w="-48" w:type="dxa"/>
                              <w:tblBorders>
                                <w:top w:val="double" w:color="auto" w:sz="4" w:space="0"/>
                                <w:left w:val="double" w:color="auto" w:sz="4" w:space="0"/>
                                <w:bottom w:val="double" w:color="auto" w:sz="4" w:space="0"/>
                                <w:right w:val="double" w:color="auto" w:sz="4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5"/>
                              <w:gridCol w:w="1735"/>
                              <w:gridCol w:w="425"/>
                              <w:gridCol w:w="2126"/>
                              <w:gridCol w:w="425"/>
                              <w:gridCol w:w="2410"/>
                            </w:tblGrid>
                            <w:tr>
                              <w:tblPrEx>
                                <w:tblBorders>
                                  <w:top w:val="double" w:color="auto" w:sz="4" w:space="0"/>
                                  <w:left w:val="double" w:color="auto" w:sz="4" w:space="0"/>
                                  <w:bottom w:val="double" w:color="auto" w:sz="4" w:space="0"/>
                                  <w:right w:val="doub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2715" cy="132715"/>
                                        <wp:effectExtent l="0" t="0" r="4445" b="4445"/>
                                        <wp:docPr id="22" name="图片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图片 2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35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15156744727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3985" cy="138430"/>
                                        <wp:effectExtent l="0" t="0" r="3175" b="13970"/>
                                        <wp:docPr id="23" name="图片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图片 2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15156744727@126.com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2"/>
                                    </w:rPr>
                                    <w:drawing>
                                      <wp:inline distT="0" distB="0" distL="0" distR="0">
                                        <wp:extent cx="121285" cy="146050"/>
                                        <wp:effectExtent l="0" t="0" r="635" b="6350"/>
                                        <wp:docPr id="24" name="图片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图片 2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eastAsia="方正兰亭黑简体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安徽宿州埇桥区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05pt;margin-top:4.2pt;height:54.95pt;width:404.95pt;z-index:-251648000;mso-width-relative:page;mso-height-relative:page;" filled="f" stroked="f" coordsize="21600,21600" o:gfxdata="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8hL59UAAAAJAQAADwAAAAAAAAABACAAAAAiAAAAZHJzL2Rvd25yZXYu&#10;eG1sUEsBAhQAFAAAAAgAh07iQPFEhuLFAQAAhQMAAA4AAAAAAAAAAQAgAAAAJA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男 /   </w:t>
                      </w:r>
                      <w:r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岁   /     </w:t>
                      </w:r>
                      <w:r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年工作经验    /   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  <w:lang w:val="en-US" w:eastAsia="zh-CN"/>
                        </w:rPr>
                        <w:t>群众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/</w:t>
                      </w:r>
                      <w:r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  <w:t>现居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  <w:lang w:val="en-US" w:eastAsia="zh-CN"/>
                        </w:rPr>
                        <w:t>宿州</w:t>
                      </w:r>
                    </w:p>
                    <w:tbl>
                      <w:tblPr>
                        <w:tblStyle w:val="6"/>
                        <w:tblW w:w="7546" w:type="dxa"/>
                        <w:tblInd w:w="-48" w:type="dxa"/>
                        <w:tblBorders>
                          <w:top w:val="double" w:color="auto" w:sz="4" w:space="0"/>
                          <w:left w:val="double" w:color="auto" w:sz="4" w:space="0"/>
                          <w:bottom w:val="double" w:color="auto" w:sz="4" w:space="0"/>
                          <w:right w:val="double" w:color="auto" w:sz="4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5"/>
                        <w:gridCol w:w="1735"/>
                        <w:gridCol w:w="425"/>
                        <w:gridCol w:w="2126"/>
                        <w:gridCol w:w="425"/>
                        <w:gridCol w:w="2410"/>
                      </w:tblGrid>
                      <w:tr>
                        <w:tblPrEx>
                          <w:tblBorders>
                            <w:top w:val="double" w:color="auto" w:sz="4" w:space="0"/>
                            <w:left w:val="double" w:color="auto" w:sz="4" w:space="0"/>
                            <w:bottom w:val="double" w:color="auto" w:sz="4" w:space="0"/>
                            <w:right w:val="doub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19" w:hRule="atLeast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2715" cy="132715"/>
                                  <wp:effectExtent l="0" t="0" r="4445" b="4445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2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35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15156744727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3985" cy="138430"/>
                                  <wp:effectExtent l="0" t="0" r="3175" b="1397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15156744727@126.com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Cs w:val="22"/>
                              </w:rPr>
                              <w:drawing>
                                <wp:inline distT="0" distB="0" distL="0" distR="0">
                                  <wp:extent cx="121285" cy="146050"/>
                                  <wp:effectExtent l="0" t="0" r="635" b="635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2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eastAsia="方正兰亭黑简体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安徽宿州埇桥区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outline/>
          <w:color w:val="5B9BD5" w:themeColor="accent1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tbl>
      <w:tblPr>
        <w:tblStyle w:val="6"/>
        <w:tblW w:w="9960" w:type="dxa"/>
        <w:tblInd w:w="-4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vAlign w:val="center"/>
          </w:tcPr>
          <w:p>
            <w:pPr>
              <w:pStyle w:val="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drawing>
                <wp:inline distT="0" distB="0" distL="0" distR="0">
                  <wp:extent cx="276225" cy="215900"/>
                  <wp:effectExtent l="0" t="0" r="1333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0" w:type="dxa"/>
          </w:tcPr>
          <w:p>
            <w:pPr>
              <w:pStyle w:val="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教育背景</w:t>
            </w:r>
          </w:p>
        </w:tc>
      </w:tr>
    </w:tbl>
    <w:p>
      <w:pPr>
        <w:pStyle w:val="4"/>
        <w:spacing w:before="0" w:beforeAutospacing="0" w:after="0" w:afterAutospacing="0" w:line="600" w:lineRule="auto"/>
        <w:rPr>
          <w:rFonts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2014 年 9月 —— 2018 年 7月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安徽财经大学  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计算机与应用   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本科</w:t>
      </w:r>
    </w:p>
    <w:tbl>
      <w:tblPr>
        <w:tblStyle w:val="6"/>
        <w:tblW w:w="9949" w:type="dxa"/>
        <w:tblInd w:w="-456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9364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585" w:type="dxa"/>
            <w:tcBorders>
              <w:top w:val="nil"/>
            </w:tcBorders>
            <w:vAlign w:val="center"/>
          </w:tcPr>
          <w:p>
            <w:pPr>
              <w:pStyle w:val="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4" w:type="dxa"/>
            <w:vAlign w:val="center"/>
          </w:tcPr>
          <w:p>
            <w:pPr>
              <w:pStyle w:val="4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求职意向</w:t>
            </w:r>
          </w:p>
        </w:tc>
      </w:tr>
    </w:tbl>
    <w:p>
      <w:pPr>
        <w:pStyle w:val="4"/>
        <w:spacing w:before="0" w:beforeAutospacing="0" w:after="0" w:afterAutospacing="0" w:line="600" w:lineRule="auto"/>
        <w:rPr>
          <w:rFonts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个人标签：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态度决定一切 踏实 细心 有责任心 努力</w:t>
      </w:r>
    </w:p>
    <w:p>
      <w:pPr>
        <w:rPr>
          <w:rFonts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应聘职位：运维工程师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行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业：计算机软件</w:t>
      </w:r>
    </w:p>
    <w:p>
      <w:pPr>
        <w:pStyle w:val="4"/>
        <w:spacing w:before="0" w:beforeAutospacing="0" w:after="0" w:afterAutospacing="0" w:line="600" w:lineRule="auto"/>
        <w:rPr>
          <w:rFonts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到岗时间：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两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周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在职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）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作：全职</w:t>
      </w:r>
    </w:p>
    <w:p>
      <w:pPr>
        <w:pStyle w:val="4"/>
        <w:spacing w:before="0" w:beforeAutospacing="0" w:after="0" w:afterAutospacing="0" w:line="600" w:lineRule="auto"/>
        <w:rPr>
          <w:rFonts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438785</wp:posOffset>
                </wp:positionV>
                <wp:extent cx="6530975" cy="31159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975" cy="3115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0"/>
                              <w:spacing w:line="480" w:lineRule="auto"/>
                              <w:ind w:left="420" w:firstLine="0" w:firstLineChars="0"/>
                              <w:rPr>
                                <w:rFonts w:ascii="楷体" w:hAnsi="楷体" w:eastAsia="楷体" w:cs="楷体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 w:firstLineChars="0"/>
                              <w:rPr>
                                <w:rFonts w:ascii="楷体" w:hAnsi="楷体" w:eastAsia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</w:rPr>
                              <w:t>熟练Linux基础命令的运用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/>
                              <w:rPr>
                                <w:rFonts w:ascii="楷体" w:hAnsi="楷体" w:eastAsia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具有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</w:rPr>
                              <w:t>LAMP/LNMP/LNMT架构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实践经验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</w:rPr>
                              <w:t>,可根据企业的业务逻辑进行相关的优化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/>
                              <w:rPr>
                                <w:rFonts w:ascii="楷体" w:hAnsi="楷体" w:eastAsia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</w:rPr>
                              <w:t>精通四层/七层负载均衡软件LVS、Nginx、Haproxy等服务，能够结合Keepalived监控软件实现高可用负载均衡集群，以保证公司业务的高效运行。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 w:firstLineChars="0"/>
                              <w:rPr>
                                <w:rFonts w:ascii="楷体" w:hAnsi="楷体" w:eastAsia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</w:rPr>
                              <w:t>精通shell脚本的编排，实现脚本自动化，熟练掌握各种shell语句,具有前/后端发版脚本编写经验,实现一键发版，等等工作中常用脚本，并配合sed、awk、grep、sort、uniq、cut等文本处理工具实现脚本的高效运行、熟悉python的使用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840" w:firstLineChars="0"/>
                              <w:rPr>
                                <w:rFonts w:ascii="楷体" w:hAnsi="楷体" w:eastAsia="楷体" w:cs="楷体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</w:rPr>
                              <w:t>熟练使用Ansible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/Pssh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</w:rPr>
                              <w:t>运维自动化工具对服务器实现批量化管理，了解Ansible常用模块，了解playbook中的角色，触发器、变量、模板、的应用。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75pt;margin-top:34.55pt;height:245.35pt;width:514.25pt;z-index:251665408;mso-width-relative:page;mso-height-relative:page;" filled="f" stroked="f" coordsize="21600,21600" o:gfxdata="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OwlnG3AAAAAoBAAAPAAAAAAAAAAEAIAAAACIA&#10;AABkcnMvZG93bnJldi54bWxQSwECFAAUAAAACACHTuJAFZd6NT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spacing w:line="480" w:lineRule="auto"/>
                        <w:ind w:left="420" w:firstLine="0" w:firstLineChars="0"/>
                        <w:rPr>
                          <w:rFonts w:ascii="楷体" w:hAnsi="楷体" w:eastAsia="楷体" w:cs="楷体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left="840" w:firstLineChars="0"/>
                        <w:rPr>
                          <w:rFonts w:ascii="楷体" w:hAnsi="楷体" w:eastAsia="楷体" w:cs="楷体"/>
                          <w:b/>
                          <w:bCs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</w:rPr>
                        <w:t>熟练Linux基础命令的运用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840"/>
                        <w:rPr>
                          <w:rFonts w:ascii="楷体" w:hAnsi="楷体" w:eastAsia="楷体" w:cs="楷体"/>
                          <w:b/>
                          <w:bCs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  <w:t>具有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</w:rPr>
                        <w:t>LAMP/LNMP/LNMT架构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  <w:t>实践经验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</w:rPr>
                        <w:t>,可根据企业的业务逻辑进行相关的优化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840"/>
                        <w:rPr>
                          <w:rFonts w:ascii="楷体" w:hAnsi="楷体" w:eastAsia="楷体" w:cs="楷体"/>
                          <w:b/>
                          <w:bCs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</w:rPr>
                        <w:t>精通四层/七层负载均衡软件LVS、Nginx、Haproxy等服务，能够结合Keepalived监控软件实现高可用负载均衡集群，以保证公司业务的高效运行。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left="840" w:firstLineChars="0"/>
                        <w:rPr>
                          <w:rFonts w:ascii="楷体" w:hAnsi="楷体" w:eastAsia="楷体" w:cs="楷体"/>
                          <w:b/>
                          <w:bCs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</w:rPr>
                        <w:t>精通shell脚本的编排，实现脚本自动化，熟练掌握各种shell语句,具有前/后端发版脚本编写经验,实现一键发版，等等工作中常用脚本，并配合sed、awk、grep、sort、uniq、cut等文本处理工具实现脚本的高效运行、熟悉python的使用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left="840" w:firstLineChars="0"/>
                        <w:rPr>
                          <w:rFonts w:ascii="楷体" w:hAnsi="楷体" w:eastAsia="楷体" w:cs="楷体"/>
                          <w:b/>
                          <w:bCs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</w:rPr>
                        <w:t>熟练使用Ansible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  <w:t>/Pssh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</w:rPr>
                        <w:t>运维自动化工具对服务器实现批量化管理，了解Ansible常用模块，了解playbook中的角色，触发器、变量、模板、的应用。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工作地点：深圳（接受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短期</w:t>
      </w:r>
      <w:r>
        <w:rPr>
          <w:rFonts w:hint="eastAsia"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出差）</w:t>
      </w:r>
    </w:p>
    <w:tbl>
      <w:tblPr>
        <w:tblStyle w:val="6"/>
        <w:tblW w:w="9964" w:type="dxa"/>
        <w:tblInd w:w="-471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364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600" w:type="dxa"/>
            <w:tcBorders>
              <w:top w:val="nil"/>
            </w:tcBorders>
            <w:vAlign w:val="center"/>
          </w:tcPr>
          <w:p>
            <w:pPr>
              <w:pStyle w:val="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drawing>
                <wp:inline distT="0" distB="0" distL="0" distR="0">
                  <wp:extent cx="250825" cy="215900"/>
                  <wp:effectExtent l="0" t="0" r="8255" b="1270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4" w:type="dxa"/>
            <w:vAlign w:val="center"/>
          </w:tcPr>
          <w:p>
            <w:pPr>
              <w:pStyle w:val="4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专业技能</w:t>
            </w:r>
          </w:p>
        </w:tc>
      </w:tr>
    </w:tbl>
    <w:p>
      <w:pPr>
        <w:pStyle w:val="4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4"/>
        <w:spacing w:before="0" w:beforeAutospacing="0" w:after="0" w:afterAutospacing="0" w:line="360" w:lineRule="exac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4"/>
        <w:spacing w:before="0" w:beforeAutospacing="0" w:after="0" w:afterAutospacing="0" w:line="360" w:lineRule="exac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4"/>
        <w:spacing w:before="0" w:beforeAutospacing="0" w:after="0" w:afterAutospacing="0" w:line="360" w:lineRule="exac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4"/>
        <w:spacing w:before="0" w:beforeAutospacing="0" w:after="0" w:afterAutospacing="0" w:line="360" w:lineRule="exac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4"/>
        <w:spacing w:before="0" w:beforeAutospacing="0" w:after="0" w:afterAutospacing="0" w:line="360" w:lineRule="exac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4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-76200</wp:posOffset>
                </wp:positionV>
                <wp:extent cx="6249035" cy="1023366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9035" cy="1023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具有自行编写MySQL数据库分布式主从、MongoDB分布式及伪集群、Elasticsearch分布式及伪集群脚本落地经验，实现一键部署分布式MySQL、MongoDB和Elasticsearch，并通过rsync同步指令实现数据库异地备份与恢复。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熟悉Redis非关系型数据库，了解其常用数据类型及淘汰策略，持久化实现方式，可搭建主从复制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熟练搭建部署CEPH分布式存储及熟练掌握其内部原理，具有生产环境的使用经验。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Style w:val="8"/>
                                <w:rFonts w:hint="default" w:ascii="楷体" w:hAnsi="楷体" w:eastAsia="楷体" w:cs="楷体"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熟悉zabbix监控，独立创建项目、触发器、图形，可根据实际情况设置自定义监控项，实现邮件报警,掌握</w:t>
                            </w:r>
                            <w:r>
                              <w:rPr>
                                <w:rStyle w:val="8"/>
                                <w:rFonts w:hint="default"/>
                                <w:lang w:val="en-US"/>
                              </w:rPr>
                              <w:t>Grafana可视化工具对zabbix页面优化。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熟悉Prometheuse+</w:t>
                            </w:r>
                            <w:r>
                              <w:rPr>
                                <w:rStyle w:val="8"/>
                                <w:rFonts w:hint="default"/>
                                <w:lang w:val="en-US"/>
                              </w:rPr>
                              <w:t>Grafana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监控，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可以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套用官网模板实现界面渲染，监控主要数据，可自定义编写脚本监控服务数据、定时脚本任务向企业聊天工具发送重要消息。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熟练搭建部署JIRA和Confluence管理系统，以及相关优化和使用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88" w:lineRule="auto"/>
                              <w:ind w:firstLineChars="0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熟悉DevOps流程，可结合Gitlab+Jenkins+Ansible+Docker工具实现公司项目的自动化上线。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掌握部署ELK日志分析工具 ，能集中管理公司集群架构中的节点服务器日志信息，故障时做相应处理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ocker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能力：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leftChars="0" w:firstLine="420" w:firstLineChars="0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熟练掌握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ocker容器的部署及管理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指令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，了解网络模式，数据卷挂载方式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leftChars="0" w:firstLine="420" w:firstLineChars="0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自行编辑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过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Dockerfile来构建镜像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，实现服务的部署发布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。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Docker Hub的部署使用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kubernetes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能力：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ind w:firstLine="420" w:firstLineChars="0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理解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掌握kubernetes的工作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理念及工作特性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，针对于kubernetes之上的标准资源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进行配置和使用，具有过企业级k8s（阿里私有云底层架构）维护经验，跟进日常问题进行处理。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ind w:firstLine="420" w:firstLineChars="0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熟悉编写k8s yaml文件，实现基于自身制作的镜像，进行服务的发布，编写常见Pod的调度策略参数和资源（CPU、MEM）使用限制。可通过liveness或者readiness配置Pod健康机制。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ind w:firstLine="420" w:firstLineChars="0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通过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Prometheuse+Grafana</w:t>
                            </w: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 xml:space="preserve"> 针对Kubernetes组件进行和标准资源进行监控和告警推送的实践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ind w:firstLine="420" w:firstLineChars="0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通过Rook+Ceph项目完成kubernetes对PV存储的依赖，实现存储资源按需申请的实践。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6pt;margin-top:-6pt;height:805.8pt;width:492.05pt;z-index:251666432;mso-width-relative:page;mso-height-relative:page;" filled="f" stroked="f" coordsize="21600,21600" o:gfxdata="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DFRsLdAAAADAEAAA8AAAAAAAAAAQAgAAAA&#10;IgAAAGRycy9kb3ducmV2LnhtbFBLAQIUABQAAAAIAIdO4kDFXNtXPwIAAGo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具有自行编写MySQL数据库分布式主从、MongoDB分布式及伪集群、Elasticsearch分布式及伪集群脚本落地经验，实现一键部署分布式MySQL、MongoDB和Elasticsearch，并通过rsync同步指令实现数据库异地备份与恢复。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熟悉Redis非关系型数据库，了解其常用数据类型及淘汰策略，持久化实现方式，可搭建主从复制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熟练搭建部署CEPH分布式存储及熟练掌握其内部原理，具有生产环境的使用经验。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Style w:val="8"/>
                          <w:rFonts w:hint="default" w:ascii="楷体" w:hAnsi="楷体" w:eastAsia="楷体" w:cs="楷体"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熟悉zabbix监控，独立创建项目、触发器、图形，可根据实际情况设置自定义监控项，实现邮件报警,掌握</w:t>
                      </w:r>
                      <w:r>
                        <w:rPr>
                          <w:rStyle w:val="8"/>
                          <w:rFonts w:hint="default"/>
                          <w:lang w:val="en-US"/>
                        </w:rPr>
                        <w:t>Grafana可视化工具对zabbix页面优化。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熟悉Prometheuse+</w:t>
                      </w:r>
                      <w:r>
                        <w:rPr>
                          <w:rStyle w:val="8"/>
                          <w:rFonts w:hint="default"/>
                          <w:lang w:val="en-US"/>
                        </w:rPr>
                        <w:t>Grafana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监控，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可以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套用官网模板实现界面渲染，监控主要数据，可自定义编写脚本监控服务数据、定时脚本任务向企业聊天工具发送重要消息。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熟练搭建部署JIRA和Confluence管理系统，以及相关优化和使用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88" w:lineRule="auto"/>
                        <w:ind w:firstLineChars="0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熟悉DevOps流程，可结合Gitlab+Jenkins+Ansible+Docker工具实现公司项目的自动化上线。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掌握部署ELK日志分析工具 ，能集中管理公司集群架构中的节点服务器日志信息，故障时做相应处理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D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ocker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能力：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80" w:lineRule="auto"/>
                        <w:ind w:leftChars="0" w:firstLine="420" w:firstLineChars="0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熟练掌握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D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ocker容器的部署及管理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指令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，了解网络模式，数据卷挂载方式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80" w:lineRule="auto"/>
                        <w:ind w:leftChars="0" w:firstLine="420" w:firstLineChars="0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自行编辑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过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Dockerfile来构建镜像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，实现服务的部署发布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。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Docker Hub的部署使用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kubernetes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能力：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480" w:lineRule="auto"/>
                        <w:ind w:firstLine="420" w:firstLineChars="0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理解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掌握kubernetes的工作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理念及工作特性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，针对于kubernetes之上的标准资源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进行配置和使用，具有过企业级k8s（阿里私有云底层架构）维护经验，跟进日常问题进行处理。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480" w:lineRule="auto"/>
                        <w:ind w:firstLine="420" w:firstLineChars="0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熟悉编写k8s yaml文件，实现基于自身制作的镜像，进行服务的发布，编写常见Pod的调度策略参数和资源（CPU、MEM）使用限制。可通过liveness或者readiness配置Pod健康机制。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480" w:lineRule="auto"/>
                        <w:ind w:firstLine="420" w:firstLineChars="0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通过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Prometheuse+Grafana</w:t>
                      </w: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 xml:space="preserve"> 针对Kubernetes组件进行和标准资源进行监控和告警推送的实践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480" w:lineRule="auto"/>
                        <w:ind w:firstLine="420" w:firstLineChars="0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 w:eastAsia="zh-CN"/>
                        </w:rPr>
                        <w:t>通过Rook+Ceph项目完成kubernetes对PV存储的依赖，实现存储资源按需申请的实践。</w:t>
                      </w:r>
                    </w:p>
                    <w:p>
                      <w:pPr>
                        <w:spacing w:line="480" w:lineRule="auto"/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6141720</wp:posOffset>
            </wp:positionH>
            <wp:positionV relativeFrom="paragraph">
              <wp:posOffset>-998220</wp:posOffset>
            </wp:positionV>
            <wp:extent cx="278130" cy="11028045"/>
            <wp:effectExtent l="0" t="0" r="11430" b="5715"/>
            <wp:wrapNone/>
            <wp:docPr id="11" name="图片 11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006031149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1102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-1150620</wp:posOffset>
            </wp:positionH>
            <wp:positionV relativeFrom="paragraph">
              <wp:posOffset>-914400</wp:posOffset>
            </wp:positionV>
            <wp:extent cx="283845" cy="10855325"/>
            <wp:effectExtent l="0" t="0" r="5715" b="10795"/>
            <wp:wrapNone/>
            <wp:docPr id="8" name="图片 8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603113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1085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-323215</wp:posOffset>
                </wp:positionH>
                <wp:positionV relativeFrom="paragraph">
                  <wp:posOffset>-120015</wp:posOffset>
                </wp:positionV>
                <wp:extent cx="6392545" cy="1577340"/>
                <wp:effectExtent l="0" t="0" r="8255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4605" y="1015365"/>
                          <a:ext cx="6392545" cy="157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阿里云产品技术支持，持有阿里云证书认证。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lang w:val="en-US"/>
                              </w:rPr>
                              <w:t>其他掌握技术：jumpserver跳板机、openresty站点、varnish缓存、zookeeper、Python虚拟环境多版本融合、MQ（rabbitMQ、activeMQ、kafaka）、FRP内网穿透、OpenVPN、CDN、ACME批量生成免费证书机构认证证书、Git+GitLab、APM应用性能管理（swalking、Pinpoint分布式链路追踪系统）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lang w:val="en-US" w:eastAsia="zh-CN"/>
                              </w:rPr>
                              <w:t>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45pt;margin-top:-9.45pt;height:124.2pt;width:503.35pt;z-index:251676672;mso-width-relative:page;mso-height-relative:page;" fillcolor="#FFFFFF [3201]" filled="t" stroked="f" coordsize="21600,21600" o:gfxdata="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eo+E&#10;sdYAAAALAQAADwAAAAAAAAABACAAAAAiAAAAZHJzL2Rvd25yZXYueG1sUEsBAhQAFAAAAAgAh07i&#10;QCPv2X1dAgAAngQAAA4AAAAAAAAAAQAgAAAAJQ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  <w:t>阿里云产品技术支持，持有阿里云证书认证。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lang w:val="en-US"/>
                        </w:rPr>
                        <w:t>其他掌握技术：jumpserver跳板机、openresty站点、varnish缓存、zookeeper、Python虚拟环境多版本融合、MQ（rabbitMQ、activeMQ、kafaka）、FRP内网穿透、OpenVPN、CDN、ACME批量生成免费证书机构认证证书、Git+GitLab、APM应用性能管理（swalking、Pinpoint分布式链路追踪系统）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lang w:val="en-US" w:eastAsia="zh-CN"/>
                        </w:rPr>
                        <w:t>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-1196340</wp:posOffset>
            </wp:positionH>
            <wp:positionV relativeFrom="paragraph">
              <wp:posOffset>-914400</wp:posOffset>
            </wp:positionV>
            <wp:extent cx="345440" cy="34893250"/>
            <wp:effectExtent l="0" t="0" r="0" b="6350"/>
            <wp:wrapNone/>
            <wp:docPr id="15" name="图片 15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00603113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3489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6141720</wp:posOffset>
            </wp:positionH>
            <wp:positionV relativeFrom="paragraph">
              <wp:posOffset>-922020</wp:posOffset>
            </wp:positionV>
            <wp:extent cx="278130" cy="35286950"/>
            <wp:effectExtent l="0" t="0" r="7620" b="0"/>
            <wp:wrapNone/>
            <wp:docPr id="18" name="图片 18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2006031149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3528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tbl>
      <w:tblPr>
        <w:tblStyle w:val="6"/>
        <w:tblW w:w="9910" w:type="dxa"/>
        <w:tblInd w:w="-352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86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624" w:type="dxa"/>
            <w:tcBorders>
              <w:top w:val="nil"/>
            </w:tcBorders>
            <w:vAlign w:val="center"/>
          </w:tcPr>
          <w:p>
            <w:pPr>
              <w:pStyle w:val="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drawing>
                <wp:inline distT="0" distB="0" distL="114300" distR="114300">
                  <wp:extent cx="372110" cy="391795"/>
                  <wp:effectExtent l="0" t="0" r="8890" b="4445"/>
                  <wp:docPr id="17" name="图片 17" descr="QQ截图20200603142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QQ截图2020060314250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6" w:type="dxa"/>
            <w:vAlign w:val="center"/>
          </w:tcPr>
          <w:p>
            <w:pPr>
              <w:pStyle w:val="4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经历公司</w:t>
            </w:r>
          </w:p>
        </w:tc>
      </w:tr>
    </w:tbl>
    <w:p>
      <w:pPr>
        <w:spacing w:line="600" w:lineRule="auto"/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第一家公司：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深圳星华硕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科技有限公司</w:t>
      </w:r>
    </w:p>
    <w:p>
      <w:pPr>
        <w:spacing w:line="600" w:lineRule="auto"/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工作职责：</w:t>
      </w:r>
    </w:p>
    <w:p>
      <w:pPr>
        <w:pStyle w:val="10"/>
        <w:numPr>
          <w:ilvl w:val="0"/>
          <w:numId w:val="6"/>
        </w:numPr>
        <w:ind w:firstLineChars="0"/>
        <w:rPr>
          <w:rFonts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负责业务的扩展，域名证书的管理、部署常规应用</w:t>
      </w:r>
    </w:p>
    <w:p>
      <w:pPr>
        <w:pStyle w:val="10"/>
        <w:numPr>
          <w:ilvl w:val="0"/>
          <w:numId w:val="6"/>
        </w:numPr>
        <w:ind w:firstLineChars="0"/>
        <w:rPr>
          <w:rFonts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编写业务应用以及规避服务出错方案、应对各种业务需求</w:t>
      </w:r>
    </w:p>
    <w:p>
      <w:pPr>
        <w:pStyle w:val="10"/>
        <w:numPr>
          <w:ilvl w:val="0"/>
          <w:numId w:val="6"/>
        </w:numPr>
        <w:ind w:firstLineChars="0"/>
        <w:rPr>
          <w:rFonts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负责数据备份、数据监控、应急响应、故障排除</w:t>
      </w:r>
    </w:p>
    <w:p>
      <w:pPr>
        <w:pStyle w:val="10"/>
        <w:numPr>
          <w:ilvl w:val="0"/>
          <w:numId w:val="6"/>
        </w:numPr>
        <w:ind w:firstLineChars="0"/>
        <w:rPr>
          <w:rFonts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负责软件的监控、调优、升级、随时解决报警故障</w:t>
      </w:r>
    </w:p>
    <w:p>
      <w:pPr>
        <w:pStyle w:val="10"/>
        <w:numPr>
          <w:ilvl w:val="0"/>
          <w:numId w:val="6"/>
        </w:numPr>
        <w:ind w:firstLineChars="0"/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保障线上业务长期稳定运行、编写数据分析报告以工作脚本</w:t>
      </w:r>
    </w:p>
    <w:p>
      <w:pP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第二家公司：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煜象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杭州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）科技有限公司</w:t>
      </w:r>
    </w:p>
    <w:p>
      <w:pPr>
        <w:spacing w:line="600" w:lineRule="auto"/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工作职责：</w:t>
      </w:r>
    </w:p>
    <w:p>
      <w:pPr>
        <w:pStyle w:val="10"/>
        <w:numPr>
          <w:ilvl w:val="0"/>
          <w:numId w:val="7"/>
        </w:numPr>
        <w:ind w:left="0" w:leftChars="0"/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负责阿里私有化平台告警处理，整理错误案例，形成通用方案</w:t>
      </w:r>
    </w:p>
    <w:p>
      <w:pPr>
        <w:pStyle w:val="10"/>
        <w:numPr>
          <w:ilvl w:val="0"/>
          <w:numId w:val="7"/>
        </w:numPr>
        <w:ind w:left="0" w:leftChars="0"/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负责阿里平台、产品和客户侧业务风险点修复</w:t>
      </w:r>
    </w:p>
    <w:p>
      <w:pPr>
        <w:pStyle w:val="10"/>
        <w:numPr>
          <w:ilvl w:val="0"/>
          <w:numId w:val="7"/>
        </w:numPr>
        <w:ind w:left="0" w:leftChars="0"/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负责处理私有云下的软硬件、产品服务、业务数据问题</w:t>
      </w:r>
    </w:p>
    <w:p>
      <w:pPr>
        <w:pStyle w:val="10"/>
        <w:numPr>
          <w:ilvl w:val="0"/>
          <w:numId w:val="7"/>
        </w:numPr>
        <w:ind w:left="0" w:leftChars="0"/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维护阿里私有云平台底座（Kubernetes集群和Docke混部支撑）</w:t>
      </w:r>
    </w:p>
    <w:p>
      <w:pPr>
        <w:pStyle w:val="10"/>
        <w:numPr>
          <w:ilvl w:val="0"/>
          <w:numId w:val="7"/>
        </w:numPr>
        <w:ind w:left="0" w:leftChars="0"/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负责与客户对接，介绍阿里云产品的使用及技术问题解决</w:t>
      </w:r>
    </w:p>
    <w:p>
      <w:pPr>
        <w:pStyle w:val="10"/>
        <w:numPr>
          <w:ilvl w:val="0"/>
          <w:numId w:val="7"/>
        </w:numPr>
        <w:ind w:left="0" w:leftChars="0"/>
        <w:rPr>
          <w:rFonts w:hint="eastAsia" w:ascii="微软雅黑" w:hAnsi="微软雅黑" w:eastAsia="微软雅黑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日常的操作系统、产品和平台的深度巡检，以及客户产品资源统计</w:t>
      </w:r>
    </w:p>
    <w:p>
      <w:pPr>
        <w:pStyle w:val="10"/>
        <w:numPr>
          <w:ilvl w:val="0"/>
          <w:numId w:val="8"/>
        </w:numPr>
        <w:spacing w:line="480" w:lineRule="auto"/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项目名称：公司游戏商城日志分析系统部署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公司主要经营游戏商城业务，一直以来公司通过awk、sed、grep等shell命令进行日志切割分析，难以把众多服务器日志归档集中并分析，并且每台机器会有大量的日志文件堆积占用服务器磁盘空间，运维总监希望在公司中对所有服务器的日志进行统一管理，通过开源的ELK方案对日志进行分析并集中化管理。</w:t>
      </w: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项目周期：2019/9-2019/10</w:t>
      </w: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系统环境：CentOS7.4</w:t>
      </w: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项目职责：</w:t>
      </w:r>
    </w:p>
    <w:p>
      <w:pPr>
        <w:pStyle w:val="10"/>
        <w:numPr>
          <w:ilvl w:val="0"/>
          <w:numId w:val="9"/>
        </w:numPr>
        <w:adjustRightInd w:val="0"/>
        <w:snapToGrid w:val="0"/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部署Elasticsearch分布式集群环境，将格式化后的数据进行索引和存储。</w:t>
      </w:r>
    </w:p>
    <w:p>
      <w:pPr>
        <w:pStyle w:val="10"/>
        <w:numPr>
          <w:ilvl w:val="0"/>
          <w:numId w:val="9"/>
        </w:numPr>
        <w:adjustRightInd w:val="0"/>
        <w:snapToGrid w:val="0"/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部署配置Kibana，利用nginx反向代理kibana并配置访问限制等安全措施。</w:t>
      </w:r>
    </w:p>
    <w:p>
      <w:pPr>
        <w:pStyle w:val="10"/>
        <w:numPr>
          <w:ilvl w:val="0"/>
          <w:numId w:val="9"/>
        </w:numPr>
        <w:adjustRightInd w:val="0"/>
        <w:snapToGrid w:val="0"/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将ELK对接给开发人员，让开发人员配置并调用一些API接口展示更好的分析界面。</w:t>
      </w:r>
    </w:p>
    <w:p>
      <w:pPr>
        <w:pStyle w:val="10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负责ELK服务器的运维及平台的稳定运行。</w:t>
      </w:r>
      <w:r>
        <w:rPr>
          <w:rFonts w:hint="eastAsia"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6141085</wp:posOffset>
            </wp:positionH>
            <wp:positionV relativeFrom="paragraph">
              <wp:posOffset>-21046440</wp:posOffset>
            </wp:positionV>
            <wp:extent cx="279400" cy="45365035"/>
            <wp:effectExtent l="0" t="0" r="10160" b="4445"/>
            <wp:wrapNone/>
            <wp:docPr id="1" name="图片 1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6031149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536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项目验收：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成功引进ELK集中化日志分析平台，通过kibana更直观的看到服务器中各种日志，实现了对日志进行集中化的管理。</w:t>
      </w:r>
    </w:p>
    <w:p>
      <w:pPr>
        <w:spacing w:line="600" w:lineRule="auto"/>
        <w:rPr>
          <w:rFonts w:hint="eastAsia"/>
          <w:color w:val="FFFFFF" w:themeColor="background1"/>
          <w14:textFill>
            <w14:noFill/>
          </w14:textFill>
        </w:rPr>
      </w:pPr>
      <w:r>
        <w:rPr>
          <w:rFonts w:hint="eastAsia"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6141085</wp:posOffset>
            </wp:positionH>
            <wp:positionV relativeFrom="paragraph">
              <wp:posOffset>-14947265</wp:posOffset>
            </wp:positionV>
            <wp:extent cx="279400" cy="30175835"/>
            <wp:effectExtent l="0" t="0" r="10160" b="14605"/>
            <wp:wrapNone/>
            <wp:docPr id="35" name="图片 35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QQ截图202006031149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017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FFFFFF" w:themeColor="background1"/>
          <w:sz w:val="24"/>
          <w14:textFill>
            <w14:noFill/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-16075660</wp:posOffset>
            </wp:positionV>
            <wp:extent cx="328295" cy="31651575"/>
            <wp:effectExtent l="0" t="0" r="6985" b="1905"/>
            <wp:wrapNone/>
            <wp:docPr id="33" name="图片 33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截图20200603113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3165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8"/>
        </w:numPr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/>
          <w:bCs/>
          <w:color w:val="595959" w:themeColor="text1" w:themeTint="A6"/>
          <w:kern w:val="24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Jenkins+Docker实现CICD</w:t>
      </w:r>
    </w:p>
    <w:p>
      <w:pPr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描述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随着业务的不断推进，项目的不断完善，随之而来的是单台服务器的单应用的带来的负载随之增大，为了增加机器资源的利用率，选择docker容器化应用，部署多应用来满足业务的需求，但是也随之而来的是版本的更新频繁，不的不使用Jenkins来达到持续的集成和交付，整体提升了业务发版的水平。</w:t>
      </w: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系统环境：CentOS7.</w:t>
      </w:r>
      <w:r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9</w:t>
      </w: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软件程序：Jenkins、</w:t>
      </w:r>
      <w:r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aven 、Docker、Docker</w:t>
      </w:r>
      <w:r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Harbor、</w:t>
      </w:r>
      <w:r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nsible、GitLab</w:t>
      </w:r>
    </w:p>
    <w:p>
      <w:pPr>
        <w:pStyle w:val="10"/>
        <w:adjustRightInd w:val="0"/>
        <w:snapToGrid w:val="0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业务职责：</w:t>
      </w:r>
    </w:p>
    <w:p>
      <w:pPr>
        <w:pStyle w:val="10"/>
        <w:numPr>
          <w:ilvl w:val="0"/>
          <w:numId w:val="9"/>
        </w:numPr>
        <w:adjustRightInd w:val="0"/>
        <w:snapToGrid w:val="0"/>
        <w:ind w:firstLineChars="0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部署Docker-ce环境，通过Harbor来搭建一套本地容器仓库环境</w:t>
      </w:r>
    </w:p>
    <w:p>
      <w:pPr>
        <w:pStyle w:val="10"/>
        <w:numPr>
          <w:ilvl w:val="0"/>
          <w:numId w:val="9"/>
        </w:numPr>
        <w:adjustRightInd w:val="0"/>
        <w:snapToGrid w:val="0"/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把测试项目代码封装成镜像，载入到Docker服务器中运行并将镜像推送到Harbor中进行存储。</w:t>
      </w:r>
    </w:p>
    <w:p>
      <w:pPr>
        <w:pStyle w:val="10"/>
        <w:numPr>
          <w:ilvl w:val="0"/>
          <w:numId w:val="9"/>
        </w:numPr>
        <w:adjustRightInd w:val="0"/>
        <w:snapToGrid w:val="0"/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部署Git+Maven+Jenkins+Docker+Ansible自动化代码上线方案，实现后续代码</w:t>
      </w:r>
      <w:r>
        <w:rPr>
          <w:rFonts w:hint="eastAsia"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6141085</wp:posOffset>
            </wp:positionH>
            <wp:positionV relativeFrom="paragraph">
              <wp:posOffset>-16074390</wp:posOffset>
            </wp:positionV>
            <wp:extent cx="279400" cy="45365035"/>
            <wp:effectExtent l="0" t="0" r="10160" b="4445"/>
            <wp:wrapNone/>
            <wp:docPr id="16" name="图片 16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2006031149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536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的自动上</w:t>
      </w:r>
      <w:r>
        <w:rPr>
          <w:rFonts w:hint="eastAsia"/>
          <w:color w:val="FFFFFF" w:themeColor="background1"/>
          <w:sz w:val="24"/>
          <w14:textFill>
            <w14:noFill/>
          </w14:textFill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-11313160</wp:posOffset>
            </wp:positionV>
            <wp:extent cx="328295" cy="31651575"/>
            <wp:effectExtent l="0" t="0" r="6985" b="1905"/>
            <wp:wrapNone/>
            <wp:docPr id="9" name="图片 9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603113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3165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线。</w:t>
      </w:r>
    </w:p>
    <w:p>
      <w:pPr>
        <w:pStyle w:val="10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测试人员进行</w:t>
      </w:r>
      <w:r>
        <w:rPr>
          <w:rFonts w:hint="eastAsia"/>
          <w:color w:val="FFFFFF" w:themeColor="background1"/>
          <w:sz w:val="24"/>
          <w14:textFill>
            <w14:noFill/>
          </w14:textFill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-2999740</wp:posOffset>
            </wp:positionV>
            <wp:extent cx="328295" cy="31651575"/>
            <wp:effectExtent l="0" t="0" r="6985" b="1905"/>
            <wp:wrapNone/>
            <wp:docPr id="4" name="图片 4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0603113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3165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环境检测，测试无误后进行产品发布上线。</w:t>
      </w:r>
      <w:r>
        <w:rPr>
          <w:rFonts w:hint="eastAsia"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6141085</wp:posOffset>
            </wp:positionH>
            <wp:positionV relativeFrom="paragraph">
              <wp:posOffset>-7760970</wp:posOffset>
            </wp:positionV>
            <wp:extent cx="279400" cy="45365035"/>
            <wp:effectExtent l="0" t="0" r="10160" b="4445"/>
            <wp:wrapNone/>
            <wp:docPr id="7" name="图片 7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6031149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536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工作验收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在测试环境的升级方案落实之后，项目测试环境都在Docker环境中运行极大的提高机器的利用率，节省了硬件成本。项目的代码都通过持续集成的自动化方案发布，保障了代码质量同时减轻手工代码发布的工作量及提高测试效率。</w:t>
      </w: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10"/>
        <w:adjustRightInd w:val="0"/>
        <w:snapToGrid w:val="0"/>
        <w:spacing w:line="360" w:lineRule="auto"/>
        <w:ind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安徽省医疗保障局信息化云平台建设项目</w:t>
      </w:r>
    </w:p>
    <w:p>
      <w:pPr>
        <w:rPr>
          <w:rFonts w:hint="default" w:ascii="微软雅黑" w:hAnsi="微软雅黑" w:eastAsia="微软雅黑" w:cstheme="minorBidi"/>
          <w:b/>
          <w:bCs/>
          <w:color w:val="595959" w:themeColor="text1" w:themeTint="A6"/>
          <w:kern w:val="24"/>
          <w:sz w:val="21"/>
          <w:szCs w:val="21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4"/>
          <w:szCs w:val="24"/>
          <w:u w:val="none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交付周期：2021/05-2021/12</w:t>
      </w:r>
    </w:p>
    <w:p>
      <w:pP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4"/>
          <w:szCs w:val="24"/>
          <w:u w:val="single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4"/>
          <w:szCs w:val="24"/>
          <w:u w:val="single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项目介绍：</w:t>
      </w:r>
    </w:p>
    <w:p>
      <w:pPr>
        <w:ind w:firstLine="420" w:firstLineChars="0"/>
        <w:rPr>
          <w:rFonts w:hint="default" w:ascii="微软雅黑" w:hAnsi="微软雅黑" w:eastAsia="微软雅黑" w:cstheme="minorBidi"/>
          <w:b/>
          <w:bCs/>
          <w:color w:val="595959" w:themeColor="text1" w:themeTint="A6"/>
          <w:kern w:val="24"/>
          <w:sz w:val="21"/>
          <w:szCs w:val="21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1"/>
          <w:szCs w:val="21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随着技术的发展和演进，安徽医疗保障局为满足全省医保应用统一部署建设，以阿里云平台来做支撑，加速全国医疗保障信息化的发展，加速医保业务流程的一致，实现医保业务的便捷可及的服务。以云载数，支撑海量在线可用数据的存储、分析计算，围绕数据中心、网络、平台建设全面的安全体系，促进数据标准的统一，为安徽医保实现业务安全可靠的支撑。</w:t>
      </w:r>
    </w:p>
    <w:p>
      <w:pP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4"/>
          <w:szCs w:val="24"/>
          <w:u w:val="single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4"/>
          <w:szCs w:val="24"/>
          <w:u w:val="single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项目职责：</w:t>
      </w:r>
    </w:p>
    <w:p>
      <w:pPr>
        <w:ind w:firstLine="420" w:firstLineChars="0"/>
        <w:rPr>
          <w:rFonts w:hint="default" w:ascii="微软雅黑" w:hAnsi="微软雅黑" w:eastAsia="微软雅黑" w:cstheme="minorBidi"/>
          <w:b/>
          <w:bCs/>
          <w:color w:val="595959" w:themeColor="text1" w:themeTint="A6"/>
          <w:kern w:val="24"/>
          <w:sz w:val="21"/>
          <w:szCs w:val="21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1"/>
          <w:szCs w:val="21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安徽省地市医保新平台上线的过程中，我参与了项目交付后的转维（内部），平台上产品资源的开通（按照客户的需求进行），日常的巡检，实例资源统计。老医保系统迁移新医保系统的运维支持工作，解决产品或者业务在阿里平台出现的问题。</w:t>
      </w:r>
    </w:p>
    <w:p>
      <w:pP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4"/>
          <w:szCs w:val="24"/>
          <w:u w:val="single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4"/>
          <w:szCs w:val="24"/>
          <w:u w:val="single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项目成果：</w:t>
      </w:r>
    </w:p>
    <w:p>
      <w:pPr>
        <w:ind w:firstLine="420" w:firstLineChars="0"/>
        <w:rPr>
          <w:rFonts w:hint="default" w:ascii="微软雅黑" w:hAnsi="微软雅黑" w:eastAsia="微软雅黑" w:cstheme="minorBidi"/>
          <w:b/>
          <w:bCs/>
          <w:color w:val="595959" w:themeColor="text1" w:themeTint="A6"/>
          <w:kern w:val="24"/>
          <w:sz w:val="21"/>
          <w:szCs w:val="21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595959" w:themeColor="text1" w:themeTint="A6"/>
          <w:kern w:val="24"/>
          <w:sz w:val="21"/>
          <w:szCs w:val="21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在数个月内，完成了安徽省内所有地市的医保平台交付转维（内部），完成了老医保系统向新医保系统的迁移，新的医保系统可稳定的在阿里云平台运行，现新医保系统处于运维阶段。</w:t>
      </w: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rFonts w:hint="eastAsia"/>
          <w:color w:val="FFFFFF" w:themeColor="background1"/>
          <w14:textFill>
            <w14:noFill/>
          </w14:textFill>
        </w:rPr>
      </w:pPr>
    </w:p>
    <w:tbl>
      <w:tblPr>
        <w:tblStyle w:val="6"/>
        <w:tblW w:w="9910" w:type="dxa"/>
        <w:tblInd w:w="-352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86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77" w:hRule="atLeast"/>
        </w:trPr>
        <w:tc>
          <w:tcPr>
            <w:tcW w:w="624" w:type="dxa"/>
            <w:tcBorders>
              <w:top w:val="nil"/>
            </w:tcBorders>
            <w:vAlign w:val="center"/>
          </w:tcPr>
          <w:p>
            <w:pPr>
              <w:pStyle w:val="4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bookmarkStart w:id="0" w:name="OLE_LINK1" w:colFirst="0" w:colLast="1"/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drawing>
                <wp:inline distT="0" distB="0" distL="0" distR="0">
                  <wp:extent cx="170815" cy="215900"/>
                  <wp:effectExtent l="0" t="0" r="12065" b="1270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6" w:type="dxa"/>
            <w:vAlign w:val="center"/>
          </w:tcPr>
          <w:p>
            <w:pPr>
              <w:pStyle w:val="4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自我</w:t>
            </w:r>
            <w:r>
              <w:rPr>
                <w:rFonts w:ascii="方正兰亭粗黑简体" w:eastAsia="方正兰亭粗黑简体" w:cstheme="minorBidi"/>
                <w:color w:val="595959" w:themeColor="text1" w:themeTint="A6"/>
                <w:kern w:val="24"/>
                <w:sz w:val="28"/>
                <w:szCs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评价</w:t>
            </w:r>
          </w:p>
        </w:tc>
      </w:tr>
      <w:bookmarkEnd w:id="0"/>
    </w:tbl>
    <w:p>
      <w:pPr>
        <w:pStyle w:val="10"/>
        <w:ind w:left="420" w:firstLine="0" w:firstLineChars="0"/>
        <w:rPr>
          <w:rFonts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FFFFFF" w:themeColor="background1"/>
          <w:sz w:val="24"/>
          <w14:textFill>
            <w14:noFill/>
          </w14:textFill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-3402330</wp:posOffset>
            </wp:positionV>
            <wp:extent cx="328295" cy="31651575"/>
            <wp:effectExtent l="0" t="0" r="6985" b="1905"/>
            <wp:wrapNone/>
            <wp:docPr id="21" name="图片 21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200603113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3165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兴趣爱好：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pStyle w:val="10"/>
        <w:ind w:left="420" w:firstLine="0" w:firstLineChars="0"/>
        <w:rPr>
          <w:rFonts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看</w:t>
      </w:r>
      <w:r>
        <w:rPr>
          <w:rFonts w:hint="eastAsia"/>
          <w:color w:val="FFFFFF" w:themeColor="background1"/>
          <w:sz w:val="24"/>
          <w14:textFill>
            <w14:noFill/>
          </w14:textFill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4215765</wp:posOffset>
            </wp:positionV>
            <wp:extent cx="328295" cy="31651575"/>
            <wp:effectExtent l="0" t="0" r="6985" b="1905"/>
            <wp:wrapNone/>
            <wp:docPr id="20" name="图片 20" descr="QQ截图202006031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200603113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" cy="3165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书、跑步、听音乐 学习新知识</w:t>
      </w:r>
      <w:r>
        <w:rPr>
          <w:rFonts w:hint="eastAsia"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6141085</wp:posOffset>
            </wp:positionH>
            <wp:positionV relativeFrom="paragraph">
              <wp:posOffset>-9352280</wp:posOffset>
            </wp:positionV>
            <wp:extent cx="279400" cy="45365035"/>
            <wp:effectExtent l="0" t="0" r="10160" b="4445"/>
            <wp:wrapNone/>
            <wp:docPr id="25" name="图片 25" descr="QQ截图2020060311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202006031149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536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ind w:left="420" w:firstLine="0" w:firstLineChars="0"/>
        <w:rPr>
          <w:rFonts w:ascii="微软雅黑" w:hAnsi="微软雅黑" w:eastAsia="微软雅黑"/>
          <w:b/>
          <w:bCs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-1337310</wp:posOffset>
                </wp:positionH>
                <wp:positionV relativeFrom="paragraph">
                  <wp:posOffset>9492615</wp:posOffset>
                </wp:positionV>
                <wp:extent cx="7771765" cy="262255"/>
                <wp:effectExtent l="0" t="0" r="635" b="1206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906" cy="262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5.3pt;margin-top:747.45pt;height:20.65pt;width:611.95pt;z-index:251667456;v-text-anchor:middle;mso-width-relative:page;mso-height-relative:page;" fillcolor="#5B9BD5 [3204]" filled="t" stroked="f" coordsize="21600,21600" o:gfxdata="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2xLD7dAAAADwEAAA8AAAAAAAAAAQAgAAAAIgAAAGRycy9kb3ducmV2LnhtbFBLAQIUABQA&#10;AAAIAIdO4kCWqeSSXQIAAKkEAAAOAAAAAAAAAAEAIAAAACwBAABkcnMvZTJvRG9jLnhtbFBLBQYA&#10;AAAABgAGAFkBAAD7BQAAAAA=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bCs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作：</w:t>
      </w:r>
    </w:p>
    <w:p>
      <w:pPr>
        <w:pStyle w:val="10"/>
        <w:ind w:left="420" w:firstLine="0" w:firstLineChars="0"/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本人适应能力强，认真刻苦，不怕挫折，为人乐观积极向上，有责任感。沉稳理性，遇事镇定，积极寻求解决办法，专注工作，服从管理，注重效率，对于新事物具有很好的学习能力，希望能在贵公司不断锻炼和磨练自己并为公司提供有效的帮助，在此同时不断完善自己，也希望能在公司长期发展。</w: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-998220</wp:posOffset>
                </wp:positionH>
                <wp:positionV relativeFrom="paragraph">
                  <wp:posOffset>3059430</wp:posOffset>
                </wp:positionV>
                <wp:extent cx="7231380" cy="4267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830" y="10429875"/>
                          <a:ext cx="72313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8.6pt;margin-top:240.9pt;height:33.6pt;width:569.4pt;z-index:251669504;mso-width-relative:page;mso-height-relative:page;" filled="f" stroked="f" coordsize="21600,21600" o:gfxdata="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Vdla13QAAAAwBAAAPAAAA&#10;AAAAAAEAIAAAACIAAABkcnMvZG93bnJldi54bWxQSwECFAAUAAAACACHTuJAPQ1u/kkCAAB0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粗黑简体">
    <w:altName w:val="黑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AA6CA"/>
    <w:multiLevelType w:val="singleLevel"/>
    <w:tmpl w:val="8CCAA6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D16D18F"/>
    <w:multiLevelType w:val="singleLevel"/>
    <w:tmpl w:val="1D16D1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E247AF5"/>
    <w:multiLevelType w:val="multilevel"/>
    <w:tmpl w:val="1E247A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B021FA2"/>
    <w:multiLevelType w:val="multilevel"/>
    <w:tmpl w:val="2B021FA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D40A0"/>
    <w:multiLevelType w:val="singleLevel"/>
    <w:tmpl w:val="316D40A0"/>
    <w:lvl w:ilvl="0" w:tentative="0">
      <w:start w:val="1"/>
      <w:numFmt w:val="decimal"/>
      <w:suff w:val="space"/>
      <w:lvlText w:val="%1、"/>
      <w:lvlJc w:val="left"/>
      <w:pPr>
        <w:ind w:left="-420"/>
      </w:pPr>
      <w:rPr>
        <w:rFonts w:hint="default"/>
        <w:b/>
        <w:bCs/>
      </w:rPr>
    </w:lvl>
  </w:abstractNum>
  <w:abstractNum w:abstractNumId="5">
    <w:nsid w:val="46BC6BEB"/>
    <w:multiLevelType w:val="multilevel"/>
    <w:tmpl w:val="46BC6BEB"/>
    <w:lvl w:ilvl="0" w:tentative="0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0193E03"/>
    <w:multiLevelType w:val="singleLevel"/>
    <w:tmpl w:val="50193E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EAABDBF"/>
    <w:multiLevelType w:val="singleLevel"/>
    <w:tmpl w:val="5EAABDBF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6CD3BE8"/>
    <w:multiLevelType w:val="singleLevel"/>
    <w:tmpl w:val="76CD3BE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39"/>
    <w:rsid w:val="00021337"/>
    <w:rsid w:val="0007132B"/>
    <w:rsid w:val="0007700C"/>
    <w:rsid w:val="000877CC"/>
    <w:rsid w:val="000907E8"/>
    <w:rsid w:val="000A377A"/>
    <w:rsid w:val="000B12EF"/>
    <w:rsid w:val="000B4813"/>
    <w:rsid w:val="00141770"/>
    <w:rsid w:val="001643CC"/>
    <w:rsid w:val="00184E70"/>
    <w:rsid w:val="001A6E09"/>
    <w:rsid w:val="001B2810"/>
    <w:rsid w:val="001D40E9"/>
    <w:rsid w:val="00204FB7"/>
    <w:rsid w:val="002D6839"/>
    <w:rsid w:val="0030296C"/>
    <w:rsid w:val="00312732"/>
    <w:rsid w:val="00395E2E"/>
    <w:rsid w:val="003A2158"/>
    <w:rsid w:val="003A38E4"/>
    <w:rsid w:val="003E00A8"/>
    <w:rsid w:val="003F026A"/>
    <w:rsid w:val="004072C3"/>
    <w:rsid w:val="00480B60"/>
    <w:rsid w:val="00534130"/>
    <w:rsid w:val="005C68C5"/>
    <w:rsid w:val="006106CA"/>
    <w:rsid w:val="00630B11"/>
    <w:rsid w:val="00661170"/>
    <w:rsid w:val="006677B8"/>
    <w:rsid w:val="00684FD9"/>
    <w:rsid w:val="00692316"/>
    <w:rsid w:val="007539F2"/>
    <w:rsid w:val="007570AD"/>
    <w:rsid w:val="008250BB"/>
    <w:rsid w:val="008952AB"/>
    <w:rsid w:val="00904A15"/>
    <w:rsid w:val="00966CFE"/>
    <w:rsid w:val="009C49F5"/>
    <w:rsid w:val="00A062CB"/>
    <w:rsid w:val="00A120B5"/>
    <w:rsid w:val="00A83E73"/>
    <w:rsid w:val="00B5554D"/>
    <w:rsid w:val="00BB0002"/>
    <w:rsid w:val="00BD7F4F"/>
    <w:rsid w:val="00C4089E"/>
    <w:rsid w:val="00CA361A"/>
    <w:rsid w:val="00CB022D"/>
    <w:rsid w:val="00CC5133"/>
    <w:rsid w:val="00CE63D2"/>
    <w:rsid w:val="00CF7FA0"/>
    <w:rsid w:val="00E1399F"/>
    <w:rsid w:val="00E43BA9"/>
    <w:rsid w:val="00E94807"/>
    <w:rsid w:val="00EA30A8"/>
    <w:rsid w:val="00F1053F"/>
    <w:rsid w:val="00F2270F"/>
    <w:rsid w:val="00F330E9"/>
    <w:rsid w:val="00F4225D"/>
    <w:rsid w:val="00F71604"/>
    <w:rsid w:val="00F72C1C"/>
    <w:rsid w:val="00FB2905"/>
    <w:rsid w:val="00FE7B31"/>
    <w:rsid w:val="01C62897"/>
    <w:rsid w:val="02DE0E3A"/>
    <w:rsid w:val="03977E2B"/>
    <w:rsid w:val="04284E71"/>
    <w:rsid w:val="04A538B3"/>
    <w:rsid w:val="04B073F7"/>
    <w:rsid w:val="056A3062"/>
    <w:rsid w:val="080D2DB2"/>
    <w:rsid w:val="082C46E0"/>
    <w:rsid w:val="083B16CD"/>
    <w:rsid w:val="0A254A30"/>
    <w:rsid w:val="0A3D68E6"/>
    <w:rsid w:val="0DFE4216"/>
    <w:rsid w:val="13652CA9"/>
    <w:rsid w:val="14243B9F"/>
    <w:rsid w:val="145F36A9"/>
    <w:rsid w:val="14965DA6"/>
    <w:rsid w:val="153F28C0"/>
    <w:rsid w:val="18505E11"/>
    <w:rsid w:val="196511F7"/>
    <w:rsid w:val="19790D22"/>
    <w:rsid w:val="1B5959E7"/>
    <w:rsid w:val="1BE771CA"/>
    <w:rsid w:val="1E4A01AB"/>
    <w:rsid w:val="20B6678A"/>
    <w:rsid w:val="212D20A3"/>
    <w:rsid w:val="21BA334A"/>
    <w:rsid w:val="223548A4"/>
    <w:rsid w:val="228A31D4"/>
    <w:rsid w:val="24E52C95"/>
    <w:rsid w:val="25BB0C69"/>
    <w:rsid w:val="267B565F"/>
    <w:rsid w:val="275F1DCA"/>
    <w:rsid w:val="29CB4165"/>
    <w:rsid w:val="2BD27EB0"/>
    <w:rsid w:val="2CAE1BB2"/>
    <w:rsid w:val="2E7149F4"/>
    <w:rsid w:val="2F6B08E7"/>
    <w:rsid w:val="2FF96391"/>
    <w:rsid w:val="30054B0B"/>
    <w:rsid w:val="31531F3A"/>
    <w:rsid w:val="32A157F8"/>
    <w:rsid w:val="36A45DF1"/>
    <w:rsid w:val="39226C39"/>
    <w:rsid w:val="3BCD1A38"/>
    <w:rsid w:val="3C043978"/>
    <w:rsid w:val="3E07713B"/>
    <w:rsid w:val="3E0B1C0F"/>
    <w:rsid w:val="3E97409B"/>
    <w:rsid w:val="3F903D44"/>
    <w:rsid w:val="40437E32"/>
    <w:rsid w:val="45D81A47"/>
    <w:rsid w:val="46D144EC"/>
    <w:rsid w:val="4784761C"/>
    <w:rsid w:val="47AF7651"/>
    <w:rsid w:val="48434173"/>
    <w:rsid w:val="4B306C4A"/>
    <w:rsid w:val="4B340CD9"/>
    <w:rsid w:val="4CC31993"/>
    <w:rsid w:val="4D3207B0"/>
    <w:rsid w:val="4DBF6658"/>
    <w:rsid w:val="4ED47541"/>
    <w:rsid w:val="4ED50A9B"/>
    <w:rsid w:val="504A7824"/>
    <w:rsid w:val="506A55BB"/>
    <w:rsid w:val="50822C52"/>
    <w:rsid w:val="50C17B43"/>
    <w:rsid w:val="51E277A9"/>
    <w:rsid w:val="574B60D8"/>
    <w:rsid w:val="57CC2395"/>
    <w:rsid w:val="585F58F3"/>
    <w:rsid w:val="58767D24"/>
    <w:rsid w:val="5A0B696B"/>
    <w:rsid w:val="5B77749C"/>
    <w:rsid w:val="5BC36B85"/>
    <w:rsid w:val="5D1E7A37"/>
    <w:rsid w:val="5D44519C"/>
    <w:rsid w:val="5DCA2403"/>
    <w:rsid w:val="5FE416B3"/>
    <w:rsid w:val="601A6305"/>
    <w:rsid w:val="60657C3A"/>
    <w:rsid w:val="608B7EF5"/>
    <w:rsid w:val="60FD6695"/>
    <w:rsid w:val="61DA35C6"/>
    <w:rsid w:val="637C0E3E"/>
    <w:rsid w:val="638B442C"/>
    <w:rsid w:val="6460223E"/>
    <w:rsid w:val="658A30F2"/>
    <w:rsid w:val="666F1DE3"/>
    <w:rsid w:val="66C74632"/>
    <w:rsid w:val="67A55B82"/>
    <w:rsid w:val="68C213B4"/>
    <w:rsid w:val="6C59600B"/>
    <w:rsid w:val="6F105957"/>
    <w:rsid w:val="710870BC"/>
    <w:rsid w:val="72E01973"/>
    <w:rsid w:val="73397235"/>
    <w:rsid w:val="73402811"/>
    <w:rsid w:val="736646BD"/>
    <w:rsid w:val="737510EA"/>
    <w:rsid w:val="740E08DB"/>
    <w:rsid w:val="75814441"/>
    <w:rsid w:val="7591619E"/>
    <w:rsid w:val="76275CCE"/>
    <w:rsid w:val="762A6006"/>
    <w:rsid w:val="78B638A1"/>
    <w:rsid w:val="791A5B87"/>
    <w:rsid w:val="7C304ADA"/>
    <w:rsid w:val="7C4313EF"/>
    <w:rsid w:val="7D590569"/>
    <w:rsid w:val="7E91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b/>
      <w:bCs/>
      <w:kern w:val="28"/>
      <w:sz w:val="32"/>
      <w:szCs w:val="32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ti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306</Words>
  <Characters>1750</Characters>
  <Lines>14</Lines>
  <Paragraphs>4</Paragraphs>
  <TotalTime>1</TotalTime>
  <ScaleCrop>false</ScaleCrop>
  <LinksUpToDate>false</LinksUpToDate>
  <CharactersWithSpaces>2052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2020-06-03T03:24:00Z</dcterms:created>
  <dc:creator>A1515</dc:creator>
  <cp:lastModifiedBy>Administrator</cp:lastModifiedBy>
  <dcterms:modified xsi:type="dcterms:W3CDTF">2022-03-16T07:05:43Z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4E141A62E4DF4DD0AD418B0271FE0D18</vt:lpwstr>
  </property>
</Properties>
</file>