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-1227455</wp:posOffset>
                </wp:positionH>
                <wp:positionV relativeFrom="paragraph">
                  <wp:posOffset>-951865</wp:posOffset>
                </wp:positionV>
                <wp:extent cx="7804150" cy="25603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8450" y="2618740"/>
                          <a:ext cx="7804150" cy="25603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114300" distR="114300">
                                  <wp:extent cx="7616190" cy="2292985"/>
                                  <wp:effectExtent l="0" t="0" r="3810" b="8255"/>
                                  <wp:docPr id="2" name="图片 2" descr="QQ截图20200603112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QQ截图2020060311235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6190" cy="2292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6.65pt;margin-top:-74.95pt;height:201.6pt;width:614.5pt;z-index:251662336;mso-width-relative:page;mso-height-relative:page;" filled="f" stroked="f" coordsize="21600,21600" o:gfxdata="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VDscP2wAAAA4BAAAPAAAAAAAAAAEAIAAAACIAAABk&#10;cnMvZG93bnJldi54bWxQSwECFAAUAAAACACHTuJApiUtpnUCAADFBAAADgAAAAAAAAABACAAAAAq&#10;AQAAZHJzL2Uyb0RvYy54bWxQSwUGAAAAAAYABgBZAQAAE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drawing>
                          <wp:inline distT="0" distB="0" distL="114300" distR="114300">
                            <wp:extent cx="7616190" cy="2292985"/>
                            <wp:effectExtent l="0" t="0" r="3810" b="8255"/>
                            <wp:docPr id="2" name="图片 2" descr="QQ截图20200603112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QQ截图2020060311235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6190" cy="2292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135255</wp:posOffset>
                </wp:positionV>
                <wp:extent cx="1496695" cy="189103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205" y="1461770"/>
                          <a:ext cx="1496695" cy="189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114300" distR="114300">
                                  <wp:extent cx="1203960" cy="1627505"/>
                                  <wp:effectExtent l="127000" t="96520" r="116840" b="104775"/>
                                  <wp:docPr id="38" name="图片 38" descr="QQ图片20200621185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 descr="QQ图片202006211854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3960" cy="1627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glow rad="127000">
                                              <a:schemeClr val="tx1">
                                                <a:alpha val="25000"/>
                                              </a:schemeClr>
                                            </a:glo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5pt;margin-top:10.65pt;height:148.9pt;width:117.85pt;z-index:251670528;mso-width-relative:page;mso-height-relative:page;" filled="f" stroked="f" coordsize="21600,21600" o:gfxdata="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d5AcvcAAAACwEAAA8AAAAA&#10;AAAAAQAgAAAAIgAAAGRycy9kb3ducmV2LnhtbFBLAQIUABQAAAAIAIdO4kDXpyFy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drawing>
                          <wp:inline distT="0" distB="0" distL="114300" distR="114300">
                            <wp:extent cx="1203960" cy="1627505"/>
                            <wp:effectExtent l="127000" t="96520" r="116840" b="104775"/>
                            <wp:docPr id="38" name="图片 38" descr="QQ图片202006211854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38" descr="QQ图片202006211854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3960" cy="16275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glow rad="127000">
                                        <a:schemeClr val="tx1">
                                          <a:alpha val="25000"/>
                                        </a:schemeClr>
                                      </a:glo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92075</wp:posOffset>
                </wp:positionV>
                <wp:extent cx="2623820" cy="71247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  <w:t>张海乐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25pt;margin-top:7.25pt;height:56.1pt;width:206.6pt;z-index:251664384;mso-width-relative:page;mso-height-relative:page;" filled="f" stroked="f" coordsize="21600,21600" o:gfxdata="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FhHHb1gAAAAoBAAAPAAAAAAAAAAEAIAAAACIAAABkcnMvZG93&#10;bnJldi54bWxQSwECFAAUAAAACACHTuJAUYyz7MkBAACF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方正兰亭粗黑简体" w:eastAsia="方正兰亭粗黑简体"/>
                          <w:color w:val="FFFFFF"/>
                          <w:spacing w:val="60"/>
                          <w:kern w:val="24"/>
                          <w:sz w:val="56"/>
                          <w:szCs w:val="56"/>
                        </w:rPr>
                        <w:t>张海乐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14:props3d w14:extrusionH="0" w14:contourW="0" w14:prstMaterial="dkEdge"/>
        </w:rPr>
      </w:pPr>
    </w:p>
    <w:p/>
    <w:p>
      <w:pPr>
        <w:rPr>
          <w:color w:val="FFFFFF" w:themeColor="background1"/>
          <w14:textFill>
            <w14:noFill/>
          </w14:textFill>
        </w:rPr>
      </w:pP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-1145540</wp:posOffset>
            </wp:positionH>
            <wp:positionV relativeFrom="paragraph">
              <wp:posOffset>39370</wp:posOffset>
            </wp:positionV>
            <wp:extent cx="281940" cy="8427085"/>
            <wp:effectExtent l="0" t="0" r="7620" b="635"/>
            <wp:wrapNone/>
            <wp:docPr id="3" name="图片 3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6139180</wp:posOffset>
            </wp:positionH>
            <wp:positionV relativeFrom="paragraph">
              <wp:posOffset>46990</wp:posOffset>
            </wp:positionV>
            <wp:extent cx="278130" cy="8470900"/>
            <wp:effectExtent l="0" t="0" r="11430" b="2540"/>
            <wp:wrapNone/>
            <wp:docPr id="6" name="图片 6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53340</wp:posOffset>
                </wp:positionV>
                <wp:extent cx="5142865" cy="69786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男 /   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岁   /     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年工作经验    /  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群众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/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合肥</w:t>
                            </w:r>
                          </w:p>
                          <w:tbl>
                            <w:tblPr>
                              <w:tblStyle w:val="6"/>
                              <w:tblW w:w="7546" w:type="dxa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1735"/>
                              <w:gridCol w:w="425"/>
                              <w:gridCol w:w="2126"/>
                              <w:gridCol w:w="425"/>
                              <w:gridCol w:w="2410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4445" b="4445"/>
                                        <wp:docPr id="22" name="图片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图片 2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15156744727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3175" b="13970"/>
                                        <wp:docPr id="23" name="图片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图片 2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15156744727@126.com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635" b="6350"/>
                                        <wp:docPr id="24" name="图片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图片 2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eastAsia="方正兰亭黑简体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安徽宿州埇桥区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05pt;margin-top:4.2pt;height:54.95pt;width:404.95pt;z-index:-251648000;mso-width-relative:page;mso-height-relative:page;" filled="f" stroked="f" coordsize="21600,21600" o:gfxdata="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8hL59UAAAAJAQAADwAAAAAAAAABACAAAAAiAAAAZHJzL2Rvd25yZXYu&#10;eG1sUEsBAhQAFAAAAAgAh07iQPFEhuLFAQAAhQMAAA4AAAAAAAAAAQAgAAAAJ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男 /   </w:t>
                      </w:r>
                      <w:r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岁   /     </w:t>
                      </w:r>
                      <w:r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年工作经验    /  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群众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/</w:t>
                      </w:r>
                      <w:r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现居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合肥</w:t>
                      </w:r>
                    </w:p>
                    <w:tbl>
                      <w:tblPr>
                        <w:tblStyle w:val="6"/>
                        <w:tblW w:w="7546" w:type="dxa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1735"/>
                        <w:gridCol w:w="425"/>
                        <w:gridCol w:w="2126"/>
                        <w:gridCol w:w="425"/>
                        <w:gridCol w:w="2410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9" w:hRule="atLeast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4445" b="444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35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15156744727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3175" b="1397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15156744727@126.com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635" b="635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eastAsia="方正兰亭黑简体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安徽宿州埇桥区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outline/>
          <w:color w:val="5B9BD5" w:themeColor="accent1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tbl>
      <w:tblPr>
        <w:tblStyle w:val="6"/>
        <w:tblW w:w="9960" w:type="dxa"/>
        <w:tblInd w:w="-4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76225" cy="215900"/>
                  <wp:effectExtent l="0" t="0" r="1333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教育背景</w:t>
            </w:r>
          </w:p>
        </w:tc>
      </w:tr>
    </w:tbl>
    <w:p>
      <w:pPr>
        <w:pStyle w:val="4"/>
        <w:spacing w:before="0" w:beforeAutospacing="0" w:after="0" w:afterAutospacing="0" w:line="600" w:lineRule="auto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2014 年 9月 —— 2018 年 7月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安徽财经大学  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计算机与应用   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本科</w:t>
      </w:r>
    </w:p>
    <w:tbl>
      <w:tblPr>
        <w:tblStyle w:val="6"/>
        <w:tblW w:w="9949" w:type="dxa"/>
        <w:tblInd w:w="-456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9364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585" w:type="dxa"/>
            <w:tcBorders>
              <w:top w:val="nil"/>
            </w:tcBorders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4" w:type="dxa"/>
            <w:vAlign w:val="center"/>
          </w:tcPr>
          <w:p>
            <w:pPr>
              <w:pStyle w:val="4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求职意向</w:t>
            </w:r>
          </w:p>
        </w:tc>
      </w:tr>
    </w:tbl>
    <w:p>
      <w:pPr>
        <w:pStyle w:val="4"/>
        <w:spacing w:before="0" w:beforeAutospacing="0" w:after="0" w:afterAutospacing="0" w:line="600" w:lineRule="auto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个人标签：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态度决定一切 踏实 细心 有责任心 努力</w:t>
      </w:r>
    </w:p>
    <w:p>
      <w:pPr>
        <w:rPr>
          <w:rFonts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应聘职位：运维工程师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行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业：计算机软件</w:t>
      </w:r>
    </w:p>
    <w:p>
      <w:pPr>
        <w:pStyle w:val="4"/>
        <w:spacing w:before="0" w:beforeAutospacing="0" w:after="0" w:afterAutospacing="0" w:line="600" w:lineRule="auto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到岗时间：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两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周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在职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作：全职</w:t>
      </w:r>
    </w:p>
    <w:p>
      <w:pPr>
        <w:pStyle w:val="4"/>
        <w:spacing w:before="0" w:beforeAutospacing="0" w:after="0" w:afterAutospacing="0" w:line="600" w:lineRule="auto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438785</wp:posOffset>
                </wp:positionV>
                <wp:extent cx="6530975" cy="31159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975" cy="3115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spacing w:line="480" w:lineRule="auto"/>
                              <w:ind w:left="420" w:firstLine="0" w:firstLineChars="0"/>
                              <w:rPr>
                                <w:rFonts w:ascii="楷体" w:hAnsi="楷体" w:eastAsia="楷体" w:cs="楷体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熟练Linux基础命令的运用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具有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LAMP/LNMP/LNMT架构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实践经验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,可根据企业的业务逻辑进行相关的优化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精通四层/七层负载均衡软件LVS、Nginx、Haproxy等服务，能够结合Keepalived监控软件实现高可用负载均衡集群，以保证公司业务的高效运行。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精通shell脚本的编排，实现脚本自动化，熟练掌握各种shell语句,具有前/后端发版脚本编写经验,实现一键发版，等等工作中常用脚本，并配合sed、awk、grep、sort、uniq、cut等文本处理工具实现脚本的高效运行、熟悉python的使用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熟练使用Ansible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/Pssh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运维自动化工具对服务器实现批量化管理，了解Ansible常用模块，了解playbook中的角色，触发器、变量、模板、的应用。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34.55pt;height:245.35pt;width:514.25pt;z-index:251665408;mso-width-relative:page;mso-height-relative:page;" filled="f" stroked="f" coordsize="21600,21600" o:gfxdata="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wlnG3AAAAAoBAAAPAAAAAAAAAAEAIAAAACIA&#10;AABkcnMvZG93bnJldi54bWxQSwECFAAUAAAACACHTuJAFZd6N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pacing w:line="480" w:lineRule="auto"/>
                        <w:ind w:left="420" w:firstLine="0" w:firstLineChars="0"/>
                        <w:rPr>
                          <w:rFonts w:ascii="楷体" w:hAnsi="楷体" w:eastAsia="楷体" w:cs="楷体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熟练Linux基础命令的运用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84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具有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LAMP/LNMP/LNMT架构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实践经验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,可根据企业的业务逻辑进行相关的优化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84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精通四层/七层负载均衡软件LVS、Nginx、Haproxy等服务，能够结合Keepalived监控软件实现高可用负载均衡集群，以保证公司业务的高效运行。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精通shell脚本的编排，实现脚本自动化，熟练掌握各种shell语句,具有前/后端发版脚本编写经验,实现一键发版，等等工作中常用脚本，并配合sed、awk、grep、sort、uniq、cut等文本处理工具实现脚本的高效运行、熟悉python的使用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熟练使用Ansible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/Pssh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运维自动化工具对服务器实现批量化管理，了解Ansible常用模块，了解playbook中的角色，触发器、变量、模板、的应用。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工作地点：深圳（接受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短期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出差）</w:t>
      </w:r>
    </w:p>
    <w:tbl>
      <w:tblPr>
        <w:tblStyle w:val="6"/>
        <w:tblW w:w="9964" w:type="dxa"/>
        <w:tblInd w:w="-471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364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00" w:type="dxa"/>
            <w:tcBorders>
              <w:top w:val="nil"/>
            </w:tcBorders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50825" cy="215900"/>
                  <wp:effectExtent l="0" t="0" r="8255" b="1270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4" w:type="dxa"/>
            <w:vAlign w:val="center"/>
          </w:tcPr>
          <w:p>
            <w:pPr>
              <w:pStyle w:val="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专业技能</w:t>
            </w:r>
          </w:p>
        </w:tc>
      </w:tr>
    </w:tbl>
    <w:p>
      <w:pPr>
        <w:pStyle w:val="4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-76200</wp:posOffset>
                </wp:positionV>
                <wp:extent cx="6249035" cy="102336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1023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具有自行编写MySQL数据库分布式主从、MongoDB分布式及伪集群、Elasticsearch分布式及伪集群脚本落地经验，实现一键部署分布式MySQL、MongoDB和Elasticsearch，并通过rsync同步指令实现数据库异地备份与恢复。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熟悉Redis非关系型数据库，了解其常用数据类型及淘汰策略，持久化实现方式，可搭建主从复制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熟练搭建部署CEPH分布式存储及熟练掌握其内部原理，具有生产环境的使用经验。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Style w:val="8"/>
                                <w:rFonts w:hint="default" w:ascii="楷体" w:hAnsi="楷体" w:eastAsia="楷体" w:cs="楷体"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熟悉zabbix监控，独立创建项目、触发器、图形，可根据实际情况设置自定义监控项，实现邮件报警,掌握</w:t>
                            </w:r>
                            <w:r>
                              <w:rPr>
                                <w:rStyle w:val="8"/>
                                <w:rFonts w:hint="default"/>
                                <w:lang w:val="en-US"/>
                              </w:rPr>
                              <w:t>Grafana可视化工具对zabbix页面优化。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熟悉Prometheuse+</w:t>
                            </w:r>
                            <w:r>
                              <w:rPr>
                                <w:rStyle w:val="8"/>
                                <w:rFonts w:hint="default"/>
                                <w:lang w:val="en-US"/>
                              </w:rPr>
                              <w:t>Grafana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监控，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可以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套用官网模板实现界面渲染，监控主要数据，可自定义编写脚本监控服务数据、定时脚本任务向企业聊天工具发送重要消息。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熟练搭建部署JIRA和Confluence管理系统，以及相关优化和使用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熟悉DevOps流程，可结合Gitlab+Jenkins+Ansible+Docker工具实现公司项目的自动化上线。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掌握部署ELK日志分析工具 ，能集中管理公司集群架构中的节点服务器日志信息，故障时做相应处理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ocker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能力：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Chars="0"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熟练掌握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ocker容器的部署及管理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指令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，了解网络模式，数据卷挂载方式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Chars="0"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自行编辑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过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Dockerfile来构建镜像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，实现服务的部署发布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。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Docker Hub的部署使用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kubernetes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能力：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理解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掌握kubernetes的工作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理念及工作特性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，针对于kubernetes之上的标准资源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进行配置和使用，具有过企业级k8s（阿里私有云底层架构）维护经验，跟进日常问题进行处理。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熟悉编写k8s yaml文件，实现基于自身制作的镜像，进行服务的发布，编写常见Pod的调度策略参数和资源（CPU、MEM）使用限制。可通过liveness或者readiness配置Pod健康机制。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Prometheuse+Grafana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 xml:space="preserve"> 针对Kubernetes组件进行和标准资源进行监控和告警推送的实践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通过Rook+Ceph项目完成kubernetes对PV存储的依赖，实现存储资源按需申请的实践。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6pt;margin-top:-6pt;height:805.8pt;width:492.05pt;z-index:251666432;mso-width-relative:page;mso-height-relative:page;" filled="f" stroked="f" coordsize="21600,21600" o:gfxdata="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DFRsLdAAAADAEAAA8AAAAAAAAAAQAgAAAA&#10;IgAAAGRycy9kb3ducmV2LnhtbFBLAQIUABQAAAAIAIdO4kDFXNtXPwIAAGo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具有自行编写MySQL数据库分布式主从、MongoDB分布式及伪集群、Elasticsearch分布式及伪集群脚本落地经验，实现一键部署分布式MySQL、MongoDB和Elasticsearch，并通过rsync同步指令实现数据库异地备份与恢复。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熟悉Redis非关系型数据库，了解其常用数据类型及淘汰策略，持久化实现方式，可搭建主从复制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熟练搭建部署CEPH分布式存储及熟练掌握其内部原理，具有生产环境的使用经验。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Style w:val="8"/>
                          <w:rFonts w:hint="default" w:ascii="楷体" w:hAnsi="楷体" w:eastAsia="楷体" w:cs="楷体"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熟悉zabbix监控，独立创建项目、触发器、图形，可根据实际情况设置自定义监控项，实现邮件报警,掌握</w:t>
                      </w:r>
                      <w:r>
                        <w:rPr>
                          <w:rStyle w:val="8"/>
                          <w:rFonts w:hint="default"/>
                          <w:lang w:val="en-US"/>
                        </w:rPr>
                        <w:t>Grafana可视化工具对zabbix页面优化。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熟悉Prometheuse+</w:t>
                      </w:r>
                      <w:r>
                        <w:rPr>
                          <w:rStyle w:val="8"/>
                          <w:rFonts w:hint="default"/>
                          <w:lang w:val="en-US"/>
                        </w:rPr>
                        <w:t>Grafana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监控，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可以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套用官网模板实现界面渲染，监控主要数据，可自定义编写脚本监控服务数据、定时脚本任务向企业聊天工具发送重要消息。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熟练搭建部署JIRA和Confluence管理系统，以及相关优化和使用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熟悉DevOps流程，可结合Gitlab+Jenkins+Ansible+Docker工具实现公司项目的自动化上线。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掌握部署ELK日志分析工具 ，能集中管理公司集群架构中的节点服务器日志信息，故障时做相应处理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ocker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能力：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80" w:lineRule="auto"/>
                        <w:ind w:leftChars="0"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熟练掌握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ocker容器的部署及管理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指令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，了解网络模式，数据卷挂载方式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80" w:lineRule="auto"/>
                        <w:ind w:leftChars="0"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自行编辑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过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Dockerfile来构建镜像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，实现服务的部署发布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。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Docker Hub的部署使用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kubernetes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能力：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80" w:lineRule="auto"/>
                        <w:ind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理解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掌握kubernetes的工作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理念及工作特性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，针对于kubernetes之上的标准资源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进行配置和使用，具有过企业级k8s（阿里私有云底层架构）维护经验，跟进日常问题进行处理。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80" w:lineRule="auto"/>
                        <w:ind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熟悉编写k8s yaml文件，实现基于自身制作的镜像，进行服务的发布，编写常见Pod的调度策略参数和资源（CPU、MEM）使用限制。可通过liveness或者readiness配置Pod健康机制。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80" w:lineRule="auto"/>
                        <w:ind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Prometheuse+Grafana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 xml:space="preserve"> 针对Kubernetes组件进行和标准资源进行监控和告警推送的实践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80" w:lineRule="auto"/>
                        <w:ind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通过Rook+Ceph项目完成kubernetes对PV存储的依赖，实现存储资源按需申请的实践。</w:t>
                      </w:r>
                    </w:p>
                    <w:p>
                      <w:pPr>
                        <w:spacing w:line="480" w:lineRule="auto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6141720</wp:posOffset>
            </wp:positionH>
            <wp:positionV relativeFrom="paragraph">
              <wp:posOffset>-998220</wp:posOffset>
            </wp:positionV>
            <wp:extent cx="278130" cy="11028045"/>
            <wp:effectExtent l="0" t="0" r="11430" b="5715"/>
            <wp:wrapNone/>
            <wp:docPr id="11" name="图片 11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1102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-914400</wp:posOffset>
            </wp:positionV>
            <wp:extent cx="283845" cy="10855325"/>
            <wp:effectExtent l="0" t="0" r="5715" b="10795"/>
            <wp:wrapNone/>
            <wp:docPr id="8" name="图片 8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1085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-120015</wp:posOffset>
                </wp:positionV>
                <wp:extent cx="6392545" cy="1577340"/>
                <wp:effectExtent l="0" t="0" r="8255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4605" y="1015365"/>
                          <a:ext cx="6392545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阿里云产品技术支持，持有阿里云证书认证。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其他掌握技术：jumpserver跳板机、openresty站点、varnish缓存、zookeeper、Python虚拟环境多版本融合、MQ（rabbitMQ、activeMQ、kafaka）、FRP内网穿透、OpenVPN、CDN、ACME批量生成免费证书机构认证证书、Git+GitLab、APM应用性能管理（swalking、Pinpoint分布式链路追踪系统）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45pt;margin-top:-9.45pt;height:124.2pt;width:503.35pt;z-index:251676672;mso-width-relative:page;mso-height-relative:page;" fillcolor="#FFFFFF [3201]" filled="t" stroked="f" coordsize="21600,21600" o:gfxdata="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eo+E&#10;sdYAAAALAQAADwAAAAAAAAABACAAAAAiAAAAZHJzL2Rvd25yZXYueG1sUEsBAhQAFAAAAAgAh07i&#10;QCPv2X1dAgAAng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阿里云产品技术支持，持有阿里云证书认证。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其他掌握技术：jumpserver跳板机、openresty站点、varnish缓存、zookeeper、Python虚拟环境多版本融合、MQ（rabbitMQ、activeMQ、kafaka）、FRP内网穿透、OpenVPN、CDN、ACME批量生成免费证书机构认证证书、Git+GitLab、APM应用性能管理（swalking、Pinpoint分布式链路追踪系统）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-1196340</wp:posOffset>
            </wp:positionH>
            <wp:positionV relativeFrom="paragraph">
              <wp:posOffset>-914400</wp:posOffset>
            </wp:positionV>
            <wp:extent cx="345440" cy="34893250"/>
            <wp:effectExtent l="0" t="0" r="0" b="6350"/>
            <wp:wrapNone/>
            <wp:docPr id="15" name="图片 15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89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6141720</wp:posOffset>
            </wp:positionH>
            <wp:positionV relativeFrom="paragraph">
              <wp:posOffset>-922020</wp:posOffset>
            </wp:positionV>
            <wp:extent cx="278130" cy="35286950"/>
            <wp:effectExtent l="0" t="0" r="7620" b="0"/>
            <wp:wrapNone/>
            <wp:docPr id="18" name="图片 18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3528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tbl>
      <w:tblPr>
        <w:tblStyle w:val="6"/>
        <w:tblW w:w="9910" w:type="dxa"/>
        <w:tblInd w:w="-352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86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24" w:type="dxa"/>
            <w:tcBorders>
              <w:top w:val="nil"/>
            </w:tcBorders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114300" distR="114300">
                  <wp:extent cx="372110" cy="391795"/>
                  <wp:effectExtent l="0" t="0" r="8890" b="4445"/>
                  <wp:docPr id="17" name="图片 17" descr="QQ截图20200603142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QQ截图2020060314250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>
            <w:pPr>
              <w:pStyle w:val="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经历公司</w:t>
            </w:r>
          </w:p>
        </w:tc>
      </w:tr>
    </w:tbl>
    <w:p>
      <w:pPr>
        <w:spacing w:line="600" w:lineRule="auto"/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第一家公司：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深圳星华硕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科技有限公司</w:t>
      </w:r>
    </w:p>
    <w:p>
      <w:pPr>
        <w:spacing w:line="600" w:lineRule="auto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工作职责：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负责业务的扩展，域名证书的管理、部署常规应用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编写业务应用以及规避服务出错方案、应对各种业务需求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负责数据备份、数据监控、应急响应、故障排除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负责软件的监控、调优、升级、随时解决报警故障</w:t>
      </w:r>
    </w:p>
    <w:p>
      <w:pPr>
        <w:pStyle w:val="10"/>
        <w:numPr>
          <w:ilvl w:val="0"/>
          <w:numId w:val="6"/>
        </w:numPr>
        <w:ind w:firstLineChars="0"/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保障线上业务长期稳定运行、编写数据分析报告以工作脚本</w:t>
      </w:r>
    </w:p>
    <w:p>
      <w:pP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第二家公司：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煜象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杭州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）科技有限公司</w:t>
      </w:r>
    </w:p>
    <w:p>
      <w:pPr>
        <w:spacing w:line="600" w:lineRule="auto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工作职责：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负责阿里私有化平台告警处理，整理错误案例，形成通用方案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负责阿里平台、产品和客户侧业务风险点修复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负责处理私有云下的软硬件、产品服务、业务数据问题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维护阿里私有云平台底座（Kubernetes集群和Docke混部支撑）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负责与客户对接，介绍阿里云产品的使用及技术问题解决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日常的操作系统、产品和平台的深度巡检，以及客户产品资源统计</w:t>
      </w:r>
    </w:p>
    <w:p>
      <w:pPr>
        <w:pStyle w:val="10"/>
        <w:numPr>
          <w:ilvl w:val="0"/>
          <w:numId w:val="8"/>
        </w:numPr>
        <w:spacing w:line="480" w:lineRule="auto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项目名称：公司游戏商城日志分析系统部署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公司主要经营游戏商城业务，一直以来公司通过awk、sed、grep等shell命令进行日志切割分析，难以把众多服务器日志归档集中并分析，并且每台机器会有大量的日志文件堆积占用服务器磁盘空间，运维总监希望在公司中对所有服务器的日志进行统一管理，通过开源的ELK方案对日志进行分析并集中化管理。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项目周期：2019/9-2019/10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系统环境：CentOS7.4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部署Elasticsearch分布式集群环境，将格式化后的数据进行索引和存储。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部署配置Kibana，利用nginx反向代理kibana并配置访问限制等安全措施。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将ELK对接给开发人员，让开发人员配置并调用一些API接口展示更好的分析界面。</w:t>
      </w:r>
    </w:p>
    <w:p>
      <w:pPr>
        <w:pStyle w:val="10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负责ELK服务器的运维及平台的稳定运行。</w: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-21046440</wp:posOffset>
            </wp:positionV>
            <wp:extent cx="279400" cy="45365035"/>
            <wp:effectExtent l="0" t="0" r="10160" b="4445"/>
            <wp:wrapNone/>
            <wp:docPr id="1" name="图片 1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项目验收：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成功引进ELK集中化日志分析平台，通过kibana更直观的看到服务器中各种日志，实现了对日志进行集中化的管理。</w:t>
      </w:r>
    </w:p>
    <w:p>
      <w:pPr>
        <w:spacing w:line="600" w:lineRule="auto"/>
        <w:rPr>
          <w:rFonts w:hint="eastAsia"/>
          <w:color w:val="FFFFFF" w:themeColor="background1"/>
          <w14:textFill>
            <w14:noFill/>
          </w14:textFill>
        </w:rPr>
      </w:pP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-14947265</wp:posOffset>
            </wp:positionV>
            <wp:extent cx="279400" cy="30175835"/>
            <wp:effectExtent l="0" t="0" r="10160" b="14605"/>
            <wp:wrapNone/>
            <wp:docPr id="35" name="图片 35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1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-16075660</wp:posOffset>
            </wp:positionV>
            <wp:extent cx="328295" cy="31651575"/>
            <wp:effectExtent l="0" t="0" r="6985" b="1905"/>
            <wp:wrapNone/>
            <wp:docPr id="33" name="图片 33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8"/>
        </w:numPr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Jenkins+Docker实现CICD</w:t>
      </w:r>
    </w:p>
    <w:p>
      <w:pPr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描述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随着业务的不断推进，项目的不断完善，随之而来的是单台服务器的单应用的带来的负载随之增大，为了增加机器资源的利用率，选择docker容器化应用，部署多应用来满足业务的需求，但是也随之而来的是版本的更新频繁，不的不使用Jenkins来达到持续的集成和交付，整体提升了业务发版的水平。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系统环境：CentOS7.</w:t>
      </w: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软件程序：Jenkins、</w:t>
      </w: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aven 、Docker、Docker</w:t>
      </w: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Harbor、</w:t>
      </w: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nsible、GitLab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业务职责：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部署Docker-ce环境，通过Harbor来搭建一套本地容器仓库环境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把测试项目代码封装成镜像，载入到Docker服务器中运行并将镜像推送到Harbor中进行存储。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部署Git+Maven+Jenkins+Docker+Ansible自动化代码上线方案，实现后续代码</w: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-16074390</wp:posOffset>
            </wp:positionV>
            <wp:extent cx="279400" cy="45365035"/>
            <wp:effectExtent l="0" t="0" r="10160" b="4445"/>
            <wp:wrapNone/>
            <wp:docPr id="16" name="图片 16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的自动上</w:t>
      </w: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-11313160</wp:posOffset>
            </wp:positionV>
            <wp:extent cx="328295" cy="31651575"/>
            <wp:effectExtent l="0" t="0" r="6985" b="1905"/>
            <wp:wrapNone/>
            <wp:docPr id="9" name="图片 9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线。</w:t>
      </w:r>
    </w:p>
    <w:p>
      <w:pPr>
        <w:pStyle w:val="10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测试人员进行</w:t>
      </w: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-2999740</wp:posOffset>
            </wp:positionV>
            <wp:extent cx="328295" cy="31651575"/>
            <wp:effectExtent l="0" t="0" r="6985" b="1905"/>
            <wp:wrapNone/>
            <wp:docPr id="4" name="图片 4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环境检测，测试无误后进行产品发布上线。</w: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-7760970</wp:posOffset>
            </wp:positionV>
            <wp:extent cx="279400" cy="45365035"/>
            <wp:effectExtent l="0" t="0" r="10160" b="4445"/>
            <wp:wrapNone/>
            <wp:docPr id="7" name="图片 7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工作验收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在测试环境的升级方案落实之后，项目测试环境都在Docker环境中运行极大的提高机器的利用率，节省了硬件成本。项目的代码都通过持续集成的自动化方案发布，保障了代码质量同时减轻手工代码发布的工作量及提高测试效率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安徽省医疗保障局信息化云平台建设项目</w:t>
      </w:r>
    </w:p>
    <w:p>
      <w:pPr>
        <w:rPr>
          <w:rFonts w:hint="default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交付周期：2021/05-2021/12</w:t>
      </w:r>
    </w:p>
    <w:p>
      <w:pP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项目介绍：</w:t>
      </w:r>
    </w:p>
    <w:p>
      <w:pPr>
        <w:ind w:firstLine="420" w:firstLineChars="0"/>
        <w:rPr>
          <w:rFonts w:hint="default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随着技术的发展和演进，安徽医疗保障局为满足全省医保应用统一部署建设，以阿里云平台来做支撑，加速全国医疗保障信息化的发展，加速医保业务流程的一致，实现医保业务的便捷可及的服务。以云载数，支撑海量在线可用数据的存储、分析计算，围绕数据中心、网络、平台建设全面的安全体系，促进数据标准的统一，为安徽医保实现业务安全可靠的支撑。</w:t>
      </w:r>
    </w:p>
    <w:p>
      <w:pP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</w:t>
      </w:r>
    </w:p>
    <w:p>
      <w:pPr>
        <w:ind w:firstLine="420" w:firstLineChars="0"/>
        <w:rPr>
          <w:rFonts w:hint="default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安徽省地市医保新平台上线的过程中，我参与了项目交付后的转维（内部），平台上产品资源的开通（按照客户的需求进行），日常的巡检，实例资源统计。老医保系统迁移新医保系统的运维支持工作，解决产品或者业务在阿里平台出现的问题。</w:t>
      </w:r>
    </w:p>
    <w:p>
      <w:pP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项目成果：</w:t>
      </w:r>
    </w:p>
    <w:p>
      <w:pPr>
        <w:ind w:firstLine="420" w:firstLineChars="0"/>
        <w:rPr>
          <w:rFonts w:hint="default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在数个月内，完成了安徽省内所有地市的医保平台交付转维（内部），完成了老医保系统向新医保系统的迁移，新的医保系统可稳定的在阿里云平台运行，现</w:t>
      </w:r>
      <w:bookmarkStart w:id="1" w:name="_GoBack"/>
      <w:bookmarkEnd w:id="1"/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新医保系统处于运维阶段。</w:t>
      </w: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rFonts w:hint="eastAsia"/>
          <w:color w:val="FFFFFF" w:themeColor="background1"/>
          <w14:textFill>
            <w14:noFill/>
          </w14:textFill>
        </w:rPr>
      </w:pPr>
    </w:p>
    <w:tbl>
      <w:tblPr>
        <w:tblStyle w:val="6"/>
        <w:tblW w:w="9910" w:type="dxa"/>
        <w:tblInd w:w="-352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86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24" w:type="dxa"/>
            <w:tcBorders>
              <w:top w:val="nil"/>
            </w:tcBorders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bookmarkStart w:id="0" w:name="OLE_LINK1" w:colFirst="0" w:colLast="1"/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170815" cy="215900"/>
                  <wp:effectExtent l="0" t="0" r="12065" b="1270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>
            <w:pPr>
              <w:pStyle w:val="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自我</w:t>
            </w:r>
            <w:r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评价</w:t>
            </w:r>
          </w:p>
        </w:tc>
      </w:tr>
      <w:bookmarkEnd w:id="0"/>
    </w:tbl>
    <w:p>
      <w:pPr>
        <w:pStyle w:val="10"/>
        <w:ind w:left="420" w:firstLine="0" w:firstLineChars="0"/>
        <w:rPr>
          <w:rFonts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-3402330</wp:posOffset>
            </wp:positionV>
            <wp:extent cx="328295" cy="31651575"/>
            <wp:effectExtent l="0" t="0" r="6985" b="1905"/>
            <wp:wrapNone/>
            <wp:docPr id="21" name="图片 21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兴趣爱好：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0"/>
        <w:ind w:left="420" w:firstLine="0" w:firstLineChars="0"/>
        <w:rPr>
          <w:rFonts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看</w:t>
      </w: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4215765</wp:posOffset>
            </wp:positionV>
            <wp:extent cx="328295" cy="31651575"/>
            <wp:effectExtent l="0" t="0" r="6985" b="1905"/>
            <wp:wrapNone/>
            <wp:docPr id="20" name="图片 20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书、跑步、听音乐 学习新知识</w: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-9352280</wp:posOffset>
            </wp:positionV>
            <wp:extent cx="279400" cy="45365035"/>
            <wp:effectExtent l="0" t="0" r="10160" b="4445"/>
            <wp:wrapNone/>
            <wp:docPr id="25" name="图片 25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ind w:left="420"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-1337310</wp:posOffset>
                </wp:positionH>
                <wp:positionV relativeFrom="paragraph">
                  <wp:posOffset>9492615</wp:posOffset>
                </wp:positionV>
                <wp:extent cx="7771765" cy="262255"/>
                <wp:effectExtent l="0" t="0" r="635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906" cy="262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5.3pt;margin-top:747.45pt;height:20.65pt;width:611.95pt;z-index:251667456;v-text-anchor:middle;mso-width-relative:page;mso-height-relative:page;" fillcolor="#5B9BD5 [3204]" filled="t" stroked="f" coordsize="21600,21600" o:gfxdata="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2xLD7dAAAADwEAAA8AAAAAAAAAAQAgAAAAIgAAAGRycy9kb3ducmV2LnhtbFBLAQIUABQA&#10;AAAIAIdO4kCWqeSSXQIAAKkEAAAOAAAAAAAAAAEAIAAAACwBAABkcnMvZTJvRG9jLnhtbFBLBQYA&#10;AAAABgAGAFkBAAD7BQAAAAA=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作：</w:t>
      </w:r>
    </w:p>
    <w:p>
      <w:pPr>
        <w:pStyle w:val="10"/>
        <w:ind w:left="420" w:firstLine="0" w:firstLineChars="0"/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本人适应能力强，认真刻苦，不怕挫折，为人乐观积极向上，有责任感。沉稳理性，遇事镇定，积极寻求解决办法，专注工作，服从管理，注重效率，对于新事物具有很好的学习能力，希望能在贵公司不断锻炼和磨练自己并为公司提供有效的帮助，在此同时不断完善自己，也希望能在公司长期发展。</w: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-998220</wp:posOffset>
                </wp:positionH>
                <wp:positionV relativeFrom="paragraph">
                  <wp:posOffset>3059430</wp:posOffset>
                </wp:positionV>
                <wp:extent cx="7231380" cy="4267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30" y="10429875"/>
                          <a:ext cx="72313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6pt;margin-top:240.9pt;height:33.6pt;width:569.4pt;z-index:251669504;mso-width-relative:page;mso-height-relative:page;" filled="f" stroked="f" coordsize="21600,21600" o:gfxdata="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dla13QAAAAwBAAAPAAAA&#10;AAAAAAEAIAAAACIAAABkcnMvZG93bnJldi54bWxQSwECFAAUAAAACACHTuJAPQ1u/k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粗黑简体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AA6CA"/>
    <w:multiLevelType w:val="singleLevel"/>
    <w:tmpl w:val="8CCAA6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D16D18F"/>
    <w:multiLevelType w:val="singleLevel"/>
    <w:tmpl w:val="1D16D1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E247AF5"/>
    <w:multiLevelType w:val="multilevel"/>
    <w:tmpl w:val="1E247A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B021FA2"/>
    <w:multiLevelType w:val="multilevel"/>
    <w:tmpl w:val="2B021FA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D40A0"/>
    <w:multiLevelType w:val="singleLevel"/>
    <w:tmpl w:val="316D40A0"/>
    <w:lvl w:ilvl="0" w:tentative="0">
      <w:start w:val="1"/>
      <w:numFmt w:val="decimal"/>
      <w:suff w:val="space"/>
      <w:lvlText w:val="%1、"/>
      <w:lvlJc w:val="left"/>
      <w:pPr>
        <w:ind w:left="-420"/>
      </w:pPr>
      <w:rPr>
        <w:rFonts w:hint="default"/>
        <w:b/>
        <w:bCs/>
      </w:rPr>
    </w:lvl>
  </w:abstractNum>
  <w:abstractNum w:abstractNumId="5">
    <w:nsid w:val="46BC6BEB"/>
    <w:multiLevelType w:val="multilevel"/>
    <w:tmpl w:val="46BC6BEB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193E03"/>
    <w:multiLevelType w:val="singleLevel"/>
    <w:tmpl w:val="50193E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EAABDBF"/>
    <w:multiLevelType w:val="singleLevel"/>
    <w:tmpl w:val="5EAABDB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6CD3BE8"/>
    <w:multiLevelType w:val="singleLevel"/>
    <w:tmpl w:val="76CD3B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39"/>
    <w:rsid w:val="00021337"/>
    <w:rsid w:val="0007132B"/>
    <w:rsid w:val="0007700C"/>
    <w:rsid w:val="000877CC"/>
    <w:rsid w:val="000907E8"/>
    <w:rsid w:val="000A377A"/>
    <w:rsid w:val="000B12EF"/>
    <w:rsid w:val="000B4813"/>
    <w:rsid w:val="00141770"/>
    <w:rsid w:val="001643CC"/>
    <w:rsid w:val="00184E70"/>
    <w:rsid w:val="001A6E09"/>
    <w:rsid w:val="001B2810"/>
    <w:rsid w:val="001D40E9"/>
    <w:rsid w:val="00204FB7"/>
    <w:rsid w:val="002D6839"/>
    <w:rsid w:val="0030296C"/>
    <w:rsid w:val="00312732"/>
    <w:rsid w:val="00395E2E"/>
    <w:rsid w:val="003A2158"/>
    <w:rsid w:val="003A38E4"/>
    <w:rsid w:val="003E00A8"/>
    <w:rsid w:val="003F026A"/>
    <w:rsid w:val="004072C3"/>
    <w:rsid w:val="00480B60"/>
    <w:rsid w:val="00534130"/>
    <w:rsid w:val="005C68C5"/>
    <w:rsid w:val="006106CA"/>
    <w:rsid w:val="00630B11"/>
    <w:rsid w:val="00661170"/>
    <w:rsid w:val="006677B8"/>
    <w:rsid w:val="00684FD9"/>
    <w:rsid w:val="00692316"/>
    <w:rsid w:val="007539F2"/>
    <w:rsid w:val="007570AD"/>
    <w:rsid w:val="008250BB"/>
    <w:rsid w:val="008952AB"/>
    <w:rsid w:val="00904A15"/>
    <w:rsid w:val="00966CFE"/>
    <w:rsid w:val="009C49F5"/>
    <w:rsid w:val="00A062CB"/>
    <w:rsid w:val="00A120B5"/>
    <w:rsid w:val="00A83E73"/>
    <w:rsid w:val="00B5554D"/>
    <w:rsid w:val="00BB0002"/>
    <w:rsid w:val="00BD7F4F"/>
    <w:rsid w:val="00C4089E"/>
    <w:rsid w:val="00CA361A"/>
    <w:rsid w:val="00CB022D"/>
    <w:rsid w:val="00CC5133"/>
    <w:rsid w:val="00CE63D2"/>
    <w:rsid w:val="00CF7FA0"/>
    <w:rsid w:val="00E1399F"/>
    <w:rsid w:val="00E43BA9"/>
    <w:rsid w:val="00E94807"/>
    <w:rsid w:val="00EA30A8"/>
    <w:rsid w:val="00F1053F"/>
    <w:rsid w:val="00F2270F"/>
    <w:rsid w:val="00F330E9"/>
    <w:rsid w:val="00F4225D"/>
    <w:rsid w:val="00F71604"/>
    <w:rsid w:val="00F72C1C"/>
    <w:rsid w:val="00FB2905"/>
    <w:rsid w:val="00FE7B31"/>
    <w:rsid w:val="01C62897"/>
    <w:rsid w:val="02DE0E3A"/>
    <w:rsid w:val="03977E2B"/>
    <w:rsid w:val="04284E71"/>
    <w:rsid w:val="04A538B3"/>
    <w:rsid w:val="04B073F7"/>
    <w:rsid w:val="056A3062"/>
    <w:rsid w:val="080D2DB2"/>
    <w:rsid w:val="082C46E0"/>
    <w:rsid w:val="083B16CD"/>
    <w:rsid w:val="0A254A30"/>
    <w:rsid w:val="0A3D68E6"/>
    <w:rsid w:val="0DFE4216"/>
    <w:rsid w:val="13652CA9"/>
    <w:rsid w:val="14243B9F"/>
    <w:rsid w:val="145F36A9"/>
    <w:rsid w:val="14965DA6"/>
    <w:rsid w:val="153F28C0"/>
    <w:rsid w:val="18505E11"/>
    <w:rsid w:val="196511F7"/>
    <w:rsid w:val="19790D22"/>
    <w:rsid w:val="1B5959E7"/>
    <w:rsid w:val="1BE771CA"/>
    <w:rsid w:val="1E4A01AB"/>
    <w:rsid w:val="20B6678A"/>
    <w:rsid w:val="212D20A3"/>
    <w:rsid w:val="21BA334A"/>
    <w:rsid w:val="223548A4"/>
    <w:rsid w:val="228A31D4"/>
    <w:rsid w:val="24E52C95"/>
    <w:rsid w:val="25BB0C69"/>
    <w:rsid w:val="267B565F"/>
    <w:rsid w:val="275F1DCA"/>
    <w:rsid w:val="29CB4165"/>
    <w:rsid w:val="2BD27EB0"/>
    <w:rsid w:val="2CAE1BB2"/>
    <w:rsid w:val="2E7149F4"/>
    <w:rsid w:val="2F6B08E7"/>
    <w:rsid w:val="2FF96391"/>
    <w:rsid w:val="30054B0B"/>
    <w:rsid w:val="31531F3A"/>
    <w:rsid w:val="32A157F8"/>
    <w:rsid w:val="36A45DF1"/>
    <w:rsid w:val="39226C39"/>
    <w:rsid w:val="3BCD1A38"/>
    <w:rsid w:val="3C043978"/>
    <w:rsid w:val="3E07713B"/>
    <w:rsid w:val="3E0B1C0F"/>
    <w:rsid w:val="3E97409B"/>
    <w:rsid w:val="3F903D44"/>
    <w:rsid w:val="40437E32"/>
    <w:rsid w:val="45D81A47"/>
    <w:rsid w:val="46D144EC"/>
    <w:rsid w:val="4784761C"/>
    <w:rsid w:val="47AF7651"/>
    <w:rsid w:val="4B306C4A"/>
    <w:rsid w:val="4B340CD9"/>
    <w:rsid w:val="4CC31993"/>
    <w:rsid w:val="4D3207B0"/>
    <w:rsid w:val="4DBF6658"/>
    <w:rsid w:val="4ED47541"/>
    <w:rsid w:val="4ED50A9B"/>
    <w:rsid w:val="504A7824"/>
    <w:rsid w:val="506A55BB"/>
    <w:rsid w:val="50822C52"/>
    <w:rsid w:val="50C17B43"/>
    <w:rsid w:val="51E277A9"/>
    <w:rsid w:val="574B60D8"/>
    <w:rsid w:val="57CC2395"/>
    <w:rsid w:val="585F58F3"/>
    <w:rsid w:val="58767D24"/>
    <w:rsid w:val="5A0B696B"/>
    <w:rsid w:val="5B77749C"/>
    <w:rsid w:val="5BC36B85"/>
    <w:rsid w:val="5D1E7A37"/>
    <w:rsid w:val="5D44519C"/>
    <w:rsid w:val="5DCA2403"/>
    <w:rsid w:val="5FE416B3"/>
    <w:rsid w:val="601A6305"/>
    <w:rsid w:val="60657C3A"/>
    <w:rsid w:val="608B7EF5"/>
    <w:rsid w:val="60FD6695"/>
    <w:rsid w:val="61DA35C6"/>
    <w:rsid w:val="637C0E3E"/>
    <w:rsid w:val="638B442C"/>
    <w:rsid w:val="6460223E"/>
    <w:rsid w:val="658A30F2"/>
    <w:rsid w:val="666F1DE3"/>
    <w:rsid w:val="66C74632"/>
    <w:rsid w:val="67A55B82"/>
    <w:rsid w:val="68C213B4"/>
    <w:rsid w:val="6C59600B"/>
    <w:rsid w:val="6F105957"/>
    <w:rsid w:val="710870BC"/>
    <w:rsid w:val="72E01973"/>
    <w:rsid w:val="73397235"/>
    <w:rsid w:val="73402811"/>
    <w:rsid w:val="736646BD"/>
    <w:rsid w:val="737510EA"/>
    <w:rsid w:val="740E08DB"/>
    <w:rsid w:val="75814441"/>
    <w:rsid w:val="7591619E"/>
    <w:rsid w:val="76275CCE"/>
    <w:rsid w:val="762A6006"/>
    <w:rsid w:val="78B638A1"/>
    <w:rsid w:val="791A5B87"/>
    <w:rsid w:val="7C304ADA"/>
    <w:rsid w:val="7C4313EF"/>
    <w:rsid w:val="7D590569"/>
    <w:rsid w:val="7E91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ti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306</Words>
  <Characters>1750</Characters>
  <Lines>14</Lines>
  <Paragraphs>4</Paragraphs>
  <TotalTime>1</TotalTime>
  <ScaleCrop>false</ScaleCrop>
  <LinksUpToDate>false</LinksUpToDate>
  <CharactersWithSpaces>2052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2020-06-03T03:24:00Z</dcterms:created>
  <dc:creator>A1515</dc:creator>
  <cp:lastModifiedBy>Administrator</cp:lastModifiedBy>
  <dcterms:modified xsi:type="dcterms:W3CDTF">2022-03-16T06:54:16Z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4E141A62E4DF4DD0AD418B0271FE0D18</vt:lpwstr>
  </property>
</Properties>
</file>