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97" w:rsidRPr="00D708FB" w:rsidRDefault="00B3772C">
      <w:pPr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Discussion: </w:t>
      </w:r>
      <w:r w:rsidR="00F62988">
        <w:rPr>
          <w:rFonts w:ascii="Times New Roman" w:hAnsi="Times New Roman" w:cs="Times New Roman"/>
          <w:sz w:val="24"/>
          <w:szCs w:val="24"/>
        </w:rPr>
        <w:t>780</w:t>
      </w:r>
      <w:r w:rsidR="00F6772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0572A0" w:rsidRPr="00D708FB">
        <w:rPr>
          <w:rFonts w:ascii="Times New Roman" w:hAnsi="Times New Roman" w:cs="Times New Roman"/>
          <w:sz w:val="24"/>
          <w:szCs w:val="24"/>
        </w:rPr>
        <w:t>words</w:t>
      </w:r>
    </w:p>
    <w:p w:rsidR="006A5441" w:rsidRPr="00D708FB" w:rsidRDefault="00321A7F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The findings presented here indicate that the expression of cavin-1 in PC3 cells modifies the extracellular vesicle export of a subset of </w:t>
      </w:r>
      <w:r w:rsidR="00BB3EA7" w:rsidRPr="00D708FB">
        <w:rPr>
          <w:rFonts w:ascii="Times New Roman" w:hAnsi="Times New Roman" w:cs="Times New Roman"/>
          <w:sz w:val="24"/>
          <w:szCs w:val="24"/>
        </w:rPr>
        <w:t>microRNAs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without modifying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their </w:t>
      </w:r>
      <w:r w:rsidR="0000421D" w:rsidRPr="00D708FB">
        <w:rPr>
          <w:rFonts w:ascii="Times New Roman" w:hAnsi="Times New Roman" w:cs="Times New Roman"/>
          <w:sz w:val="24"/>
          <w:szCs w:val="24"/>
        </w:rPr>
        <w:t>cel</w:t>
      </w:r>
      <w:r w:rsidR="0060721A" w:rsidRPr="00D708FB">
        <w:rPr>
          <w:rFonts w:ascii="Times New Roman" w:hAnsi="Times New Roman" w:cs="Times New Roman"/>
          <w:sz w:val="24"/>
          <w:szCs w:val="24"/>
        </w:rPr>
        <w:t>lular expression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FD0F9E" w:rsidRPr="00D708FB">
        <w:rPr>
          <w:rFonts w:ascii="Times New Roman" w:hAnsi="Times New Roman" w:cs="Times New Roman"/>
          <w:sz w:val="24"/>
          <w:szCs w:val="24"/>
        </w:rPr>
        <w:t>A comprehensive assessment revealed that 20%</w:t>
      </w:r>
      <w:r w:rsidR="00F85F4D" w:rsidRPr="00D708FB">
        <w:rPr>
          <w:rFonts w:ascii="Times New Roman" w:hAnsi="Times New Roman" w:cs="Times New Roman"/>
          <w:sz w:val="24"/>
          <w:szCs w:val="24"/>
        </w:rPr>
        <w:t xml:space="preserve"> (19 of the 95 miRNAs)</w:t>
      </w:r>
      <w:r w:rsidR="00FD0F9E" w:rsidRPr="00D708FB">
        <w:rPr>
          <w:rFonts w:ascii="Times New Roman" w:hAnsi="Times New Roman" w:cs="Times New Roman"/>
          <w:sz w:val="24"/>
          <w:szCs w:val="24"/>
        </w:rPr>
        <w:t xml:space="preserve"> of the miRNAs found in the EVs are manipulated by the selective export mechanism reduced by cavin-1 expression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(Fig. XX)</w:t>
      </w:r>
      <w:r w:rsidR="00FD0F9E" w:rsidRPr="00D708FB">
        <w:rPr>
          <w:rFonts w:ascii="Times New Roman" w:hAnsi="Times New Roman" w:cs="Times New Roman"/>
          <w:sz w:val="24"/>
          <w:szCs w:val="24"/>
        </w:rPr>
        <w:t>. This included selective export of oncomiR-148a, consistent with previous findings (</w:t>
      </w:r>
      <w:proofErr w:type="spellStart"/>
      <w:r w:rsidR="00FD0F9E" w:rsidRPr="00D708FB">
        <w:rPr>
          <w:rFonts w:ascii="Times New Roman" w:hAnsi="Times New Roman" w:cs="Times New Roman"/>
          <w:sz w:val="24"/>
          <w:szCs w:val="24"/>
        </w:rPr>
        <w:t>Inder</w:t>
      </w:r>
      <w:proofErr w:type="spellEnd"/>
      <w:r w:rsidR="00FD0F9E" w:rsidRPr="00D708FB">
        <w:rPr>
          <w:rFonts w:ascii="Times New Roman" w:hAnsi="Times New Roman" w:cs="Times New Roman"/>
          <w:sz w:val="24"/>
          <w:szCs w:val="24"/>
        </w:rPr>
        <w:t xml:space="preserve">). </w:t>
      </w:r>
      <w:r w:rsidR="002C4462" w:rsidRPr="00D708FB">
        <w:rPr>
          <w:rFonts w:ascii="Times New Roman" w:hAnsi="Times New Roman" w:cs="Times New Roman"/>
          <w:sz w:val="24"/>
          <w:szCs w:val="24"/>
        </w:rPr>
        <w:t>While the function of these miRNAs were not assess</w:t>
      </w:r>
      <w:r w:rsidR="00E951C9" w:rsidRPr="00D708FB">
        <w:rPr>
          <w:rFonts w:ascii="Times New Roman" w:hAnsi="Times New Roman" w:cs="Times New Roman"/>
          <w:sz w:val="24"/>
          <w:szCs w:val="24"/>
        </w:rPr>
        <w:t>ed</w:t>
      </w:r>
      <w:r w:rsidR="002C4462" w:rsidRPr="00D708FB">
        <w:rPr>
          <w:rFonts w:ascii="Times New Roman" w:hAnsi="Times New Roman" w:cs="Times New Roman"/>
          <w:sz w:val="24"/>
          <w:szCs w:val="24"/>
        </w:rPr>
        <w:t xml:space="preserve"> in this report, surveying the literature reveals that many of the miRNAs selectively exported possess roles associated with cancer and cancer progression. </w:t>
      </w:r>
      <w:r w:rsidR="0060721A" w:rsidRPr="00D708FB">
        <w:rPr>
          <w:rFonts w:ascii="Times New Roman" w:hAnsi="Times New Roman" w:cs="Times New Roman"/>
          <w:sz w:val="24"/>
          <w:szCs w:val="24"/>
        </w:rPr>
        <w:t>Particularly, associations with immunological signalling, epithelial to mesenchyme transition</w:t>
      </w:r>
      <w:r w:rsidR="00BB3EA7" w:rsidRPr="00D708FB">
        <w:rPr>
          <w:rFonts w:ascii="Times New Roman" w:hAnsi="Times New Roman" w:cs="Times New Roman"/>
          <w:sz w:val="24"/>
          <w:szCs w:val="24"/>
        </w:rPr>
        <w:t xml:space="preserve"> (EMT)</w:t>
      </w:r>
      <w:r w:rsidR="0060721A" w:rsidRPr="00D708FB">
        <w:rPr>
          <w:rFonts w:ascii="Times New Roman" w:hAnsi="Times New Roman" w:cs="Times New Roman"/>
          <w:sz w:val="24"/>
          <w:szCs w:val="24"/>
        </w:rPr>
        <w:t>, proliferation and migration suggests that these miRNAs play roles in modifying the tumour microenvironment and establishment of the pre-metastatic niche. This is consistent with past research that linked cancer derived EVs with these roles</w:t>
      </w:r>
      <w:r w:rsidR="00C479BB" w:rsidRPr="00D708FB">
        <w:rPr>
          <w:rFonts w:ascii="Times New Roman" w:hAnsi="Times New Roman" w:cs="Times New Roman"/>
          <w:sz w:val="24"/>
          <w:szCs w:val="24"/>
        </w:rPr>
        <w:t>. The</w:t>
      </w:r>
      <w:r w:rsidR="00BB3EA7" w:rsidRPr="00D708FB">
        <w:rPr>
          <w:rFonts w:ascii="Times New Roman" w:hAnsi="Times New Roman" w:cs="Times New Roman"/>
          <w:sz w:val="24"/>
          <w:szCs w:val="24"/>
        </w:rPr>
        <w:t>refore this miRNA export mechanism may be key in modulating the pro-metastatic phenotype associated with EV secretion.</w:t>
      </w:r>
      <w:r w:rsidR="00597A11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610F" w:rsidRDefault="004651B9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While this demonstrates that selective export of </w:t>
      </w:r>
      <w:proofErr w:type="spellStart"/>
      <w:r w:rsidR="00C150B7" w:rsidRPr="00D708FB">
        <w:rPr>
          <w:rFonts w:ascii="Times New Roman" w:hAnsi="Times New Roman" w:cs="Times New Roman"/>
          <w:sz w:val="24"/>
          <w:szCs w:val="24"/>
        </w:rPr>
        <w:t>oncomiRs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to the EVs </w:t>
      </w:r>
      <w:r w:rsidRPr="00D708FB">
        <w:rPr>
          <w:rFonts w:ascii="Times New Roman" w:hAnsi="Times New Roman" w:cs="Times New Roman"/>
          <w:sz w:val="24"/>
          <w:szCs w:val="24"/>
        </w:rPr>
        <w:t>is fairly common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in the PC3 cell line</w:t>
      </w:r>
      <w:r w:rsidRPr="00D708FB">
        <w:rPr>
          <w:rFonts w:ascii="Times New Roman" w:hAnsi="Times New Roman" w:cs="Times New Roman"/>
          <w:sz w:val="24"/>
          <w:szCs w:val="24"/>
        </w:rPr>
        <w:t>, the mechanism that drives this selectivity</w:t>
      </w:r>
      <w:r w:rsidR="001C399C" w:rsidRPr="00D708FB">
        <w:rPr>
          <w:rFonts w:ascii="Times New Roman" w:hAnsi="Times New Roman" w:cs="Times New Roman"/>
          <w:sz w:val="24"/>
          <w:szCs w:val="24"/>
        </w:rPr>
        <w:t xml:space="preserve"> was still unknown, hereby prompting an investigation into the mechanism itself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982091" w:rsidRPr="00D708FB">
        <w:rPr>
          <w:rFonts w:ascii="Times New Roman" w:hAnsi="Times New Roman" w:cs="Times New Roman"/>
          <w:sz w:val="24"/>
          <w:szCs w:val="24"/>
        </w:rPr>
        <w:t xml:space="preserve"> Here, I assumed that the export mechanism would be predominately protein based</w:t>
      </w:r>
      <w:r w:rsidR="00C040C6" w:rsidRPr="00D708FB">
        <w:rPr>
          <w:rFonts w:ascii="Times New Roman" w:hAnsi="Times New Roman" w:cs="Times New Roman"/>
          <w:sz w:val="24"/>
          <w:szCs w:val="24"/>
        </w:rPr>
        <w:t>, where differential export of an RNA-binding protein would be the driving factor for miRNA export</w:t>
      </w:r>
      <w:r w:rsidR="00415E6D" w:rsidRPr="00D708FB">
        <w:rPr>
          <w:rFonts w:ascii="Times New Roman" w:hAnsi="Times New Roman" w:cs="Times New Roman"/>
          <w:sz w:val="24"/>
          <w:szCs w:val="24"/>
        </w:rPr>
        <w:t xml:space="preserve">. </w:t>
      </w:r>
      <w:r w:rsidR="006D5705" w:rsidRPr="00D708FB">
        <w:rPr>
          <w:rFonts w:ascii="Times New Roman" w:hAnsi="Times New Roman" w:cs="Times New Roman"/>
          <w:sz w:val="24"/>
          <w:szCs w:val="24"/>
        </w:rPr>
        <w:t>RNA-binding proteins bind to conserved RNA regions to mediate selectively over their targets</w:t>
      </w:r>
      <w:r w:rsidR="00ED4B88" w:rsidRPr="00D708FB">
        <w:rPr>
          <w:rFonts w:ascii="Times New Roman" w:hAnsi="Times New Roman" w:cs="Times New Roman"/>
          <w:sz w:val="24"/>
          <w:szCs w:val="24"/>
        </w:rPr>
        <w:t>. For this reason, conserved regions between the selectively e</w:t>
      </w:r>
      <w:r w:rsidR="008C3A1D" w:rsidRPr="00D708FB">
        <w:rPr>
          <w:rFonts w:ascii="Times New Roman" w:hAnsi="Times New Roman" w:cs="Times New Roman"/>
          <w:sz w:val="24"/>
          <w:szCs w:val="24"/>
        </w:rPr>
        <w:t>xported miRNAs were</w:t>
      </w:r>
      <w:r w:rsidR="009C01D7" w:rsidRPr="00D708FB">
        <w:rPr>
          <w:rFonts w:ascii="Times New Roman" w:hAnsi="Times New Roman" w:cs="Times New Roman"/>
          <w:sz w:val="24"/>
          <w:szCs w:val="24"/>
        </w:rPr>
        <w:t xml:space="preserve"> assessed. </w:t>
      </w:r>
      <w:r w:rsidR="00345C54" w:rsidRPr="00D708FB">
        <w:rPr>
          <w:rFonts w:ascii="Times New Roman" w:hAnsi="Times New Roman" w:cs="Times New Roman"/>
          <w:sz w:val="24"/>
          <w:szCs w:val="24"/>
        </w:rPr>
        <w:t xml:space="preserve">This revealed that most of the selectively exported miRNAs </w:t>
      </w:r>
      <w:r w:rsidR="00AA6D08" w:rsidRPr="00D708FB">
        <w:rPr>
          <w:rFonts w:ascii="Times New Roman" w:hAnsi="Times New Roman" w:cs="Times New Roman"/>
          <w:sz w:val="24"/>
          <w:szCs w:val="24"/>
        </w:rPr>
        <w:t>align with t</w:t>
      </w:r>
      <w:r w:rsidR="00F447BB" w:rsidRPr="00D708FB">
        <w:rPr>
          <w:rFonts w:ascii="Times New Roman" w:hAnsi="Times New Roman" w:cs="Times New Roman"/>
          <w:sz w:val="24"/>
          <w:szCs w:val="24"/>
        </w:rPr>
        <w:t>he shared motifs</w:t>
      </w:r>
      <w:r w:rsidR="00E50DDF" w:rsidRPr="00D708FB">
        <w:rPr>
          <w:rFonts w:ascii="Times New Roman" w:hAnsi="Times New Roman" w:cs="Times New Roman"/>
          <w:sz w:val="24"/>
          <w:szCs w:val="24"/>
        </w:rPr>
        <w:t>. However, not all of the selectively exported miRNAs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match to the motifs presented. This could be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the </w:t>
      </w:r>
      <w:r w:rsidR="00261A1C" w:rsidRPr="00D708FB">
        <w:rPr>
          <w:rFonts w:ascii="Times New Roman" w:hAnsi="Times New Roman" w:cs="Times New Roman"/>
          <w:sz w:val="24"/>
          <w:szCs w:val="24"/>
        </w:rPr>
        <w:t>result of multiple proteins associated with the export of the miRNAs in thi</w:t>
      </w:r>
      <w:r w:rsidR="0070662C" w:rsidRPr="00D708FB">
        <w:rPr>
          <w:rFonts w:ascii="Times New Roman" w:hAnsi="Times New Roman" w:cs="Times New Roman"/>
          <w:sz w:val="24"/>
          <w:szCs w:val="24"/>
        </w:rPr>
        <w:t xml:space="preserve">s system, where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perhaps </w:t>
      </w:r>
      <w:r w:rsidR="0070662C" w:rsidRPr="00D708FB">
        <w:rPr>
          <w:rFonts w:ascii="Times New Roman" w:hAnsi="Times New Roman" w:cs="Times New Roman"/>
          <w:sz w:val="24"/>
          <w:szCs w:val="24"/>
        </w:rPr>
        <w:t>the other non-matching miRNAs bind to those proteins with a different corresponding motif/binding site.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lastRenderedPageBreak/>
        <w:t>Additionally, c</w:t>
      </w:r>
      <w:r w:rsidR="0070662C" w:rsidRPr="00D708FB">
        <w:rPr>
          <w:rFonts w:ascii="Times New Roman" w:hAnsi="Times New Roman" w:cs="Times New Roman"/>
          <w:sz w:val="24"/>
          <w:szCs w:val="24"/>
        </w:rPr>
        <w:t>onsidering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that not all of the miRNAs used in this analysis were validated experimentally there is a possibility that this data set (result from fig. 4) could contain</w:t>
      </w:r>
      <w:r w:rsidR="00AA6D08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false positives for selective export. 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However, given that miR-200a-3p was experimentally validated (fig.3b) and did not match to either found motifs suggests </w:t>
      </w:r>
      <w:r w:rsidR="00F50B63" w:rsidRPr="00D708FB">
        <w:rPr>
          <w:rFonts w:ascii="Times New Roman" w:hAnsi="Times New Roman" w:cs="Times New Roman"/>
          <w:sz w:val="24"/>
          <w:szCs w:val="24"/>
        </w:rPr>
        <w:t>that multiple proteins could be working collaboratively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4B03A7" w:rsidRPr="00D708FB">
        <w:rPr>
          <w:rFonts w:ascii="Times New Roman" w:hAnsi="Times New Roman" w:cs="Times New Roman"/>
          <w:sz w:val="24"/>
          <w:szCs w:val="24"/>
        </w:rPr>
        <w:t>to populate the EVs.</w:t>
      </w:r>
      <w:r w:rsidR="00E74F8F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t>Nonetheless</w:t>
      </w:r>
      <w:r w:rsidR="00511BDE" w:rsidRPr="00D708FB">
        <w:rPr>
          <w:rFonts w:ascii="Times New Roman" w:hAnsi="Times New Roman" w:cs="Times New Roman"/>
          <w:sz w:val="24"/>
          <w:szCs w:val="24"/>
        </w:rPr>
        <w:t>, the identification of two enriched motifs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sustains the hypothesis that selectively exported miRNAs</w:t>
      </w:r>
      <w:r w:rsidR="00B51D86" w:rsidRPr="00D708FB">
        <w:rPr>
          <w:rFonts w:ascii="Times New Roman" w:hAnsi="Times New Roman" w:cs="Times New Roman"/>
          <w:sz w:val="24"/>
          <w:szCs w:val="24"/>
        </w:rPr>
        <w:t>, including miR-148a,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share similar sequence motifs that </w:t>
      </w:r>
      <w:r w:rsidR="00D73CC9">
        <w:rPr>
          <w:rFonts w:ascii="Times New Roman" w:hAnsi="Times New Roman" w:cs="Times New Roman"/>
          <w:sz w:val="24"/>
          <w:szCs w:val="24"/>
        </w:rPr>
        <w:t>p</w:t>
      </w:r>
      <w:r w:rsidR="00450F94">
        <w:rPr>
          <w:rFonts w:ascii="Times New Roman" w:hAnsi="Times New Roman" w:cs="Times New Roman"/>
          <w:sz w:val="24"/>
          <w:szCs w:val="24"/>
        </w:rPr>
        <w:t xml:space="preserve">ermits export. These motifs </w:t>
      </w:r>
      <w:r w:rsidR="00D73CC9">
        <w:rPr>
          <w:rFonts w:ascii="Times New Roman" w:hAnsi="Times New Roman" w:cs="Times New Roman"/>
          <w:sz w:val="24"/>
          <w:szCs w:val="24"/>
        </w:rPr>
        <w:t xml:space="preserve">will later be validated using </w:t>
      </w:r>
      <w:r w:rsidR="000572A0" w:rsidRPr="00D708FB">
        <w:rPr>
          <w:rFonts w:ascii="Times New Roman" w:hAnsi="Times New Roman" w:cs="Times New Roman"/>
          <w:sz w:val="24"/>
          <w:szCs w:val="24"/>
        </w:rPr>
        <w:t>CRISPR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gene editing </w:t>
      </w:r>
      <w:r w:rsidR="00D73CC9">
        <w:rPr>
          <w:rFonts w:ascii="Times New Roman" w:hAnsi="Times New Roman" w:cs="Times New Roman"/>
          <w:sz w:val="24"/>
          <w:szCs w:val="24"/>
        </w:rPr>
        <w:t>to mutagenize this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motif contained within these exported</w:t>
      </w:r>
      <w:r w:rsidR="00D73CC9" w:rsidRPr="00D73CC9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miRNAs</w:t>
      </w:r>
      <w:r w:rsidR="00D73CC9">
        <w:rPr>
          <w:rFonts w:ascii="Times New Roman" w:hAnsi="Times New Roman" w:cs="Times New Roman"/>
          <w:sz w:val="24"/>
          <w:szCs w:val="24"/>
        </w:rPr>
        <w:t xml:space="preserve">, similar to a method conducted by </w:t>
      </w:r>
      <w:proofErr w:type="spellStart"/>
      <w:r w:rsidR="00D73CC9" w:rsidRPr="00D708FB">
        <w:rPr>
          <w:rFonts w:ascii="Times New Roman" w:hAnsi="Times New Roman" w:cs="Times New Roman"/>
          <w:sz w:val="24"/>
          <w:szCs w:val="24"/>
        </w:rPr>
        <w:t>Ebina</w:t>
      </w:r>
      <w:proofErr w:type="spellEnd"/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i/>
          <w:sz w:val="24"/>
          <w:szCs w:val="24"/>
        </w:rPr>
        <w:t>et al.</w:t>
      </w:r>
      <w:r w:rsidR="00D73C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(2013)</w:t>
      </w:r>
      <w:r w:rsidR="00D73CC9">
        <w:rPr>
          <w:rFonts w:ascii="Times New Roman" w:hAnsi="Times New Roman" w:cs="Times New Roman"/>
          <w:sz w:val="24"/>
          <w:szCs w:val="24"/>
        </w:rPr>
        <w:t>,</w:t>
      </w:r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to ultimately </w:t>
      </w:r>
      <w:r w:rsidR="00D73CC9" w:rsidRPr="00D708FB">
        <w:rPr>
          <w:rFonts w:ascii="Times New Roman" w:hAnsi="Times New Roman" w:cs="Times New Roman"/>
          <w:sz w:val="24"/>
          <w:szCs w:val="24"/>
        </w:rPr>
        <w:t>confirm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>
        <w:rPr>
          <w:rFonts w:ascii="Times New Roman" w:hAnsi="Times New Roman" w:cs="Times New Roman"/>
          <w:sz w:val="24"/>
          <w:szCs w:val="24"/>
        </w:rPr>
        <w:t xml:space="preserve">its role in the export mechanism. </w:t>
      </w:r>
    </w:p>
    <w:p w:rsidR="00D73CC9" w:rsidRDefault="00B3606C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>An analysis of previously published proteomic data from our lab revealed 5 candidate RNA-binding prot</w:t>
      </w:r>
      <w:r>
        <w:rPr>
          <w:rFonts w:ascii="Times New Roman" w:hAnsi="Times New Roman" w:cs="Times New Roman"/>
          <w:sz w:val="24"/>
          <w:szCs w:val="24"/>
        </w:rPr>
        <w:t>eins that may be involved in this</w:t>
      </w:r>
      <w:r w:rsidRPr="00D708FB">
        <w:rPr>
          <w:rFonts w:ascii="Times New Roman" w:hAnsi="Times New Roman" w:cs="Times New Roman"/>
          <w:sz w:val="24"/>
          <w:szCs w:val="24"/>
        </w:rPr>
        <w:t xml:space="preserve"> export mechanism. </w:t>
      </w:r>
      <w:proofErr w:type="spellStart"/>
      <w:r w:rsidRPr="00D708FB">
        <w:rPr>
          <w:rFonts w:ascii="Times New Roman" w:hAnsi="Times New Roman" w:cs="Times New Roman"/>
          <w:sz w:val="24"/>
          <w:szCs w:val="24"/>
        </w:rPr>
        <w:t>Villarroya-Beltri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Pr="00D708FB">
        <w:rPr>
          <w:rFonts w:ascii="Times New Roman" w:hAnsi="Times New Roman" w:cs="Times New Roman"/>
          <w:i/>
          <w:sz w:val="24"/>
          <w:szCs w:val="24"/>
        </w:rPr>
        <w:t>et al</w:t>
      </w:r>
      <w:r w:rsidRPr="00D708FB">
        <w:rPr>
          <w:rFonts w:ascii="Times New Roman" w:hAnsi="Times New Roman" w:cs="Times New Roman"/>
          <w:sz w:val="24"/>
          <w:szCs w:val="24"/>
        </w:rPr>
        <w:t xml:space="preserve"> (2014)</w:t>
      </w:r>
      <w:r>
        <w:rPr>
          <w:rFonts w:ascii="Times New Roman" w:hAnsi="Times New Roman" w:cs="Times New Roman"/>
          <w:sz w:val="24"/>
          <w:szCs w:val="24"/>
        </w:rPr>
        <w:t xml:space="preserve"> is to date the only published study that has identified proteins associated with miRNA EV export. </w:t>
      </w:r>
      <w:r w:rsidR="00D54666">
        <w:rPr>
          <w:rFonts w:ascii="Times New Roman" w:hAnsi="Times New Roman" w:cs="Times New Roman"/>
          <w:sz w:val="24"/>
          <w:szCs w:val="24"/>
        </w:rPr>
        <w:t xml:space="preserve">Here they revealed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modulate this activity. For this reason, we focused further into th</w:t>
      </w:r>
      <w:r w:rsidR="0022102D">
        <w:rPr>
          <w:rFonts w:ascii="Times New Roman" w:hAnsi="Times New Roman" w:cs="Times New Roman"/>
          <w:sz w:val="24"/>
          <w:szCs w:val="24"/>
        </w:rPr>
        <w:t xml:space="preserve">e roles of FUS and </w:t>
      </w:r>
      <w:proofErr w:type="spellStart"/>
      <w:r w:rsidR="0022102D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22102D">
        <w:rPr>
          <w:rFonts w:ascii="Times New Roman" w:hAnsi="Times New Roman" w:cs="Times New Roman"/>
          <w:sz w:val="24"/>
          <w:szCs w:val="24"/>
        </w:rPr>
        <w:t>. Subsequently</w:t>
      </w:r>
      <w:r w:rsidR="00D54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</w:t>
      </w:r>
      <w:r w:rsidR="00560438">
        <w:rPr>
          <w:rFonts w:ascii="Times New Roman" w:hAnsi="Times New Roman" w:cs="Times New Roman"/>
          <w:sz w:val="24"/>
          <w:szCs w:val="24"/>
        </w:rPr>
        <w:t>NPK</w:t>
      </w:r>
      <w:proofErr w:type="spellEnd"/>
      <w:r w:rsidR="00560438">
        <w:rPr>
          <w:rFonts w:ascii="Times New Roman" w:hAnsi="Times New Roman" w:cs="Times New Roman"/>
          <w:sz w:val="24"/>
          <w:szCs w:val="24"/>
        </w:rPr>
        <w:t xml:space="preserve"> was chosen as the candidate for further investigation </w:t>
      </w:r>
      <w:r w:rsidR="00D54666">
        <w:rPr>
          <w:rFonts w:ascii="Times New Roman" w:hAnsi="Times New Roman" w:cs="Times New Roman"/>
          <w:sz w:val="24"/>
          <w:szCs w:val="24"/>
        </w:rPr>
        <w:t xml:space="preserve">due to matching to the selective export motif. </w:t>
      </w:r>
      <w:r w:rsidR="0022102D">
        <w:rPr>
          <w:rFonts w:ascii="Times New Roman" w:hAnsi="Times New Roman" w:cs="Times New Roman"/>
          <w:sz w:val="24"/>
          <w:szCs w:val="24"/>
        </w:rPr>
        <w:t xml:space="preserve">FUS was not further analysed in this study merely for the fact that current RNA </w:t>
      </w:r>
      <w:r w:rsidR="00560438">
        <w:rPr>
          <w:rFonts w:ascii="Times New Roman" w:hAnsi="Times New Roman" w:cs="Times New Roman"/>
          <w:sz w:val="24"/>
          <w:szCs w:val="24"/>
        </w:rPr>
        <w:t xml:space="preserve">binding information is </w:t>
      </w:r>
      <w:r w:rsidR="0022102D">
        <w:rPr>
          <w:rFonts w:ascii="Times New Roman" w:hAnsi="Times New Roman" w:cs="Times New Roman"/>
          <w:sz w:val="24"/>
          <w:szCs w:val="24"/>
        </w:rPr>
        <w:t xml:space="preserve">inadequate to determine </w:t>
      </w:r>
      <w:r w:rsidR="00560438">
        <w:rPr>
          <w:rFonts w:ascii="Times New Roman" w:hAnsi="Times New Roman" w:cs="Times New Roman"/>
          <w:sz w:val="24"/>
          <w:szCs w:val="24"/>
        </w:rPr>
        <w:t xml:space="preserve">accurate </w:t>
      </w:r>
      <w:r w:rsidR="0022102D">
        <w:rPr>
          <w:rFonts w:ascii="Times New Roman" w:hAnsi="Times New Roman" w:cs="Times New Roman"/>
          <w:sz w:val="24"/>
          <w:szCs w:val="24"/>
        </w:rPr>
        <w:t>binding predictions</w:t>
      </w:r>
      <w:r w:rsidR="0019559F">
        <w:rPr>
          <w:rFonts w:ascii="Times New Roman" w:hAnsi="Times New Roman" w:cs="Times New Roman"/>
          <w:sz w:val="24"/>
          <w:szCs w:val="24"/>
        </w:rPr>
        <w:t xml:space="preserve"> </w:t>
      </w:r>
      <w:r w:rsidR="0019559F">
        <w:rPr>
          <w:rFonts w:ascii="Times New Roman" w:hAnsi="Times New Roman" w:cs="Times New Roman"/>
          <w:sz w:val="24"/>
          <w:szCs w:val="24"/>
        </w:rPr>
        <w:fldChar w:fldCharType="begin"/>
      </w:r>
      <w:r w:rsidR="0019559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&lt;EndNote&gt;&lt;Cite&gt;&lt;Author&gt;Lerga&lt;/Author&gt;&lt;Year&gt;2001&lt;/Year&gt;&lt;RecNum&gt;262&lt;/RecNum&gt;&lt;DisplayText&gt;(Lerga&lt;style face="italic"&gt; et al.&lt;/style&gt; 2001)&lt;/DisplayText&gt;&lt;record&gt;&lt;rec-number&gt;262&lt;/rec-number&gt;&lt;foreign-keys&gt;&lt;key app="EN" db-id="fvaw9vd5rrfez2epavc5exebz02xt0vvvwrs" timestamp="1476175933"&gt;262&lt;/key&gt;&lt;/foreign-keys&gt;&lt;ref-type name="Journal Article"&gt;17&lt;/ref-type&gt;&lt;contributors&gt;&lt;authors&gt;&lt;author&gt;Lerga, Ana&lt;/author&gt;&lt;author&gt;Hallier, Marc&lt;/author&gt;&lt;author&gt;Delva, Laurent&lt;/author&gt;&lt;author&gt;Orvain, Christophe&lt;/author&gt;&lt;author&gt;Gallais, Isabelle&lt;/author&gt;&lt;author&gt;Marie, Joëlle&lt;/author&gt;&lt;author&gt;Moreau-Gachelin, Françoise&lt;/author&gt;&lt;/authors&gt;&lt;/contributors&gt;&lt;titles&gt;&lt;title&gt;Identification of an RNA Binding Specificity for the Potential Splicing Factor TLS&lt;/title&gt;&lt;secondary-title&gt;Journal of Biological Chemistry&lt;/secondary-title&gt;&lt;/titles&gt;&lt;periodical&gt;&lt;full-title&gt;Journal of Biological Chemistry&lt;/full-title&gt;&lt;/periodical&gt;&lt;pages&gt;6807-6816&lt;/pages&gt;&lt;volume&gt;276&lt;/volume&gt;&lt;number&gt;9&lt;/number&gt;&lt;dates&gt;&lt;year&gt;2001&lt;/year&gt;&lt;pub-dates&gt;&lt;date&gt;March 2, 2001&lt;/date&gt;&lt;/pub-dates&gt;&lt;/dates&gt;&lt;urls&gt;&lt;related-urls&gt;&lt;url&gt;http://www.jbc.org/content/276/9/6807.abstract&lt;/url&gt;&lt;/related-urls&gt;&lt;/urls&gt;&lt;electronic-resource-num&gt;10.1074/jbc.M008304200&lt;/electronic-resource-num&gt;&lt;/record&gt;&lt;/Cite&gt;&lt;/EndNote&gt;</w:instrText>
      </w:r>
      <w:r w:rsidR="0019559F">
        <w:rPr>
          <w:rFonts w:ascii="Times New Roman" w:hAnsi="Times New Roman" w:cs="Times New Roman"/>
          <w:sz w:val="24"/>
          <w:szCs w:val="24"/>
        </w:rPr>
        <w:fldChar w:fldCharType="separate"/>
      </w:r>
      <w:r w:rsidR="0019559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2" w:tooltip="Lerga, 2001 #262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Lerga</w:t>
        </w:r>
        <w:r w:rsidR="003D3A97" w:rsidRPr="0019559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2001</w:t>
        </w:r>
      </w:hyperlink>
      <w:r w:rsidR="0019559F">
        <w:rPr>
          <w:rFonts w:ascii="Times New Roman" w:hAnsi="Times New Roman" w:cs="Times New Roman"/>
          <w:noProof/>
          <w:sz w:val="24"/>
          <w:szCs w:val="24"/>
        </w:rPr>
        <w:t>)</w:t>
      </w:r>
      <w:r w:rsidR="0019559F">
        <w:rPr>
          <w:rFonts w:ascii="Times New Roman" w:hAnsi="Times New Roman" w:cs="Times New Roman"/>
          <w:sz w:val="24"/>
          <w:szCs w:val="24"/>
        </w:rPr>
        <w:fldChar w:fldCharType="end"/>
      </w:r>
      <w:r w:rsidR="0022102D">
        <w:rPr>
          <w:rFonts w:ascii="Times New Roman" w:hAnsi="Times New Roman" w:cs="Times New Roman"/>
          <w:sz w:val="24"/>
          <w:szCs w:val="24"/>
        </w:rPr>
        <w:t xml:space="preserve">. </w:t>
      </w:r>
      <w:r w:rsidR="00D54666">
        <w:rPr>
          <w:rFonts w:ascii="Times New Roman" w:hAnsi="Times New Roman" w:cs="Times New Roman"/>
          <w:sz w:val="24"/>
          <w:szCs w:val="24"/>
        </w:rPr>
        <w:t xml:space="preserve">However, considering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usually interact in complexes, it is plausible to suggest that these proteins are working together to mediate the export</w:t>
      </w:r>
      <w:r w:rsidR="00DC2B02">
        <w:rPr>
          <w:rFonts w:ascii="Times New Roman" w:hAnsi="Times New Roman" w:cs="Times New Roman"/>
          <w:sz w:val="24"/>
          <w:szCs w:val="24"/>
        </w:rPr>
        <w:t xml:space="preserve"> </w:t>
      </w:r>
      <w:r w:rsidR="00DC2B02">
        <w:rPr>
          <w:rFonts w:ascii="Times New Roman" w:hAnsi="Times New Roman" w:cs="Times New Roman"/>
          <w:sz w:val="24"/>
          <w:szCs w:val="24"/>
        </w:rPr>
        <w:fldChar w:fldCharType="begin"/>
      </w:r>
      <w:r w:rsidR="00DC2B0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&lt;EndNote&gt;&lt;Cite&gt;&lt;Author&gt;Krecic&lt;/Author&gt;&lt;Year&gt;1999&lt;/Year&gt;&lt;RecNum&gt;261&lt;/RecNum&gt;&lt;DisplayText&gt;(Krecic&lt;style face="italic"&gt; et al.&lt;/style&gt; 1999)&lt;/DisplayText&gt;&lt;record&gt;&lt;rec-number&gt;261&lt;/rec-number&gt;&lt;foreign-keys&gt;&lt;key app="EN" db-id="fvaw9vd5rrfez2epavc5exebz02xt0vvvwrs" timestamp="1476174049"&gt;261&lt;/key&gt;&lt;/foreign-keys&gt;&lt;ref-type name="Journal Article"&gt;17&lt;/ref-type&gt;&lt;contributors&gt;&lt;authors&gt;&lt;author&gt;Krecic, A. M.&lt;/author&gt;&lt;author&gt;Swanson, M. S.&lt;/author&gt;&lt;/authors&gt;&lt;/contributors&gt;&lt;auth-address&gt;Department of Molecular Pharmacology and Biological Chemistry, Northwestern University Medical School, 303 East Chicago Avenue, Chicago, IL 60611, USA.&lt;/auth-address&gt;&lt;titles&gt;&lt;title&gt;hnRNP complexes: composition, structure, and function&lt;/title&gt;&lt;secondary-title&gt;Curr Opin Cell Biol&lt;/secondary-title&gt;&lt;alt-title&gt;Current opinion in cell biology&lt;/alt-title&gt;&lt;/titles&gt;&lt;periodical&gt;&lt;full-title&gt;Curr Opin Cell Biol&lt;/full-title&gt;&lt;abbr-1&gt;Current opinion in cell biology&lt;/abbr-1&gt;&lt;/periodical&gt;&lt;alt-periodical&gt;&lt;full-title&gt;Curr Opin Cell Biol&lt;/full-title&gt;&lt;abbr-1&gt;Current opinion in cell biology&lt;/abbr-1&gt;&lt;/alt-periodical&gt;&lt;pages&gt;363-71&lt;/pages&gt;&lt;volume&gt;11&lt;/volume&gt;&lt;number&gt;3&lt;/number&gt;&lt;edition&gt;1999/07/08&lt;/edition&gt;&lt;keywords&gt;&lt;keyword&gt;Animals&lt;/keyword&gt;&lt;keyword&gt;Base Sequence&lt;/keyword&gt;&lt;keyword&gt;Heterogeneous-Nuclear Ribonucleoproteins&lt;/keyword&gt;&lt;keyword&gt;Humans&lt;/keyword&gt;&lt;keyword&gt;RNA Precursors/genetics&lt;/keyword&gt;&lt;keyword&gt;RNA Processing, Post-Transcriptional&lt;/keyword&gt;&lt;keyword&gt;RNA, Messenger/genetics/metabolism&lt;/keyword&gt;&lt;keyword&gt;RNA-Binding Proteins/chemistry/*physiology&lt;/keyword&gt;&lt;keyword&gt;Ribonucleoproteins/chemistry/*physiology&lt;/keyword&gt;&lt;keyword&gt;Transcription, Genetic&lt;/keyword&gt;&lt;/keywords&gt;&lt;dates&gt;&lt;year&gt;1999&lt;/year&gt;&lt;pub-dates&gt;&lt;date&gt;Jun&lt;/date&gt;&lt;/pub-dates&gt;&lt;/dates&gt;&lt;isbn&gt;0955-0674 (Print)&amp;#xD;0955-0674&lt;/isbn&gt;&lt;accession-num&gt;10395553&lt;/accession-num&gt;&lt;urls&gt;&lt;/urls&gt;&lt;electronic-resource-num&gt;10.1016/s0955-0674(99)80051-9&lt;/electronic-resource-num&gt;&lt;remote-database-provider&gt;Nlm&lt;/remote-database-provider&gt;&lt;language&gt;eng&lt;/language&gt;&lt;/record&gt;&lt;/Cite&gt;&lt;/EndNote&gt;</w:instrText>
      </w:r>
      <w:r w:rsidR="00DC2B02">
        <w:rPr>
          <w:rFonts w:ascii="Times New Roman" w:hAnsi="Times New Roman" w:cs="Times New Roman"/>
          <w:sz w:val="24"/>
          <w:szCs w:val="24"/>
        </w:rPr>
        <w:fldChar w:fldCharType="separate"/>
      </w:r>
      <w:r w:rsidR="00DC2B02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1" w:tooltip="Krecic, 1999 #261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Krecic</w:t>
        </w:r>
        <w:r w:rsidR="003D3A97" w:rsidRPr="00DC2B02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1999</w:t>
        </w:r>
      </w:hyperlink>
      <w:r w:rsidR="00DC2B02">
        <w:rPr>
          <w:rFonts w:ascii="Times New Roman" w:hAnsi="Times New Roman" w:cs="Times New Roman"/>
          <w:noProof/>
          <w:sz w:val="24"/>
          <w:szCs w:val="24"/>
        </w:rPr>
        <w:t>)</w:t>
      </w:r>
      <w:r w:rsidR="00DC2B02">
        <w:rPr>
          <w:rFonts w:ascii="Times New Roman" w:hAnsi="Times New Roman" w:cs="Times New Roman"/>
          <w:sz w:val="24"/>
          <w:szCs w:val="24"/>
        </w:rPr>
        <w:fldChar w:fldCharType="end"/>
      </w:r>
      <w:r w:rsidR="00D54666">
        <w:rPr>
          <w:rFonts w:ascii="Times New Roman" w:hAnsi="Times New Roman" w:cs="Times New Roman"/>
          <w:sz w:val="24"/>
          <w:szCs w:val="24"/>
        </w:rPr>
        <w:t xml:space="preserve">. </w:t>
      </w:r>
      <w:r w:rsidR="0063386C">
        <w:rPr>
          <w:rFonts w:ascii="Times New Roman" w:hAnsi="Times New Roman" w:cs="Times New Roman"/>
          <w:sz w:val="24"/>
          <w:szCs w:val="24"/>
        </w:rPr>
        <w:t xml:space="preserve">Wang </w:t>
      </w:r>
      <w:r w:rsidR="0063386C" w:rsidRPr="0063386C">
        <w:rPr>
          <w:rFonts w:ascii="Times New Roman" w:hAnsi="Times New Roman" w:cs="Times New Roman"/>
          <w:i/>
          <w:sz w:val="24"/>
          <w:szCs w:val="24"/>
        </w:rPr>
        <w:t>et al</w:t>
      </w:r>
      <w:r w:rsidR="0063386C">
        <w:rPr>
          <w:rFonts w:ascii="Times New Roman" w:hAnsi="Times New Roman" w:cs="Times New Roman"/>
          <w:sz w:val="24"/>
          <w:szCs w:val="24"/>
        </w:rPr>
        <w:t xml:space="preserve"> (2014)</w:t>
      </w:r>
      <w:r w:rsidR="00D54666">
        <w:rPr>
          <w:rFonts w:ascii="Times New Roman" w:hAnsi="Times New Roman" w:cs="Times New Roman"/>
          <w:sz w:val="24"/>
          <w:szCs w:val="24"/>
        </w:rPr>
        <w:t xml:space="preserve"> </w:t>
      </w:r>
      <w:r w:rsidR="0019559F">
        <w:rPr>
          <w:rFonts w:ascii="Times New Roman" w:hAnsi="Times New Roman" w:cs="Times New Roman"/>
          <w:sz w:val="24"/>
          <w:szCs w:val="24"/>
        </w:rPr>
        <w:t>confirmed</w:t>
      </w:r>
      <w:r w:rsidR="0063386C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19559F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9559F">
        <w:rPr>
          <w:rFonts w:ascii="Times New Roman" w:hAnsi="Times New Roman" w:cs="Times New Roman"/>
          <w:sz w:val="24"/>
          <w:szCs w:val="24"/>
        </w:rPr>
        <w:t xml:space="preserve"> and FUS</w:t>
      </w:r>
      <w:r w:rsidR="00805AE7">
        <w:rPr>
          <w:rFonts w:ascii="Times New Roman" w:hAnsi="Times New Roman" w:cs="Times New Roman"/>
          <w:sz w:val="24"/>
          <w:szCs w:val="24"/>
        </w:rPr>
        <w:t xml:space="preserve"> interact directly.</w:t>
      </w:r>
      <w:r w:rsidR="00BB2CC0">
        <w:rPr>
          <w:rFonts w:ascii="Times New Roman" w:hAnsi="Times New Roman" w:cs="Times New Roman"/>
          <w:sz w:val="24"/>
          <w:szCs w:val="24"/>
        </w:rPr>
        <w:t xml:space="preserve"> </w:t>
      </w:r>
      <w:r w:rsidR="00805AE7">
        <w:rPr>
          <w:rFonts w:ascii="Times New Roman" w:hAnsi="Times New Roman" w:cs="Times New Roman"/>
          <w:sz w:val="24"/>
          <w:szCs w:val="24"/>
        </w:rPr>
        <w:t xml:space="preserve">Therefore, analysing the interaction between </w:t>
      </w:r>
      <w:proofErr w:type="spellStart"/>
      <w:r w:rsidR="00805AE7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9559F">
        <w:rPr>
          <w:rFonts w:ascii="Times New Roman" w:hAnsi="Times New Roman" w:cs="Times New Roman"/>
          <w:sz w:val="24"/>
          <w:szCs w:val="24"/>
        </w:rPr>
        <w:t>,</w:t>
      </w:r>
      <w:r w:rsidR="00805AE7">
        <w:rPr>
          <w:rFonts w:ascii="Times New Roman" w:hAnsi="Times New Roman" w:cs="Times New Roman"/>
          <w:sz w:val="24"/>
          <w:szCs w:val="24"/>
        </w:rPr>
        <w:t xml:space="preserve"> </w:t>
      </w:r>
      <w:r w:rsidR="009A2378">
        <w:rPr>
          <w:rFonts w:ascii="Times New Roman" w:hAnsi="Times New Roman" w:cs="Times New Roman"/>
          <w:sz w:val="24"/>
          <w:szCs w:val="24"/>
        </w:rPr>
        <w:t xml:space="preserve">FUS </w:t>
      </w:r>
      <w:r w:rsidR="0019559F">
        <w:rPr>
          <w:rFonts w:ascii="Times New Roman" w:hAnsi="Times New Roman" w:cs="Times New Roman"/>
          <w:sz w:val="24"/>
          <w:szCs w:val="24"/>
        </w:rPr>
        <w:t xml:space="preserve">and miRNAs </w:t>
      </w:r>
      <w:r w:rsidR="00DC2B02">
        <w:rPr>
          <w:rFonts w:ascii="Times New Roman" w:hAnsi="Times New Roman" w:cs="Times New Roman"/>
          <w:sz w:val="24"/>
          <w:szCs w:val="24"/>
        </w:rPr>
        <w:t xml:space="preserve">in future research </w:t>
      </w:r>
      <w:r w:rsidR="009A2378">
        <w:rPr>
          <w:rFonts w:ascii="Times New Roman" w:hAnsi="Times New Roman" w:cs="Times New Roman"/>
          <w:sz w:val="24"/>
          <w:szCs w:val="24"/>
        </w:rPr>
        <w:t>m</w:t>
      </w:r>
      <w:r w:rsidR="0019559F">
        <w:rPr>
          <w:rFonts w:ascii="Times New Roman" w:hAnsi="Times New Roman" w:cs="Times New Roman"/>
          <w:sz w:val="24"/>
          <w:szCs w:val="24"/>
        </w:rPr>
        <w:t>ay assist in understanding the</w:t>
      </w:r>
      <w:r w:rsidR="00DC2B02">
        <w:rPr>
          <w:rFonts w:ascii="Times New Roman" w:hAnsi="Times New Roman" w:cs="Times New Roman"/>
          <w:sz w:val="24"/>
          <w:szCs w:val="24"/>
        </w:rPr>
        <w:t xml:space="preserve"> mechanism.</w:t>
      </w:r>
      <w:r w:rsidR="00560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822" w:rsidRDefault="003D5418" w:rsidP="00F629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</w:t>
      </w:r>
      <w:proofErr w:type="spellStart"/>
      <w:r>
        <w:rPr>
          <w:rFonts w:ascii="Times New Roman" w:hAnsi="Times New Roman" w:cs="Times New Roman"/>
          <w:sz w:val="24"/>
          <w:szCs w:val="24"/>
        </w:rPr>
        <w:t>hnRNPK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7F">
        <w:rPr>
          <w:rFonts w:ascii="Times New Roman" w:hAnsi="Times New Roman" w:cs="Times New Roman"/>
          <w:sz w:val="24"/>
          <w:szCs w:val="24"/>
        </w:rPr>
        <w:t xml:space="preserve">has been </w:t>
      </w:r>
      <w:r w:rsidR="00BE7A31">
        <w:rPr>
          <w:rFonts w:ascii="Times New Roman" w:hAnsi="Times New Roman" w:cs="Times New Roman"/>
          <w:sz w:val="24"/>
          <w:szCs w:val="24"/>
        </w:rPr>
        <w:t>consistently associated with</w:t>
      </w:r>
      <w:r w:rsidR="00B81E7F">
        <w:rPr>
          <w:rFonts w:ascii="Times New Roman" w:hAnsi="Times New Roman" w:cs="Times New Roman"/>
          <w:sz w:val="24"/>
          <w:szCs w:val="24"/>
        </w:rPr>
        <w:t xml:space="preserve"> cancer progression. </w:t>
      </w:r>
      <w:r w:rsidR="00BE7A31">
        <w:rPr>
          <w:rFonts w:ascii="Times New Roman" w:hAnsi="Times New Roman" w:cs="Times New Roman"/>
          <w:sz w:val="24"/>
          <w:szCs w:val="24"/>
        </w:rPr>
        <w:t xml:space="preserve">A review by Lu &amp; Gao (2016) summarized its role in metastasis, where multiple reports link </w:t>
      </w:r>
      <w:r w:rsidR="00BE7A31">
        <w:rPr>
          <w:rFonts w:ascii="Times New Roman" w:hAnsi="Times New Roman" w:cs="Times New Roman"/>
          <w:sz w:val="24"/>
          <w:szCs w:val="24"/>
        </w:rPr>
        <w:lastRenderedPageBreak/>
        <w:t xml:space="preserve">overexpression of </w:t>
      </w:r>
      <w:proofErr w:type="spellStart"/>
      <w:r w:rsidR="00BE7A31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BE7A31">
        <w:rPr>
          <w:rFonts w:ascii="Times New Roman" w:hAnsi="Times New Roman" w:cs="Times New Roman"/>
          <w:sz w:val="24"/>
          <w:szCs w:val="24"/>
        </w:rPr>
        <w:t xml:space="preserve"> with various mechanisms </w:t>
      </w:r>
      <w:r w:rsidR="00381E8F">
        <w:rPr>
          <w:rFonts w:ascii="Times New Roman" w:hAnsi="Times New Roman" w:cs="Times New Roman"/>
          <w:sz w:val="24"/>
          <w:szCs w:val="24"/>
        </w:rPr>
        <w:t>mediating</w:t>
      </w:r>
      <w:r w:rsidR="00BE7A31">
        <w:rPr>
          <w:rFonts w:ascii="Times New Roman" w:hAnsi="Times New Roman" w:cs="Times New Roman"/>
          <w:sz w:val="24"/>
          <w:szCs w:val="24"/>
        </w:rPr>
        <w:t xml:space="preserve"> metastasis such as invasion, reduction of apoptosis, angiogenesis and cell motility</w:t>
      </w:r>
      <w:r w:rsidR="00381E8F">
        <w:rPr>
          <w:rFonts w:ascii="Times New Roman" w:hAnsi="Times New Roman" w:cs="Times New Roman"/>
          <w:sz w:val="24"/>
          <w:szCs w:val="24"/>
        </w:rPr>
        <w:t xml:space="preserve"> </w:t>
      </w:r>
      <w:r w:rsidR="00381E8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PEVuZE5vdGU+PENpdGU+PEF1dGhvcj5Ccm93bjwvQXV0aG9yPjxZZWFyPjIwMTU8L1llYXI+PFJl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</w:fldData>
        </w:fldChar>
      </w:r>
      <w:r w:rsidR="00381E8F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81E8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PEVuZE5vdGU+PENpdGU+PEF1dGhvcj5Ccm93bjwvQXV0aG9yPjxZZWFyPjIwMTU8L1llYXI+PFJl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</w:fldData>
        </w:fldChar>
      </w:r>
      <w:r w:rsidR="00381E8F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81E8F">
        <w:rPr>
          <w:rFonts w:ascii="Times New Roman" w:hAnsi="Times New Roman" w:cs="Times New Roman"/>
          <w:sz w:val="24"/>
          <w:szCs w:val="24"/>
        </w:rPr>
      </w:r>
      <w:r w:rsidR="00381E8F">
        <w:rPr>
          <w:rFonts w:ascii="Times New Roman" w:hAnsi="Times New Roman" w:cs="Times New Roman"/>
          <w:sz w:val="24"/>
          <w:szCs w:val="24"/>
        </w:rPr>
        <w:fldChar w:fldCharType="end"/>
      </w:r>
      <w:r w:rsidR="00381E8F">
        <w:rPr>
          <w:rFonts w:ascii="Times New Roman" w:hAnsi="Times New Roman" w:cs="Times New Roman"/>
          <w:sz w:val="24"/>
          <w:szCs w:val="24"/>
        </w:rPr>
        <w:fldChar w:fldCharType="separate"/>
      </w:r>
      <w:r w:rsidR="00381E8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2" w:tooltip="Revil, 2009 #265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Revil</w:t>
        </w:r>
        <w:r w:rsidR="003D3A97" w:rsidRPr="00381E8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2009</w:t>
        </w:r>
      </w:hyperlink>
      <w:r w:rsidR="00381E8F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6" w:tooltip="Gao, 2013 #264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Gao</w:t>
        </w:r>
        <w:r w:rsidR="003D3A97" w:rsidRPr="00381E8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381E8F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" w:tooltip="Brown, 2015 #263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Brown</w:t>
        </w:r>
        <w:r w:rsidR="003D3A97" w:rsidRPr="00381E8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381E8F">
        <w:rPr>
          <w:rFonts w:ascii="Times New Roman" w:hAnsi="Times New Roman" w:cs="Times New Roman"/>
          <w:noProof/>
          <w:sz w:val="24"/>
          <w:szCs w:val="24"/>
        </w:rPr>
        <w:t>)</w:t>
      </w:r>
      <w:r w:rsidR="00381E8F">
        <w:rPr>
          <w:rFonts w:ascii="Times New Roman" w:hAnsi="Times New Roman" w:cs="Times New Roman"/>
          <w:sz w:val="24"/>
          <w:szCs w:val="24"/>
        </w:rPr>
        <w:fldChar w:fldCharType="end"/>
      </w:r>
      <w:r w:rsidR="00BE7A31">
        <w:rPr>
          <w:rFonts w:ascii="Times New Roman" w:hAnsi="Times New Roman" w:cs="Times New Roman"/>
          <w:sz w:val="24"/>
          <w:szCs w:val="24"/>
        </w:rPr>
        <w:t xml:space="preserve">. </w:t>
      </w:r>
      <w:r w:rsidR="009F5F38">
        <w:rPr>
          <w:rFonts w:ascii="Times New Roman" w:hAnsi="Times New Roman" w:cs="Times New Roman"/>
          <w:sz w:val="24"/>
          <w:szCs w:val="24"/>
        </w:rPr>
        <w:t xml:space="preserve">Some </w:t>
      </w:r>
      <w:r w:rsidR="00975BF8">
        <w:rPr>
          <w:rFonts w:ascii="Times New Roman" w:hAnsi="Times New Roman" w:cs="Times New Roman"/>
          <w:sz w:val="24"/>
          <w:szCs w:val="24"/>
        </w:rPr>
        <w:t>these phenotypes are believed to be induced by transcriptional control mediated by mRNA-</w:t>
      </w:r>
      <w:proofErr w:type="spellStart"/>
      <w:r w:rsidR="00975BF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75BF8">
        <w:rPr>
          <w:rFonts w:ascii="Times New Roman" w:hAnsi="Times New Roman" w:cs="Times New Roman"/>
          <w:sz w:val="24"/>
          <w:szCs w:val="24"/>
        </w:rPr>
        <w:t xml:space="preserve"> interactions</w:t>
      </w:r>
      <w:r w:rsidR="009F5F38">
        <w:rPr>
          <w:rFonts w:ascii="Times New Roman" w:hAnsi="Times New Roman" w:cs="Times New Roman"/>
          <w:sz w:val="24"/>
          <w:szCs w:val="24"/>
        </w:rPr>
        <w:t xml:space="preserve">, however further work is required to elucidate the roles of </w:t>
      </w:r>
      <w:proofErr w:type="spellStart"/>
      <w:r w:rsidR="009F5F3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F5F38">
        <w:rPr>
          <w:rFonts w:ascii="Times New Roman" w:hAnsi="Times New Roman" w:cs="Times New Roman"/>
          <w:sz w:val="24"/>
          <w:szCs w:val="24"/>
        </w:rPr>
        <w:t xml:space="preserve"> in metastasis. Additionally, </w:t>
      </w:r>
      <w:proofErr w:type="spellStart"/>
      <w:r w:rsidR="009F5F3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F5F38">
        <w:rPr>
          <w:rFonts w:ascii="Times New Roman" w:hAnsi="Times New Roman" w:cs="Times New Roman"/>
          <w:sz w:val="24"/>
          <w:szCs w:val="24"/>
        </w:rPr>
        <w:t xml:space="preserve"> is commonl</w:t>
      </w:r>
      <w:r w:rsidR="003D3A97">
        <w:rPr>
          <w:rFonts w:ascii="Times New Roman" w:hAnsi="Times New Roman" w:cs="Times New Roman"/>
          <w:sz w:val="24"/>
          <w:szCs w:val="24"/>
        </w:rPr>
        <w:t xml:space="preserve">y found in EVs secreted from various cancer types, including </w:t>
      </w:r>
      <w:r w:rsidR="00E05D45">
        <w:rPr>
          <w:rFonts w:ascii="Times New Roman" w:hAnsi="Times New Roman" w:cs="Times New Roman"/>
          <w:sz w:val="24"/>
          <w:szCs w:val="24"/>
        </w:rPr>
        <w:t xml:space="preserve">late stage </w:t>
      </w:r>
      <w:r w:rsidR="003D3A97">
        <w:rPr>
          <w:rFonts w:ascii="Times New Roman" w:hAnsi="Times New Roman" w:cs="Times New Roman"/>
          <w:sz w:val="24"/>
          <w:szCs w:val="24"/>
        </w:rPr>
        <w:t xml:space="preserve">bladder, advanced prostate, metastatic colorectal,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cancers </w:t>
      </w:r>
      <w:r w:rsidR="003D3A9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PEVuZE5vdGU+PENpdGU+PEF1dGhvcj5KaTwvQXV0aG9yPjxZZWFyPjIwMTM8L1llYXI+PFJlY051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</w:fldData>
        </w:fldChar>
      </w:r>
      <w:r w:rsidR="003D3A9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D3A9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PEVuZE5vdGU+PENpdGU+PEF1dGhvcj5KaTwvQXV0aG9yPjxZZWFyPjIwMTM8L1llYXI+PFJlY051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</w:fldData>
        </w:fldChar>
      </w:r>
      <w:r w:rsidR="003D3A9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D3A97">
        <w:rPr>
          <w:rFonts w:ascii="Times New Roman" w:hAnsi="Times New Roman" w:cs="Times New Roman"/>
          <w:sz w:val="24"/>
          <w:szCs w:val="24"/>
        </w:rPr>
      </w:r>
      <w:r w:rsidR="003D3A97">
        <w:rPr>
          <w:rFonts w:ascii="Times New Roman" w:hAnsi="Times New Roman" w:cs="Times New Roman"/>
          <w:sz w:val="24"/>
          <w:szCs w:val="24"/>
        </w:rPr>
        <w:fldChar w:fldCharType="end"/>
      </w:r>
      <w:r w:rsidR="003D3A97">
        <w:rPr>
          <w:rFonts w:ascii="Times New Roman" w:hAnsi="Times New Roman" w:cs="Times New Roman"/>
          <w:sz w:val="24"/>
          <w:szCs w:val="24"/>
        </w:rPr>
        <w:fldChar w:fldCharType="separate"/>
      </w:r>
      <w:r w:rsidR="003D3A97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8" w:tooltip="Welton, 2010 #268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Welton</w:t>
        </w:r>
        <w:r w:rsidR="003D3A97" w:rsidRPr="003D3A97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2010</w:t>
        </w:r>
      </w:hyperlink>
      <w:r w:rsidR="003D3A97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0" w:tooltip="Ji, 2013 #267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Ji</w:t>
        </w:r>
        <w:r w:rsidR="003D3A97" w:rsidRPr="003D3A97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3D3A97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1" w:tooltip="Ramteke, 2015 #178" w:history="1">
        <w:r w:rsidR="003D3A97">
          <w:rPr>
            <w:rFonts w:ascii="Times New Roman" w:hAnsi="Times New Roman" w:cs="Times New Roman"/>
            <w:noProof/>
            <w:sz w:val="24"/>
            <w:szCs w:val="24"/>
          </w:rPr>
          <w:t>Ramteke</w:t>
        </w:r>
        <w:r w:rsidR="003D3A97" w:rsidRPr="003D3A97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3D3A97">
        <w:rPr>
          <w:rFonts w:ascii="Times New Roman" w:hAnsi="Times New Roman" w:cs="Times New Roman"/>
          <w:noProof/>
          <w:sz w:val="24"/>
          <w:szCs w:val="24"/>
        </w:rPr>
        <w:t>)</w:t>
      </w:r>
      <w:r w:rsidR="003D3A97">
        <w:rPr>
          <w:rFonts w:ascii="Times New Roman" w:hAnsi="Times New Roman" w:cs="Times New Roman"/>
          <w:sz w:val="24"/>
          <w:szCs w:val="24"/>
        </w:rPr>
        <w:fldChar w:fldCharType="end"/>
      </w:r>
      <w:r w:rsidR="00E05D45">
        <w:rPr>
          <w:rFonts w:ascii="Times New Roman" w:hAnsi="Times New Roman" w:cs="Times New Roman"/>
          <w:sz w:val="24"/>
          <w:szCs w:val="24"/>
        </w:rPr>
        <w:t xml:space="preserve">. Yet, the significance and function of EV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in these cancers is unknown. Perhaps, mediation of the miRNA EV content modulated by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in these advanced cancer types may be a novel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4056A0">
        <w:rPr>
          <w:rFonts w:ascii="Times New Roman" w:hAnsi="Times New Roman" w:cs="Times New Roman"/>
          <w:sz w:val="24"/>
          <w:szCs w:val="24"/>
        </w:rPr>
        <w:t xml:space="preserve">This would certainly explain </w:t>
      </w:r>
      <w:r w:rsidR="00F62988">
        <w:rPr>
          <w:rFonts w:ascii="Times New Roman" w:hAnsi="Times New Roman" w:cs="Times New Roman"/>
          <w:sz w:val="24"/>
          <w:szCs w:val="24"/>
        </w:rPr>
        <w:t xml:space="preserve">elements involving </w:t>
      </w:r>
      <w:proofErr w:type="spellStart"/>
      <w:r w:rsidR="00F6298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F62988">
        <w:rPr>
          <w:rFonts w:ascii="Times New Roman" w:hAnsi="Times New Roman" w:cs="Times New Roman"/>
          <w:sz w:val="24"/>
          <w:szCs w:val="24"/>
        </w:rPr>
        <w:t xml:space="preserve"> in metastasis and miRNA export in EVs. Tough </w:t>
      </w:r>
      <w:proofErr w:type="spellStart"/>
      <w:r w:rsidR="00F62988">
        <w:rPr>
          <w:rFonts w:ascii="Times New Roman" w:hAnsi="Times New Roman" w:cs="Times New Roman"/>
          <w:sz w:val="24"/>
          <w:szCs w:val="24"/>
        </w:rPr>
        <w:t>furtuer</w:t>
      </w:r>
      <w:proofErr w:type="spellEnd"/>
      <w:r w:rsidR="00F62988">
        <w:rPr>
          <w:rFonts w:ascii="Times New Roman" w:hAnsi="Times New Roman" w:cs="Times New Roman"/>
          <w:sz w:val="24"/>
          <w:szCs w:val="24"/>
        </w:rPr>
        <w:t xml:space="preserve"> work is needed. </w:t>
      </w:r>
      <w:r w:rsidR="00E05D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2988" w:rsidRPr="00F62988" w:rsidRDefault="00F62988" w:rsidP="00F629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8FB" w:rsidRPr="00D708FB" w:rsidRDefault="00D708FB">
      <w:pPr>
        <w:rPr>
          <w:rFonts w:ascii="Times New Roman" w:hAnsi="Times New Roman" w:cs="Times New Roman"/>
          <w:sz w:val="24"/>
          <w:szCs w:val="24"/>
        </w:rPr>
      </w:pP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Pr="00E20919">
        <w:rPr>
          <w:rFonts w:ascii="Times New Roman" w:hAnsi="Times New Roman" w:cs="Times New Roman"/>
          <w:color w:val="FF0000"/>
          <w:szCs w:val="24"/>
        </w:rPr>
        <w:t>hnRNPK</w:t>
      </w:r>
      <w:proofErr w:type="spellEnd"/>
      <w:r w:rsidRPr="00E20919">
        <w:rPr>
          <w:rFonts w:ascii="Times New Roman" w:hAnsi="Times New Roman" w:cs="Times New Roman"/>
          <w:color w:val="FF0000"/>
          <w:szCs w:val="24"/>
        </w:rPr>
        <w:t xml:space="preserve"> localization: is it normal?</w:t>
      </w:r>
      <w:r w:rsidR="00020A0A">
        <w:rPr>
          <w:rFonts w:ascii="Times New Roman" w:hAnsi="Times New Roman" w:cs="Times New Roman"/>
          <w:color w:val="FF0000"/>
          <w:szCs w:val="24"/>
        </w:rPr>
        <w:t xml:space="preserve"> 300w</w:t>
      </w:r>
    </w:p>
    <w:p w:rsidR="00631822" w:rsidRDefault="0063182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Mention that the cell lines aren’t cancer vs healthy but cancer </w:t>
      </w:r>
      <w:proofErr w:type="spellStart"/>
      <w:r>
        <w:rPr>
          <w:rFonts w:ascii="Times New Roman" w:hAnsi="Times New Roman" w:cs="Times New Roman"/>
          <w:szCs w:val="24"/>
        </w:rPr>
        <w:t>vsles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s</w:t>
      </w:r>
      <w:proofErr w:type="spellEnd"/>
      <w:r>
        <w:rPr>
          <w:rFonts w:ascii="Times New Roman" w:hAnsi="Times New Roman" w:cs="Times New Roman"/>
          <w:szCs w:val="24"/>
        </w:rPr>
        <w:t xml:space="preserve"> cancerous </w:t>
      </w: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="00E20919" w:rsidRPr="00E20919">
        <w:rPr>
          <w:rFonts w:ascii="Times New Roman" w:hAnsi="Times New Roman" w:cs="Times New Roman"/>
          <w:color w:val="FF0000"/>
          <w:szCs w:val="24"/>
        </w:rPr>
        <w:t>miR-ish</w:t>
      </w:r>
      <w:proofErr w:type="spellEnd"/>
      <w:r w:rsidR="00E20919" w:rsidRPr="00E20919">
        <w:rPr>
          <w:rFonts w:ascii="Times New Roman" w:hAnsi="Times New Roman" w:cs="Times New Roman"/>
          <w:color w:val="FF0000"/>
          <w:szCs w:val="24"/>
        </w:rPr>
        <w:t xml:space="preserve"> protocol: </w:t>
      </w:r>
      <w:r w:rsidR="00020A0A">
        <w:rPr>
          <w:rFonts w:ascii="Times New Roman" w:hAnsi="Times New Roman" w:cs="Times New Roman"/>
          <w:color w:val="FF0000"/>
          <w:szCs w:val="24"/>
        </w:rPr>
        <w:t>150/350w</w:t>
      </w:r>
    </w:p>
    <w:p w:rsidR="00E20919" w:rsidRDefault="00E209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Short paragraph probably if only on the protocol. Optional paragraph on </w:t>
      </w:r>
      <w:proofErr w:type="spellStart"/>
      <w:r w:rsidR="005C42C9">
        <w:rPr>
          <w:rFonts w:ascii="Times New Roman" w:hAnsi="Times New Roman" w:cs="Times New Roman"/>
          <w:szCs w:val="24"/>
        </w:rPr>
        <w:t>mir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results or combine it with </w:t>
      </w:r>
      <w:proofErr w:type="spellStart"/>
      <w:r w:rsidR="005C42C9">
        <w:rPr>
          <w:rFonts w:ascii="Times New Roman" w:hAnsi="Times New Roman" w:cs="Times New Roman"/>
          <w:szCs w:val="24"/>
        </w:rPr>
        <w:t>thia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para. 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 w:rsidRPr="005C42C9">
        <w:rPr>
          <w:rFonts w:ascii="Times New Roman" w:hAnsi="Times New Roman" w:cs="Times New Roman"/>
          <w:color w:val="FF0000"/>
          <w:szCs w:val="24"/>
        </w:rPr>
        <w:t>Paragraph on Pull down stuff.</w:t>
      </w:r>
      <w:r>
        <w:rPr>
          <w:rFonts w:ascii="Times New Roman" w:hAnsi="Times New Roman" w:cs="Times New Roman"/>
          <w:szCs w:val="24"/>
        </w:rPr>
        <w:t xml:space="preserve"> </w:t>
      </w:r>
      <w:r w:rsidR="00020A0A">
        <w:rPr>
          <w:rFonts w:ascii="Times New Roman" w:hAnsi="Times New Roman" w:cs="Times New Roman"/>
          <w:szCs w:val="24"/>
        </w:rPr>
        <w:t>250w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Different techniques, what I need to do now. Past research. </w:t>
      </w:r>
      <w:r w:rsidR="00020A0A">
        <w:rPr>
          <w:rFonts w:ascii="Times New Roman" w:hAnsi="Times New Roman" w:cs="Times New Roman"/>
          <w:szCs w:val="24"/>
        </w:rPr>
        <w:t xml:space="preserve">Also talk about the validation of miRNA bound by </w:t>
      </w:r>
      <w:proofErr w:type="spellStart"/>
      <w:r w:rsidR="00020A0A">
        <w:rPr>
          <w:rFonts w:ascii="Times New Roman" w:hAnsi="Times New Roman" w:cs="Times New Roman"/>
          <w:szCs w:val="24"/>
        </w:rPr>
        <w:t>ddPCR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 an how that could also help with the </w:t>
      </w:r>
      <w:proofErr w:type="spellStart"/>
      <w:r w:rsidR="00020A0A">
        <w:rPr>
          <w:rFonts w:ascii="Times New Roman" w:hAnsi="Times New Roman" w:cs="Times New Roman"/>
          <w:szCs w:val="24"/>
        </w:rPr>
        <w:t>rt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-qPCR woes. </w:t>
      </w:r>
    </w:p>
    <w:p w:rsidR="005C42C9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>Paragraph on the mechanism itself:</w:t>
      </w:r>
      <w:r>
        <w:rPr>
          <w:rFonts w:ascii="Times New Roman" w:hAnsi="Times New Roman" w:cs="Times New Roman"/>
          <w:color w:val="FF0000"/>
          <w:szCs w:val="24"/>
        </w:rPr>
        <w:t xml:space="preserve"> 400w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WTF is cavin-1 doing? Propose the role of lipid rafts in modulating the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localisation. </w:t>
      </w:r>
    </w:p>
    <w:p w:rsidR="00020A0A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 xml:space="preserve">Conclusions and reiterations of the aims, hypothesis and future directions: </w:t>
      </w:r>
      <w:r>
        <w:rPr>
          <w:rFonts w:ascii="Times New Roman" w:hAnsi="Times New Roman" w:cs="Times New Roman"/>
          <w:color w:val="FF0000"/>
          <w:szCs w:val="24"/>
        </w:rPr>
        <w:t xml:space="preserve">200w.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Hypothesis supported: Yes that similar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are exported and yes cavin-1 is modulating an RNA binding protein, through definitive evidence that these interact is still required. I need to do X, Y and Z to confirm this. This data adds to the current knowledge of EVs in cancer,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in EVs and the general mechanisms that mediates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97506" w:rsidRPr="00D708FB" w:rsidRDefault="00D708F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As past research</w:t>
      </w:r>
      <w:r w:rsidR="00FE6A1A">
        <w:rPr>
          <w:rFonts w:ascii="Times New Roman" w:hAnsi="Times New Roman" w:cs="Times New Roman"/>
          <w:szCs w:val="24"/>
        </w:rPr>
        <w:t xml:space="preserve"> detailed a change in proteomic EV content upon cavin-1 expression in PC3 cell lines and many the selectively exported miRNAs were decreased upon cavin-1 expression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 </w:instrTex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(</w:t>
      </w:r>
      <w:hyperlink w:anchor="_ENREF_8" w:tooltip="Inder, 2014 #9" w:history="1">
        <w:r w:rsidR="003D3A97">
          <w:rPr>
            <w:rFonts w:ascii="Times New Roman" w:hAnsi="Times New Roman" w:cs="Times New Roman"/>
            <w:noProof/>
            <w:szCs w:val="24"/>
          </w:rPr>
          <w:t>Inder</w:t>
        </w:r>
        <w:r w:rsidR="003D3A97" w:rsidRPr="00D708FB">
          <w:rPr>
            <w:rFonts w:ascii="Times New Roman" w:hAnsi="Times New Roman" w:cs="Times New Roman"/>
            <w:i/>
            <w:noProof/>
            <w:szCs w:val="24"/>
          </w:rPr>
          <w:t xml:space="preserve"> et al.</w:t>
        </w:r>
        <w:r w:rsidR="003D3A97">
          <w:rPr>
            <w:rFonts w:ascii="Times New Roman" w:hAnsi="Times New Roman" w:cs="Times New Roman"/>
            <w:noProof/>
            <w:szCs w:val="24"/>
          </w:rPr>
          <w:t xml:space="preserve"> 2014</w:t>
        </w:r>
      </w:hyperlink>
      <w:r>
        <w:rPr>
          <w:rFonts w:ascii="Times New Roman" w:hAnsi="Times New Roman" w:cs="Times New Roman"/>
          <w:noProof/>
          <w:szCs w:val="24"/>
        </w:rPr>
        <w:t>)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>, it was</w:t>
      </w:r>
      <w:r w:rsidR="00FE6A1A">
        <w:rPr>
          <w:rFonts w:ascii="Times New Roman" w:hAnsi="Times New Roman" w:cs="Times New Roman"/>
          <w:szCs w:val="24"/>
        </w:rPr>
        <w:t xml:space="preserve"> had hypothesised that proteins involved with the </w:t>
      </w:r>
      <w:r w:rsidR="002A25E6">
        <w:rPr>
          <w:rFonts w:ascii="Times New Roman" w:hAnsi="Times New Roman" w:cs="Times New Roman"/>
          <w:szCs w:val="24"/>
        </w:rPr>
        <w:t xml:space="preserve">miRNA </w:t>
      </w:r>
      <w:r w:rsidR="00FE6A1A">
        <w:rPr>
          <w:rFonts w:ascii="Times New Roman" w:hAnsi="Times New Roman" w:cs="Times New Roman"/>
          <w:szCs w:val="24"/>
        </w:rPr>
        <w:t>export mechanism</w:t>
      </w:r>
      <w:r w:rsidR="002A25E6">
        <w:rPr>
          <w:rFonts w:ascii="Times New Roman" w:hAnsi="Times New Roman" w:cs="Times New Roman"/>
          <w:szCs w:val="24"/>
        </w:rPr>
        <w:t xml:space="preserve"> would be decreased in the EVs as well. </w:t>
      </w:r>
      <w:r w:rsidR="00FE6A1A">
        <w:rPr>
          <w:rFonts w:ascii="Times New Roman" w:hAnsi="Times New Roman" w:cs="Times New Roman"/>
          <w:szCs w:val="24"/>
        </w:rPr>
        <w:t xml:space="preserve"> </w:t>
      </w:r>
      <w:r w:rsidR="001C399C">
        <w:rPr>
          <w:rFonts w:ascii="Times New Roman" w:hAnsi="Times New Roman" w:cs="Times New Roman"/>
          <w:szCs w:val="24"/>
        </w:rPr>
        <w:t xml:space="preserve"> </w:t>
      </w:r>
      <w:r w:rsidR="004651B9">
        <w:rPr>
          <w:rFonts w:ascii="Times New Roman" w:hAnsi="Times New Roman" w:cs="Times New Roman"/>
          <w:szCs w:val="24"/>
        </w:rPr>
        <w:t xml:space="preserve">  </w:t>
      </w:r>
      <w:r w:rsidR="0000421D">
        <w:rPr>
          <w:rFonts w:ascii="Times New Roman" w:hAnsi="Times New Roman" w:cs="Times New Roman"/>
          <w:szCs w:val="24"/>
        </w:rPr>
        <w:t xml:space="preserve">  </w:t>
      </w:r>
      <w:r w:rsidR="00321A7F">
        <w:rPr>
          <w:rFonts w:ascii="Times New Roman" w:hAnsi="Times New Roman" w:cs="Times New Roman"/>
          <w:szCs w:val="24"/>
        </w:rPr>
        <w:t xml:space="preserve"> </w:t>
      </w:r>
    </w:p>
    <w:p w:rsidR="00697506" w:rsidRDefault="00F67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dHlsZT4gMjAxNTsgTHU8c3R5bGUgZmFjZT0iaXRhbGljIj4gZXQgYWwuPC9zdHlsZT4gMjAxNik8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</w:fldData>
        </w:fldChar>
      </w:r>
      <w:r w:rsidR="006078D9">
        <w:rPr>
          <w:rFonts w:ascii="Times New Roman" w:hAnsi="Times New Roman" w:cs="Times New Roman"/>
        </w:rPr>
        <w:instrText xml:space="preserve"> ADDIN EN.CITE </w:instrText>
      </w:r>
      <w:r w:rsidR="006078D9"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dHlsZT4gMjAxNTsgTHU8c3R5bGUgZmFjZT0iaXRhbGljIj4gZXQgYWwuPC9zdHlsZT4gMjAxNik8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</w:fldData>
        </w:fldChar>
      </w:r>
      <w:r w:rsidR="006078D9">
        <w:rPr>
          <w:rFonts w:ascii="Times New Roman" w:hAnsi="Times New Roman" w:cs="Times New Roman"/>
        </w:rPr>
        <w:instrText xml:space="preserve"> ADDIN EN.CITE.DATA </w:instrText>
      </w:r>
      <w:r w:rsidR="006078D9">
        <w:rPr>
          <w:rFonts w:ascii="Times New Roman" w:hAnsi="Times New Roman" w:cs="Times New Roman"/>
        </w:rPr>
      </w:r>
      <w:r w:rsidR="006078D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separate"/>
      </w:r>
      <w:r w:rsidR="006078D9">
        <w:rPr>
          <w:rFonts w:ascii="Times New Roman" w:hAnsi="Times New Roman" w:cs="Times New Roman"/>
          <w:noProof/>
        </w:rPr>
        <w:t>(</w:t>
      </w:r>
      <w:hyperlink w:anchor="_ENREF_5" w:tooltip="Ebina, 2013 #259" w:history="1">
        <w:r w:rsidR="003D3A97">
          <w:rPr>
            <w:rFonts w:ascii="Times New Roman" w:hAnsi="Times New Roman" w:cs="Times New Roman"/>
            <w:noProof/>
          </w:rPr>
          <w:t>Ebina</w:t>
        </w:r>
        <w:r w:rsidR="003D3A97" w:rsidRPr="006078D9">
          <w:rPr>
            <w:rFonts w:ascii="Times New Roman" w:hAnsi="Times New Roman" w:cs="Times New Roman"/>
            <w:i/>
            <w:noProof/>
          </w:rPr>
          <w:t xml:space="preserve"> et al.</w:t>
        </w:r>
        <w:r w:rsidR="003D3A97">
          <w:rPr>
            <w:rFonts w:ascii="Times New Roman" w:hAnsi="Times New Roman" w:cs="Times New Roman"/>
            <w:noProof/>
          </w:rPr>
          <w:t xml:space="preserve"> 2013</w:t>
        </w:r>
      </w:hyperlink>
      <w:r w:rsidR="006078D9">
        <w:rPr>
          <w:rFonts w:ascii="Times New Roman" w:hAnsi="Times New Roman" w:cs="Times New Roman"/>
          <w:noProof/>
        </w:rPr>
        <w:t xml:space="preserve">; </w:t>
      </w:r>
      <w:hyperlink w:anchor="_ENREF_27" w:tooltip="Wang, 2015 #260" w:history="1">
        <w:r w:rsidR="003D3A97">
          <w:rPr>
            <w:rFonts w:ascii="Times New Roman" w:hAnsi="Times New Roman" w:cs="Times New Roman"/>
            <w:noProof/>
          </w:rPr>
          <w:t>Wang</w:t>
        </w:r>
        <w:r w:rsidR="003D3A97" w:rsidRPr="006078D9">
          <w:rPr>
            <w:rFonts w:ascii="Times New Roman" w:hAnsi="Times New Roman" w:cs="Times New Roman"/>
            <w:i/>
            <w:noProof/>
          </w:rPr>
          <w:t xml:space="preserve"> et al.</w:t>
        </w:r>
        <w:r w:rsidR="003D3A97">
          <w:rPr>
            <w:rFonts w:ascii="Times New Roman" w:hAnsi="Times New Roman" w:cs="Times New Roman"/>
            <w:noProof/>
          </w:rPr>
          <w:t xml:space="preserve"> 2015</w:t>
        </w:r>
      </w:hyperlink>
      <w:r w:rsidR="006078D9">
        <w:rPr>
          <w:rFonts w:ascii="Times New Roman" w:hAnsi="Times New Roman" w:cs="Times New Roman"/>
          <w:noProof/>
        </w:rPr>
        <w:t xml:space="preserve">; </w:t>
      </w:r>
      <w:hyperlink w:anchor="_ENREF_15" w:tooltip="Lu, 2016 #266" w:history="1">
        <w:r w:rsidR="003D3A97">
          <w:rPr>
            <w:rFonts w:ascii="Times New Roman" w:hAnsi="Times New Roman" w:cs="Times New Roman"/>
            <w:noProof/>
          </w:rPr>
          <w:t>Lu</w:t>
        </w:r>
        <w:r w:rsidR="003D3A97" w:rsidRPr="006078D9">
          <w:rPr>
            <w:rFonts w:ascii="Times New Roman" w:hAnsi="Times New Roman" w:cs="Times New Roman"/>
            <w:i/>
            <w:noProof/>
          </w:rPr>
          <w:t xml:space="preserve"> et al.</w:t>
        </w:r>
        <w:r w:rsidR="003D3A97">
          <w:rPr>
            <w:rFonts w:ascii="Times New Roman" w:hAnsi="Times New Roman" w:cs="Times New Roman"/>
            <w:noProof/>
          </w:rPr>
          <w:t xml:space="preserve"> 2016</w:t>
        </w:r>
      </w:hyperlink>
      <w:r w:rsidR="006078D9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</w:p>
    <w:p w:rsidR="00DF47AE" w:rsidRDefault="00DF4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attempted to investigate a mechanism that mediates the selective export of microRNAs to extracellular vesicles in prostate cancer cell lines. Previous studies found that the addition of cavin-1 to the PC3 cell line reduced the export of </w:t>
      </w:r>
      <w:r w:rsidR="00A81CA3">
        <w:rPr>
          <w:rFonts w:ascii="Times New Roman" w:hAnsi="Times New Roman" w:cs="Times New Roman"/>
        </w:rPr>
        <w:t xml:space="preserve">proteins found in the EVs and reduction of </w:t>
      </w:r>
      <w:proofErr w:type="spellStart"/>
      <w:r>
        <w:rPr>
          <w:rFonts w:ascii="Times New Roman" w:hAnsi="Times New Roman" w:cs="Times New Roman"/>
        </w:rPr>
        <w:t>oncomiR</w:t>
      </w:r>
      <w:proofErr w:type="spellEnd"/>
      <w:r>
        <w:rPr>
          <w:rFonts w:ascii="Times New Roman" w:hAnsi="Times New Roman" w:cs="Times New Roman"/>
        </w:rPr>
        <w:t xml:space="preserve">, miR-148, </w:t>
      </w:r>
      <w:r w:rsidR="00A81CA3">
        <w:rPr>
          <w:rFonts w:ascii="Times New Roman" w:hAnsi="Times New Roman" w:cs="Times New Roman"/>
        </w:rPr>
        <w:t>without modifying its cellular content. This resulted in the hypothesis that cavin-1 expression is linked to miRNA EV export by modifying RNA-bindin</w:t>
      </w:r>
      <w:r w:rsidR="00A30548">
        <w:rPr>
          <w:rFonts w:ascii="Times New Roman" w:hAnsi="Times New Roman" w:cs="Times New Roman"/>
        </w:rPr>
        <w:t>g export proteins in the</w:t>
      </w:r>
      <w:r w:rsidR="00697506">
        <w:rPr>
          <w:rFonts w:ascii="Times New Roman" w:hAnsi="Times New Roman" w:cs="Times New Roman"/>
        </w:rPr>
        <w:t xml:space="preserve"> EVs.   </w:t>
      </w:r>
    </w:p>
    <w:p w:rsidR="00697506" w:rsidRPr="00FC2A45" w:rsidRDefault="00697506">
      <w:pPr>
        <w:rPr>
          <w:rFonts w:ascii="Times New Roman" w:hAnsi="Times New Roman" w:cs="Times New Roman"/>
        </w:rPr>
      </w:pPr>
    </w:p>
    <w:p w:rsidR="00A936E3" w:rsidRDefault="006966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The findings presented here indicate that the expression of cavin-1 in PC3 cells modifies the </w:t>
      </w:r>
      <w:r>
        <w:rPr>
          <w:rFonts w:ascii="Times New Roman" w:hAnsi="Times New Roman" w:cs="Times New Roman"/>
          <w:szCs w:val="24"/>
        </w:rPr>
        <w:t xml:space="preserve">extracellular vesicle </w:t>
      </w:r>
      <w:r w:rsidRPr="0069667F">
        <w:rPr>
          <w:rFonts w:ascii="Times New Roman" w:hAnsi="Times New Roman" w:cs="Times New Roman"/>
          <w:szCs w:val="24"/>
        </w:rPr>
        <w:t xml:space="preserve">export of </w:t>
      </w:r>
      <w:r>
        <w:rPr>
          <w:rFonts w:ascii="Times New Roman" w:hAnsi="Times New Roman" w:cs="Times New Roman"/>
          <w:szCs w:val="24"/>
        </w:rPr>
        <w:t xml:space="preserve">a subset of </w:t>
      </w:r>
      <w:r w:rsidRPr="0069667F">
        <w:rPr>
          <w:rFonts w:ascii="Times New Roman" w:hAnsi="Times New Roman" w:cs="Times New Roman"/>
          <w:szCs w:val="24"/>
        </w:rPr>
        <w:t>microRNAs</w:t>
      </w:r>
      <w:r>
        <w:rPr>
          <w:rFonts w:ascii="Times New Roman" w:hAnsi="Times New Roman" w:cs="Times New Roman"/>
          <w:szCs w:val="24"/>
        </w:rPr>
        <w:t xml:space="preserve"> by modulating the export of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 w:rsidRPr="0069667F">
        <w:rPr>
          <w:rFonts w:ascii="Times New Roman" w:hAnsi="Times New Roman" w:cs="Times New Roman"/>
          <w:szCs w:val="24"/>
        </w:rPr>
        <w:t>.</w:t>
      </w:r>
      <w:r w:rsidR="00A936E3">
        <w:rPr>
          <w:rFonts w:ascii="Times New Roman" w:hAnsi="Times New Roman" w:cs="Times New Roman"/>
          <w:szCs w:val="24"/>
        </w:rPr>
        <w:t xml:space="preserve"> While previous research indicated that miR-148a </w:t>
      </w:r>
      <w:r w:rsidR="008E258B">
        <w:rPr>
          <w:rFonts w:ascii="Times New Roman" w:hAnsi="Times New Roman" w:cs="Times New Roman"/>
          <w:szCs w:val="24"/>
        </w:rPr>
        <w:t xml:space="preserve">is a target of this selective export, a comprehensive independent analysis of all miRNAs contained within in the EVs was conducted to potentially find additional targets. </w:t>
      </w:r>
      <w:proofErr w:type="gramStart"/>
      <w:r w:rsidR="008E258B">
        <w:rPr>
          <w:rFonts w:ascii="Times New Roman" w:hAnsi="Times New Roman" w:cs="Times New Roman"/>
          <w:szCs w:val="24"/>
        </w:rPr>
        <w:t>miR-148a</w:t>
      </w:r>
      <w:proofErr w:type="gramEnd"/>
      <w:r w:rsidR="008E258B">
        <w:rPr>
          <w:rFonts w:ascii="Times New Roman" w:hAnsi="Times New Roman" w:cs="Times New Roman"/>
          <w:szCs w:val="24"/>
        </w:rPr>
        <w:t xml:space="preserve">  </w:t>
      </w:r>
    </w:p>
    <w:p w:rsidR="00A936E3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</w:p>
    <w:p w:rsidR="0069667F" w:rsidRPr="0069667F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While previous research suggested that selectively of miRNA export to cancer-derived EVs must be mediated by an export mechanism, this is the first study to assess proteins involved in the mechanism and their targets.   </w:t>
      </w:r>
      <w:r w:rsidR="0069667F">
        <w:rPr>
          <w:rFonts w:ascii="Times New Roman" w:hAnsi="Times New Roman" w:cs="Times New Roman"/>
          <w:szCs w:val="24"/>
        </w:rPr>
        <w:t xml:space="preserve"> 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</w:p>
    <w:p w:rsidR="00523373" w:rsidRPr="0069667F" w:rsidRDefault="00B3772C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This report attempted to </w:t>
      </w:r>
      <w:r w:rsidR="00523373" w:rsidRPr="0069667F">
        <w:rPr>
          <w:rFonts w:ascii="Times New Roman" w:hAnsi="Times New Roman" w:cs="Times New Roman"/>
          <w:szCs w:val="24"/>
        </w:rPr>
        <w:t>investigate</w:t>
      </w:r>
      <w:r w:rsidRPr="0069667F">
        <w:rPr>
          <w:rFonts w:ascii="Times New Roman" w:hAnsi="Times New Roman" w:cs="Times New Roman"/>
          <w:szCs w:val="24"/>
        </w:rPr>
        <w:t xml:space="preserve"> the underlying mechanism that facilitates the selective export of certain microRNAs in prostate cancer</w:t>
      </w:r>
      <w:r w:rsidR="004041FC" w:rsidRPr="0069667F">
        <w:rPr>
          <w:rFonts w:ascii="Times New Roman" w:hAnsi="Times New Roman" w:cs="Times New Roman"/>
          <w:szCs w:val="24"/>
        </w:rPr>
        <w:t xml:space="preserve"> derived extracellular </w:t>
      </w:r>
      <w:proofErr w:type="spellStart"/>
      <w:r w:rsidR="004041FC" w:rsidRPr="0069667F">
        <w:rPr>
          <w:rFonts w:ascii="Times New Roman" w:hAnsi="Times New Roman" w:cs="Times New Roman"/>
          <w:szCs w:val="24"/>
        </w:rPr>
        <w:t>vesicles</w:t>
      </w:r>
      <w:proofErr w:type="spellEnd"/>
      <w:r w:rsidR="004041FC" w:rsidRPr="0069667F">
        <w:rPr>
          <w:rFonts w:ascii="Times New Roman" w:hAnsi="Times New Roman" w:cs="Times New Roman"/>
          <w:szCs w:val="24"/>
        </w:rPr>
        <w:t xml:space="preserve"> (EVs)</w:t>
      </w:r>
      <w:r w:rsidRPr="0069667F">
        <w:rPr>
          <w:rFonts w:ascii="Times New Roman" w:hAnsi="Times New Roman" w:cs="Times New Roman"/>
          <w:szCs w:val="24"/>
        </w:rPr>
        <w:t>.</w:t>
      </w:r>
      <w:r w:rsidR="00523373" w:rsidRPr="0069667F">
        <w:rPr>
          <w:rFonts w:ascii="Times New Roman" w:hAnsi="Times New Roman" w:cs="Times New Roman"/>
          <w:szCs w:val="24"/>
        </w:rPr>
        <w:t xml:space="preserve"> Earlier research found that the ectopic expression of cavin-1 in PC3 cell lines was able to reduce </w:t>
      </w:r>
      <w:r w:rsidR="0069667F" w:rsidRPr="0069667F">
        <w:rPr>
          <w:rFonts w:ascii="Times New Roman" w:hAnsi="Times New Roman" w:cs="Times New Roman"/>
          <w:szCs w:val="24"/>
        </w:rPr>
        <w:t xml:space="preserve">selective </w:t>
      </w:r>
      <w:r w:rsidR="00523373" w:rsidRPr="0069667F">
        <w:rPr>
          <w:rFonts w:ascii="Times New Roman" w:hAnsi="Times New Roman" w:cs="Times New Roman"/>
          <w:szCs w:val="24"/>
        </w:rPr>
        <w:t>miRNA export</w:t>
      </w:r>
      <w:r w:rsidR="005670B8" w:rsidRPr="0069667F">
        <w:rPr>
          <w:rFonts w:ascii="Times New Roman" w:hAnsi="Times New Roman" w:cs="Times New Roman"/>
          <w:szCs w:val="24"/>
        </w:rPr>
        <w:t xml:space="preserve"> and was hereby used as a tool to investigate this proposed mechanism.</w:t>
      </w:r>
      <w:r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>Initially, the findings determined that selective export of miR-148a and a further subset of miRNAs were indeed selectively exported from the PC3 cell lines, where this was reduced by cavin-1 expression.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 xml:space="preserve"> </w:t>
      </w:r>
    </w:p>
    <w:p w:rsidR="003F177F" w:rsidRPr="0069667F" w:rsidRDefault="003F17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>While previous research sugges</w:t>
      </w:r>
      <w:r w:rsidR="00462A6F" w:rsidRPr="0069667F">
        <w:rPr>
          <w:rFonts w:ascii="Times New Roman" w:hAnsi="Times New Roman" w:cs="Times New Roman"/>
          <w:szCs w:val="24"/>
        </w:rPr>
        <w:t xml:space="preserve">t that selective export of miRNAs to EVs exist, the mechanism that facilitates this is unknown.   </w:t>
      </w:r>
    </w:p>
    <w:p w:rsidR="00B3772C" w:rsidRDefault="00B3772C"/>
    <w:p w:rsidR="006A36B9" w:rsidRDefault="006A36B9"/>
    <w:p w:rsidR="006A36B9" w:rsidRDefault="006A36B9">
      <w:r>
        <w:lastRenderedPageBreak/>
        <w:t xml:space="preserve">Outline: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Reiterations of the overall findings. And reinstate the hypothesis and aims or maybe past research.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Paragraph </w:t>
      </w:r>
      <w:r w:rsidR="00BB41F6">
        <w:t xml:space="preserve">1: </w:t>
      </w:r>
      <w:proofErr w:type="spellStart"/>
      <w:r w:rsidR="00BB41F6">
        <w:t>hnRNPK</w:t>
      </w:r>
      <w:proofErr w:type="spellEnd"/>
      <w:r w:rsidR="00BB41F6">
        <w:t xml:space="preserve">. Why it was found and how. Information about </w:t>
      </w:r>
      <w:proofErr w:type="spellStart"/>
      <w:r w:rsidR="00BB41F6">
        <w:t>hnRNPK</w:t>
      </w:r>
      <w:proofErr w:type="spellEnd"/>
      <w:r w:rsidR="00BB41F6">
        <w:t xml:space="preserve"> and how it relates to this stuff.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946"/>
      </w:tblGrid>
      <w:tr w:rsidR="002C4462" w:rsidTr="00E951C9">
        <w:tc>
          <w:tcPr>
            <w:tcW w:w="1413" w:type="dxa"/>
          </w:tcPr>
          <w:p w:rsidR="002C4462" w:rsidRDefault="002C4462" w:rsidP="002C4462">
            <w:r>
              <w:t>microRNA</w:t>
            </w:r>
          </w:p>
        </w:tc>
        <w:tc>
          <w:tcPr>
            <w:tcW w:w="6946" w:type="dxa"/>
          </w:tcPr>
          <w:p w:rsidR="002C4462" w:rsidRDefault="002C4462" w:rsidP="002C4462">
            <w:r>
              <w:t>Role in cancer</w:t>
            </w:r>
          </w:p>
        </w:tc>
      </w:tr>
      <w:tr w:rsidR="002C4462" w:rsidTr="00E951C9">
        <w:tc>
          <w:tcPr>
            <w:tcW w:w="1413" w:type="dxa"/>
          </w:tcPr>
          <w:p w:rsidR="002C4462" w:rsidRDefault="002C4462" w:rsidP="002C4462">
            <w:r>
              <w:t>Mir-429</w:t>
            </w:r>
          </w:p>
        </w:tc>
        <w:tc>
          <w:tcPr>
            <w:tcW w:w="6946" w:type="dxa"/>
          </w:tcPr>
          <w:p w:rsidR="002C4462" w:rsidRDefault="008F3AF8" w:rsidP="003D3A97">
            <w:pPr>
              <w:ind w:firstLine="57"/>
            </w:pPr>
            <w:r>
              <w:t xml:space="preserve">Induction of epithelial to mesenchyme transition in ovarian cancer </w: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" w:tooltip="Chen, 2011 #195" w:history="1">
              <w:r w:rsidR="003D3A97">
                <w:rPr>
                  <w:noProof/>
                </w:rPr>
                <w:t>Chen</w:t>
              </w:r>
              <w:r w:rsidR="003D3A97" w:rsidRPr="008F3AF8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2011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miR-32-5p</w:t>
            </w:r>
          </w:p>
        </w:tc>
        <w:tc>
          <w:tcPr>
            <w:tcW w:w="6946" w:type="dxa"/>
          </w:tcPr>
          <w:p w:rsidR="002C4462" w:rsidRDefault="008F3AF8" w:rsidP="003D3A97">
            <w:r>
              <w:t xml:space="preserve">Predicted biomarker for castration resistant prostate cancer </w: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9" w:tooltip="Jalava, 2012 #196" w:history="1">
              <w:r w:rsidR="003D3A97">
                <w:rPr>
                  <w:noProof/>
                </w:rPr>
                <w:t>Jalava</w:t>
              </w:r>
              <w:r w:rsidR="003D3A97" w:rsidRPr="008F3AF8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miR-196a-5p</w:t>
            </w:r>
          </w:p>
        </w:tc>
        <w:tc>
          <w:tcPr>
            <w:tcW w:w="6946" w:type="dxa"/>
          </w:tcPr>
          <w:p w:rsidR="002C4462" w:rsidRDefault="008F3AF8" w:rsidP="003D3A97">
            <w:r>
              <w:t xml:space="preserve">Role in proliferation in laryngeal cancer </w:t>
            </w:r>
            <w:r>
              <w:fldChar w:fldCharType="begin"/>
            </w:r>
            <w:r>
              <w:instrText xml:space="preserve"> ADDIN EN.CITE &lt;EndNote&gt;&lt;Cite&gt;&lt;Author&gt;Saito&lt;/Author&gt;&lt;Year&gt;2013&lt;/Year&gt;&lt;RecNum&gt;197&lt;/RecNum&gt;&lt;DisplayText&gt;(Saito&lt;style face="italic"&gt; et al.&lt;/style&gt; 2013)&lt;/DisplayText&gt;&lt;record&gt;&lt;rec-number&gt;197&lt;/rec-number&gt;&lt;foreign-keys&gt;&lt;key app="EN" db-id="fvaw9vd5rrfez2epavc5exebz02xt0vvvwrs" timestamp="1475974651"&gt;197&lt;/key&gt;&lt;/foreign-keys&gt;&lt;ref-type name="Journal Article"&gt;17&lt;/ref-type&gt;&lt;contributors&gt;&lt;authors&gt;&lt;author&gt;Saito, Koichiro&lt;/author&gt;&lt;author&gt;Inagaki, Koji&lt;/author&gt;&lt;author&gt;Kamimoto, Takahiro&lt;/author&gt;&lt;author&gt;Ito, Yoko&lt;/author&gt;&lt;author&gt;Sugita, Toshiaki&lt;/author&gt;&lt;author&gt;Nakajo, Satoko&lt;/author&gt;&lt;author&gt;Hirasawa, Akira&lt;/author&gt;&lt;author&gt;Iwamaru, Arifumi&lt;/author&gt;&lt;author&gt;Ishikura, Takashi&lt;/author&gt;&lt;author&gt;Hanaoka, Hideki&lt;/author&gt;&lt;author&gt;Okubo, Keisuke&lt;/author&gt;&lt;author&gt;Onozaki, Tokio&lt;/author&gt;&lt;author&gt;Zama, Takeru&lt;/author&gt;&lt;/authors&gt;&lt;/contributors&gt;&lt;titles&gt;&lt;title&gt;MicroRNA-196a Is a Putative Diagnostic Biomarker and Therapeutic Target for Laryngeal Cancer&lt;/title&gt;&lt;secondary-title&gt;PLoS ONE&lt;/secondary-title&gt;&lt;/titles&gt;&lt;periodical&gt;&lt;full-title&gt;PLoS ONE&lt;/full-title&gt;&lt;/periodical&gt;&lt;pages&gt;e71480&lt;/pages&gt;&lt;volume&gt;8&lt;/volume&gt;&lt;number&gt;8&lt;/number&gt;&lt;dates&gt;&lt;year&gt;2013&lt;/year&gt;&lt;/dates&gt;&lt;publisher&gt;Public Library of Science&lt;/publisher&gt;&lt;urls&gt;&lt;related-urls&gt;&lt;url&gt;http://dx.doi.org/10.1371%2Fjournal.pone.0071480&lt;/url&gt;&lt;/related-urls&gt;&lt;/urls&gt;&lt;electronic-resource-num&gt;10.1371/journal.pone.0071480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3" w:tooltip="Saito, 2013 #197" w:history="1">
              <w:r w:rsidR="003D3A97">
                <w:rPr>
                  <w:noProof/>
                </w:rPr>
                <w:t>Saito</w:t>
              </w:r>
              <w:r w:rsidR="003D3A97" w:rsidRPr="008F3AF8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miR-147b</w:t>
            </w:r>
          </w:p>
        </w:tc>
        <w:tc>
          <w:tcPr>
            <w:tcW w:w="6946" w:type="dxa"/>
          </w:tcPr>
          <w:p w:rsidR="002C4462" w:rsidRDefault="00097CA7" w:rsidP="003D3A97">
            <w:r>
              <w:t xml:space="preserve">Potential biomarker for colon cancer. May be through modifying inflammatory processes. </w:t>
            </w:r>
            <w:r>
              <w:fldChar w:fldCharType="begin"/>
            </w:r>
            <w:r>
              <w:instrText xml:space="preserve"> ADDIN EN.CITE &lt;EndNote&gt;&lt;Cite&gt;&lt;Author&gt;Omrane&lt;/Author&gt;&lt;Year&gt;2014&lt;/Year&gt;&lt;RecNum&gt;198&lt;/RecNum&gt;&lt;DisplayText&gt;(Omrane&lt;style face="italic"&gt; et al.&lt;/style&gt; 2014)&lt;/DisplayText&gt;&lt;record&gt;&lt;rec-number&gt;198&lt;/rec-number&gt;&lt;foreign-keys&gt;&lt;key app="EN" db-id="fvaw9vd5rrfez2epavc5exebz02xt0vvvwrs" timestamp="1475974930"&gt;198&lt;/key&gt;&lt;/foreign-keys&gt;&lt;ref-type name="Journal Article"&gt;17&lt;/ref-type&gt;&lt;contributors&gt;&lt;authors&gt;&lt;author&gt;Omrane, In&lt;/author&gt;&lt;author&gt;#xe9&lt;/author&gt;&lt;author&gt;Kourda, Nadia&lt;/author&gt;&lt;author&gt;Stambouli, Nejla&lt;/author&gt;&lt;author&gt;Privat, Maud&lt;/author&gt;&lt;author&gt;Medimegh, Imen&lt;/author&gt;&lt;author&gt;Arfaoui, Amira&lt;/author&gt;&lt;author&gt;Uhrhammer, Nancy&lt;/author&gt;&lt;author&gt;Bougatef, Karim&lt;/author&gt;&lt;author&gt;Baroudi, Olfa&lt;/author&gt;&lt;author&gt;Bouzaienne, Hassen&lt;/author&gt;&lt;author&gt;Marrakchi, Raja&lt;/author&gt;&lt;author&gt;Bignon, Yves-Jean&lt;/author&gt;&lt;author&gt;Benammar-Elgaaied, Amel&lt;/author&gt;&lt;/authors&gt;&lt;/contributors&gt;&lt;titles&gt;&lt;title&gt;MicroRNAs 146a and 147b Biomarkers for Colorectal Tumor&amp;amp;#x2019;s Localization&lt;/title&gt;&lt;secondary-title&gt;BioMed Research International&lt;/secondary-title&gt;&lt;/titles&gt;&lt;periodical&gt;&lt;full-title&gt;BioMed Research International&lt;/full-title&gt;&lt;/periodical&gt;&lt;pages&gt;9&lt;/pages&gt;&lt;volume&gt;2014&lt;/volume&gt;&lt;dates&gt;&lt;year&gt;2014&lt;/year&gt;&lt;/dates&gt;&lt;urls&gt;&lt;related-urls&gt;&lt;url&gt;http://dx.doi.org/10.1155/2014/584852&lt;/url&gt;&lt;/related-urls&gt;&lt;/urls&gt;&lt;custom7&gt;584852&lt;/custom7&gt;&lt;electronic-resource-num&gt;10.1155/2014/584852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6" w:tooltip="Omrane, 2014 #198" w:history="1">
              <w:r w:rsidR="003D3A97">
                <w:rPr>
                  <w:noProof/>
                </w:rPr>
                <w:t>Omrane</w:t>
              </w:r>
              <w:r w:rsidR="003D3A97" w:rsidRPr="00097CA7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miR-186</w:t>
            </w:r>
          </w:p>
        </w:tc>
        <w:tc>
          <w:tcPr>
            <w:tcW w:w="6946" w:type="dxa"/>
          </w:tcPr>
          <w:p w:rsidR="002C4462" w:rsidRDefault="00097CA7" w:rsidP="003D3A97">
            <w:r>
              <w:t xml:space="preserve">Overexpression linked to invasive phenotype in pancreatic cancer. </w:t>
            </w:r>
            <w:r>
              <w:fldChar w:fldCharType="begin"/>
            </w:r>
            <w:r>
              <w:instrText xml:space="preserve"> ADDIN EN.CITE &lt;EndNote&gt;&lt;Cite&gt;&lt;Author&gt;Zhang&lt;/Author&gt;&lt;Year&gt;2015&lt;/Year&gt;&lt;RecNum&gt;199&lt;/RecNum&gt;&lt;DisplayText&gt;(Zhang&lt;style face="italic"&gt; et al.&lt;/style&gt; 2015)&lt;/DisplayText&gt;&lt;record&gt;&lt;rec-number&gt;199&lt;/rec-number&gt;&lt;foreign-keys&gt;&lt;key app="EN" db-id="fvaw9vd5rrfez2epavc5exebz02xt0vvvwrs" timestamp="1475975061"&gt;199&lt;/key&gt;&lt;/foreign-keys&gt;&lt;ref-type name="Journal Article"&gt;17&lt;/ref-type&gt;&lt;contributors&gt;&lt;authors&gt;&lt;author&gt;Zhang, Zheng-liang&lt;/author&gt;&lt;author&gt;Bai, Zheng-hai&lt;/author&gt;&lt;author&gt;Wang, Xiao-bo&lt;/author&gt;&lt;author&gt;Bai, Ling&lt;/author&gt;&lt;author&gt;Miao, Fei&lt;/author&gt;&lt;author&gt;Pei, Hong-hong&lt;/author&gt;&lt;/authors&gt;&lt;/contributors&gt;&lt;titles&gt;&lt;title&gt;miR-186 and 326 Predict the Prognosis of Pancreatic Ductal Adenocarcinoma and Affect the Proliferation and Migration of Cancer Cells&lt;/title&gt;&lt;secondary-title&gt;PLoS ONE&lt;/secondary-title&gt;&lt;/titles&gt;&lt;periodical&gt;&lt;full-title&gt;PLoS ONE&lt;/full-title&gt;&lt;/periodical&gt;&lt;pages&gt;e0118814&lt;/pages&gt;&lt;volume&gt;10&lt;/volume&gt;&lt;number&gt;3&lt;/number&gt;&lt;dates&gt;&lt;year&gt;2015&lt;/year&gt;&lt;/dates&gt;&lt;publisher&gt;Public Library of Science&lt;/publisher&gt;&lt;urls&gt;&lt;related-urls&gt;&lt;url&gt;http://dx.doi.org/10.1371%2Fjournal.pone.0118814&lt;/url&gt;&lt;/related-urls&gt;&lt;/urls&gt;&lt;electronic-resource-num&gt;10.1371/journal.pone.0118814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1" w:tooltip="Zhang, 2015 #199" w:history="1">
              <w:r w:rsidR="003D3A97">
                <w:rPr>
                  <w:noProof/>
                </w:rPr>
                <w:t>Zhang</w:t>
              </w:r>
              <w:r w:rsidR="003D3A97" w:rsidRPr="00097CA7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miR-98</w:t>
            </w:r>
          </w:p>
        </w:tc>
        <w:tc>
          <w:tcPr>
            <w:tcW w:w="6946" w:type="dxa"/>
          </w:tcPr>
          <w:p w:rsidR="002C4462" w:rsidRDefault="00097CA7" w:rsidP="003D3A97">
            <w:r>
              <w:t xml:space="preserve">Tumour suppressor in melanoma </w:t>
            </w:r>
            <w:r>
              <w:fldChar w:fldCharType="begin"/>
            </w:r>
            <w:r>
              <w:instrText xml:space="preserve"> ADDIN EN.CITE &lt;EndNote&gt;&lt;Cite&gt;&lt;Author&gt;Li&lt;/Author&gt;&lt;Year&gt;2014&lt;/Year&gt;&lt;RecNum&gt;200&lt;/RecNum&gt;&lt;DisplayText&gt;(Li&lt;style face="italic"&gt; et al.&lt;/style&gt; 2014)&lt;/DisplayText&gt;&lt;record&gt;&lt;rec-number&gt;200&lt;/rec-number&gt;&lt;foreign-keys&gt;&lt;key app="EN" db-id="fvaw9vd5rrfez2epavc5exebz02xt0vvvwrs" timestamp="1475975236"&gt;200&lt;/key&gt;&lt;/foreign-keys&gt;&lt;ref-type name="Journal Article"&gt;17&lt;/ref-type&gt;&lt;contributors&gt;&lt;authors&gt;&lt;author&gt;Li, Fei&lt;/author&gt;&lt;author&gt;Li, Xin-ji&lt;/author&gt;&lt;author&gt;Qiao, Li&lt;/author&gt;&lt;author&gt;Shi, Fei&lt;/author&gt;&lt;author&gt;Liu, Wen&lt;/author&gt;&lt;author&gt;Li, You&lt;/author&gt;&lt;author&gt;Dang, Yu-ping&lt;/author&gt;&lt;author&gt;Gu, Wei-jie&lt;/author&gt;&lt;author&gt;Wang, Xiao-gang&lt;/author&gt;&lt;author&gt;Liu, Wei&lt;/author&gt;&lt;/authors&gt;&lt;/contributors&gt;&lt;titles&gt;&lt;title&gt;miR-98 suppresses melanoma metastasis through a negative feedback loop with its target gene IL-6&lt;/title&gt;&lt;secondary-title&gt;Exp Mol Med&lt;/secondary-title&gt;&lt;/titles&gt;&lt;periodical&gt;&lt;full-title&gt;Exp Mol Med&lt;/full-title&gt;&lt;/periodical&gt;&lt;pages&gt;e116&lt;/pages&gt;&lt;volume&gt;46&lt;/volume&gt;&lt;dates&gt;&lt;year&gt;2014&lt;/year&gt;&lt;pub-dates&gt;&lt;date&gt;10/03/online&lt;/date&gt;&lt;/pub-dates&gt;&lt;/dates&gt;&lt;publisher&gt;KSBMB.&lt;/publisher&gt;&lt;work-type&gt;Original Article&lt;/work-type&gt;&lt;urls&gt;&lt;related-urls&gt;&lt;url&gt;http://dx.doi.org/10.1038/emm.2014.63&lt;/url&gt;&lt;/related-urls&gt;&lt;/urls&gt;&lt;electronic-resource-num&gt;10.1038/emm.2014.63&lt;/electronic-resource-num&gt;&lt;/record&gt;&lt;/Cite&gt;&lt;/EndNote&gt;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3" w:tooltip="Li, 2014 #200" w:history="1">
              <w:r w:rsidR="003D3A97">
                <w:rPr>
                  <w:noProof/>
                </w:rPr>
                <w:t>Li</w:t>
              </w:r>
              <w:r w:rsidR="003D3A97" w:rsidRPr="00097CA7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650A48">
              <w:t xml:space="preserve">. Modulation of immune response in thyroid carcinoma </w:t>
            </w:r>
            <w:r w:rsidR="00650A48"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&lt;EndNote&gt;&lt;Cite&gt;&lt;Author&gt;Huang&lt;/Author&gt;&lt;Year&gt;2014&lt;/Year&gt;&lt;RecNum&gt;201&lt;/RecNum&gt;&lt;DisplayText&gt;(Huang&lt;style face="italic"&gt; et al.&lt;/style&gt;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650A48">
              <w:fldChar w:fldCharType="separate"/>
            </w:r>
            <w:r w:rsidR="00650A48">
              <w:rPr>
                <w:noProof/>
              </w:rPr>
              <w:t>(</w:t>
            </w:r>
            <w:hyperlink w:anchor="_ENREF_7" w:tooltip="Huang, 2014 #201" w:history="1">
              <w:r w:rsidR="003D3A97">
                <w:rPr>
                  <w:noProof/>
                </w:rPr>
                <w:t>Huang</w:t>
              </w:r>
              <w:r w:rsidR="003D3A97" w:rsidRPr="00650A48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 w:rsidR="00650A48">
              <w:rPr>
                <w:noProof/>
              </w:rPr>
              <w:t>)</w:t>
            </w:r>
            <w:r w:rsidR="00650A48"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miR-3615</w:t>
            </w:r>
          </w:p>
        </w:tc>
        <w:tc>
          <w:tcPr>
            <w:tcW w:w="6946" w:type="dxa"/>
          </w:tcPr>
          <w:p w:rsidR="002C4462" w:rsidRDefault="00097CA7" w:rsidP="003D3A97">
            <w:r>
              <w:t xml:space="preserve">Modulation of immune responses in thyroid carcinoma </w:t>
            </w:r>
            <w:r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 w:rsidR="00650A48">
              <w:rPr>
                <w:noProof/>
              </w:rPr>
              <w:t>(</w:t>
            </w:r>
            <w:hyperlink w:anchor="_ENREF_7" w:tooltip="Huang, 2014 #201" w:history="1">
              <w:r w:rsidR="003D3A97">
                <w:rPr>
                  <w:noProof/>
                </w:rPr>
                <w:t>Huang et al. 2014</w:t>
              </w:r>
            </w:hyperlink>
            <w:r w:rsidR="00650A48"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miR-148b</w:t>
            </w:r>
          </w:p>
        </w:tc>
        <w:tc>
          <w:tcPr>
            <w:tcW w:w="6946" w:type="dxa"/>
          </w:tcPr>
          <w:p w:rsidR="00650A48" w:rsidRDefault="00650A48" w:rsidP="003D3A97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Huang, 2014 #201" w:history="1">
              <w:r w:rsidR="003D3A97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712410">
              <w:t xml:space="preserve">. Secreted from breast cancer and may be biomarker </w:t>
            </w:r>
            <w:r w:rsidR="00712410">
              <w:fldChar w:fldCharType="begin"/>
            </w:r>
            <w:r w:rsidR="00712410">
              <w:instrText xml:space="preserve"> ADDIN EN.CITE &lt;EndNote&gt;&lt;Cite&gt;&lt;Author&gt;Shen&lt;/Author&gt;&lt;Year&gt;2014&lt;/Year&gt;&lt;RecNum&gt;202&lt;/RecNum&gt;&lt;DisplayText&gt;(Shen&lt;style face="italic"&gt; et al.&lt;/style&gt; 2014)&lt;/DisplayText&gt;&lt;record&gt;&lt;rec-number&gt;202&lt;/rec-number&gt;&lt;foreign-keys&gt;&lt;key app="EN" db-id="fvaw9vd5rrfez2epavc5exebz02xt0vvvwrs" timestamp="1475976353"&gt;202&lt;/key&gt;&lt;/foreign-keys&gt;&lt;ref-type name="Journal Article"&gt;17&lt;/ref-type&gt;&lt;contributors&gt;&lt;authors&gt;&lt;author&gt;Shen, Jie&lt;/author&gt;&lt;author&gt;Hu, Qiang&lt;/author&gt;&lt;author&gt;Schrauder, Michael&lt;/author&gt;&lt;author&gt;Yan, Li&lt;/author&gt;&lt;author&gt;Wang, Dan&lt;/author&gt;&lt;author&gt;Medico, Leonardo&lt;/author&gt;&lt;author&gt;Guo, Yuqing&lt;/author&gt;&lt;author&gt;Yao, Song&lt;/author&gt;&lt;author&gt;Zhu, Qianqian&lt;/author&gt;&lt;author&gt;Liu, Biao&lt;/author&gt;&lt;author&gt;Qin, Maochun&lt;/author&gt;&lt;author&gt;Beckmann, Matthias W.&lt;/author&gt;&lt;author&gt;Fasching, Peter A.&lt;/author&gt;&lt;author&gt;Strick, Reiner&lt;/author&gt;&lt;author&gt;Johnson, Candace S.&lt;/author&gt;&lt;author&gt;Ambrosone, Christine B.&lt;/author&gt;&lt;author&gt;Zhao, Hua&lt;/author&gt;&lt;author&gt;Liu, Song&lt;/author&gt;&lt;/authors&gt;&lt;/contributors&gt;&lt;titles&gt;&lt;title&gt;Circulating miR-148b and miR-133a as biomarkers for breast cancer detection&lt;/title&gt;&lt;secondary-title&gt;Oncotarget&lt;/secondary-title&gt;&lt;/titles&gt;&lt;periodical&gt;&lt;full-title&gt;Oncotarget&lt;/full-title&gt;&lt;/periodical&gt;&lt;pages&gt;5284-5294&lt;/pages&gt;&lt;volume&gt;5&lt;/volume&gt;&lt;number&gt;14&lt;/number&gt;&lt;dates&gt;&lt;year&gt;2014&lt;/year&gt;&lt;pub-dates&gt;&lt;date&gt;05/26&amp;#xD;03/10/received&amp;#xD;05/26/accepted&lt;/date&gt;&lt;/pub-dates&gt;&lt;/dates&gt;&lt;publisher&gt;Impact Journals LLC&lt;/publisher&gt;&lt;isbn&gt;1949-2553&lt;/isbn&gt;&lt;accession-num&gt;PMC4170614&lt;/accession-num&gt;&lt;urls&gt;&lt;related-urls&gt;&lt;url&gt;http://www.ncbi.nlm.nih.gov/pmc/articles/PMC4170614/&lt;/url&gt;&lt;/related-urls&gt;&lt;/urls&gt;&lt;remote-database-name&gt;PMC&lt;/remote-database-name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24" w:tooltip="Shen, 2014 #202" w:history="1">
              <w:r w:rsidR="003D3A97">
                <w:rPr>
                  <w:noProof/>
                </w:rPr>
                <w:t>Shen</w:t>
              </w:r>
              <w:r w:rsidR="003D3A97" w:rsidRPr="00712410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miR-148a</w:t>
            </w:r>
          </w:p>
        </w:tc>
        <w:tc>
          <w:tcPr>
            <w:tcW w:w="6946" w:type="dxa"/>
          </w:tcPr>
          <w:p w:rsidR="00650A48" w:rsidRDefault="00650A48" w:rsidP="003D3A97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Huang, 2014 #201" w:history="1">
              <w:r w:rsidR="003D3A97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miR-181d-5p</w:t>
            </w:r>
          </w:p>
        </w:tc>
        <w:tc>
          <w:tcPr>
            <w:tcW w:w="6946" w:type="dxa"/>
          </w:tcPr>
          <w:p w:rsidR="00650A48" w:rsidRDefault="00650A48" w:rsidP="003D3A97">
            <w:r>
              <w:t xml:space="preserve">Cell cycle regulation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Huang, 2014 #201" w:history="1">
              <w:r w:rsidR="003D3A97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464D57">
              <w:t xml:space="preserve">. Major role in inflammation and malignant transformation </w:t>
            </w:r>
            <w:r w:rsidR="00464D57">
              <w:fldChar w:fldCharType="begin"/>
            </w:r>
            <w:r w:rsidR="00464D57">
              <w:instrText xml:space="preserve"> ADDIN EN.CITE &lt;EndNote&gt;&lt;Cite&gt;&lt;Author&gt;Liu&lt;/Author&gt;&lt;Year&gt;2014&lt;/Year&gt;&lt;RecNum&gt;207&lt;/RecNum&gt;&lt;DisplayText&gt;(Liu&lt;style face="italic"&gt; et al.&lt;/style&gt; 2014)&lt;/DisplayText&gt;&lt;record&gt;&lt;rec-number&gt;207&lt;/rec-number&gt;&lt;foreign-keys&gt;&lt;key app="EN" db-id="fvaw9vd5rrfez2epavc5exebz02xt0vvvwrs" timestamp="1475977889"&gt;207&lt;/key&gt;&lt;/foreign-keys&gt;&lt;ref-type name="Journal Article"&gt;17&lt;/ref-type&gt;&lt;contributors&gt;&lt;authors&gt;&lt;author&gt;Liu, Juan&lt;/author&gt;&lt;author&gt;Shi, Weifeng&lt;/author&gt;&lt;author&gt;Wu, Changping&lt;/author&gt;&lt;author&gt;Ju, Jingfang&lt;/author&gt;&lt;author&gt;Jiang, Jingting&lt;/author&gt;&lt;/authors&gt;&lt;/contributors&gt;&lt;titles&gt;&lt;title&gt;miR-181b as a key regulator of the oncogenic process and its clinical implications in cancer (Review)&lt;/title&gt;&lt;secondary-title&gt;Biomedical Reports&lt;/secondary-title&gt;&lt;/titles&gt;&lt;periodical&gt;&lt;full-title&gt;Biomedical Reports&lt;/full-title&gt;&lt;/periodical&gt;&lt;pages&gt;7-11&lt;/pages&gt;&lt;volume&gt;2&lt;/volume&gt;&lt;number&gt;1&lt;/number&gt;&lt;dates&gt;&lt;year&gt;2014&lt;/year&gt;&lt;pub-dates&gt;&lt;date&gt;11/07&amp;#xD;09/03/received&amp;#xD;10/04/accepted&lt;/date&gt;&lt;/pub-dates&gt;&lt;/dates&gt;&lt;publisher&gt;D.A. Spandidos&lt;/publisher&gt;&lt;isbn&gt;2049-9434&amp;#xD;2049-9442&lt;/isbn&gt;&lt;accession-num&gt;PMC3917097&lt;/accession-num&gt;&lt;urls&gt;&lt;related-urls&gt;&lt;url&gt;http://www.ncbi.nlm.nih.gov/pmc/articles/PMC3917097/&lt;/url&gt;&lt;/related-urls&gt;&lt;/urls&gt;&lt;electronic-resource-num&gt;10.3892/br.2013.199&lt;/electronic-resource-num&gt;&lt;remote-database-name&gt;PMC&lt;/remote-database-name&gt;&lt;/record&gt;&lt;/Cite&gt;&lt;/EndNote&gt;</w:instrText>
            </w:r>
            <w:r w:rsidR="00464D57">
              <w:fldChar w:fldCharType="separate"/>
            </w:r>
            <w:r w:rsidR="00464D57">
              <w:rPr>
                <w:noProof/>
              </w:rPr>
              <w:t>(</w:t>
            </w:r>
            <w:hyperlink w:anchor="_ENREF_14" w:tooltip="Liu, 2014 #207" w:history="1">
              <w:r w:rsidR="003D3A97">
                <w:rPr>
                  <w:noProof/>
                </w:rPr>
                <w:t>Liu</w:t>
              </w:r>
              <w:r w:rsidR="003D3A97" w:rsidRPr="00464D57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 w:rsidR="00464D57">
              <w:rPr>
                <w:noProof/>
              </w:rPr>
              <w:t>)</w:t>
            </w:r>
            <w:r w:rsidR="00464D57">
              <w:fldChar w:fldCharType="end"/>
            </w:r>
            <w:r w:rsidR="00464D57">
              <w:t xml:space="preserve"> </w:t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miR-16-2-3p</w:t>
            </w:r>
          </w:p>
        </w:tc>
        <w:tc>
          <w:tcPr>
            <w:tcW w:w="6946" w:type="dxa"/>
          </w:tcPr>
          <w:p w:rsidR="00650A48" w:rsidRDefault="00650A48" w:rsidP="003D3A97">
            <w:r>
              <w:t>Disruptive role in electron transport chain</w:t>
            </w:r>
            <w:r w:rsidR="00712410">
              <w:t xml:space="preserve"> </w:t>
            </w:r>
            <w:r w:rsidR="00712410">
              <w:fldChar w:fldCharType="begin"/>
            </w:r>
            <w:r w:rsidR="00712410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7" w:tooltip="Huang, 2014 #201" w:history="1">
              <w:r w:rsidR="003D3A97">
                <w:rPr>
                  <w:noProof/>
                </w:rPr>
                <w:t>Huang et al.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miR-151a</w:t>
            </w:r>
          </w:p>
        </w:tc>
        <w:tc>
          <w:tcPr>
            <w:tcW w:w="6946" w:type="dxa"/>
          </w:tcPr>
          <w:p w:rsidR="00650A48" w:rsidRDefault="00712410" w:rsidP="003D3A97">
            <w:r>
              <w:t xml:space="preserve">Modulates migration and invasion in prostate cancer </w:t>
            </w:r>
            <w:r>
              <w:fldChar w:fldCharType="begin"/>
            </w:r>
            <w:r>
              <w:instrText xml:space="preserve"> ADDIN EN.CITE &lt;EndNote&gt;&lt;Cite&gt;&lt;Author&gt;Chiyomaru&lt;/Author&gt;&lt;Year&gt;2012&lt;/Year&gt;&lt;RecNum&gt;203&lt;/RecNum&gt;&lt;DisplayText&gt;(Chiyomaru&lt;style face="italic"&gt; et al.&lt;/style&gt; 2012)&lt;/DisplayText&gt;&lt;record&gt;&lt;rec-number&gt;203&lt;/rec-number&gt;&lt;foreign-keys&gt;&lt;key app="EN" db-id="fvaw9vd5rrfez2epavc5exebz02xt0vvvwrs" timestamp="1475976701"&gt;203&lt;/key&gt;&lt;/foreign-keys&gt;&lt;ref-type name="Journal Article"&gt;17&lt;/ref-type&gt;&lt;contributors&gt;&lt;authors&gt;&lt;author&gt;Chiyomaru, Takeshi&lt;/author&gt;&lt;author&gt;Yamamura, Soichiro&lt;/author&gt;&lt;author&gt;Zaman, Mohd Saif&lt;/author&gt;&lt;author&gt;Majid, Shahana&lt;/author&gt;&lt;author&gt;Deng, Guoren&lt;/author&gt;&lt;author&gt;Shahryari, Varahram&lt;/author&gt;&lt;author&gt;Saini, Sharanjot&lt;/author&gt;&lt;author&gt;Hirata, Hiroshi&lt;/author&gt;&lt;author&gt;Ueno, Koji&lt;/author&gt;&lt;author&gt;Chang, Inik&lt;/author&gt;&lt;author&gt;Tanaka, Yuichiro&lt;/author&gt;&lt;author&gt;Tabatabai, Z. Laura&lt;/author&gt;&lt;author&gt;Enokida, Hideki&lt;/author&gt;&lt;author&gt;Nakagawa, Masayuki&lt;/author&gt;&lt;author&gt;Dahiya, Rajvir&lt;/author&gt;&lt;/authors&gt;&lt;/contributors&gt;&lt;titles&gt;&lt;title&gt;Genistein Suppresses Prostate Cancer Growth through Inhibition of Oncogenic MicroRNA-151&lt;/title&gt;&lt;secondary-title&gt;PLoS ONE&lt;/secondary-title&gt;&lt;/titles&gt;&lt;periodical&gt;&lt;full-title&gt;PLoS ONE&lt;/full-title&gt;&lt;/periodical&gt;&lt;pages&gt;e43812&lt;/pages&gt;&lt;volume&gt;7&lt;/volume&gt;&lt;number&gt;8&lt;/number&gt;&lt;dates&gt;&lt;year&gt;2012&lt;/year&gt;&lt;pub-dates&gt;&lt;date&gt;08/23&amp;#xD;06/13/received&amp;#xD;07/26/accepted&lt;/date&gt;&lt;/pub-dates&gt;&lt;/dates&gt;&lt;pub-location&gt;San Francisco, USA&lt;/pub-location&gt;&lt;publisher&gt;Public Library of Science&lt;/publisher&gt;&lt;isbn&gt;1932-6203&lt;/isbn&gt;&lt;accession-num&gt;PMC3426544&lt;/accession-num&gt;&lt;urls&gt;&lt;related-urls&gt;&lt;url&gt;http://www.ncbi.nlm.nih.gov/pmc/articles/PMC3426544/&lt;/url&gt;&lt;/related-urls&gt;&lt;/urls&gt;&lt;electronic-resource-num&gt;10.1371/journal.pone.0043812&lt;/electronic-resource-num&gt;&lt;remote-database-name&gt;PMC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4" w:tooltip="Chiyomaru, 2012 #203" w:history="1">
              <w:r w:rsidR="003D3A97">
                <w:rPr>
                  <w:noProof/>
                </w:rPr>
                <w:t>Chiyomaru</w:t>
              </w:r>
              <w:r w:rsidR="003D3A97" w:rsidRPr="00712410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Mir-19a</w:t>
            </w:r>
          </w:p>
        </w:tc>
        <w:tc>
          <w:tcPr>
            <w:tcW w:w="6946" w:type="dxa"/>
          </w:tcPr>
          <w:p w:rsidR="00650A48" w:rsidRDefault="00712410" w:rsidP="003D3A97">
            <w:r>
              <w:t xml:space="preserve">Promotes growth and </w:t>
            </w:r>
            <w:proofErr w:type="spellStart"/>
            <w:r>
              <w:t>tumourgenecity</w:t>
            </w:r>
            <w:proofErr w:type="spellEnd"/>
            <w:r>
              <w:t xml:space="preserve"> in gastric cancer by targeting SOCS1 </w: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0" w:tooltip="Qin, 2013 #204" w:history="1">
              <w:r w:rsidR="003D3A97">
                <w:rPr>
                  <w:noProof/>
                </w:rPr>
                <w:t>Qin</w:t>
              </w:r>
              <w:r w:rsidR="003D3A97" w:rsidRPr="00712410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712410" w:rsidTr="00E951C9">
        <w:tc>
          <w:tcPr>
            <w:tcW w:w="1413" w:type="dxa"/>
          </w:tcPr>
          <w:p w:rsidR="00712410" w:rsidRDefault="00712410" w:rsidP="002C4462">
            <w:r>
              <w:t>miR-10a-3p</w:t>
            </w:r>
          </w:p>
        </w:tc>
        <w:tc>
          <w:tcPr>
            <w:tcW w:w="6946" w:type="dxa"/>
          </w:tcPr>
          <w:p w:rsidR="00712410" w:rsidRDefault="00507CF2" w:rsidP="003D3A97">
            <w:r>
              <w:t xml:space="preserve">Regulates EMT </w:t>
            </w:r>
            <w:r>
              <w:fldChar w:fldCharType="begin"/>
            </w:r>
            <w:r>
              <w:instrText xml:space="preserve"> ADDIN EN.CITE &lt;EndNote&gt;&lt;Cite&gt;&lt;Author&gt;Yan&lt;/Author&gt;&lt;Year&gt;2015&lt;/Year&gt;&lt;RecNum&gt;205&lt;/RecNum&gt;&lt;DisplayText&gt;(Yan&lt;style face="italic"&gt; et al.&lt;/style&gt; 2015)&lt;/DisplayText&gt;&lt;record&gt;&lt;rec-number&gt;205&lt;/rec-number&gt;&lt;foreign-keys&gt;&lt;key app="EN" db-id="fvaw9vd5rrfez2epavc5exebz02xt0vvvwrs" timestamp="1475976959"&gt;205&lt;/key&gt;&lt;/foreign-keys&gt;&lt;ref-type name="Journal Article"&gt;17&lt;/ref-type&gt;&lt;contributors&gt;&lt;authors&gt;&lt;author&gt;Yan, Yan&lt;/author&gt;&lt;author&gt;Wang, Qin&lt;/author&gt;&lt;author&gt;Yan, Xiao-Ling&lt;/author&gt;&lt;author&gt;Zhang, Yi&lt;/author&gt;&lt;author&gt;Li, Wei&lt;/author&gt;&lt;author&gt;Tang, Fan&lt;/author&gt;&lt;author&gt;Li, Xu&lt;/author&gt;&lt;author&gt;Yang, Ping&lt;/author&gt;&lt;/authors&gt;&lt;/contributors&gt;&lt;titles&gt;&lt;title&gt;miR‐10a controls glioma migration and invasion through regulating epithelial–mesenchymal transition via EphA8&lt;/title&gt;&lt;secondary-title&gt;FEBS letters&lt;/secondary-title&gt;&lt;/titles&gt;&lt;periodical&gt;&lt;full-title&gt;FEBS letters&lt;/full-title&gt;&lt;/periodical&gt;&lt;pages&gt;756-765&lt;/pages&gt;&lt;volume&gt;589&lt;/volume&gt;&lt;number&gt;6&lt;/number&gt;&lt;dates&gt;&lt;year&gt;2015&lt;/year&gt;&lt;/dates&gt;&lt;isbn&gt;1873-3468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9" w:tooltip="Yan, 2015 #205" w:history="1">
              <w:r w:rsidR="003D3A97">
                <w:rPr>
                  <w:noProof/>
                </w:rPr>
                <w:t>Yan</w:t>
              </w:r>
              <w:r w:rsidR="003D3A97" w:rsidRPr="00507CF2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Targets PTEN to induce metastasis </w:t>
            </w:r>
            <w:r>
              <w:fldChar w:fldCharType="begin">
                <w:fldData xml:space="preserve">PEVuZE5vdGU+PENpdGU+PEF1dGhvcj5aZW5nPC9BdXRob3I+PFllYXI+MjAxNDwvWWVhcj48UmVj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PEVuZE5vdGU+PENpdGU+PEF1dGhvcj5aZW5nPC9BdXRob3I+PFllYXI+MjAxNDwvWWVhcj48UmVj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0" w:tooltip="Zeng, 2014 #206" w:history="1">
              <w:r w:rsidR="003D3A97">
                <w:rPr>
                  <w:noProof/>
                </w:rPr>
                <w:t>Zeng</w:t>
              </w:r>
              <w:r w:rsidR="003D3A97" w:rsidRPr="00507CF2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507CF2" w:rsidTr="00E951C9">
        <w:tc>
          <w:tcPr>
            <w:tcW w:w="1413" w:type="dxa"/>
          </w:tcPr>
          <w:p w:rsidR="00507CF2" w:rsidRDefault="00464D57" w:rsidP="002C4462">
            <w:r>
              <w:t>miR-22</w:t>
            </w:r>
          </w:p>
        </w:tc>
        <w:tc>
          <w:tcPr>
            <w:tcW w:w="6946" w:type="dxa"/>
          </w:tcPr>
          <w:p w:rsidR="00507CF2" w:rsidRDefault="00464D57" w:rsidP="003D3A97">
            <w:r>
              <w:t xml:space="preserve">Roles in EMT, proliferation and ability for breast tumours to metastasize to lung </w:t>
            </w:r>
            <w:r>
              <w:fldChar w:fldCharType="begin"/>
            </w:r>
            <w:r>
              <w:instrText xml:space="preserve"> ADDIN EN.CITE &lt;EndNote&gt;&lt;Cite&gt;&lt;Author&gt;Pola&lt;/Author&gt;&lt;Year&gt;2013&lt;/Year&gt;&lt;RecNum&gt;208&lt;/RecNum&gt;&lt;DisplayText&gt;(Pola 2013)&lt;/DisplayText&gt;&lt;record&gt;&lt;rec-number&gt;208&lt;/rec-number&gt;&lt;foreign-keys&gt;&lt;key app="EN" db-id="fvaw9vd5rrfez2epavc5exebz02xt0vvvwrs" timestamp="1475978109"&gt;208&lt;/key&gt;&lt;/foreign-keys&gt;&lt;ref-type name="Journal Article"&gt;17&lt;/ref-type&gt;&lt;contributors&gt;&lt;authors&gt;&lt;author&gt;Pola, Carolina&lt;/author&gt;&lt;/authors&gt;&lt;/contributors&gt;&lt;titles&gt;&lt;title&gt;Cancer: miR-22 attacks on several fronts&lt;/title&gt;&lt;secondary-title&gt;Nat Med&lt;/secondary-title&gt;&lt;/titles&gt;&lt;periodical&gt;&lt;full-title&gt;Nat Med&lt;/full-title&gt;&lt;/periodical&gt;&lt;pages&gt;980-980&lt;/pages&gt;&lt;volume&gt;19&lt;/volume&gt;&lt;number&gt;8&lt;/number&gt;&lt;dates&gt;&lt;year&gt;2013&lt;/year&gt;&lt;pub-dates&gt;&lt;date&gt;08//print&lt;/date&gt;&lt;/pub-dates&gt;&lt;/dates&gt;&lt;publisher&gt;Nature Publishing Group, a division of Macmillan Publishers Limited. All Rights Reserved.&lt;/publisher&gt;&lt;isbn&gt;1078-8956&lt;/isbn&gt;&lt;work-type&gt;Research Highlights&lt;/work-type&gt;&lt;urls&gt;&lt;related-urls&gt;&lt;url&gt;http://dx.doi.org/10.1038/nm.3309&lt;/url&gt;&lt;/related-urls&gt;&lt;/urls&gt;&lt;electronic-resource-num&gt;10.1038/nm.3309&lt;/electronic-resource-num&gt;&lt;/record&gt;&lt;/Cite&gt;&lt;/EndNote&gt;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9" w:tooltip="Pola, 2013 #208" w:history="1">
              <w:r w:rsidR="003D3A97">
                <w:rPr>
                  <w:noProof/>
                </w:rPr>
                <w:t>Pola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840CB" w:rsidTr="00E951C9">
        <w:tc>
          <w:tcPr>
            <w:tcW w:w="1413" w:type="dxa"/>
          </w:tcPr>
          <w:p w:rsidR="009840CB" w:rsidRDefault="009840CB" w:rsidP="002C4462">
            <w:r>
              <w:t>miR-375</w:t>
            </w:r>
          </w:p>
        </w:tc>
        <w:tc>
          <w:tcPr>
            <w:tcW w:w="6946" w:type="dxa"/>
          </w:tcPr>
          <w:p w:rsidR="009840CB" w:rsidRDefault="009840CB" w:rsidP="00464D57">
            <w:r>
              <w:t xml:space="preserve">Both tumour </w:t>
            </w:r>
            <w:proofErr w:type="spellStart"/>
            <w:r>
              <w:t>suppessor</w:t>
            </w:r>
            <w:proofErr w:type="spellEnd"/>
            <w:r>
              <w:t xml:space="preserve"> and promotor roles, reviewed by Yan et al 2014.</w:t>
            </w:r>
          </w:p>
        </w:tc>
      </w:tr>
      <w:tr w:rsidR="009840CB" w:rsidTr="00E951C9">
        <w:tc>
          <w:tcPr>
            <w:tcW w:w="1413" w:type="dxa"/>
          </w:tcPr>
          <w:p w:rsidR="009840CB" w:rsidRDefault="00CF33A6" w:rsidP="002C4462">
            <w:r>
              <w:t>miR-30e</w:t>
            </w:r>
          </w:p>
        </w:tc>
        <w:tc>
          <w:tcPr>
            <w:tcW w:w="6946" w:type="dxa"/>
          </w:tcPr>
          <w:p w:rsidR="009840CB" w:rsidRDefault="00CF33A6" w:rsidP="003D3A97">
            <w:r>
              <w:t xml:space="preserve">Modulates the tumour microenvironment and proliferation in gastrointestinal cancer </w:t>
            </w:r>
            <w:r>
              <w:fldChar w:fldCharType="begin"/>
            </w:r>
            <w:r>
              <w:instrText xml:space="preserve"> ADDIN EN.CITE &lt;EndNote&gt;&lt;Cite&gt;&lt;Author&gt;Sugihara&lt;/Author&gt;&lt;Year&gt;2013&lt;/Year&gt;&lt;RecNum&gt;210&lt;/RecNum&gt;&lt;DisplayText&gt;(Sugihara&lt;style face="italic"&gt; et al.&lt;/style&gt; 2013)&lt;/DisplayText&gt;&lt;record&gt;&lt;rec-number&gt;210&lt;/rec-number&gt;&lt;foreign-keys&gt;&lt;key app="EN" db-id="fvaw9vd5rrfez2epavc5exebz02xt0vvvwrs" timestamp="1475980306"&gt;210&lt;/key&gt;&lt;/foreign-keys&gt;&lt;ref-type name="Journal Article"&gt;17&lt;/ref-type&gt;&lt;contributors&gt;&lt;authors&gt;&lt;author&gt;Sugihara, Hidetaka&lt;/author&gt;&lt;author&gt;Ishimoto, Takatsugu&lt;/author&gt;&lt;author&gt;Watanabe, Masayuki&lt;/author&gt;&lt;author&gt;Sawayama, Hiroshi&lt;/author&gt;&lt;author&gt;Iwatsuki, Masaaki&lt;/author&gt;&lt;author&gt;Baba, Yoshifumi&lt;/author&gt;&lt;author&gt;Komohara, Yoshihiro&lt;/author&gt;&lt;author&gt;Takeya, Motohiro&lt;/author&gt;&lt;author&gt;Baba, Hideo&lt;/author&gt;&lt;/authors&gt;&lt;/contributors&gt;&lt;titles&gt;&lt;title&gt;Identification of miR-30e* Regulation of Bmi1 Expression Mediated by Tumor-Associated Macrophages in Gastrointestinal Cancer&lt;/title&gt;&lt;secondary-title&gt;PLoS ONE&lt;/secondary-title&gt;&lt;/titles&gt;&lt;periodical&gt;&lt;full-title&gt;PLoS ONE&lt;/full-title&gt;&lt;/periodical&gt;&lt;pages&gt;e81839&lt;/pages&gt;&lt;volume&gt;8&lt;/volume&gt;&lt;number&gt;11&lt;/number&gt;&lt;dates&gt;&lt;year&gt;2013&lt;/year&gt;&lt;/dates&gt;&lt;publisher&gt;Public Library of Science&lt;/publisher&gt;&lt;urls&gt;&lt;related-urls&gt;&lt;url&gt;http://dx.doi.org/10.1371%2Fjournal.pone.0081839&lt;/url&gt;&lt;/related-urls&gt;&lt;/urls&gt;&lt;electronic-resource-num&gt;10.1371/journal.pone.0081839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5" w:tooltip="Sugihara, 2013 #210" w:history="1">
              <w:r w:rsidR="003D3A97">
                <w:rPr>
                  <w:noProof/>
                </w:rPr>
                <w:t>Sugihara</w:t>
              </w:r>
              <w:r w:rsidR="003D3A97" w:rsidRPr="00CF33A6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&lt;EndNote&gt;&lt;Cite&gt;&lt;Author&gt;Ouzounova&lt;/Author&gt;&lt;Year&gt;2013&lt;/Year&gt;&lt;RecNum&gt;249&lt;/RecNum&gt;&lt;DisplayText&gt;(Ouzounova&lt;style face="italic"&gt; et al.&lt;/style&gt;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7" w:tooltip="Ouzounova, 2013 #249" w:history="1">
              <w:r w:rsidR="003D3A97">
                <w:rPr>
                  <w:noProof/>
                </w:rPr>
                <w:t>Ouzounova</w:t>
              </w:r>
              <w:r w:rsidR="003D3A97" w:rsidRPr="00CF33A6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 </w:t>
            </w:r>
          </w:p>
        </w:tc>
      </w:tr>
      <w:tr w:rsidR="00CF33A6" w:rsidTr="00E951C9">
        <w:tc>
          <w:tcPr>
            <w:tcW w:w="1413" w:type="dxa"/>
          </w:tcPr>
          <w:p w:rsidR="00CF33A6" w:rsidRDefault="00CF33A6" w:rsidP="002C4462">
            <w:r>
              <w:t xml:space="preserve">miR-30a </w:t>
            </w:r>
          </w:p>
        </w:tc>
        <w:tc>
          <w:tcPr>
            <w:tcW w:w="6946" w:type="dxa"/>
          </w:tcPr>
          <w:p w:rsidR="00CF33A6" w:rsidRDefault="00CF33A6" w:rsidP="003D3A97">
            <w:r>
              <w:t xml:space="preserve">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 et al.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7" w:tooltip="Ouzounova, 2013 #249" w:history="1">
              <w:r w:rsidR="003D3A97">
                <w:rPr>
                  <w:noProof/>
                </w:rPr>
                <w:t>Ouzounova et al.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A6710F" w:rsidTr="00E951C9">
        <w:tc>
          <w:tcPr>
            <w:tcW w:w="1413" w:type="dxa"/>
          </w:tcPr>
          <w:p w:rsidR="00A6710F" w:rsidRDefault="00A6710F" w:rsidP="002C4462">
            <w:r>
              <w:t>miR-20b</w:t>
            </w:r>
          </w:p>
        </w:tc>
        <w:tc>
          <w:tcPr>
            <w:tcW w:w="6946" w:type="dxa"/>
          </w:tcPr>
          <w:p w:rsidR="00A6710F" w:rsidRDefault="00A6710F" w:rsidP="003D3A97">
            <w:r>
              <w:t>Modulates angiogenesis, proliferation, migration</w:t>
            </w:r>
            <w:r w:rsidR="00577467">
              <w:t xml:space="preserve"> </w:t>
            </w:r>
            <w:r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 </w:instrText>
            </w:r>
            <w:r w:rsidR="00577467"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EN.CITE.DATA </w:instrText>
            </w:r>
            <w:r w:rsidR="00577467">
              <w:fldChar w:fldCharType="end"/>
            </w:r>
            <w:r>
              <w:fldChar w:fldCharType="separate"/>
            </w:r>
            <w:r w:rsidR="00577467">
              <w:rPr>
                <w:noProof/>
              </w:rPr>
              <w:t>(</w:t>
            </w:r>
            <w:hyperlink w:anchor="_ENREF_2" w:tooltip="Cascio, 2010 #251" w:history="1">
              <w:r w:rsidR="003D3A97">
                <w:rPr>
                  <w:noProof/>
                </w:rPr>
                <w:t>Cascio</w:t>
              </w:r>
              <w:r w:rsidR="003D3A97" w:rsidRPr="00577467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2010</w:t>
              </w:r>
            </w:hyperlink>
            <w:r w:rsidR="00577467">
              <w:rPr>
                <w:noProof/>
              </w:rPr>
              <w:t xml:space="preserve">; </w:t>
            </w:r>
            <w:hyperlink w:anchor="_ENREF_26" w:tooltip="Wang, 2016 #250" w:history="1">
              <w:r w:rsidR="003D3A97">
                <w:rPr>
                  <w:noProof/>
                </w:rPr>
                <w:t>Wang</w:t>
              </w:r>
              <w:r w:rsidR="003D3A97" w:rsidRPr="00577467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2016</w:t>
              </w:r>
            </w:hyperlink>
            <w:r w:rsidR="00577467">
              <w:rPr>
                <w:noProof/>
              </w:rPr>
              <w:t>)</w:t>
            </w:r>
            <w:r>
              <w:fldChar w:fldCharType="end"/>
            </w:r>
          </w:p>
        </w:tc>
      </w:tr>
      <w:tr w:rsidR="00577467" w:rsidTr="00E951C9">
        <w:tc>
          <w:tcPr>
            <w:tcW w:w="1413" w:type="dxa"/>
          </w:tcPr>
          <w:p w:rsidR="00577467" w:rsidRDefault="00E951C9" w:rsidP="002C4462">
            <w:r>
              <w:t>miR-200a</w:t>
            </w:r>
          </w:p>
        </w:tc>
        <w:tc>
          <w:tcPr>
            <w:tcW w:w="6946" w:type="dxa"/>
          </w:tcPr>
          <w:p w:rsidR="00577467" w:rsidRDefault="00E951C9" w:rsidP="003D3A97">
            <w:r>
              <w:t xml:space="preserve">Regulates EMT. Tumour suppressor roles in colorectal cancer </w:t>
            </w:r>
            <w:r>
              <w:fldChar w:fldCharType="begin"/>
            </w:r>
            <w:r>
              <w:instrText xml:space="preserve"> ADDIN EN.CITE &lt;EndNote&gt;&lt;Cite&gt;&lt;Author&gt;Pichler&lt;/Author&gt;&lt;Year&gt;2014&lt;/Year&gt;&lt;RecNum&gt;252&lt;/RecNum&gt;&lt;DisplayText&gt;(Pichler&lt;style face="italic"&gt; et al.&lt;/style&gt; 2014)&lt;/DisplayText&gt;&lt;record&gt;&lt;rec-number&gt;252&lt;/rec-number&gt;&lt;foreign-keys&gt;&lt;key app="EN" db-id="fvaw9vd5rrfez2epavc5exebz02xt0vvvwrs" timestamp="1475988035"&gt;252&lt;/key&gt;&lt;/foreign-keys&gt;&lt;ref-type name="Journal Article"&gt;17&lt;/ref-type&gt;&lt;contributors&gt;&lt;authors&gt;&lt;author&gt;Pichler, M.&lt;/author&gt;&lt;author&gt;Ress, A. L.&lt;/author&gt;&lt;author&gt;Winter, E.&lt;/author&gt;&lt;author&gt;Stiegelbauer, V.&lt;/author&gt;&lt;author&gt;Karbiener, M.&lt;/author&gt;&lt;author&gt;Schwarzenbacher, D.&lt;/author&gt;&lt;author&gt;Scheideler, M.&lt;/author&gt;&lt;author&gt;Ivan, C.&lt;/author&gt;&lt;author&gt;Jahn, S. W.&lt;/author&gt;&lt;author&gt;Kiesslich, T.&lt;/author&gt;&lt;author&gt;Gerger, A.&lt;/author&gt;&lt;author&gt;Bauernhofer, T.&lt;/author&gt;&lt;author&gt;Calin, G. A.&lt;/author&gt;&lt;author&gt;Hoefler, G.&lt;/author&gt;&lt;/authors&gt;&lt;/contributors&gt;&lt;titles&gt;&lt;title&gt;MiR-200a regulates epithelial to mesenchymal transition-related gene expression and determines prognosis in colorectal cancer patients&lt;/title&gt;&lt;secondary-title&gt;Br J Cancer&lt;/secondary-title&gt;&lt;/titles&gt;&lt;periodical&gt;&lt;full-title&gt;Br J Cancer&lt;/full-title&gt;&lt;/periodical&gt;&lt;pages&gt;1614-1621&lt;/pages&gt;&lt;volume&gt;110&lt;/volume&gt;&lt;number&gt;6&lt;/number&gt;&lt;keywords&gt;&lt;keyword&gt;colorectal cancer&lt;/keyword&gt;&lt;keyword&gt;non-coding RNA&lt;/keyword&gt;&lt;keyword&gt;microRNA&lt;/keyword&gt;&lt;keyword&gt;prognosis&lt;/keyword&gt;&lt;/keywords&gt;&lt;dates&gt;&lt;year&gt;2014&lt;/year&gt;&lt;pub-dates&gt;&lt;date&gt;03/18/print&lt;/date&gt;&lt;/pub-dates&gt;&lt;/dates&gt;&lt;publisher&gt;Cancer Research UK&lt;/publisher&gt;&lt;isbn&gt;0007-0920&lt;/isbn&gt;&lt;work-type&gt;Molecular Diagnostics&lt;/work-type&gt;&lt;urls&gt;&lt;related-urls&gt;&lt;url&gt;http://dx.doi.org/10.1038/bjc.2014.51&lt;/url&gt;&lt;/related-urls&gt;&lt;/urls&gt;&lt;electronic-resource-num&gt;10.1038/bjc.2014.51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8" w:tooltip="Pichler, 2014 #252" w:history="1">
              <w:r w:rsidR="003D3A97">
                <w:rPr>
                  <w:noProof/>
                </w:rPr>
                <w:t>Pichler</w:t>
              </w:r>
              <w:r w:rsidR="003D3A97" w:rsidRPr="00E951C9">
                <w:rPr>
                  <w:i/>
                  <w:noProof/>
                </w:rPr>
                <w:t xml:space="preserve"> et al.</w:t>
              </w:r>
              <w:r w:rsidR="003D3A9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</w:tbl>
    <w:p w:rsidR="008F3AF8" w:rsidRDefault="008F3AF8" w:rsidP="002C4462"/>
    <w:p w:rsidR="008F3AF8" w:rsidRDefault="008F3AF8" w:rsidP="002C4462"/>
    <w:p w:rsidR="003D3A97" w:rsidRPr="003D3A97" w:rsidRDefault="008F3AF8" w:rsidP="003D3A9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3D3A97" w:rsidRPr="003D3A97">
        <w:t xml:space="preserve">Brown, G. T. and G. I. Murray (2015). "Current mechanistic insights into the roles of matrix metalloproteinases in tumour invasion and metastasis." </w:t>
      </w:r>
      <w:r w:rsidR="003D3A97" w:rsidRPr="003D3A97">
        <w:rPr>
          <w:u w:val="single"/>
        </w:rPr>
        <w:t>J Pathol</w:t>
      </w:r>
      <w:r w:rsidR="003D3A97" w:rsidRPr="003D3A97">
        <w:t xml:space="preserve"> </w:t>
      </w:r>
      <w:r w:rsidR="003D3A97" w:rsidRPr="003D3A97">
        <w:rPr>
          <w:b/>
        </w:rPr>
        <w:t>237</w:t>
      </w:r>
      <w:r w:rsidR="003D3A97" w:rsidRPr="003D3A97">
        <w:t>(3): 273-281.</w:t>
      </w:r>
    </w:p>
    <w:bookmarkEnd w:id="1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" w:name="_ENREF_2"/>
      <w:r w:rsidRPr="003D3A97">
        <w:lastRenderedPageBreak/>
        <w:t xml:space="preserve">Cascio, S., et al. (2010). "miR-20b modulates VEGF expression by targeting HIF-1 alpha and STAT3 in MCF-7 breast cancer cells." </w:t>
      </w:r>
      <w:r w:rsidRPr="003D3A97">
        <w:rPr>
          <w:u w:val="single"/>
        </w:rPr>
        <w:t>J Cell Physiol</w:t>
      </w:r>
      <w:r w:rsidRPr="003D3A97">
        <w:t xml:space="preserve"> </w:t>
      </w:r>
      <w:r w:rsidRPr="003D3A97">
        <w:rPr>
          <w:b/>
        </w:rPr>
        <w:t>224</w:t>
      </w:r>
      <w:r w:rsidRPr="003D3A97">
        <w:t>(1): 242-249.</w:t>
      </w:r>
    </w:p>
    <w:bookmarkEnd w:id="2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3" w:name="_ENREF_3"/>
      <w:r w:rsidRPr="003D3A97">
        <w:t xml:space="preserve">Chen, J., et al. (2011). "Overexpression of miR-429 induces mesenchymal-to-epithelial transition (MET) in metastatic ovarian cancer cells." </w:t>
      </w:r>
      <w:r w:rsidRPr="003D3A97">
        <w:rPr>
          <w:u w:val="single"/>
        </w:rPr>
        <w:t>Gynecol Oncol</w:t>
      </w:r>
      <w:r w:rsidRPr="003D3A97">
        <w:t xml:space="preserve"> </w:t>
      </w:r>
      <w:r w:rsidRPr="003D3A97">
        <w:rPr>
          <w:b/>
        </w:rPr>
        <w:t>121</w:t>
      </w:r>
      <w:r w:rsidRPr="003D3A97">
        <w:t>(1): 200-205.</w:t>
      </w:r>
    </w:p>
    <w:bookmarkEnd w:id="3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4" w:name="_ENREF_4"/>
      <w:r w:rsidRPr="003D3A97">
        <w:t xml:space="preserve">Chiyomaru, T., et al. (2012). "Genistein Suppresses Prostate Cancer Growth through Inhibition of Oncogenic MicroRNA-151." </w:t>
      </w:r>
      <w:r w:rsidRPr="003D3A97">
        <w:rPr>
          <w:u w:val="single"/>
        </w:rPr>
        <w:t>PLoS ONE</w:t>
      </w:r>
      <w:r w:rsidRPr="003D3A97">
        <w:t xml:space="preserve"> </w:t>
      </w:r>
      <w:r w:rsidRPr="003D3A97">
        <w:rPr>
          <w:b/>
        </w:rPr>
        <w:t>7</w:t>
      </w:r>
      <w:r w:rsidRPr="003D3A97">
        <w:t>(8): e43812.</w:t>
      </w:r>
    </w:p>
    <w:bookmarkEnd w:id="4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5" w:name="_ENREF_5"/>
      <w:r w:rsidRPr="003D3A97">
        <w:t xml:space="preserve">Ebina, H., et al. (2013). "Harnessing the CRISPR/Cas9 system to disrupt latent HIV-1 provirus." </w:t>
      </w:r>
      <w:r w:rsidRPr="003D3A97">
        <w:rPr>
          <w:u w:val="single"/>
        </w:rPr>
        <w:t>Scientific Reports</w:t>
      </w:r>
      <w:r w:rsidRPr="003D3A97">
        <w:t xml:space="preserve"> </w:t>
      </w:r>
      <w:r w:rsidRPr="003D3A97">
        <w:rPr>
          <w:b/>
        </w:rPr>
        <w:t>3</w:t>
      </w:r>
      <w:r w:rsidRPr="003D3A97">
        <w:t>: 2510.</w:t>
      </w:r>
    </w:p>
    <w:bookmarkEnd w:id="5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6" w:name="_ENREF_6"/>
      <w:r w:rsidRPr="003D3A97">
        <w:t xml:space="preserve">Gao, R., et al. (2013). "Heterogeneous nuclear ribonucleoprotein K (hnRNP-K) promotes tumor metastasis by induction of genes involved in extracellular matrix, cell movement, and angiogenesis." </w:t>
      </w:r>
      <w:r w:rsidRPr="003D3A97">
        <w:rPr>
          <w:u w:val="single"/>
        </w:rPr>
        <w:t>J Biol Chem</w:t>
      </w:r>
      <w:r w:rsidRPr="003D3A97">
        <w:t xml:space="preserve"> </w:t>
      </w:r>
      <w:r w:rsidRPr="003D3A97">
        <w:rPr>
          <w:b/>
        </w:rPr>
        <w:t>288</w:t>
      </w:r>
      <w:r w:rsidRPr="003D3A97">
        <w:t>(21): 15046-15056.</w:t>
      </w:r>
    </w:p>
    <w:bookmarkEnd w:id="6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7" w:name="_ENREF_7"/>
      <w:r w:rsidRPr="003D3A97">
        <w:t xml:space="preserve">Huang, C.-T., et al. (2014). "MicroRNA-mediated networks underlie immune response regulation in papillary thyroid carcinoma." </w:t>
      </w:r>
      <w:r w:rsidRPr="003D3A97">
        <w:rPr>
          <w:u w:val="single"/>
        </w:rPr>
        <w:t>Scientific Reports</w:t>
      </w:r>
      <w:r w:rsidRPr="003D3A97">
        <w:t xml:space="preserve"> </w:t>
      </w:r>
      <w:r w:rsidRPr="003D3A97">
        <w:rPr>
          <w:b/>
        </w:rPr>
        <w:t>4</w:t>
      </w:r>
      <w:r w:rsidRPr="003D3A97">
        <w:t>: 6495.</w:t>
      </w:r>
    </w:p>
    <w:bookmarkEnd w:id="7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8" w:name="_ENREF_8"/>
      <w:r w:rsidRPr="003D3A97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3D3A97">
        <w:rPr>
          <w:u w:val="single"/>
        </w:rPr>
        <w:t>J Extracell Vesicles</w:t>
      </w:r>
      <w:r w:rsidRPr="003D3A97">
        <w:t xml:space="preserve"> </w:t>
      </w:r>
      <w:r w:rsidRPr="003D3A97">
        <w:rPr>
          <w:b/>
        </w:rPr>
        <w:t>3</w:t>
      </w:r>
      <w:r w:rsidRPr="003D3A97">
        <w:t>.</w:t>
      </w:r>
    </w:p>
    <w:bookmarkEnd w:id="8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9" w:name="_ENREF_9"/>
      <w:r w:rsidRPr="003D3A97">
        <w:t xml:space="preserve">Jalava, S. E., et al. (2012). "Androgen-regulated miR-32 targets BTG2 and is overexpressed in castration-resistant prostate cancer." </w:t>
      </w:r>
      <w:r w:rsidRPr="003D3A97">
        <w:rPr>
          <w:u w:val="single"/>
        </w:rPr>
        <w:t>Oncogene</w:t>
      </w:r>
      <w:r w:rsidRPr="003D3A97">
        <w:t xml:space="preserve"> </w:t>
      </w:r>
      <w:r w:rsidRPr="003D3A97">
        <w:rPr>
          <w:b/>
        </w:rPr>
        <w:t>31</w:t>
      </w:r>
      <w:r w:rsidRPr="003D3A97">
        <w:t>(41): 4460-4471.</w:t>
      </w:r>
    </w:p>
    <w:bookmarkEnd w:id="9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0" w:name="_ENREF_10"/>
      <w:r w:rsidRPr="003D3A97">
        <w:t xml:space="preserve">Ji, H., et al. (2013). "Proteome profiling of exosomes derived from human primary and metastatic colorectal cancer cells reveal differential expression of key metastatic factors and signal transduction components." </w:t>
      </w:r>
      <w:r w:rsidRPr="003D3A97">
        <w:rPr>
          <w:u w:val="single"/>
        </w:rPr>
        <w:t>PROTEOMICS</w:t>
      </w:r>
      <w:r w:rsidRPr="003D3A97">
        <w:t xml:space="preserve"> </w:t>
      </w:r>
      <w:r w:rsidRPr="003D3A97">
        <w:rPr>
          <w:b/>
        </w:rPr>
        <w:t>13</w:t>
      </w:r>
      <w:r w:rsidRPr="003D3A97">
        <w:t>(10-11): 1672-1686.</w:t>
      </w:r>
    </w:p>
    <w:bookmarkEnd w:id="10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1" w:name="_ENREF_11"/>
      <w:r w:rsidRPr="003D3A97">
        <w:t xml:space="preserve">Krecic, A. M. and M. S. Swanson (1999). "hnRNP complexes: composition, structure, and function." </w:t>
      </w:r>
      <w:r w:rsidRPr="003D3A97">
        <w:rPr>
          <w:u w:val="single"/>
        </w:rPr>
        <w:t>Curr Opin Cell Biol</w:t>
      </w:r>
      <w:r w:rsidRPr="003D3A97">
        <w:t xml:space="preserve"> </w:t>
      </w:r>
      <w:r w:rsidRPr="003D3A97">
        <w:rPr>
          <w:b/>
        </w:rPr>
        <w:t>11</w:t>
      </w:r>
      <w:r w:rsidRPr="003D3A97">
        <w:t>(3): 363-371.</w:t>
      </w:r>
    </w:p>
    <w:bookmarkEnd w:id="11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2" w:name="_ENREF_12"/>
      <w:r w:rsidRPr="003D3A97">
        <w:t xml:space="preserve">Lerga, A., et al. (2001). "Identification of an RNA Binding Specificity for the Potential Splicing Factor TLS." </w:t>
      </w:r>
      <w:r w:rsidRPr="003D3A97">
        <w:rPr>
          <w:u w:val="single"/>
        </w:rPr>
        <w:t>Journal of Biological Chemistry</w:t>
      </w:r>
      <w:r w:rsidRPr="003D3A97">
        <w:t xml:space="preserve"> </w:t>
      </w:r>
      <w:r w:rsidRPr="003D3A97">
        <w:rPr>
          <w:b/>
        </w:rPr>
        <w:t>276</w:t>
      </w:r>
      <w:r w:rsidRPr="003D3A97">
        <w:t>(9): 6807-6816.</w:t>
      </w:r>
    </w:p>
    <w:bookmarkEnd w:id="12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3" w:name="_ENREF_13"/>
      <w:r w:rsidRPr="003D3A97">
        <w:t xml:space="preserve">Li, F., et al. (2014). "miR-98 suppresses melanoma metastasis through a negative feedback loop with its target gene IL-6." </w:t>
      </w:r>
      <w:r w:rsidRPr="003D3A97">
        <w:rPr>
          <w:u w:val="single"/>
        </w:rPr>
        <w:t>Exp Mol Med</w:t>
      </w:r>
      <w:r w:rsidRPr="003D3A97">
        <w:t xml:space="preserve"> </w:t>
      </w:r>
      <w:r w:rsidRPr="003D3A97">
        <w:rPr>
          <w:b/>
        </w:rPr>
        <w:t>46</w:t>
      </w:r>
      <w:r w:rsidRPr="003D3A97">
        <w:t>: e116.</w:t>
      </w:r>
    </w:p>
    <w:bookmarkEnd w:id="13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4" w:name="_ENREF_14"/>
      <w:r w:rsidRPr="003D3A97">
        <w:t xml:space="preserve">Liu, J., et al. (2014). "miR-181b as a key regulator of the oncogenic process and its clinical implications in cancer (Review)." </w:t>
      </w:r>
      <w:r w:rsidRPr="003D3A97">
        <w:rPr>
          <w:u w:val="single"/>
        </w:rPr>
        <w:t>Biomedical Reports</w:t>
      </w:r>
      <w:r w:rsidRPr="003D3A97">
        <w:t xml:space="preserve"> </w:t>
      </w:r>
      <w:r w:rsidRPr="003D3A97">
        <w:rPr>
          <w:b/>
        </w:rPr>
        <w:t>2</w:t>
      </w:r>
      <w:r w:rsidRPr="003D3A97">
        <w:t>(1): 7-11.</w:t>
      </w:r>
    </w:p>
    <w:bookmarkEnd w:id="14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5" w:name="_ENREF_15"/>
      <w:r w:rsidRPr="003D3A97">
        <w:t xml:space="preserve">Lu, J. and F. H. Gao (2016). "Role and molecular mechanism of heterogeneous nuclear ribonucleoprotein K in tumor development and progression." </w:t>
      </w:r>
      <w:r w:rsidRPr="003D3A97">
        <w:rPr>
          <w:u w:val="single"/>
        </w:rPr>
        <w:t>Biomed Rep</w:t>
      </w:r>
      <w:r w:rsidRPr="003D3A97">
        <w:t xml:space="preserve"> </w:t>
      </w:r>
      <w:r w:rsidRPr="003D3A97">
        <w:rPr>
          <w:b/>
        </w:rPr>
        <w:t>4</w:t>
      </w:r>
      <w:r w:rsidRPr="003D3A97">
        <w:t>(6): 657-663.</w:t>
      </w:r>
    </w:p>
    <w:bookmarkEnd w:id="15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6" w:name="_ENREF_16"/>
      <w:r w:rsidRPr="003D3A97">
        <w:t xml:space="preserve">Omrane, I., et al. (2014). "MicroRNAs 146a and 147b Biomarkers for Colorectal Tumor&amp;#x2019;s Localization." </w:t>
      </w:r>
      <w:r w:rsidRPr="003D3A97">
        <w:rPr>
          <w:u w:val="single"/>
        </w:rPr>
        <w:t>BioMed Research International</w:t>
      </w:r>
      <w:r w:rsidRPr="003D3A97">
        <w:t xml:space="preserve"> </w:t>
      </w:r>
      <w:r w:rsidRPr="003D3A97">
        <w:rPr>
          <w:b/>
        </w:rPr>
        <w:t>2014</w:t>
      </w:r>
      <w:r w:rsidRPr="003D3A97">
        <w:t>: 9.</w:t>
      </w:r>
    </w:p>
    <w:bookmarkEnd w:id="16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7" w:name="_ENREF_17"/>
      <w:r w:rsidRPr="003D3A97">
        <w:t xml:space="preserve">Ouzounova, M., et al. (2013). "MicroRNA miR-30 family regulates non-attachment growth of breast cancer cells." </w:t>
      </w:r>
      <w:r w:rsidRPr="003D3A97">
        <w:rPr>
          <w:u w:val="single"/>
        </w:rPr>
        <w:t>BMC Genomics</w:t>
      </w:r>
      <w:r w:rsidRPr="003D3A97">
        <w:t xml:space="preserve"> </w:t>
      </w:r>
      <w:r w:rsidRPr="003D3A97">
        <w:rPr>
          <w:b/>
        </w:rPr>
        <w:t>14</w:t>
      </w:r>
      <w:r w:rsidRPr="003D3A97">
        <w:t>(1): 1-15.</w:t>
      </w:r>
    </w:p>
    <w:bookmarkEnd w:id="17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8" w:name="_ENREF_18"/>
      <w:r w:rsidRPr="003D3A97">
        <w:t xml:space="preserve">Pichler, M., et al. (2014). "MiR-200a regulates epithelial to mesenchymal transition-related gene expression and determines prognosis in colorectal cancer patients." </w:t>
      </w:r>
      <w:r w:rsidRPr="003D3A97">
        <w:rPr>
          <w:u w:val="single"/>
        </w:rPr>
        <w:t>Br J Cancer</w:t>
      </w:r>
      <w:r w:rsidRPr="003D3A97">
        <w:t xml:space="preserve"> </w:t>
      </w:r>
      <w:r w:rsidRPr="003D3A97">
        <w:rPr>
          <w:b/>
        </w:rPr>
        <w:t>110</w:t>
      </w:r>
      <w:r w:rsidRPr="003D3A97">
        <w:t>(6): 1614-1621.</w:t>
      </w:r>
    </w:p>
    <w:bookmarkEnd w:id="18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19" w:name="_ENREF_19"/>
      <w:r w:rsidRPr="003D3A97">
        <w:t xml:space="preserve">Pola, C. (2013). "Cancer: miR-22 attacks on several fronts." </w:t>
      </w:r>
      <w:r w:rsidRPr="003D3A97">
        <w:rPr>
          <w:u w:val="single"/>
        </w:rPr>
        <w:t>Nat Med</w:t>
      </w:r>
      <w:r w:rsidRPr="003D3A97">
        <w:t xml:space="preserve"> </w:t>
      </w:r>
      <w:r w:rsidRPr="003D3A97">
        <w:rPr>
          <w:b/>
        </w:rPr>
        <w:t>19</w:t>
      </w:r>
      <w:r w:rsidRPr="003D3A97">
        <w:t>(8): 980-980.</w:t>
      </w:r>
    </w:p>
    <w:bookmarkEnd w:id="19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0" w:name="_ENREF_20"/>
      <w:r w:rsidRPr="003D3A97">
        <w:t xml:space="preserve">Qin, S., et al. (2013). "miR-19a promotes cell growth and tumorigenesis through targeting SOCS1 in gastric cancer." </w:t>
      </w:r>
      <w:r w:rsidRPr="003D3A97">
        <w:rPr>
          <w:u w:val="single"/>
        </w:rPr>
        <w:t>Asian Pac J Cancer Prev</w:t>
      </w:r>
      <w:r w:rsidRPr="003D3A97">
        <w:t xml:space="preserve"> </w:t>
      </w:r>
      <w:r w:rsidRPr="003D3A97">
        <w:rPr>
          <w:b/>
        </w:rPr>
        <w:t>14</w:t>
      </w:r>
      <w:r w:rsidRPr="003D3A97">
        <w:t>(2): 835-840.</w:t>
      </w:r>
    </w:p>
    <w:bookmarkEnd w:id="20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1" w:name="_ENREF_21"/>
      <w:r w:rsidRPr="003D3A97">
        <w:t xml:space="preserve">Ramteke, A., et al. (2015). "Exosomes secreted under hypoxia enhance invasiveness and stemness of prostate cancer cells by targeting adherens junction molecules." </w:t>
      </w:r>
      <w:r w:rsidRPr="003D3A97">
        <w:rPr>
          <w:u w:val="single"/>
        </w:rPr>
        <w:t>Mol Carcinog</w:t>
      </w:r>
      <w:r w:rsidRPr="003D3A97">
        <w:t xml:space="preserve"> </w:t>
      </w:r>
      <w:r w:rsidRPr="003D3A97">
        <w:rPr>
          <w:b/>
        </w:rPr>
        <w:t>54</w:t>
      </w:r>
      <w:r w:rsidRPr="003D3A97">
        <w:t>(7): 554-565.</w:t>
      </w:r>
    </w:p>
    <w:bookmarkEnd w:id="21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2" w:name="_ENREF_22"/>
      <w:r w:rsidRPr="003D3A97">
        <w:t xml:space="preserve">Revil, T., et al. (2009). "Heterogeneous Nuclear Ribonucleoprotein K Represses the Production of Pro-apoptotic Bcl-x(S) Splice Isoform." </w:t>
      </w:r>
      <w:r w:rsidRPr="003D3A97">
        <w:rPr>
          <w:u w:val="single"/>
        </w:rPr>
        <w:t>J Biol Chem</w:t>
      </w:r>
      <w:r w:rsidRPr="003D3A97">
        <w:t xml:space="preserve"> </w:t>
      </w:r>
      <w:r w:rsidRPr="003D3A97">
        <w:rPr>
          <w:b/>
        </w:rPr>
        <w:t>284</w:t>
      </w:r>
      <w:r w:rsidRPr="003D3A97">
        <w:t>(32): 21458-21467.</w:t>
      </w:r>
    </w:p>
    <w:bookmarkEnd w:id="22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3" w:name="_ENREF_23"/>
      <w:r w:rsidRPr="003D3A97">
        <w:t xml:space="preserve">Saito, K., et al. (2013). "MicroRNA-196a Is a Putative Diagnostic Biomarker and Therapeutic Target for Laryngeal Cancer." </w:t>
      </w:r>
      <w:r w:rsidRPr="003D3A97">
        <w:rPr>
          <w:u w:val="single"/>
        </w:rPr>
        <w:t>PLoS ONE</w:t>
      </w:r>
      <w:r w:rsidRPr="003D3A97">
        <w:t xml:space="preserve"> </w:t>
      </w:r>
      <w:r w:rsidRPr="003D3A97">
        <w:rPr>
          <w:b/>
        </w:rPr>
        <w:t>8</w:t>
      </w:r>
      <w:r w:rsidRPr="003D3A97">
        <w:t>(8): e71480.</w:t>
      </w:r>
    </w:p>
    <w:bookmarkEnd w:id="23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4" w:name="_ENREF_24"/>
      <w:r w:rsidRPr="003D3A97">
        <w:t xml:space="preserve">Shen, J., et al. (2014). "Circulating miR-148b and miR-133a as biomarkers for breast cancer detection." </w:t>
      </w:r>
      <w:r w:rsidRPr="003D3A97">
        <w:rPr>
          <w:u w:val="single"/>
        </w:rPr>
        <w:t>Oncotarget</w:t>
      </w:r>
      <w:r w:rsidRPr="003D3A97">
        <w:t xml:space="preserve"> </w:t>
      </w:r>
      <w:r w:rsidRPr="003D3A97">
        <w:rPr>
          <w:b/>
        </w:rPr>
        <w:t>5</w:t>
      </w:r>
      <w:r w:rsidRPr="003D3A97">
        <w:t>(14): 5284-5294.</w:t>
      </w:r>
    </w:p>
    <w:bookmarkEnd w:id="24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5" w:name="_ENREF_25"/>
      <w:r w:rsidRPr="003D3A97">
        <w:t xml:space="preserve">Sugihara, H., et al. (2013). "Identification of miR-30e* Regulation of Bmi1 Expression Mediated by Tumor-Associated Macrophages in Gastrointestinal Cancer." </w:t>
      </w:r>
      <w:r w:rsidRPr="003D3A97">
        <w:rPr>
          <w:u w:val="single"/>
        </w:rPr>
        <w:t>PLoS ONE</w:t>
      </w:r>
      <w:r w:rsidRPr="003D3A97">
        <w:t xml:space="preserve"> </w:t>
      </w:r>
      <w:r w:rsidRPr="003D3A97">
        <w:rPr>
          <w:b/>
        </w:rPr>
        <w:t>8</w:t>
      </w:r>
      <w:r w:rsidRPr="003D3A97">
        <w:t>(11): e81839.</w:t>
      </w:r>
    </w:p>
    <w:bookmarkEnd w:id="25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6" w:name="_ENREF_26"/>
      <w:r w:rsidRPr="003D3A97">
        <w:t xml:space="preserve">Wang, B., et al. (2016). "MicroRNA-20b (miR-20b) Promotes the Proliferation, Migration, Invasion, and Tumorigenicity in Esophageal Cancer Cells via the Regulation of Phosphatase and Tensin Homologue Expression." </w:t>
      </w:r>
      <w:r w:rsidRPr="003D3A97">
        <w:rPr>
          <w:u w:val="single"/>
        </w:rPr>
        <w:t>PLoS ONE</w:t>
      </w:r>
      <w:r w:rsidRPr="003D3A97">
        <w:t xml:space="preserve"> </w:t>
      </w:r>
      <w:r w:rsidRPr="003D3A97">
        <w:rPr>
          <w:b/>
        </w:rPr>
        <w:t>11</w:t>
      </w:r>
      <w:r w:rsidRPr="003D3A97">
        <w:t>(10): e0164105.</w:t>
      </w:r>
    </w:p>
    <w:bookmarkEnd w:id="26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7" w:name="_ENREF_27"/>
      <w:r w:rsidRPr="003D3A97">
        <w:t xml:space="preserve">Wang, T., et al. (2015). "Interaction of amyotrophic lateral sclerosis/frontotemporal lobar degeneration-associated fused-in-sarcoma with proteins involved in metabolic and protein degradation pathways." </w:t>
      </w:r>
      <w:r w:rsidRPr="003D3A97">
        <w:rPr>
          <w:u w:val="single"/>
        </w:rPr>
        <w:t>Neurobiol Aging</w:t>
      </w:r>
      <w:r w:rsidRPr="003D3A97">
        <w:t xml:space="preserve"> </w:t>
      </w:r>
      <w:r w:rsidRPr="003D3A97">
        <w:rPr>
          <w:b/>
        </w:rPr>
        <w:t>36</w:t>
      </w:r>
      <w:r w:rsidRPr="003D3A97">
        <w:t>(1): 527-535.</w:t>
      </w:r>
    </w:p>
    <w:bookmarkEnd w:id="27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8" w:name="_ENREF_28"/>
      <w:r w:rsidRPr="003D3A97">
        <w:t xml:space="preserve">Welton, J. L., et al. (2010). "Proteomics analysis of bladder cancer exosomes." </w:t>
      </w:r>
      <w:r w:rsidRPr="003D3A97">
        <w:rPr>
          <w:u w:val="single"/>
        </w:rPr>
        <w:t>Mol Cell Proteomics</w:t>
      </w:r>
      <w:r w:rsidRPr="003D3A97">
        <w:t xml:space="preserve"> </w:t>
      </w:r>
      <w:r w:rsidRPr="003D3A97">
        <w:rPr>
          <w:b/>
        </w:rPr>
        <w:t>9</w:t>
      </w:r>
      <w:r w:rsidRPr="003D3A97">
        <w:t>(6): 1324-1338.</w:t>
      </w:r>
    </w:p>
    <w:bookmarkEnd w:id="28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29" w:name="_ENREF_29"/>
      <w:r w:rsidRPr="003D3A97">
        <w:t xml:space="preserve">Yan, Y., et al. (2015). "miR‐10a controls glioma migration and invasion through regulating epithelial–mesenchymal transition via EphA8." </w:t>
      </w:r>
      <w:r w:rsidRPr="003D3A97">
        <w:rPr>
          <w:u w:val="single"/>
        </w:rPr>
        <w:t>FEBS letters</w:t>
      </w:r>
      <w:r w:rsidRPr="003D3A97">
        <w:t xml:space="preserve"> </w:t>
      </w:r>
      <w:r w:rsidRPr="003D3A97">
        <w:rPr>
          <w:b/>
        </w:rPr>
        <w:t>589</w:t>
      </w:r>
      <w:r w:rsidRPr="003D3A97">
        <w:t>(6): 756-765.</w:t>
      </w:r>
    </w:p>
    <w:bookmarkEnd w:id="29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30" w:name="_ENREF_30"/>
      <w:r w:rsidRPr="003D3A97">
        <w:t xml:space="preserve">Zeng, T. and G. Li (2014). "MicroRNA10a enhances the metastatic potential of cervical cancer cells by targeting phosphatase and tensin homologue." </w:t>
      </w:r>
      <w:r w:rsidRPr="003D3A97">
        <w:rPr>
          <w:u w:val="single"/>
        </w:rPr>
        <w:t>Mol Med Rep</w:t>
      </w:r>
      <w:r w:rsidRPr="003D3A97">
        <w:t xml:space="preserve"> </w:t>
      </w:r>
      <w:r w:rsidRPr="003D3A97">
        <w:rPr>
          <w:b/>
        </w:rPr>
        <w:t>10</w:t>
      </w:r>
      <w:r w:rsidRPr="003D3A97">
        <w:t>(3): 1377-1382.</w:t>
      </w:r>
    </w:p>
    <w:bookmarkEnd w:id="30"/>
    <w:p w:rsidR="003D3A97" w:rsidRPr="003D3A97" w:rsidRDefault="003D3A97" w:rsidP="003D3A97">
      <w:pPr>
        <w:pStyle w:val="EndNoteBibliography"/>
        <w:spacing w:after="0"/>
      </w:pPr>
    </w:p>
    <w:p w:rsidR="003D3A97" w:rsidRPr="003D3A97" w:rsidRDefault="003D3A97" w:rsidP="003D3A97">
      <w:pPr>
        <w:pStyle w:val="EndNoteBibliography"/>
      </w:pPr>
      <w:bookmarkStart w:id="31" w:name="_ENREF_31"/>
      <w:r w:rsidRPr="003D3A97">
        <w:t xml:space="preserve">Zhang, Z.-l., et al. (2015). "miR-186 and 326 Predict the Prognosis of Pancreatic Ductal Adenocarcinoma and Affect the Proliferation and Migration of Cancer Cells." </w:t>
      </w:r>
      <w:r w:rsidRPr="003D3A97">
        <w:rPr>
          <w:u w:val="single"/>
        </w:rPr>
        <w:t>PLoS ONE</w:t>
      </w:r>
      <w:r w:rsidRPr="003D3A97">
        <w:t xml:space="preserve"> </w:t>
      </w:r>
      <w:r w:rsidRPr="003D3A97">
        <w:rPr>
          <w:b/>
        </w:rPr>
        <w:t>10</w:t>
      </w:r>
      <w:r w:rsidRPr="003D3A97">
        <w:t>(3): e0118814.</w:t>
      </w:r>
    </w:p>
    <w:bookmarkEnd w:id="31"/>
    <w:p w:rsidR="003D3A97" w:rsidRPr="003D3A97" w:rsidRDefault="003D3A97" w:rsidP="003D3A97">
      <w:pPr>
        <w:pStyle w:val="EndNoteBibliography"/>
      </w:pPr>
    </w:p>
    <w:p w:rsidR="002C4462" w:rsidRDefault="008F3AF8" w:rsidP="002C4462">
      <w:r>
        <w:fldChar w:fldCharType="end"/>
      </w:r>
    </w:p>
    <w:sectPr w:rsidR="002C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836"/>
    <w:multiLevelType w:val="hybridMultilevel"/>
    <w:tmpl w:val="F378D7D2"/>
    <w:lvl w:ilvl="0" w:tplc="7B1C5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A9B"/>
    <w:multiLevelType w:val="hybridMultilevel"/>
    <w:tmpl w:val="FEDE554E"/>
    <w:lvl w:ilvl="0" w:tplc="CE66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9&lt;/item&gt;&lt;item&gt;178&lt;/item&gt;&lt;item&gt;195&lt;/item&gt;&lt;item&gt;196&lt;/item&gt;&lt;item&gt;197&lt;/item&gt;&lt;item&gt;198&lt;/item&gt;&lt;item&gt;199&lt;/item&gt;&lt;item&gt;200&lt;/item&gt;&lt;item&gt;201&lt;/item&gt;&lt;item&gt;202&lt;/item&gt;&lt;item&gt;203&lt;/item&gt;&lt;item&gt;204&lt;/item&gt;&lt;item&gt;205&lt;/item&gt;&lt;item&gt;206&lt;/item&gt;&lt;item&gt;207&lt;/item&gt;&lt;item&gt;208&lt;/item&gt;&lt;item&gt;210&lt;/item&gt;&lt;item&gt;249&lt;/item&gt;&lt;item&gt;250&lt;/item&gt;&lt;item&gt;251&lt;/item&gt;&lt;item&gt;252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/record-ids&gt;&lt;/item&gt;&lt;/Libraries&gt;"/>
  </w:docVars>
  <w:rsids>
    <w:rsidRoot w:val="00B3772C"/>
    <w:rsid w:val="0000421D"/>
    <w:rsid w:val="00020A0A"/>
    <w:rsid w:val="000572A0"/>
    <w:rsid w:val="00097CA7"/>
    <w:rsid w:val="00180940"/>
    <w:rsid w:val="0019559F"/>
    <w:rsid w:val="001C399C"/>
    <w:rsid w:val="0022102D"/>
    <w:rsid w:val="00261A1C"/>
    <w:rsid w:val="00291B36"/>
    <w:rsid w:val="002A25E6"/>
    <w:rsid w:val="002C4462"/>
    <w:rsid w:val="002E25E3"/>
    <w:rsid w:val="00321A7F"/>
    <w:rsid w:val="00345C54"/>
    <w:rsid w:val="00363C16"/>
    <w:rsid w:val="00381E8F"/>
    <w:rsid w:val="003B46F3"/>
    <w:rsid w:val="003C34D9"/>
    <w:rsid w:val="003D3A97"/>
    <w:rsid w:val="003D5418"/>
    <w:rsid w:val="003F177F"/>
    <w:rsid w:val="004041FC"/>
    <w:rsid w:val="004056A0"/>
    <w:rsid w:val="00415E6D"/>
    <w:rsid w:val="00450F94"/>
    <w:rsid w:val="00462A6F"/>
    <w:rsid w:val="00464D57"/>
    <w:rsid w:val="004651B9"/>
    <w:rsid w:val="004B03A7"/>
    <w:rsid w:val="00507CF2"/>
    <w:rsid w:val="00511BDE"/>
    <w:rsid w:val="00523373"/>
    <w:rsid w:val="0054005E"/>
    <w:rsid w:val="00546CE3"/>
    <w:rsid w:val="00556F5E"/>
    <w:rsid w:val="00560438"/>
    <w:rsid w:val="005670B8"/>
    <w:rsid w:val="00577467"/>
    <w:rsid w:val="0058767C"/>
    <w:rsid w:val="00596FB3"/>
    <w:rsid w:val="00597A11"/>
    <w:rsid w:val="005C42C9"/>
    <w:rsid w:val="0060721A"/>
    <w:rsid w:val="006078D9"/>
    <w:rsid w:val="00631822"/>
    <w:rsid w:val="0063386C"/>
    <w:rsid w:val="00650A48"/>
    <w:rsid w:val="0069667F"/>
    <w:rsid w:val="00697506"/>
    <w:rsid w:val="006A36B9"/>
    <w:rsid w:val="006A5441"/>
    <w:rsid w:val="006C54F7"/>
    <w:rsid w:val="006D5705"/>
    <w:rsid w:val="0070072C"/>
    <w:rsid w:val="0070662C"/>
    <w:rsid w:val="00712410"/>
    <w:rsid w:val="007B1E1D"/>
    <w:rsid w:val="007B7037"/>
    <w:rsid w:val="00805AE7"/>
    <w:rsid w:val="00834FB8"/>
    <w:rsid w:val="008B0F1D"/>
    <w:rsid w:val="008C3A1D"/>
    <w:rsid w:val="008E258B"/>
    <w:rsid w:val="008F3AF8"/>
    <w:rsid w:val="00963D53"/>
    <w:rsid w:val="00975BF8"/>
    <w:rsid w:val="00982091"/>
    <w:rsid w:val="009840CB"/>
    <w:rsid w:val="009A2378"/>
    <w:rsid w:val="009C01D7"/>
    <w:rsid w:val="009F5F38"/>
    <w:rsid w:val="00A30548"/>
    <w:rsid w:val="00A37456"/>
    <w:rsid w:val="00A6710F"/>
    <w:rsid w:val="00A81CA3"/>
    <w:rsid w:val="00A936E3"/>
    <w:rsid w:val="00AA6D08"/>
    <w:rsid w:val="00AC1355"/>
    <w:rsid w:val="00B3606C"/>
    <w:rsid w:val="00B3772C"/>
    <w:rsid w:val="00B51D86"/>
    <w:rsid w:val="00B81E7F"/>
    <w:rsid w:val="00BB2CC0"/>
    <w:rsid w:val="00BB3EA7"/>
    <w:rsid w:val="00BB41F6"/>
    <w:rsid w:val="00BE7A31"/>
    <w:rsid w:val="00C040C6"/>
    <w:rsid w:val="00C150B7"/>
    <w:rsid w:val="00C343E7"/>
    <w:rsid w:val="00C479BB"/>
    <w:rsid w:val="00C731EA"/>
    <w:rsid w:val="00CA4AA5"/>
    <w:rsid w:val="00CF33A6"/>
    <w:rsid w:val="00D54666"/>
    <w:rsid w:val="00D708FB"/>
    <w:rsid w:val="00D73CC9"/>
    <w:rsid w:val="00D90496"/>
    <w:rsid w:val="00DC2B02"/>
    <w:rsid w:val="00DF47AE"/>
    <w:rsid w:val="00E05D45"/>
    <w:rsid w:val="00E20919"/>
    <w:rsid w:val="00E50DDF"/>
    <w:rsid w:val="00E7011F"/>
    <w:rsid w:val="00E74F8F"/>
    <w:rsid w:val="00E8610F"/>
    <w:rsid w:val="00E951C9"/>
    <w:rsid w:val="00ED4B88"/>
    <w:rsid w:val="00F447BB"/>
    <w:rsid w:val="00F50B63"/>
    <w:rsid w:val="00F62988"/>
    <w:rsid w:val="00F67727"/>
    <w:rsid w:val="00F85F4D"/>
    <w:rsid w:val="00FC2A45"/>
    <w:rsid w:val="00FD0F9E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E116-4EF2-4AFE-BFCD-FD9BA5C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table" w:styleId="TableGrid">
    <w:name w:val="Table Grid"/>
    <w:basedOn w:val="TableNormal"/>
    <w:uiPriority w:val="39"/>
    <w:rsid w:val="002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F3AF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F3AF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F3AF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F3AF8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F3A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FA5C7-E447-4EEF-8F2A-EF4E63EC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8</Pages>
  <Words>6957</Words>
  <Characters>39656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2016-10-07T23:52:00Z</dcterms:created>
  <dcterms:modified xsi:type="dcterms:W3CDTF">2016-10-11T12:07:00Z</dcterms:modified>
</cp:coreProperties>
</file>