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74F7B5BF" w14:textId="77777777" w:rsidR="00171E9A"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628411" w:history="1">
            <w:r w:rsidR="00171E9A" w:rsidRPr="00FF177F">
              <w:rPr>
                <w:rStyle w:val="Hyperlink"/>
                <w:noProof/>
              </w:rPr>
              <w:t>List of Abbreviations:</w:t>
            </w:r>
            <w:r w:rsidR="00171E9A">
              <w:rPr>
                <w:noProof/>
                <w:webHidden/>
              </w:rPr>
              <w:tab/>
            </w:r>
            <w:r w:rsidR="00171E9A">
              <w:rPr>
                <w:noProof/>
                <w:webHidden/>
              </w:rPr>
              <w:fldChar w:fldCharType="begin"/>
            </w:r>
            <w:r w:rsidR="00171E9A">
              <w:rPr>
                <w:noProof/>
                <w:webHidden/>
              </w:rPr>
              <w:instrText xml:space="preserve"> PAGEREF _Toc444628411 \h </w:instrText>
            </w:r>
            <w:r w:rsidR="00171E9A">
              <w:rPr>
                <w:noProof/>
                <w:webHidden/>
              </w:rPr>
            </w:r>
            <w:r w:rsidR="00171E9A">
              <w:rPr>
                <w:noProof/>
                <w:webHidden/>
              </w:rPr>
              <w:fldChar w:fldCharType="separate"/>
            </w:r>
            <w:r w:rsidR="00171E9A">
              <w:rPr>
                <w:noProof/>
                <w:webHidden/>
              </w:rPr>
              <w:t>2</w:t>
            </w:r>
            <w:r w:rsidR="00171E9A">
              <w:rPr>
                <w:noProof/>
                <w:webHidden/>
              </w:rPr>
              <w:fldChar w:fldCharType="end"/>
            </w:r>
          </w:hyperlink>
        </w:p>
        <w:p w14:paraId="5E046130" w14:textId="77777777" w:rsidR="00171E9A" w:rsidRDefault="00B53530">
          <w:pPr>
            <w:pStyle w:val="TOC1"/>
            <w:tabs>
              <w:tab w:val="right" w:leader="dot" w:pos="10456"/>
            </w:tabs>
            <w:rPr>
              <w:rFonts w:eastAsiaTheme="minorEastAsia"/>
              <w:noProof/>
              <w:lang w:eastAsia="en-AU"/>
            </w:rPr>
          </w:pPr>
          <w:hyperlink w:anchor="_Toc444628412" w:history="1">
            <w:r w:rsidR="00171E9A" w:rsidRPr="00FF177F">
              <w:rPr>
                <w:rStyle w:val="Hyperlink"/>
                <w:noProof/>
              </w:rPr>
              <w:t>Introduction</w:t>
            </w:r>
            <w:r w:rsidR="00171E9A">
              <w:rPr>
                <w:noProof/>
                <w:webHidden/>
              </w:rPr>
              <w:tab/>
            </w:r>
            <w:r w:rsidR="00171E9A">
              <w:rPr>
                <w:noProof/>
                <w:webHidden/>
              </w:rPr>
              <w:fldChar w:fldCharType="begin"/>
            </w:r>
            <w:r w:rsidR="00171E9A">
              <w:rPr>
                <w:noProof/>
                <w:webHidden/>
              </w:rPr>
              <w:instrText xml:space="preserve"> PAGEREF _Toc444628412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69115191" w14:textId="77777777" w:rsidR="00171E9A" w:rsidRDefault="00B53530">
          <w:pPr>
            <w:pStyle w:val="TOC1"/>
            <w:tabs>
              <w:tab w:val="right" w:leader="dot" w:pos="10456"/>
            </w:tabs>
            <w:rPr>
              <w:rFonts w:eastAsiaTheme="minorEastAsia"/>
              <w:noProof/>
              <w:lang w:eastAsia="en-AU"/>
            </w:rPr>
          </w:pPr>
          <w:hyperlink w:anchor="_Toc444628413" w:history="1">
            <w:r w:rsidR="00171E9A" w:rsidRPr="00FF177F">
              <w:rPr>
                <w:rStyle w:val="Hyperlink"/>
                <w:noProof/>
              </w:rPr>
              <w:t>Background</w:t>
            </w:r>
            <w:r w:rsidR="00171E9A">
              <w:rPr>
                <w:noProof/>
                <w:webHidden/>
              </w:rPr>
              <w:tab/>
            </w:r>
            <w:r w:rsidR="00171E9A">
              <w:rPr>
                <w:noProof/>
                <w:webHidden/>
              </w:rPr>
              <w:fldChar w:fldCharType="begin"/>
            </w:r>
            <w:r w:rsidR="00171E9A">
              <w:rPr>
                <w:noProof/>
                <w:webHidden/>
              </w:rPr>
              <w:instrText xml:space="preserve"> PAGEREF _Toc444628413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58730D6D" w14:textId="77777777" w:rsidR="00171E9A" w:rsidRDefault="00B53530">
          <w:pPr>
            <w:pStyle w:val="TOC2"/>
            <w:tabs>
              <w:tab w:val="right" w:leader="dot" w:pos="10456"/>
            </w:tabs>
            <w:rPr>
              <w:rFonts w:eastAsiaTheme="minorEastAsia"/>
              <w:noProof/>
              <w:lang w:eastAsia="en-AU"/>
            </w:rPr>
          </w:pPr>
          <w:hyperlink w:anchor="_Toc444628414" w:history="1">
            <w:r w:rsidR="00171E9A" w:rsidRPr="00FF177F">
              <w:rPr>
                <w:rStyle w:val="Hyperlink"/>
                <w:noProof/>
              </w:rPr>
              <w:t>Exosomes and microvesicles: Extracellular vesicles detrimental to biological processes.</w:t>
            </w:r>
            <w:r w:rsidR="00171E9A">
              <w:rPr>
                <w:noProof/>
                <w:webHidden/>
              </w:rPr>
              <w:tab/>
            </w:r>
            <w:r w:rsidR="00171E9A">
              <w:rPr>
                <w:noProof/>
                <w:webHidden/>
              </w:rPr>
              <w:fldChar w:fldCharType="begin"/>
            </w:r>
            <w:r w:rsidR="00171E9A">
              <w:rPr>
                <w:noProof/>
                <w:webHidden/>
              </w:rPr>
              <w:instrText xml:space="preserve"> PAGEREF _Toc444628414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50D70210" w14:textId="77777777" w:rsidR="00171E9A" w:rsidRDefault="00B53530">
          <w:pPr>
            <w:pStyle w:val="TOC2"/>
            <w:tabs>
              <w:tab w:val="right" w:leader="dot" w:pos="10456"/>
            </w:tabs>
            <w:rPr>
              <w:rFonts w:eastAsiaTheme="minorEastAsia"/>
              <w:noProof/>
              <w:lang w:eastAsia="en-AU"/>
            </w:rPr>
          </w:pPr>
          <w:hyperlink w:anchor="_Toc444628415" w:history="1">
            <w:r w:rsidR="00171E9A" w:rsidRPr="00FF177F">
              <w:rPr>
                <w:rStyle w:val="Hyperlink"/>
                <w:noProof/>
              </w:rPr>
              <w:t>Caveolae: enriched lipid domain with potential.</w:t>
            </w:r>
            <w:r w:rsidR="00171E9A">
              <w:rPr>
                <w:noProof/>
                <w:webHidden/>
              </w:rPr>
              <w:tab/>
            </w:r>
            <w:r w:rsidR="00171E9A">
              <w:rPr>
                <w:noProof/>
                <w:webHidden/>
              </w:rPr>
              <w:fldChar w:fldCharType="begin"/>
            </w:r>
            <w:r w:rsidR="00171E9A">
              <w:rPr>
                <w:noProof/>
                <w:webHidden/>
              </w:rPr>
              <w:instrText xml:space="preserve"> PAGEREF _Toc444628415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6376F621" w14:textId="77777777" w:rsidR="00171E9A" w:rsidRDefault="00B53530">
          <w:pPr>
            <w:pStyle w:val="TOC2"/>
            <w:tabs>
              <w:tab w:val="right" w:leader="dot" w:pos="10456"/>
            </w:tabs>
            <w:rPr>
              <w:rFonts w:eastAsiaTheme="minorEastAsia"/>
              <w:noProof/>
              <w:lang w:eastAsia="en-AU"/>
            </w:rPr>
          </w:pPr>
          <w:hyperlink w:anchor="_Toc444628416" w:history="1">
            <w:r w:rsidR="00171E9A" w:rsidRPr="00FF177F">
              <w:rPr>
                <w:rStyle w:val="Hyperlink"/>
                <w:noProof/>
              </w:rPr>
              <w:t>Caveolin-1: Mediating caveolae formation.</w:t>
            </w:r>
            <w:r w:rsidR="00171E9A">
              <w:rPr>
                <w:noProof/>
                <w:webHidden/>
              </w:rPr>
              <w:tab/>
            </w:r>
            <w:r w:rsidR="00171E9A">
              <w:rPr>
                <w:noProof/>
                <w:webHidden/>
              </w:rPr>
              <w:fldChar w:fldCharType="begin"/>
            </w:r>
            <w:r w:rsidR="00171E9A">
              <w:rPr>
                <w:noProof/>
                <w:webHidden/>
              </w:rPr>
              <w:instrText xml:space="preserve"> PAGEREF _Toc444628416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65CD336B" w14:textId="77777777" w:rsidR="00171E9A" w:rsidRDefault="00B53530">
          <w:pPr>
            <w:pStyle w:val="TOC2"/>
            <w:tabs>
              <w:tab w:val="right" w:leader="dot" w:pos="10456"/>
            </w:tabs>
            <w:rPr>
              <w:rFonts w:eastAsiaTheme="minorEastAsia"/>
              <w:noProof/>
              <w:lang w:eastAsia="en-AU"/>
            </w:rPr>
          </w:pPr>
          <w:hyperlink w:anchor="_Toc444628417" w:history="1">
            <w:r w:rsidR="00171E9A" w:rsidRPr="00FF177F">
              <w:rPr>
                <w:rStyle w:val="Hyperlink"/>
                <w:noProof/>
              </w:rPr>
              <w:t>Cavins.</w:t>
            </w:r>
            <w:r w:rsidR="00171E9A">
              <w:rPr>
                <w:noProof/>
                <w:webHidden/>
              </w:rPr>
              <w:tab/>
            </w:r>
            <w:r w:rsidR="00171E9A">
              <w:rPr>
                <w:noProof/>
                <w:webHidden/>
              </w:rPr>
              <w:fldChar w:fldCharType="begin"/>
            </w:r>
            <w:r w:rsidR="00171E9A">
              <w:rPr>
                <w:noProof/>
                <w:webHidden/>
              </w:rPr>
              <w:instrText xml:space="preserve"> PAGEREF _Toc444628417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0C3A6B23" w14:textId="77777777" w:rsidR="00171E9A" w:rsidRDefault="00B53530">
          <w:pPr>
            <w:pStyle w:val="TOC2"/>
            <w:tabs>
              <w:tab w:val="right" w:leader="dot" w:pos="10456"/>
            </w:tabs>
            <w:rPr>
              <w:rFonts w:eastAsiaTheme="minorEastAsia"/>
              <w:noProof/>
              <w:lang w:eastAsia="en-AU"/>
            </w:rPr>
          </w:pPr>
          <w:hyperlink w:anchor="_Toc444628418" w:history="1">
            <w:r w:rsidR="00171E9A" w:rsidRPr="00FF177F">
              <w:rPr>
                <w:rStyle w:val="Hyperlink"/>
                <w:noProof/>
              </w:rPr>
              <w:t>Cavin roles in caveolae formation and function.</w:t>
            </w:r>
            <w:r w:rsidR="00171E9A">
              <w:rPr>
                <w:noProof/>
                <w:webHidden/>
              </w:rPr>
              <w:tab/>
            </w:r>
            <w:r w:rsidR="00171E9A">
              <w:rPr>
                <w:noProof/>
                <w:webHidden/>
              </w:rPr>
              <w:fldChar w:fldCharType="begin"/>
            </w:r>
            <w:r w:rsidR="00171E9A">
              <w:rPr>
                <w:noProof/>
                <w:webHidden/>
              </w:rPr>
              <w:instrText xml:space="preserve"> PAGEREF _Toc444628418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382CDA55" w14:textId="77777777" w:rsidR="00171E9A" w:rsidRDefault="00B53530">
          <w:pPr>
            <w:pStyle w:val="TOC2"/>
            <w:tabs>
              <w:tab w:val="right" w:leader="dot" w:pos="10456"/>
            </w:tabs>
            <w:rPr>
              <w:rFonts w:eastAsiaTheme="minorEastAsia"/>
              <w:noProof/>
              <w:lang w:eastAsia="en-AU"/>
            </w:rPr>
          </w:pPr>
          <w:hyperlink w:anchor="_Toc444628419" w:history="1">
            <w:r w:rsidR="00171E9A" w:rsidRPr="00FF177F">
              <w:rPr>
                <w:rStyle w:val="Hyperlink"/>
                <w:noProof/>
              </w:rPr>
              <w:t>Lipid raft composition: Lipid microdomains and caveolae.  100-150w</w:t>
            </w:r>
            <w:r w:rsidR="00171E9A">
              <w:rPr>
                <w:noProof/>
                <w:webHidden/>
              </w:rPr>
              <w:tab/>
            </w:r>
            <w:r w:rsidR="00171E9A">
              <w:rPr>
                <w:noProof/>
                <w:webHidden/>
              </w:rPr>
              <w:fldChar w:fldCharType="begin"/>
            </w:r>
            <w:r w:rsidR="00171E9A">
              <w:rPr>
                <w:noProof/>
                <w:webHidden/>
              </w:rPr>
              <w:instrText xml:space="preserve"> PAGEREF _Toc444628419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2BC0C6B2" w14:textId="77777777" w:rsidR="00171E9A" w:rsidRDefault="00B53530">
          <w:pPr>
            <w:pStyle w:val="TOC2"/>
            <w:tabs>
              <w:tab w:val="right" w:leader="dot" w:pos="10456"/>
            </w:tabs>
            <w:rPr>
              <w:rFonts w:eastAsiaTheme="minorEastAsia"/>
              <w:noProof/>
              <w:lang w:eastAsia="en-AU"/>
            </w:rPr>
          </w:pPr>
          <w:hyperlink w:anchor="_Toc444628420" w:history="1">
            <w:r w:rsidR="00171E9A" w:rsidRPr="00FF177F">
              <w:rPr>
                <w:rStyle w:val="Hyperlink"/>
                <w:noProof/>
              </w:rPr>
              <w:t>Caveolin-1 and cavin-1: association with cargo export</w:t>
            </w:r>
            <w:r w:rsidR="00171E9A">
              <w:rPr>
                <w:noProof/>
                <w:webHidden/>
              </w:rPr>
              <w:tab/>
            </w:r>
            <w:r w:rsidR="00171E9A">
              <w:rPr>
                <w:noProof/>
                <w:webHidden/>
              </w:rPr>
              <w:fldChar w:fldCharType="begin"/>
            </w:r>
            <w:r w:rsidR="00171E9A">
              <w:rPr>
                <w:noProof/>
                <w:webHidden/>
              </w:rPr>
              <w:instrText xml:space="preserve"> PAGEREF _Toc444628420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1D937003" w14:textId="77777777" w:rsidR="00171E9A" w:rsidRDefault="00B53530">
          <w:pPr>
            <w:pStyle w:val="TOC2"/>
            <w:tabs>
              <w:tab w:val="right" w:leader="dot" w:pos="10456"/>
            </w:tabs>
            <w:rPr>
              <w:rFonts w:eastAsiaTheme="minorEastAsia"/>
              <w:noProof/>
              <w:lang w:eastAsia="en-AU"/>
            </w:rPr>
          </w:pPr>
          <w:hyperlink w:anchor="_Toc444628421" w:history="1">
            <w:r w:rsidR="00171E9A" w:rsidRPr="00FF177F">
              <w:rPr>
                <w:rStyle w:val="Hyperlink"/>
                <w:noProof/>
              </w:rPr>
              <w:t>Significance of microRNAs</w:t>
            </w:r>
            <w:r w:rsidR="00171E9A">
              <w:rPr>
                <w:noProof/>
                <w:webHidden/>
              </w:rPr>
              <w:tab/>
            </w:r>
            <w:r w:rsidR="00171E9A">
              <w:rPr>
                <w:noProof/>
                <w:webHidden/>
              </w:rPr>
              <w:fldChar w:fldCharType="begin"/>
            </w:r>
            <w:r w:rsidR="00171E9A">
              <w:rPr>
                <w:noProof/>
                <w:webHidden/>
              </w:rPr>
              <w:instrText xml:space="preserve"> PAGEREF _Toc444628421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3C3CD24C" w14:textId="77777777" w:rsidR="00171E9A" w:rsidRDefault="00B53530">
          <w:pPr>
            <w:pStyle w:val="TOC2"/>
            <w:tabs>
              <w:tab w:val="right" w:leader="dot" w:pos="10456"/>
            </w:tabs>
            <w:rPr>
              <w:rFonts w:eastAsiaTheme="minorEastAsia"/>
              <w:noProof/>
              <w:lang w:eastAsia="en-AU"/>
            </w:rPr>
          </w:pPr>
          <w:hyperlink w:anchor="_Toc444628422" w:history="1">
            <w:r w:rsidR="00171E9A" w:rsidRPr="00FF177F">
              <w:rPr>
                <w:rStyle w:val="Hyperlink"/>
                <w:noProof/>
              </w:rPr>
              <w:t>MicroRNA sorting</w:t>
            </w:r>
            <w:r w:rsidR="00171E9A">
              <w:rPr>
                <w:noProof/>
                <w:webHidden/>
              </w:rPr>
              <w:tab/>
            </w:r>
            <w:r w:rsidR="00171E9A">
              <w:rPr>
                <w:noProof/>
                <w:webHidden/>
              </w:rPr>
              <w:fldChar w:fldCharType="begin"/>
            </w:r>
            <w:r w:rsidR="00171E9A">
              <w:rPr>
                <w:noProof/>
                <w:webHidden/>
              </w:rPr>
              <w:instrText xml:space="preserve"> PAGEREF _Toc444628422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045C71B9" w14:textId="77777777" w:rsidR="00171E9A" w:rsidRDefault="00B53530">
          <w:pPr>
            <w:pStyle w:val="TOC2"/>
            <w:tabs>
              <w:tab w:val="right" w:leader="dot" w:pos="10456"/>
            </w:tabs>
            <w:rPr>
              <w:rFonts w:eastAsiaTheme="minorEastAsia"/>
              <w:noProof/>
              <w:lang w:eastAsia="en-AU"/>
            </w:rPr>
          </w:pPr>
          <w:hyperlink w:anchor="_Toc444628423" w:history="1">
            <w:r w:rsidR="00171E9A" w:rsidRPr="00FF177F">
              <w:rPr>
                <w:rStyle w:val="Hyperlink"/>
                <w:noProof/>
              </w:rPr>
              <w:t>Caveolae, Extracellular vesicles and disease.</w:t>
            </w:r>
            <w:r w:rsidR="00171E9A">
              <w:rPr>
                <w:noProof/>
                <w:webHidden/>
              </w:rPr>
              <w:tab/>
            </w:r>
            <w:r w:rsidR="00171E9A">
              <w:rPr>
                <w:noProof/>
                <w:webHidden/>
              </w:rPr>
              <w:fldChar w:fldCharType="begin"/>
            </w:r>
            <w:r w:rsidR="00171E9A">
              <w:rPr>
                <w:noProof/>
                <w:webHidden/>
              </w:rPr>
              <w:instrText xml:space="preserve"> PAGEREF _Toc444628423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69837DF4" w14:textId="77777777" w:rsidR="00171E9A" w:rsidRDefault="00B53530">
          <w:pPr>
            <w:pStyle w:val="TOC1"/>
            <w:tabs>
              <w:tab w:val="right" w:leader="dot" w:pos="10456"/>
            </w:tabs>
            <w:rPr>
              <w:rFonts w:eastAsiaTheme="minorEastAsia"/>
              <w:noProof/>
              <w:lang w:eastAsia="en-AU"/>
            </w:rPr>
          </w:pPr>
          <w:hyperlink w:anchor="_Toc444628424" w:history="1">
            <w:r w:rsidR="00171E9A" w:rsidRPr="00FF177F">
              <w:rPr>
                <w:rStyle w:val="Hyperlink"/>
                <w:noProof/>
              </w:rPr>
              <w:t>Hypothesis</w:t>
            </w:r>
            <w:r w:rsidR="00171E9A">
              <w:rPr>
                <w:noProof/>
                <w:webHidden/>
              </w:rPr>
              <w:tab/>
            </w:r>
            <w:r w:rsidR="00171E9A">
              <w:rPr>
                <w:noProof/>
                <w:webHidden/>
              </w:rPr>
              <w:fldChar w:fldCharType="begin"/>
            </w:r>
            <w:r w:rsidR="00171E9A">
              <w:rPr>
                <w:noProof/>
                <w:webHidden/>
              </w:rPr>
              <w:instrText xml:space="preserve"> PAGEREF _Toc444628424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7483D8DF" w14:textId="77777777" w:rsidR="00171E9A" w:rsidRDefault="00B53530">
          <w:pPr>
            <w:pStyle w:val="TOC1"/>
            <w:tabs>
              <w:tab w:val="right" w:leader="dot" w:pos="10456"/>
            </w:tabs>
            <w:rPr>
              <w:rFonts w:eastAsiaTheme="minorEastAsia"/>
              <w:noProof/>
              <w:lang w:eastAsia="en-AU"/>
            </w:rPr>
          </w:pPr>
          <w:hyperlink w:anchor="_Toc444628425" w:history="1">
            <w:r w:rsidR="00171E9A" w:rsidRPr="00FF177F">
              <w:rPr>
                <w:rStyle w:val="Hyperlink"/>
                <w:noProof/>
              </w:rPr>
              <w:t>Aims:</w:t>
            </w:r>
            <w:r w:rsidR="00171E9A">
              <w:rPr>
                <w:noProof/>
                <w:webHidden/>
              </w:rPr>
              <w:tab/>
            </w:r>
            <w:r w:rsidR="00171E9A">
              <w:rPr>
                <w:noProof/>
                <w:webHidden/>
              </w:rPr>
              <w:fldChar w:fldCharType="begin"/>
            </w:r>
            <w:r w:rsidR="00171E9A">
              <w:rPr>
                <w:noProof/>
                <w:webHidden/>
              </w:rPr>
              <w:instrText xml:space="preserve"> PAGEREF _Toc444628425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0123DE0C" w14:textId="77777777" w:rsidR="00171E9A" w:rsidRDefault="00B53530">
          <w:pPr>
            <w:pStyle w:val="TOC1"/>
            <w:tabs>
              <w:tab w:val="right" w:leader="dot" w:pos="10456"/>
            </w:tabs>
            <w:rPr>
              <w:rFonts w:eastAsiaTheme="minorEastAsia"/>
              <w:noProof/>
              <w:lang w:eastAsia="en-AU"/>
            </w:rPr>
          </w:pPr>
          <w:hyperlink w:anchor="_Toc444628426" w:history="1">
            <w:r w:rsidR="00171E9A" w:rsidRPr="00FF177F">
              <w:rPr>
                <w:rStyle w:val="Hyperlink"/>
                <w:noProof/>
              </w:rPr>
              <w:t>Methods:</w:t>
            </w:r>
            <w:r w:rsidR="00171E9A">
              <w:rPr>
                <w:noProof/>
                <w:webHidden/>
              </w:rPr>
              <w:tab/>
            </w:r>
            <w:r w:rsidR="00171E9A">
              <w:rPr>
                <w:noProof/>
                <w:webHidden/>
              </w:rPr>
              <w:fldChar w:fldCharType="begin"/>
            </w:r>
            <w:r w:rsidR="00171E9A">
              <w:rPr>
                <w:noProof/>
                <w:webHidden/>
              </w:rPr>
              <w:instrText xml:space="preserve"> PAGEREF _Toc444628426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580A2FB9" w14:textId="77777777" w:rsidR="00171E9A" w:rsidRDefault="00B53530">
          <w:pPr>
            <w:pStyle w:val="TOC2"/>
            <w:tabs>
              <w:tab w:val="right" w:leader="dot" w:pos="10456"/>
            </w:tabs>
            <w:rPr>
              <w:rFonts w:eastAsiaTheme="minorEastAsia"/>
              <w:noProof/>
              <w:lang w:eastAsia="en-AU"/>
            </w:rPr>
          </w:pPr>
          <w:hyperlink w:anchor="_Toc444628427" w:history="1">
            <w:r w:rsidR="00171E9A" w:rsidRPr="00FF177F">
              <w:rPr>
                <w:rStyle w:val="Hyperlink"/>
                <w:noProof/>
              </w:rPr>
              <w:t>Advanced Prostate Cancer cell line: PC3</w:t>
            </w:r>
            <w:r w:rsidR="00171E9A">
              <w:rPr>
                <w:noProof/>
                <w:webHidden/>
              </w:rPr>
              <w:tab/>
            </w:r>
            <w:r w:rsidR="00171E9A">
              <w:rPr>
                <w:noProof/>
                <w:webHidden/>
              </w:rPr>
              <w:fldChar w:fldCharType="begin"/>
            </w:r>
            <w:r w:rsidR="00171E9A">
              <w:rPr>
                <w:noProof/>
                <w:webHidden/>
              </w:rPr>
              <w:instrText xml:space="preserve"> PAGEREF _Toc444628427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19D5C359" w14:textId="77777777" w:rsidR="00171E9A" w:rsidRDefault="00B53530">
          <w:pPr>
            <w:pStyle w:val="TOC2"/>
            <w:tabs>
              <w:tab w:val="right" w:leader="dot" w:pos="10456"/>
            </w:tabs>
            <w:rPr>
              <w:rFonts w:eastAsiaTheme="minorEastAsia"/>
              <w:noProof/>
              <w:lang w:eastAsia="en-AU"/>
            </w:rPr>
          </w:pPr>
          <w:hyperlink w:anchor="_Toc444628428" w:history="1">
            <w:r w:rsidR="00171E9A" w:rsidRPr="00FF177F">
              <w:rPr>
                <w:rStyle w:val="Hyperlink"/>
                <w:noProof/>
              </w:rPr>
              <w:t>Aim 1: Which microRNAs are selectively exported?</w:t>
            </w:r>
            <w:r w:rsidR="00171E9A">
              <w:rPr>
                <w:noProof/>
                <w:webHidden/>
              </w:rPr>
              <w:tab/>
            </w:r>
            <w:r w:rsidR="00171E9A">
              <w:rPr>
                <w:noProof/>
                <w:webHidden/>
              </w:rPr>
              <w:fldChar w:fldCharType="begin"/>
            </w:r>
            <w:r w:rsidR="00171E9A">
              <w:rPr>
                <w:noProof/>
                <w:webHidden/>
              </w:rPr>
              <w:instrText xml:space="preserve"> PAGEREF _Toc444628428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38B3E4EE" w14:textId="77777777" w:rsidR="00171E9A" w:rsidRDefault="00B53530">
          <w:pPr>
            <w:pStyle w:val="TOC3"/>
            <w:tabs>
              <w:tab w:val="right" w:leader="dot" w:pos="10456"/>
            </w:tabs>
            <w:rPr>
              <w:rFonts w:eastAsiaTheme="minorEastAsia"/>
              <w:noProof/>
              <w:lang w:eastAsia="en-AU"/>
            </w:rPr>
          </w:pPr>
          <w:hyperlink w:anchor="_Toc444628429" w:history="1">
            <w:r w:rsidR="00171E9A" w:rsidRPr="00FF177F">
              <w:rPr>
                <w:rStyle w:val="Hyperlink"/>
                <w:noProof/>
              </w:rPr>
              <w:t>Bioinformatics analysis:</w:t>
            </w:r>
            <w:r w:rsidR="00171E9A">
              <w:rPr>
                <w:noProof/>
                <w:webHidden/>
              </w:rPr>
              <w:tab/>
            </w:r>
            <w:r w:rsidR="00171E9A">
              <w:rPr>
                <w:noProof/>
                <w:webHidden/>
              </w:rPr>
              <w:fldChar w:fldCharType="begin"/>
            </w:r>
            <w:r w:rsidR="00171E9A">
              <w:rPr>
                <w:noProof/>
                <w:webHidden/>
              </w:rPr>
              <w:instrText xml:space="preserve"> PAGEREF _Toc444628429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68624FC2" w14:textId="77777777" w:rsidR="00171E9A" w:rsidRDefault="00B53530">
          <w:pPr>
            <w:pStyle w:val="TOC3"/>
            <w:tabs>
              <w:tab w:val="right" w:leader="dot" w:pos="10456"/>
            </w:tabs>
            <w:rPr>
              <w:rFonts w:eastAsiaTheme="minorEastAsia"/>
              <w:noProof/>
              <w:lang w:eastAsia="en-AU"/>
            </w:rPr>
          </w:pPr>
          <w:hyperlink w:anchor="_Toc444628430" w:history="1">
            <w:r w:rsidR="00171E9A" w:rsidRPr="00FF177F">
              <w:rPr>
                <w:rStyle w:val="Hyperlink"/>
                <w:noProof/>
              </w:rPr>
              <w:t>RT-qPCR:</w:t>
            </w:r>
            <w:r w:rsidR="00171E9A">
              <w:rPr>
                <w:noProof/>
                <w:webHidden/>
              </w:rPr>
              <w:tab/>
            </w:r>
            <w:r w:rsidR="00171E9A">
              <w:rPr>
                <w:noProof/>
                <w:webHidden/>
              </w:rPr>
              <w:fldChar w:fldCharType="begin"/>
            </w:r>
            <w:r w:rsidR="00171E9A">
              <w:rPr>
                <w:noProof/>
                <w:webHidden/>
              </w:rPr>
              <w:instrText xml:space="preserve"> PAGEREF _Toc444628430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1E9AA264" w14:textId="77777777" w:rsidR="00171E9A" w:rsidRDefault="00B53530">
          <w:pPr>
            <w:pStyle w:val="TOC3"/>
            <w:tabs>
              <w:tab w:val="right" w:leader="dot" w:pos="10456"/>
            </w:tabs>
            <w:rPr>
              <w:rFonts w:eastAsiaTheme="minorEastAsia"/>
              <w:noProof/>
              <w:lang w:eastAsia="en-AU"/>
            </w:rPr>
          </w:pPr>
          <w:hyperlink w:anchor="_Toc444628431" w:history="1">
            <w:r w:rsidR="00171E9A" w:rsidRPr="00FF177F">
              <w:rPr>
                <w:rStyle w:val="Hyperlink"/>
                <w:noProof/>
              </w:rPr>
              <w:t>Expectations for Aim 1:</w:t>
            </w:r>
            <w:r w:rsidR="00171E9A">
              <w:rPr>
                <w:noProof/>
                <w:webHidden/>
              </w:rPr>
              <w:tab/>
            </w:r>
            <w:r w:rsidR="00171E9A">
              <w:rPr>
                <w:noProof/>
                <w:webHidden/>
              </w:rPr>
              <w:fldChar w:fldCharType="begin"/>
            </w:r>
            <w:r w:rsidR="00171E9A">
              <w:rPr>
                <w:noProof/>
                <w:webHidden/>
              </w:rPr>
              <w:instrText xml:space="preserve"> PAGEREF _Toc444628431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2D5492CC" w14:textId="77777777" w:rsidR="00171E9A" w:rsidRDefault="00B53530">
          <w:pPr>
            <w:pStyle w:val="TOC2"/>
            <w:tabs>
              <w:tab w:val="right" w:leader="dot" w:pos="10456"/>
            </w:tabs>
            <w:rPr>
              <w:rFonts w:eastAsiaTheme="minorEastAsia"/>
              <w:noProof/>
              <w:lang w:eastAsia="en-AU"/>
            </w:rPr>
          </w:pPr>
          <w:hyperlink w:anchor="_Toc444628432" w:history="1">
            <w:r w:rsidR="00171E9A" w:rsidRPr="00FF177F">
              <w:rPr>
                <w:rStyle w:val="Hyperlink"/>
                <w:noProof/>
              </w:rPr>
              <w:t>Aim 2: Find miRNA escort or chaperone proteins.</w:t>
            </w:r>
            <w:r w:rsidR="00171E9A">
              <w:rPr>
                <w:noProof/>
                <w:webHidden/>
              </w:rPr>
              <w:tab/>
            </w:r>
            <w:r w:rsidR="00171E9A">
              <w:rPr>
                <w:noProof/>
                <w:webHidden/>
              </w:rPr>
              <w:fldChar w:fldCharType="begin"/>
            </w:r>
            <w:r w:rsidR="00171E9A">
              <w:rPr>
                <w:noProof/>
                <w:webHidden/>
              </w:rPr>
              <w:instrText xml:space="preserve"> PAGEREF _Toc444628432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209065FE" w14:textId="77777777" w:rsidR="00171E9A" w:rsidRDefault="00B53530">
          <w:pPr>
            <w:pStyle w:val="TOC3"/>
            <w:tabs>
              <w:tab w:val="right" w:leader="dot" w:pos="10456"/>
            </w:tabs>
            <w:rPr>
              <w:rFonts w:eastAsiaTheme="minorEastAsia"/>
              <w:noProof/>
              <w:lang w:eastAsia="en-AU"/>
            </w:rPr>
          </w:pPr>
          <w:hyperlink w:anchor="_Toc444628433" w:history="1">
            <w:r w:rsidR="00171E9A" w:rsidRPr="00FF177F">
              <w:rPr>
                <w:rStyle w:val="Hyperlink"/>
                <w:noProof/>
              </w:rPr>
              <w:t>Identify correlated proteins with RNA-binding ability:</w:t>
            </w:r>
            <w:r w:rsidR="00171E9A">
              <w:rPr>
                <w:noProof/>
                <w:webHidden/>
              </w:rPr>
              <w:tab/>
            </w:r>
            <w:r w:rsidR="00171E9A">
              <w:rPr>
                <w:noProof/>
                <w:webHidden/>
              </w:rPr>
              <w:fldChar w:fldCharType="begin"/>
            </w:r>
            <w:r w:rsidR="00171E9A">
              <w:rPr>
                <w:noProof/>
                <w:webHidden/>
              </w:rPr>
              <w:instrText xml:space="preserve"> PAGEREF _Toc444628433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5EA5787E" w14:textId="77777777" w:rsidR="00171E9A" w:rsidRDefault="00B53530">
          <w:pPr>
            <w:pStyle w:val="TOC3"/>
            <w:tabs>
              <w:tab w:val="right" w:leader="dot" w:pos="10456"/>
            </w:tabs>
            <w:rPr>
              <w:rFonts w:eastAsiaTheme="minorEastAsia"/>
              <w:noProof/>
              <w:lang w:eastAsia="en-AU"/>
            </w:rPr>
          </w:pPr>
          <w:hyperlink w:anchor="_Toc444628434" w:history="1">
            <w:r w:rsidR="00171E9A" w:rsidRPr="00FF177F">
              <w:rPr>
                <w:rStyle w:val="Hyperlink"/>
                <w:noProof/>
              </w:rPr>
              <w:t>Motif discovery of selectively exported miRNAs:</w:t>
            </w:r>
            <w:r w:rsidR="00171E9A">
              <w:rPr>
                <w:noProof/>
                <w:webHidden/>
              </w:rPr>
              <w:tab/>
            </w:r>
            <w:r w:rsidR="00171E9A">
              <w:rPr>
                <w:noProof/>
                <w:webHidden/>
              </w:rPr>
              <w:fldChar w:fldCharType="begin"/>
            </w:r>
            <w:r w:rsidR="00171E9A">
              <w:rPr>
                <w:noProof/>
                <w:webHidden/>
              </w:rPr>
              <w:instrText xml:space="preserve"> PAGEREF _Toc444628434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0D0C74F5" w14:textId="77777777" w:rsidR="00171E9A" w:rsidRDefault="00B53530">
          <w:pPr>
            <w:pStyle w:val="TOC3"/>
            <w:tabs>
              <w:tab w:val="right" w:leader="dot" w:pos="10456"/>
            </w:tabs>
            <w:rPr>
              <w:rFonts w:eastAsiaTheme="minorEastAsia"/>
              <w:noProof/>
              <w:lang w:eastAsia="en-AU"/>
            </w:rPr>
          </w:pPr>
          <w:hyperlink w:anchor="_Toc444628435" w:history="1">
            <w:r w:rsidR="00171E9A" w:rsidRPr="00FF177F">
              <w:rPr>
                <w:rStyle w:val="Hyperlink"/>
                <w:noProof/>
              </w:rPr>
              <w:t>RT-qPCR of mRNA targets</w:t>
            </w:r>
            <w:r w:rsidR="00171E9A">
              <w:rPr>
                <w:noProof/>
                <w:webHidden/>
              </w:rPr>
              <w:tab/>
            </w:r>
            <w:r w:rsidR="00171E9A">
              <w:rPr>
                <w:noProof/>
                <w:webHidden/>
              </w:rPr>
              <w:fldChar w:fldCharType="begin"/>
            </w:r>
            <w:r w:rsidR="00171E9A">
              <w:rPr>
                <w:noProof/>
                <w:webHidden/>
              </w:rPr>
              <w:instrText xml:space="preserve"> PAGEREF _Toc444628435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31EFA628" w14:textId="77777777" w:rsidR="00171E9A" w:rsidRDefault="00B53530">
          <w:pPr>
            <w:pStyle w:val="TOC3"/>
            <w:tabs>
              <w:tab w:val="right" w:leader="dot" w:pos="10456"/>
            </w:tabs>
            <w:rPr>
              <w:rFonts w:eastAsiaTheme="minorEastAsia"/>
              <w:noProof/>
              <w:lang w:eastAsia="en-AU"/>
            </w:rPr>
          </w:pPr>
          <w:hyperlink w:anchor="_Toc444628436" w:history="1">
            <w:r w:rsidR="00171E9A" w:rsidRPr="00FF177F">
              <w:rPr>
                <w:rStyle w:val="Hyperlink"/>
                <w:noProof/>
              </w:rPr>
              <w:t>Expectations for Aim 2:</w:t>
            </w:r>
            <w:r w:rsidR="00171E9A">
              <w:rPr>
                <w:noProof/>
                <w:webHidden/>
              </w:rPr>
              <w:tab/>
            </w:r>
            <w:r w:rsidR="00171E9A">
              <w:rPr>
                <w:noProof/>
                <w:webHidden/>
              </w:rPr>
              <w:fldChar w:fldCharType="begin"/>
            </w:r>
            <w:r w:rsidR="00171E9A">
              <w:rPr>
                <w:noProof/>
                <w:webHidden/>
              </w:rPr>
              <w:instrText xml:space="preserve"> PAGEREF _Toc444628436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51C62D7D" w14:textId="77777777" w:rsidR="00171E9A" w:rsidRDefault="00B53530">
          <w:pPr>
            <w:pStyle w:val="TOC2"/>
            <w:tabs>
              <w:tab w:val="right" w:leader="dot" w:pos="10456"/>
            </w:tabs>
            <w:rPr>
              <w:rFonts w:eastAsiaTheme="minorEastAsia"/>
              <w:noProof/>
              <w:lang w:eastAsia="en-AU"/>
            </w:rPr>
          </w:pPr>
          <w:hyperlink w:anchor="_Toc444628437" w:history="1">
            <w:r w:rsidR="00171E9A" w:rsidRPr="00FF177F">
              <w:rPr>
                <w:rStyle w:val="Hyperlink"/>
                <w:noProof/>
              </w:rPr>
              <w:t>Aim 3: Assessing the relationship between predicted RNA-binding chaperone and the exported miRNA.</w:t>
            </w:r>
            <w:r w:rsidR="00171E9A">
              <w:rPr>
                <w:noProof/>
                <w:webHidden/>
              </w:rPr>
              <w:tab/>
            </w:r>
            <w:r w:rsidR="00171E9A">
              <w:rPr>
                <w:noProof/>
                <w:webHidden/>
              </w:rPr>
              <w:fldChar w:fldCharType="begin"/>
            </w:r>
            <w:r w:rsidR="00171E9A">
              <w:rPr>
                <w:noProof/>
                <w:webHidden/>
              </w:rPr>
              <w:instrText xml:space="preserve"> PAGEREF _Toc444628437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3ACBEFE6" w14:textId="77777777" w:rsidR="00171E9A" w:rsidRDefault="00B53530">
          <w:pPr>
            <w:pStyle w:val="TOC3"/>
            <w:tabs>
              <w:tab w:val="right" w:leader="dot" w:pos="10456"/>
            </w:tabs>
            <w:rPr>
              <w:rFonts w:eastAsiaTheme="minorEastAsia"/>
              <w:noProof/>
              <w:lang w:eastAsia="en-AU"/>
            </w:rPr>
          </w:pPr>
          <w:hyperlink w:anchor="_Toc444628438" w:history="1">
            <w:r w:rsidR="00171E9A" w:rsidRPr="00FF177F">
              <w:rPr>
                <w:rStyle w:val="Hyperlink"/>
                <w:noProof/>
              </w:rPr>
              <w:t>Expectations for Aim 3:</w:t>
            </w:r>
            <w:r w:rsidR="00171E9A">
              <w:rPr>
                <w:noProof/>
                <w:webHidden/>
              </w:rPr>
              <w:tab/>
            </w:r>
            <w:r w:rsidR="00171E9A">
              <w:rPr>
                <w:noProof/>
                <w:webHidden/>
              </w:rPr>
              <w:fldChar w:fldCharType="begin"/>
            </w:r>
            <w:r w:rsidR="00171E9A">
              <w:rPr>
                <w:noProof/>
                <w:webHidden/>
              </w:rPr>
              <w:instrText xml:space="preserve"> PAGEREF _Toc444628438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3CBF1C14" w14:textId="77777777" w:rsidR="00171E9A" w:rsidRDefault="00B53530">
          <w:pPr>
            <w:pStyle w:val="TOC1"/>
            <w:tabs>
              <w:tab w:val="right" w:leader="dot" w:pos="10456"/>
            </w:tabs>
            <w:rPr>
              <w:rFonts w:eastAsiaTheme="minorEastAsia"/>
              <w:noProof/>
              <w:lang w:eastAsia="en-AU"/>
            </w:rPr>
          </w:pPr>
          <w:hyperlink w:anchor="_Toc444628439" w:history="1">
            <w:r w:rsidR="00171E9A" w:rsidRPr="00FF177F">
              <w:rPr>
                <w:rStyle w:val="Hyperlink"/>
                <w:noProof/>
              </w:rPr>
              <w:t>Significance</w:t>
            </w:r>
            <w:r w:rsidR="00171E9A">
              <w:rPr>
                <w:noProof/>
                <w:webHidden/>
              </w:rPr>
              <w:tab/>
            </w:r>
            <w:r w:rsidR="00171E9A">
              <w:rPr>
                <w:noProof/>
                <w:webHidden/>
              </w:rPr>
              <w:fldChar w:fldCharType="begin"/>
            </w:r>
            <w:r w:rsidR="00171E9A">
              <w:rPr>
                <w:noProof/>
                <w:webHidden/>
              </w:rPr>
              <w:instrText xml:space="preserve"> PAGEREF _Toc444628439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0AA4F6B9" w14:textId="77777777" w:rsidR="00171E9A" w:rsidRDefault="00B53530">
          <w:pPr>
            <w:pStyle w:val="TOC1"/>
            <w:tabs>
              <w:tab w:val="right" w:leader="dot" w:pos="10456"/>
            </w:tabs>
            <w:rPr>
              <w:rFonts w:eastAsiaTheme="minorEastAsia"/>
              <w:noProof/>
              <w:lang w:eastAsia="en-AU"/>
            </w:rPr>
          </w:pPr>
          <w:hyperlink w:anchor="_Toc444628440" w:history="1">
            <w:r w:rsidR="00171E9A" w:rsidRPr="00FF177F">
              <w:rPr>
                <w:rStyle w:val="Hyperlink"/>
                <w:noProof/>
              </w:rPr>
              <w:t>References:</w:t>
            </w:r>
            <w:r w:rsidR="00171E9A">
              <w:rPr>
                <w:noProof/>
                <w:webHidden/>
              </w:rPr>
              <w:tab/>
            </w:r>
            <w:r w:rsidR="00171E9A">
              <w:rPr>
                <w:noProof/>
                <w:webHidden/>
              </w:rPr>
              <w:fldChar w:fldCharType="begin"/>
            </w:r>
            <w:r w:rsidR="00171E9A">
              <w:rPr>
                <w:noProof/>
                <w:webHidden/>
              </w:rPr>
              <w:instrText xml:space="preserve"> PAGEREF _Toc444628440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628411"/>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1" w:name="_Toc444628412"/>
      <w:commentRangeStart w:id="2"/>
      <w:r w:rsidRPr="003800F8">
        <w:rPr>
          <w:rStyle w:val="Heading1Char"/>
        </w:rPr>
        <w:t>Introduction</w:t>
      </w:r>
      <w:commentRangeEnd w:id="2"/>
      <w:r w:rsidR="00233064" w:rsidRPr="003800F8">
        <w:rPr>
          <w:rStyle w:val="Heading1Char"/>
        </w:rPr>
        <w:commentReference w:id="2"/>
      </w:r>
      <w:bookmarkEnd w:id="1"/>
      <w:r>
        <w:t>:</w:t>
      </w:r>
      <w:r w:rsidR="001B537E">
        <w:t xml:space="preserve"> 230words</w:t>
      </w:r>
    </w:p>
    <w:p w14:paraId="75E72A11" w14:textId="20832094"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by advanced staged cancers. </w:t>
      </w:r>
      <w:r w:rsidR="0079678A">
        <w:t xml:space="preserve">Similarly, abnormalities in lipid raft </w:t>
      </w:r>
      <w:r w:rsidR="00E311B0">
        <w:t xml:space="preserve">and caveolae </w:t>
      </w:r>
      <w:r w:rsidR="0079678A">
        <w:t xml:space="preserve">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E311B0" w:rsidRPr="00853F36">
        <w:t xml:space="preserve">Caveolae </w:t>
      </w:r>
      <w:r w:rsidR="00E311B0">
        <w:t>are membrane invaginations that form a domain of lipid rafts, formed by presence of the structural protein, caveolin-1,</w:t>
      </w:r>
      <w:r w:rsidR="00801FAD">
        <w:t xml:space="preserve"> and expression of cavins</w:t>
      </w:r>
      <w:r w:rsidR="00CE713B">
        <w:t>.</w:t>
      </w:r>
      <w:r w:rsidR="0079678A">
        <w:t xml:space="preserve"> </w:t>
      </w:r>
      <w:r w:rsidR="00F0331D">
        <w:t>To understand the miRNA sorting mechanisms, an advanced prostate cancer cell</w:t>
      </w:r>
      <w:r w:rsidR="008947F8">
        <w:t xml:space="preserve"> </w:t>
      </w:r>
      <w:r w:rsidR="00CE713B">
        <w:t>model, PC3, will be employed due to exhibiting abnormal caveolae activity as a result of abnormal caveolin-1 expression.</w:t>
      </w:r>
      <w:r w:rsidR="001B4551">
        <w:t xml:space="preserve"> The PC3 model lacks cavin expression while still expressing caveolin-1. Introduction of cavin-1 to this model re-establishes caveolae formation, modifies lipid raft composition and correlates to a change in miRNA secretion</w:t>
      </w:r>
      <w:r w:rsidR="00F52D89">
        <w:t>, which may unlock the mechanism that regulates miRNA sorting. Understanding this mechanism furthers the current knowledge regarding exosome cargo export and may translate to clinical significance</w:t>
      </w:r>
      <w:r w:rsidR="00801FAD">
        <w:t xml:space="preserve"> due to the role of caveolae in disease</w:t>
      </w:r>
      <w:r w:rsidR="00F52D89">
        <w:t xml:space="preserve">. </w:t>
      </w:r>
    </w:p>
    <w:p w14:paraId="2090CB93" w14:textId="77777777" w:rsidR="00233064" w:rsidRDefault="00233064" w:rsidP="00233064">
      <w:pPr>
        <w:pStyle w:val="NoSpacing"/>
        <w:ind w:firstLine="142"/>
      </w:pPr>
    </w:p>
    <w:p w14:paraId="4045C71C" w14:textId="15DEAA61" w:rsidR="0085172D" w:rsidRDefault="00853F36" w:rsidP="00233064">
      <w:pPr>
        <w:pStyle w:val="NoSpacing"/>
        <w:ind w:firstLine="142"/>
      </w:pPr>
      <w:bookmarkStart w:id="3" w:name="_Toc444628413"/>
      <w:r w:rsidRPr="003800F8">
        <w:rPr>
          <w:rStyle w:val="Heading1Char"/>
        </w:rPr>
        <w:t>Background</w:t>
      </w:r>
      <w:bookmarkEnd w:id="3"/>
      <w:r>
        <w:t xml:space="preserve">: </w:t>
      </w:r>
      <w:r w:rsidR="003800F8">
        <w:t>2100w</w:t>
      </w:r>
    </w:p>
    <w:p w14:paraId="4FF45D9B" w14:textId="4F0A86CA" w:rsidR="00853F36" w:rsidRDefault="00853F36" w:rsidP="00233064">
      <w:pPr>
        <w:pStyle w:val="NoSpacing"/>
        <w:ind w:firstLine="142"/>
      </w:pPr>
      <w:bookmarkStart w:id="4" w:name="_Toc444628414"/>
      <w:proofErr w:type="spellStart"/>
      <w:r w:rsidRPr="003800F8">
        <w:rPr>
          <w:rStyle w:val="Heading2Char"/>
        </w:rPr>
        <w:t>Exosomes</w:t>
      </w:r>
      <w:proofErr w:type="spellEnd"/>
      <w:r w:rsidRPr="003800F8">
        <w:rPr>
          <w:rStyle w:val="Heading2Char"/>
        </w:rPr>
        <w:t xml:space="preserve"> and </w:t>
      </w:r>
      <w:proofErr w:type="spellStart"/>
      <w:r w:rsidRPr="003800F8">
        <w:rPr>
          <w:rStyle w:val="Heading2Char"/>
        </w:rPr>
        <w:t>microvesicles</w:t>
      </w:r>
      <w:proofErr w:type="spellEnd"/>
      <w:r w:rsidRPr="003800F8">
        <w:rPr>
          <w:rStyle w:val="Heading2Char"/>
        </w:rPr>
        <w:t>: Extracellular vesicles</w:t>
      </w:r>
      <w:r w:rsidR="00706B99" w:rsidRPr="003800F8">
        <w:rPr>
          <w:rStyle w:val="Heading2Char"/>
        </w:rPr>
        <w:t xml:space="preserve"> detrimental to biological </w:t>
      </w:r>
      <w:commentRangeStart w:id="5"/>
      <w:r w:rsidR="00706B99" w:rsidRPr="003800F8">
        <w:rPr>
          <w:rStyle w:val="Heading2Char"/>
        </w:rPr>
        <w:t>processes</w:t>
      </w:r>
      <w:commentRangeEnd w:id="5"/>
      <w:r w:rsidR="00706B99" w:rsidRPr="003800F8">
        <w:rPr>
          <w:rStyle w:val="Heading2Char"/>
        </w:rPr>
        <w:commentReference w:id="5"/>
      </w:r>
      <w:r w:rsidRPr="003800F8">
        <w:rPr>
          <w:rStyle w:val="Heading2Char"/>
        </w:rPr>
        <w:t>.</w:t>
      </w:r>
      <w:bookmarkEnd w:id="4"/>
      <w:r w:rsidRPr="003800F8">
        <w:rPr>
          <w:rStyle w:val="Heading2Char"/>
        </w:rPr>
        <w:t xml:space="preserve"> </w:t>
      </w:r>
      <w:r w:rsidR="001B537E">
        <w:t>207w</w:t>
      </w:r>
    </w:p>
    <w:p w14:paraId="6CB7D461" w14:textId="61858BF4"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membrane. </w:t>
      </w:r>
      <w:r>
        <w:t xml:space="preserve">Whilst similar in size and biochemical markers, </w:t>
      </w:r>
      <w:proofErr w:type="spellStart"/>
      <w:r>
        <w:t>microvesicles</w:t>
      </w:r>
      <w:proofErr w:type="spellEnd"/>
      <w:r>
        <w:t xml:space="preserve"> differ from </w:t>
      </w:r>
      <w:proofErr w:type="spellStart"/>
      <w:r>
        <w:t>exosomes</w:t>
      </w:r>
      <w:proofErr w:type="spellEnd"/>
      <w:r>
        <w:t xml:space="preserve">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 xml:space="preserve">bound. Secretion and reabsorption of the extracellular vesicles has been attributed to a range of biological processes. This includes the secretion of </w:t>
      </w:r>
      <w:r>
        <w:t xml:space="preserve">selectively exported </w:t>
      </w:r>
      <w:r w:rsidRPr="001D2D00">
        <w:t>cytokines in immunological responses and establishing a pre-metastatic niche in cancer progression</w:t>
      </w:r>
      <w:r>
        <w:t xml:space="preserve"> by sequestering growth factors to exosomes</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 xml:space="preserve">in transcellular communication is mediated which plays a role in multiple cellular </w:t>
      </w:r>
      <w:proofErr w:type="gramStart"/>
      <w:r w:rsidR="00233064">
        <w:t>processes.</w:t>
      </w:r>
      <w:proofErr w:type="gramEnd"/>
      <w:r w:rsidR="00233064">
        <w:t xml:space="preserve"> </w:t>
      </w:r>
    </w:p>
    <w:p w14:paraId="635B7B9B" w14:textId="77777777" w:rsidR="00853F36" w:rsidRDefault="00853F36" w:rsidP="00233064">
      <w:pPr>
        <w:pStyle w:val="NoSpacing"/>
        <w:ind w:firstLine="142"/>
        <w:rPr>
          <w:b/>
        </w:rPr>
      </w:pPr>
    </w:p>
    <w:p w14:paraId="16B8F5B6" w14:textId="61E1E07A" w:rsidR="001052C0" w:rsidRDefault="001052C0" w:rsidP="00233064">
      <w:pPr>
        <w:pStyle w:val="NoSpacing"/>
        <w:ind w:firstLine="142"/>
      </w:pPr>
      <w:bookmarkStart w:id="6" w:name="_Toc444628415"/>
      <w:r w:rsidRPr="003800F8">
        <w:rPr>
          <w:rStyle w:val="Heading2Char"/>
        </w:rPr>
        <w:t>Caveola</w:t>
      </w:r>
      <w:r w:rsidR="002D7259" w:rsidRPr="003800F8">
        <w:rPr>
          <w:rStyle w:val="Heading2Char"/>
        </w:rPr>
        <w:t xml:space="preserve">e: enriched lipid domain with </w:t>
      </w:r>
      <w:r w:rsidRPr="003800F8">
        <w:rPr>
          <w:rStyle w:val="Heading2Char"/>
        </w:rPr>
        <w:t>potential.</w:t>
      </w:r>
      <w:bookmarkEnd w:id="6"/>
      <w:r w:rsidR="001B537E">
        <w:t xml:space="preserve"> 64w</w:t>
      </w:r>
    </w:p>
    <w:p w14:paraId="62226ACD" w14:textId="615292B8" w:rsidR="001052C0" w:rsidRDefault="001052C0" w:rsidP="00233064">
      <w:pPr>
        <w:pStyle w:val="NoSpacing"/>
        <w:ind w:firstLine="142"/>
        <w:rPr>
          <w:color w:val="FF0000"/>
        </w:rPr>
      </w:pPr>
      <w:r w:rsidRPr="00793E61">
        <w:t>In particular tissue types and/or circumstan</w:t>
      </w:r>
      <w:r w:rsidR="00AB0787">
        <w:t>ce, such as disease state, the membranes of these</w:t>
      </w:r>
      <w:r w:rsidRPr="00793E61">
        <w:t xml:space="preserve"> ECVs become enriched in caveolin-1, the structural protein involved in caveolae formation. </w:t>
      </w:r>
      <w:r>
        <w:t>Caveolae are 50-100nm diameter invaginations of the plasma membrane, enriched in cholesterol</w:t>
      </w:r>
      <w:r w:rsidR="00233064">
        <w:t>, ceramides, sphingolipids</w:t>
      </w:r>
      <w:r>
        <w:t xml:space="preserve"> and the caveolin family proteins </w:t>
      </w:r>
      <w:r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 </w:instrText>
      </w:r>
      <w:r>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EN.CITE.DATA </w:instrText>
      </w:r>
      <w:r>
        <w:fldChar w:fldCharType="end"/>
      </w:r>
      <w:r w:rsidRPr="00812B2B">
        <w:fldChar w:fldCharType="separate"/>
      </w:r>
      <w:r>
        <w:rPr>
          <w:noProof/>
        </w:rPr>
        <w:t>(Parton</w:t>
      </w:r>
      <w:r w:rsidRPr="003C0F3F">
        <w:rPr>
          <w:i/>
          <w:noProof/>
        </w:rPr>
        <w:t xml:space="preserve"> et al.</w:t>
      </w:r>
      <w:r>
        <w:rPr>
          <w:noProof/>
        </w:rPr>
        <w:t xml:space="preserve"> 2006)</w:t>
      </w:r>
      <w:r w:rsidRPr="00812B2B">
        <w:fldChar w:fldCharType="end"/>
      </w:r>
      <w:r w:rsidRPr="00812B2B">
        <w:t xml:space="preserve">. </w:t>
      </w:r>
      <w:r w:rsidR="005B2C48">
        <w:t xml:space="preserve">This forms a distinct lipid raft composition. </w:t>
      </w:r>
      <w:r w:rsidRPr="00812B2B">
        <w:t>Additionally</w:t>
      </w:r>
      <w:r>
        <w:t xml:space="preserve">, cytoplasmic coat proteins, from the recently </w:t>
      </w:r>
      <w:r w:rsidRPr="0037691C">
        <w:t xml:space="preserve">discovered </w:t>
      </w:r>
      <w:r>
        <w:t xml:space="preserve">Cavin family, regulate the caveolae formation and morphology </w: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 </w:instrTex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EN.CITE.DATA </w:instrText>
      </w:r>
      <w:r>
        <w:fldChar w:fldCharType="end"/>
      </w:r>
      <w:r>
        <w:fldChar w:fldCharType="separate"/>
      </w:r>
      <w:r>
        <w:rPr>
          <w:noProof/>
        </w:rPr>
        <w:t>(Nabi 2009)</w:t>
      </w:r>
      <w:r>
        <w:fldChar w:fldCharType="end"/>
      </w:r>
      <w:r>
        <w:t xml:space="preserve">. </w:t>
      </w:r>
    </w:p>
    <w:p w14:paraId="7A752D90" w14:textId="77777777" w:rsidR="00346213" w:rsidRDefault="00346213" w:rsidP="00233064">
      <w:pPr>
        <w:pStyle w:val="NoSpacing"/>
        <w:ind w:firstLine="142"/>
        <w:rPr>
          <w:color w:val="FF0000"/>
        </w:rPr>
      </w:pPr>
    </w:p>
    <w:p w14:paraId="242FE6AB" w14:textId="316D9425" w:rsidR="00346213" w:rsidRDefault="00346213" w:rsidP="00346213">
      <w:pPr>
        <w:pStyle w:val="NoSpacing"/>
        <w:ind w:firstLine="142"/>
      </w:pPr>
      <w:bookmarkStart w:id="7" w:name="_Toc444628416"/>
      <w:r w:rsidRPr="003800F8">
        <w:rPr>
          <w:rStyle w:val="Heading2Char"/>
        </w:rPr>
        <w:t>Caveolin</w:t>
      </w:r>
      <w:r w:rsidR="002D7259" w:rsidRPr="003800F8">
        <w:rPr>
          <w:rStyle w:val="Heading2Char"/>
        </w:rPr>
        <w:t>-1: Mediating caveolae formation.</w:t>
      </w:r>
      <w:bookmarkEnd w:id="7"/>
      <w:r w:rsidR="002D7259">
        <w:t xml:space="preserve"> </w:t>
      </w:r>
      <w:r w:rsidR="001B537E">
        <w:t>225w</w:t>
      </w:r>
    </w:p>
    <w:p w14:paraId="5CB10689" w14:textId="06A4BC3B" w:rsidR="00346213" w:rsidRPr="00EE38D8" w:rsidRDefault="00346213" w:rsidP="00346213">
      <w:pPr>
        <w:pStyle w:val="NoSpacing"/>
        <w:ind w:firstLine="142"/>
        <w:rPr>
          <w:color w:val="FF0000"/>
        </w:rPr>
      </w:pPr>
      <w:r>
        <w:t xml:space="preserve">The caveolin protein family </w:t>
      </w:r>
      <w:r w:rsidRPr="002175FC">
        <w:t>are integral membrane proteins that dictate the formation of caveolae by facilitating structural change of membrane curvature</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within the lipid raft domain.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2D7259">
        <w:t xml:space="preserve"> and </w:t>
      </w:r>
      <w:r w:rsidR="009971A9">
        <w:t>therefore the importance in ECVs</w:t>
      </w:r>
      <w:r w:rsidR="002D7259">
        <w:t xml:space="preserve">. </w:t>
      </w:r>
      <w:r>
        <w:t>However, it should be noted that these knockdown/over-expression studies were performed in a cell model that still contains other associated proteins required to facilitate the formation of caveolae. As such, the findings that non-</w:t>
      </w:r>
      <w:proofErr w:type="spellStart"/>
      <w:r>
        <w:t>caveolar</w:t>
      </w:r>
      <w:proofErr w:type="spellEnd"/>
      <w:r>
        <w:t xml:space="preserve"> </w:t>
      </w:r>
      <w:proofErr w:type="spellStart"/>
      <w:r>
        <w:t>caveolae</w:t>
      </w:r>
      <w:proofErr w:type="spellEnd"/>
      <w:r>
        <w:t xml:space="preserve"> exists demonstrates that, while caveolin is present, it is not sufficient for caveolae </w:t>
      </w:r>
      <w:r>
        <w:lastRenderedPageBreak/>
        <w:t>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Additionally, non-</w:t>
      </w:r>
      <w:proofErr w:type="spellStart"/>
      <w:r>
        <w:t>caveolar</w:t>
      </w:r>
      <w:proofErr w:type="spellEnd"/>
      <w:r>
        <w:t xml:space="preserve"> </w:t>
      </w:r>
      <w:proofErr w:type="spellStart"/>
      <w:r>
        <w:t>caveolae</w:t>
      </w:r>
      <w:proofErr w:type="spellEnd"/>
      <w:r>
        <w:t xml:space="preserv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0E549C80" w14:textId="77777777" w:rsidR="00346213" w:rsidRPr="00EE38D8" w:rsidRDefault="00346213" w:rsidP="00346213">
      <w:pPr>
        <w:pStyle w:val="NoSpacing"/>
        <w:ind w:firstLine="142"/>
        <w:rPr>
          <w:color w:val="FF0000"/>
        </w:rPr>
      </w:pPr>
    </w:p>
    <w:p w14:paraId="23D76CB9" w14:textId="498249D3" w:rsidR="00644803" w:rsidRDefault="00644803" w:rsidP="00644803">
      <w:pPr>
        <w:pStyle w:val="NoSpacing"/>
        <w:ind w:firstLine="142"/>
      </w:pPr>
      <w:bookmarkStart w:id="8" w:name="_Toc444628417"/>
      <w:r w:rsidRPr="003800F8">
        <w:rPr>
          <w:rStyle w:val="Heading2Char"/>
        </w:rPr>
        <w:t>Cavins.</w:t>
      </w:r>
      <w:bookmarkEnd w:id="8"/>
      <w:r w:rsidR="001B537E">
        <w:t xml:space="preserve"> 90w</w:t>
      </w:r>
    </w:p>
    <w:p w14:paraId="1A72A7C9" w14:textId="77777777" w:rsidR="00644803" w:rsidRDefault="00644803" w:rsidP="00644803">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caveolin initiates caveolae formation, morphology and other properties. </w:t>
      </w:r>
    </w:p>
    <w:p w14:paraId="5AA83A96" w14:textId="77777777" w:rsidR="00644803" w:rsidRDefault="00644803" w:rsidP="00644803">
      <w:pPr>
        <w:pStyle w:val="NoSpacing"/>
        <w:ind w:firstLine="142"/>
      </w:pPr>
    </w:p>
    <w:p w14:paraId="02DC7C97" w14:textId="07011BF8" w:rsidR="00644803" w:rsidRDefault="00644803" w:rsidP="00644803">
      <w:pPr>
        <w:pStyle w:val="NoSpacing"/>
        <w:ind w:firstLine="142"/>
      </w:pPr>
      <w:bookmarkStart w:id="9" w:name="_Toc444628418"/>
      <w:r w:rsidRPr="003800F8">
        <w:rPr>
          <w:rStyle w:val="Heading2Char"/>
        </w:rPr>
        <w:t>Cavin roles in caveolae formation and function.</w:t>
      </w:r>
      <w:bookmarkEnd w:id="9"/>
      <w:r w:rsidRPr="003800F8">
        <w:rPr>
          <w:rStyle w:val="Heading2Char"/>
        </w:rPr>
        <w:t xml:space="preserve"> </w:t>
      </w:r>
      <w:r>
        <w:t xml:space="preserve"> </w:t>
      </w:r>
      <w:r w:rsidR="00D20A32">
        <w:t>231</w:t>
      </w:r>
      <w:r w:rsidR="001B537E">
        <w:t>w</w:t>
      </w:r>
    </w:p>
    <w:p w14:paraId="5FA45624" w14:textId="7717486D" w:rsidR="00644803" w:rsidRDefault="00644803" w:rsidP="00644803">
      <w:pPr>
        <w:pStyle w:val="NoSpacing"/>
      </w:pPr>
      <w:r>
        <w:t>Cavin-1 plays a major role in the formation of caveolae. Expression of cavin-1 in cells with functional caveolin dramatically increases the caveolae density. In contrast, cavin-1 knockdown in mice yielded a significant decrease in caveolae formation. Hereby, cavin-1 must be required for formation of caveolae with the presence of CAV1.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caveolae formation initiates.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xml:space="preserve">, these are likely to recruit additional proteins to fulfil these functions. Yet, as their </w:t>
      </w:r>
      <w:r w:rsidR="004528AB">
        <w:t>not known to change lipid raft composition,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11FDEF7E" w14:textId="67F08C4D" w:rsidR="00677877" w:rsidRDefault="00070E42" w:rsidP="00677877">
      <w:pPr>
        <w:pStyle w:val="NoSpacing"/>
        <w:ind w:firstLine="142"/>
        <w:rPr>
          <w:b/>
        </w:rPr>
      </w:pPr>
      <w:r>
        <w:rPr>
          <w:b/>
        </w:rPr>
        <w:t xml:space="preserve"> ^^so far, 1050w approx. 859</w:t>
      </w:r>
      <w:r w:rsidR="001B537E">
        <w:rPr>
          <w:b/>
        </w:rPr>
        <w:t xml:space="preserve"> in background. </w:t>
      </w:r>
    </w:p>
    <w:p w14:paraId="3D94D6B7" w14:textId="77777777" w:rsidR="00677877" w:rsidRDefault="00677877" w:rsidP="00233064">
      <w:pPr>
        <w:pStyle w:val="NoSpacing"/>
        <w:ind w:firstLine="142"/>
        <w:rPr>
          <w:b/>
        </w:rPr>
      </w:pPr>
    </w:p>
    <w:p w14:paraId="5B5CDADA" w14:textId="67615825" w:rsidR="005B0F5D" w:rsidRDefault="005B0F5D" w:rsidP="005B0F5D">
      <w:pPr>
        <w:pStyle w:val="Heading2"/>
      </w:pPr>
      <w:bookmarkStart w:id="10" w:name="_Toc444628419"/>
      <w:r>
        <w:t xml:space="preserve">Lipid raft composition: Lipid </w:t>
      </w:r>
      <w:proofErr w:type="spellStart"/>
      <w:r>
        <w:t>microdomains</w:t>
      </w:r>
      <w:proofErr w:type="spellEnd"/>
      <w:r>
        <w:t xml:space="preserve"> and </w:t>
      </w:r>
      <w:proofErr w:type="spellStart"/>
      <w:r>
        <w:t>caveolae</w:t>
      </w:r>
      <w:proofErr w:type="spellEnd"/>
      <w:r>
        <w:t xml:space="preserve">.  </w:t>
      </w:r>
      <w:r w:rsidR="00BB7E87" w:rsidRPr="00BB7E87">
        <w:rPr>
          <w:color w:val="auto"/>
          <w:sz w:val="24"/>
        </w:rPr>
        <w:t>100-150w</w:t>
      </w:r>
      <w:bookmarkEnd w:id="10"/>
    </w:p>
    <w:p w14:paraId="222CF0FC" w14:textId="43E40B5B" w:rsidR="004C41A2" w:rsidRDefault="00770E8B" w:rsidP="005B0F5D">
      <w:pPr>
        <w:pStyle w:val="NoSpacing"/>
      </w:pPr>
      <w:r>
        <w:t>Non-</w:t>
      </w:r>
      <w:proofErr w:type="spellStart"/>
      <w:r>
        <w:t>caveolar</w:t>
      </w:r>
      <w:proofErr w:type="spellEnd"/>
      <w:r>
        <w:t xml:space="preserve"> lipid </w:t>
      </w:r>
      <w:r w:rsidR="004B25C6">
        <w:t xml:space="preserve">rafts and </w:t>
      </w:r>
      <w:proofErr w:type="spellStart"/>
      <w:r w:rsidR="004B25C6">
        <w:t>caveolae</w:t>
      </w:r>
      <w:proofErr w:type="spellEnd"/>
      <w:r w:rsidR="004B25C6">
        <w:t xml:space="preserve">, which forms a lipid raft, have an obvious morphological difference. Many proteins and lipids are similar between these different domains, however, </w:t>
      </w:r>
      <w:r w:rsidR="0074634A">
        <w:t xml:space="preserve">determining the difference in proteins had yet to be fully elucidated. </w:t>
      </w:r>
      <w:r w:rsidR="001B313F">
        <w:t xml:space="preserve">Mass spectrometry </w:t>
      </w:r>
      <w:bookmarkStart w:id="11" w:name="_GoBack"/>
      <w:bookmarkEnd w:id="11"/>
    </w:p>
    <w:p w14:paraId="40EB9AC2" w14:textId="37D38A8A" w:rsidR="005B0F5D" w:rsidRPr="005B0F5D" w:rsidRDefault="00F3702D" w:rsidP="005B0F5D">
      <w:pPr>
        <w:pStyle w:val="NoSpacing"/>
      </w:pPr>
      <w:r>
        <w:t xml:space="preserve">Set up that these are different, that the conversion of one to the other requires the recruitment of different lipids and proteins. Outline the difference, how that </w:t>
      </w:r>
      <w:proofErr w:type="spellStart"/>
      <w:r>
        <w:t>assocates</w:t>
      </w:r>
      <w:proofErr w:type="spellEnd"/>
      <w:r>
        <w:t xml:space="preserve"> to function and link into cargo sorting. </w:t>
      </w:r>
      <w:r w:rsidR="00070E42" w:rsidRPr="00346213">
        <w:rPr>
          <w:color w:val="FF0000"/>
        </w:rPr>
        <w:t>The enrichment of caveolin-1 domains had been correlated to a change in lipid raft proteins, linked to a flux in the cargo within ECVs. Adding the cavin family members to these domains also modifies this observed flux.</w:t>
      </w:r>
    </w:p>
    <w:p w14:paraId="1444C1D4" w14:textId="77777777" w:rsidR="005B0F5D" w:rsidRDefault="005B0F5D" w:rsidP="00233064">
      <w:pPr>
        <w:pStyle w:val="NoSpacing"/>
        <w:ind w:firstLine="142"/>
        <w:rPr>
          <w:b/>
        </w:rPr>
      </w:pPr>
    </w:p>
    <w:p w14:paraId="5A721555" w14:textId="701D7A9B" w:rsidR="00644803" w:rsidRDefault="001B537E" w:rsidP="00233064">
      <w:pPr>
        <w:pStyle w:val="NoSpacing"/>
        <w:ind w:firstLine="142"/>
      </w:pPr>
      <w:bookmarkStart w:id="12" w:name="_Toc444628420"/>
      <w:r w:rsidRPr="003800F8">
        <w:rPr>
          <w:rStyle w:val="Heading2Char"/>
        </w:rPr>
        <w:t xml:space="preserve">Caveolin-1 and cavin-1: association with </w:t>
      </w:r>
      <w:r w:rsidR="00644803" w:rsidRPr="003800F8">
        <w:rPr>
          <w:rStyle w:val="Heading2Char"/>
        </w:rPr>
        <w:t>cargo export</w:t>
      </w:r>
      <w:bookmarkEnd w:id="12"/>
      <w:r>
        <w:t>.</w:t>
      </w:r>
      <w:r w:rsidR="004C3FAC">
        <w:t xml:space="preserve"> 200w</w:t>
      </w:r>
    </w:p>
    <w:p w14:paraId="33385FC0" w14:textId="1F2907A4" w:rsidR="001B537E" w:rsidRDefault="004A05B7" w:rsidP="00233064">
      <w:pPr>
        <w:pStyle w:val="NoSpacing"/>
        <w:ind w:firstLine="142"/>
      </w:pPr>
      <w:r>
        <w:t xml:space="preserve">As </w:t>
      </w:r>
      <w:r w:rsidR="00287D39">
        <w:t xml:space="preserve">CAV1 and cavin-1 are implicated as the important elements mediating the formation of </w:t>
      </w:r>
      <w:proofErr w:type="spellStart"/>
      <w:r w:rsidR="00287D39">
        <w:t>caveolae</w:t>
      </w:r>
      <w:proofErr w:type="spellEnd"/>
      <w:r w:rsidR="00287D39">
        <w:t xml:space="preserve"> </w:t>
      </w:r>
      <w:r w:rsidR="00287D39" w:rsidRPr="00287D39">
        <w:rPr>
          <w:color w:val="FF0000"/>
        </w:rPr>
        <w:t xml:space="preserve">something </w:t>
      </w:r>
      <w:proofErr w:type="spellStart"/>
      <w:r w:rsidR="00287D39" w:rsidRPr="00287D39">
        <w:rPr>
          <w:color w:val="FF0000"/>
        </w:rPr>
        <w:t>something</w:t>
      </w:r>
      <w:proofErr w:type="spellEnd"/>
      <w:r w:rsidR="00287D39">
        <w:t xml:space="preserve">. </w:t>
      </w:r>
    </w:p>
    <w:p w14:paraId="266C99C6" w14:textId="77777777" w:rsidR="00540D51" w:rsidRDefault="00540D51" w:rsidP="00233064">
      <w:pPr>
        <w:pStyle w:val="NoSpacing"/>
        <w:ind w:firstLine="142"/>
      </w:pPr>
    </w:p>
    <w:p w14:paraId="03E813A9" w14:textId="35F585D8" w:rsidR="001B537E" w:rsidRDefault="004C3FAC" w:rsidP="00233064">
      <w:pPr>
        <w:pStyle w:val="NoSpacing"/>
        <w:ind w:firstLine="142"/>
      </w:pPr>
      <w:bookmarkStart w:id="13" w:name="_Toc444628421"/>
      <w:r w:rsidRPr="003800F8">
        <w:rPr>
          <w:rStyle w:val="Heading2Char"/>
        </w:rPr>
        <w:t>Significance of microRNAs</w:t>
      </w:r>
      <w:bookmarkEnd w:id="13"/>
      <w:r>
        <w:t>. 200w</w:t>
      </w:r>
    </w:p>
    <w:p w14:paraId="3A642658" w14:textId="77777777" w:rsidR="004C3FAC" w:rsidRDefault="004C3FAC" w:rsidP="00233064">
      <w:pPr>
        <w:pStyle w:val="NoSpacing"/>
        <w:ind w:firstLine="142"/>
      </w:pPr>
    </w:p>
    <w:p w14:paraId="2F1FC035" w14:textId="0AA48635" w:rsidR="004C3FAC" w:rsidRDefault="004C3FAC" w:rsidP="00233064">
      <w:pPr>
        <w:pStyle w:val="NoSpacing"/>
        <w:ind w:firstLine="142"/>
      </w:pPr>
      <w:bookmarkStart w:id="14" w:name="_Toc444628422"/>
      <w:r w:rsidRPr="00783692">
        <w:rPr>
          <w:rStyle w:val="Heading2Char"/>
        </w:rPr>
        <w:t>MicroRNA sorting</w:t>
      </w:r>
      <w:bookmarkEnd w:id="14"/>
      <w:r>
        <w:t xml:space="preserve">. 200w  </w:t>
      </w:r>
    </w:p>
    <w:p w14:paraId="327A49B3" w14:textId="28E19B51" w:rsidR="004C3FAC" w:rsidRDefault="00287D39" w:rsidP="001B537E">
      <w:pPr>
        <w:pStyle w:val="NoSpacing"/>
        <w:ind w:firstLine="142"/>
      </w:pPr>
      <w:r>
        <w:t xml:space="preserve">Despite the importance of miRNAs, the mechanism that mediates </w:t>
      </w:r>
      <w:r w:rsidR="00D40965">
        <w:t xml:space="preserve">transport is mostly unknown. Prior miRNA secretion had been considered as a non-selective process, where the RNAs found within vesicles are merely representative of the total cellular miRNAs. </w:t>
      </w:r>
      <w:r w:rsidR="006A5B8C">
        <w:t>Yet, recent assessment of the intracellular miRNA levels compared to the ECV contained miRNAs revealed that particular miRNAs are enriched or lacking in the ECV</w:t>
      </w:r>
      <w:r w:rsidR="00081117">
        <w:t xml:space="preserve">s. This indicates a selective mechanism in which RNAs are exported </w:t>
      </w:r>
      <w:r w:rsidR="00E24CDE">
        <w:t>that previously hadn’</w:t>
      </w:r>
      <w:r w:rsidR="00C85857">
        <w:t>t been considered.</w:t>
      </w:r>
      <w:r w:rsidR="006A5B8C">
        <w:t xml:space="preserve"> </w:t>
      </w:r>
      <w:r w:rsidR="00C85857">
        <w:t xml:space="preserve">Following this, an investigation into the miRNA export was launched, which found a </w:t>
      </w:r>
      <w:proofErr w:type="spellStart"/>
      <w:r w:rsidR="00C85857">
        <w:t>sumoylated</w:t>
      </w:r>
      <w:proofErr w:type="spellEnd"/>
      <w:r w:rsidR="00C85857">
        <w:t xml:space="preserve"> protein, </w:t>
      </w:r>
      <w:r w:rsidR="00FA3BEA">
        <w:t xml:space="preserve">hnRNPA2B1, mediating the transport and subcellular localization of miRNAs </w:t>
      </w:r>
      <w:r w:rsidR="00102BCA">
        <w:t xml:space="preserve">in neurons </w:t>
      </w:r>
    </w:p>
    <w:p w14:paraId="0416EA56" w14:textId="77777777" w:rsidR="00287D39" w:rsidRDefault="00287D39" w:rsidP="001B537E">
      <w:pPr>
        <w:pStyle w:val="NoSpacing"/>
        <w:ind w:firstLine="142"/>
      </w:pPr>
    </w:p>
    <w:p w14:paraId="2F7DB07A" w14:textId="4BE27B36" w:rsidR="001B537E" w:rsidRDefault="004C3FAC" w:rsidP="001B537E">
      <w:pPr>
        <w:pStyle w:val="NoSpacing"/>
        <w:ind w:firstLine="142"/>
      </w:pPr>
      <w:r>
        <w:t xml:space="preserve">Maybe- </w:t>
      </w:r>
      <w:r w:rsidR="001B537E" w:rsidRPr="00783692">
        <w:rPr>
          <w:rStyle w:val="Heading2Char"/>
        </w:rPr>
        <w:t>Caveolae in Advanced Prostate Cancer cell line: PC3.</w:t>
      </w:r>
      <w:r>
        <w:t xml:space="preserve"> 100w</w:t>
      </w:r>
    </w:p>
    <w:p w14:paraId="4C5FECF9" w14:textId="77777777" w:rsidR="006422A2" w:rsidRDefault="006422A2" w:rsidP="001B537E">
      <w:pPr>
        <w:pStyle w:val="NoSpacing"/>
        <w:ind w:firstLine="142"/>
      </w:pPr>
    </w:p>
    <w:p w14:paraId="1712D810" w14:textId="7B77948E" w:rsidR="006422A2" w:rsidRDefault="006422A2" w:rsidP="001B537E">
      <w:pPr>
        <w:pStyle w:val="NoSpacing"/>
        <w:ind w:firstLine="142"/>
      </w:pPr>
      <w:bookmarkStart w:id="15" w:name="_Toc444628423"/>
      <w:r w:rsidRPr="00783692">
        <w:rPr>
          <w:rStyle w:val="Heading2Char"/>
        </w:rPr>
        <w:t>Caveolae, Extracellular vesicles and disease.</w:t>
      </w:r>
      <w:bookmarkEnd w:id="15"/>
      <w:r>
        <w:t xml:space="preserve"> 200w</w:t>
      </w:r>
    </w:p>
    <w:p w14:paraId="1ED8FCD4" w14:textId="77777777" w:rsidR="00321603" w:rsidRDefault="00321603" w:rsidP="001B537E">
      <w:pPr>
        <w:pStyle w:val="NoSpacing"/>
        <w:ind w:firstLine="142"/>
      </w:pPr>
    </w:p>
    <w:p w14:paraId="6E85B77F" w14:textId="77777777" w:rsidR="00321603" w:rsidRDefault="00321603" w:rsidP="00321603">
      <w:pPr>
        <w:pStyle w:val="NoSpacing"/>
        <w:ind w:firstLine="142"/>
      </w:pPr>
      <w:bookmarkStart w:id="16" w:name="_Toc444628424"/>
      <w:commentRangeStart w:id="17"/>
      <w:r w:rsidRPr="00783692">
        <w:rPr>
          <w:rStyle w:val="Heading1Char"/>
        </w:rPr>
        <w:t>Hypothesis</w:t>
      </w:r>
      <w:commentRangeEnd w:id="17"/>
      <w:r w:rsidRPr="00783692">
        <w:rPr>
          <w:rStyle w:val="Heading1Char"/>
        </w:rPr>
        <w:commentReference w:id="17"/>
      </w:r>
      <w:bookmarkEnd w:id="16"/>
      <w:r>
        <w:t>:</w:t>
      </w:r>
    </w:p>
    <w:p w14:paraId="1ADD84D7" w14:textId="51E2028D" w:rsidR="00321603" w:rsidRDefault="00321603" w:rsidP="00321603">
      <w:pPr>
        <w:pStyle w:val="NoSpacing"/>
        <w:ind w:firstLine="142"/>
      </w:pPr>
      <w:r>
        <w:t>This project will assess the hypothesis that miRNAs a</w:t>
      </w:r>
      <w:r w:rsidR="00540D51">
        <w:t>re selectively exported via extracellular vesicles</w:t>
      </w:r>
      <w:r>
        <w:t xml:space="preserve"> and that cavin-1 is somewhat responsible for this in a PC3 model. As the cavins don’t directly mediate the export of </w:t>
      </w:r>
      <w:proofErr w:type="spellStart"/>
      <w:r>
        <w:t>miRNAs</w:t>
      </w:r>
      <w:proofErr w:type="spellEnd"/>
      <w:r>
        <w:t xml:space="preserve">, it is </w:t>
      </w:r>
      <w:proofErr w:type="spellStart"/>
      <w:r>
        <w:t>hypothesed</w:t>
      </w:r>
      <w:proofErr w:type="spellEnd"/>
      <w:r>
        <w:t xml:space="preserve"> that any found miRNA ESCRT proteins will also be differentially regulated in response to cavin-1 similar to the miRNAs exported, likely to be embedded or associated to the lipid raft fraction.</w:t>
      </w:r>
    </w:p>
    <w:p w14:paraId="46240CDE" w14:textId="77777777" w:rsidR="00321603" w:rsidRDefault="00321603" w:rsidP="00321603">
      <w:pPr>
        <w:pStyle w:val="NoSpacing"/>
        <w:ind w:firstLine="142"/>
      </w:pPr>
    </w:p>
    <w:p w14:paraId="700E723E" w14:textId="77777777" w:rsidR="00321603" w:rsidRDefault="00321603" w:rsidP="00783692">
      <w:pPr>
        <w:pStyle w:val="Heading1"/>
      </w:pPr>
      <w:bookmarkStart w:id="18" w:name="_Toc444628425"/>
      <w:r>
        <w:t>Aims:</w:t>
      </w:r>
      <w:bookmarkEnd w:id="18"/>
      <w:r>
        <w:t xml:space="preserve"> </w:t>
      </w:r>
    </w:p>
    <w:p w14:paraId="7541AD4E" w14:textId="7DF81A26" w:rsidR="00321603" w:rsidRDefault="00321603" w:rsidP="00321603">
      <w:pPr>
        <w:pStyle w:val="NoSpacing"/>
        <w:numPr>
          <w:ilvl w:val="0"/>
          <w:numId w:val="2"/>
        </w:numPr>
      </w:pPr>
      <w:r>
        <w:t>Establish which miRNAs are 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3C63D1D0" w14:textId="2CD29A0C" w:rsidR="00321603" w:rsidRDefault="00321603" w:rsidP="00321603">
      <w:pPr>
        <w:pStyle w:val="NoSpacing"/>
        <w:numPr>
          <w:ilvl w:val="0"/>
          <w:numId w:val="2"/>
        </w:numPr>
      </w:pPr>
      <w:r>
        <w:t xml:space="preserve">Verify the functionality of candidate miRNA escort proteins by observation of co-localisation with miRNAs and </w:t>
      </w:r>
      <w:r w:rsidR="00540D51">
        <w:t>ECVs</w:t>
      </w:r>
      <w:r>
        <w:t xml:space="preserve">.  </w:t>
      </w:r>
    </w:p>
    <w:p w14:paraId="5E6362C6" w14:textId="77777777" w:rsidR="003800F8" w:rsidRDefault="003800F8" w:rsidP="003800F8">
      <w:pPr>
        <w:pStyle w:val="NoSpacing"/>
        <w:ind w:left="142"/>
      </w:pP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9" w:name="_Toc444628426"/>
      <w:r w:rsidRPr="00783692">
        <w:rPr>
          <w:rStyle w:val="Heading1Char"/>
        </w:rPr>
        <w:t>Methods:</w:t>
      </w:r>
      <w:bookmarkEnd w:id="19"/>
      <w:r>
        <w:t xml:space="preserve"> 1050w</w:t>
      </w:r>
      <w:r w:rsidR="00BB7E87">
        <w:t xml:space="preserve">, currently 850. </w:t>
      </w:r>
    </w:p>
    <w:p w14:paraId="5230C360" w14:textId="2A4C85FA" w:rsidR="006E3ADC" w:rsidRDefault="006E3ADC" w:rsidP="006E3ADC">
      <w:pPr>
        <w:pStyle w:val="Heading2"/>
      </w:pPr>
      <w:bookmarkStart w:id="20" w:name="_Toc444628427"/>
      <w:r>
        <w:t>Advanced Prostate Cancer cell line: PC3</w:t>
      </w:r>
      <w:bookmarkEnd w:id="20"/>
    </w:p>
    <w:p w14:paraId="33C42373" w14:textId="77777777" w:rsidR="006E3ADC" w:rsidRPr="00FF2AC4" w:rsidRDefault="006E3ADC" w:rsidP="006E3ADC">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and thus establishing miRNA therapeutic targets.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escort or chaperone protein to do so. Moreover, these escort or chaperone proteins are likely to interact with the tagged cavin-1 and </w:t>
      </w:r>
      <w:proofErr w:type="spellStart"/>
      <w:r>
        <w:t>immunofluoresced</w:t>
      </w:r>
      <w:proofErr w:type="spellEnd"/>
      <w:r>
        <w:t xml:space="preserve"> </w:t>
      </w:r>
      <w:proofErr w:type="spellStart"/>
      <w:r>
        <w:t>miRNA</w:t>
      </w:r>
      <w:proofErr w:type="spellEnd"/>
      <w:r>
        <w:t xml:space="preserve"> targets to complete this sorting capabilities. </w:t>
      </w:r>
      <w:r w:rsidRPr="00FF2AC4">
        <w:rPr>
          <w:color w:val="FF0000"/>
        </w:rPr>
        <w:t xml:space="preserve">Maybe include something about because able to perform live microscopy. </w:t>
      </w:r>
    </w:p>
    <w:p w14:paraId="0690C9FF" w14:textId="77777777" w:rsidR="006E3ADC" w:rsidRDefault="006E3ADC" w:rsidP="00901654">
      <w:pPr>
        <w:pStyle w:val="Heading2"/>
      </w:pPr>
      <w:bookmarkStart w:id="21" w:name="_Toc444628428"/>
      <w:r>
        <w:t xml:space="preserve">Aim 1: </w:t>
      </w:r>
      <w:commentRangeStart w:id="22"/>
      <w:r>
        <w:t>Which</w:t>
      </w:r>
      <w:commentRangeEnd w:id="22"/>
      <w:r>
        <w:rPr>
          <w:rStyle w:val="CommentReference"/>
        </w:rPr>
        <w:commentReference w:id="22"/>
      </w:r>
      <w:r>
        <w:t xml:space="preserve"> microRNAs are selectively exported?</w:t>
      </w:r>
      <w:bookmarkEnd w:id="21"/>
    </w:p>
    <w:p w14:paraId="7BA1FF98" w14:textId="77777777" w:rsidR="006E3ADC" w:rsidRDefault="006E3ADC" w:rsidP="006E3ADC">
      <w:pPr>
        <w:pStyle w:val="NoSpacing"/>
        <w:ind w:firstLine="142"/>
      </w:pPr>
      <w:r>
        <w:t xml:space="preserve">Bioinformatics will be employed to assess previously compiled </w:t>
      </w:r>
      <w:proofErr w:type="spellStart"/>
      <w:r>
        <w:t>miRNA-seq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10D760C2" w14:textId="77777777" w:rsidR="006E3ADC" w:rsidRDefault="006E3ADC" w:rsidP="00901654">
      <w:pPr>
        <w:pStyle w:val="Heading3"/>
      </w:pPr>
      <w:bookmarkStart w:id="23" w:name="_Toc444628429"/>
      <w:r>
        <w:t>Bioinformatics analysis:</w:t>
      </w:r>
      <w:bookmarkEnd w:id="23"/>
      <w:r>
        <w:t xml:space="preserve"> </w:t>
      </w:r>
    </w:p>
    <w:p w14:paraId="31A7B3BE" w14:textId="77777777" w:rsidR="006E3ADC" w:rsidRDefault="006E3ADC" w:rsidP="006E3ADC">
      <w:pPr>
        <w:pStyle w:val="NoSpacing"/>
        <w:ind w:firstLine="142"/>
      </w:pPr>
      <w:r>
        <w:t xml:space="preserve">The computational analyses will be completed through R, a commonly used programming language used for statistical analyses and graphing of data. Packages are compiled by </w:t>
      </w:r>
      <w:proofErr w:type="spellStart"/>
      <w:r>
        <w:t>bioinformatians</w:t>
      </w:r>
      <w:proofErr w:type="spellEnd"/>
      <w:r>
        <w:t xml:space="preserve"> and statisticians that run specific formulas related to a certain topic or required analyses. </w:t>
      </w:r>
      <w:commentRangeStart w:id="24"/>
      <w:r>
        <w:t xml:space="preserve">DESeq2 and </w:t>
      </w:r>
      <w:proofErr w:type="spellStart"/>
      <w:r>
        <w:t>edgeR</w:t>
      </w:r>
      <w:proofErr w:type="spellEnd"/>
      <w:r>
        <w:t xml:space="preserve"> packages </w:t>
      </w:r>
      <w:commentRangeEnd w:id="24"/>
      <w:r>
        <w:rPr>
          <w:rStyle w:val="CommentReference"/>
        </w:rPr>
        <w:commentReference w:id="24"/>
      </w:r>
      <w:r>
        <w:t>are two of the more commonly used RNA-</w:t>
      </w:r>
      <w:proofErr w:type="spellStart"/>
      <w:r>
        <w:t>seq</w:t>
      </w:r>
      <w:proofErr w:type="spellEnd"/>
      <w:r>
        <w:t xml:space="preserve"> and microarray analysing packages that integrate quality control assessment of data and assess differential expression. Differentially exported miRNAs for further analysis will be considered based on statistical significance and magnitude of fold change.    </w:t>
      </w:r>
    </w:p>
    <w:p w14:paraId="09A73B85" w14:textId="77777777" w:rsidR="006E3ADC" w:rsidRDefault="006E3ADC" w:rsidP="00901654">
      <w:pPr>
        <w:pStyle w:val="Heading3"/>
      </w:pPr>
      <w:bookmarkStart w:id="25" w:name="_Toc444628430"/>
      <w:r>
        <w:t>RT-qPCR:</w:t>
      </w:r>
      <w:bookmarkEnd w:id="25"/>
      <w:r>
        <w:t xml:space="preserve"> </w:t>
      </w:r>
    </w:p>
    <w:p w14:paraId="6FA31955" w14:textId="0A85B140"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w:t>
      </w:r>
      <w:proofErr w:type="spellStart"/>
      <w:r>
        <w:t>miRNA-seq</w:t>
      </w:r>
      <w:proofErr w:type="spellEnd"/>
      <w:r>
        <w:t xml:space="preserve"> samples. A similar preparation process to the </w:t>
      </w:r>
      <w:proofErr w:type="spellStart"/>
      <w:r>
        <w:t>miRNA-seq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 with a miRNA specific reverse primer. All samples will be part of a biological triplet. Analysis via delta </w:t>
      </w:r>
      <w:proofErr w:type="spellStart"/>
      <w:r>
        <w:t>delta</w:t>
      </w:r>
      <w:proofErr w:type="spellEnd"/>
      <w:r>
        <w:t xml:space="preserve"> Ct? </w:t>
      </w:r>
    </w:p>
    <w:p w14:paraId="45ED8B96" w14:textId="339BFDA0" w:rsidR="00901654" w:rsidRDefault="00901654" w:rsidP="00901654">
      <w:pPr>
        <w:pStyle w:val="Heading3"/>
      </w:pPr>
      <w:bookmarkStart w:id="26" w:name="_Toc444628431"/>
      <w:r>
        <w:t>Expectations for Aim 1:</w:t>
      </w:r>
      <w:bookmarkEnd w:id="26"/>
    </w:p>
    <w:p w14:paraId="5F0FBEAC" w14:textId="3D0950DC" w:rsidR="006E3ADC" w:rsidRDefault="00D17E8A" w:rsidP="00171E9A">
      <w:r>
        <w:t xml:space="preserve">Good shit hopefully. </w:t>
      </w:r>
    </w:p>
    <w:p w14:paraId="7A12C2CB" w14:textId="77777777" w:rsidR="006E3ADC" w:rsidRDefault="006E3ADC" w:rsidP="00D17E8A">
      <w:pPr>
        <w:pStyle w:val="Heading2"/>
      </w:pPr>
      <w:bookmarkStart w:id="27" w:name="_Toc444628432"/>
      <w:r>
        <w:t>Aim 2: Find miRNA escort or chaperone proteins.</w:t>
      </w:r>
      <w:bookmarkEnd w:id="27"/>
      <w:r>
        <w:t xml:space="preserve">  </w:t>
      </w:r>
    </w:p>
    <w:p w14:paraId="3CC7DEAE" w14:textId="77777777" w:rsidR="006E3ADC" w:rsidRDefault="006E3ADC" w:rsidP="006E3ADC">
      <w:pPr>
        <w:pStyle w:val="NoSpacing"/>
      </w:pPr>
      <w:r>
        <w:t xml:space="preserve">Analysing the differentially exported miRNAs, as per aim 1, based on common binding partners can reveal the escort or chaperone proteins that are mediating export. This section will find proteins that are present in the lipid raft </w:t>
      </w:r>
      <w:r>
        <w:lastRenderedPageBreak/>
        <w:t xml:space="preserve">fraction and exosomes that possess RNA-binding abilities. This will utilize bioinformatics to analyse prior proteomic data of lipid raft fractions and exosomes, followed by experimental validation. </w:t>
      </w:r>
    </w:p>
    <w:p w14:paraId="5AB699A4" w14:textId="77777777" w:rsidR="006E3ADC" w:rsidRDefault="006E3ADC" w:rsidP="00D17E8A">
      <w:pPr>
        <w:pStyle w:val="Heading3"/>
      </w:pPr>
      <w:bookmarkStart w:id="28" w:name="_Toc444628433"/>
      <w:r>
        <w:t>Identify correlated proteins with RNA-binding ability:</w:t>
      </w:r>
      <w:bookmarkEnd w:id="28"/>
      <w:r>
        <w:t xml:space="preserve"> </w:t>
      </w:r>
    </w:p>
    <w:p w14:paraId="2A312004" w14:textId="77777777" w:rsidR="006E3ADC" w:rsidRDefault="006E3ADC" w:rsidP="006E3ADC">
      <w:pPr>
        <w:pStyle w:val="NoSpacing"/>
        <w:ind w:firstLine="142"/>
      </w:pPr>
      <w:r>
        <w:t xml:space="preserve">Prep of the proteomic data: Subcellular fractionation for lipid raft? Followed by mass spec? Not sure. </w:t>
      </w:r>
    </w:p>
    <w:p w14:paraId="39A60176" w14:textId="77777777" w:rsidR="006E3ADC" w:rsidRDefault="006E3ADC" w:rsidP="006E3ADC">
      <w:pPr>
        <w:pStyle w:val="NoSpacing"/>
        <w:ind w:firstLine="142"/>
      </w:pPr>
      <w:r>
        <w:t>Identify differentially expressed proteins that contain RNA-binding ability. As chaperones bind to the miRNA and sequester them into the exosome fraction, it would be expected to be more abundantly present in the exosome fraction when the miRNAs are present. Performing a gene ontology assessment for molecular function of these differentially found proteins will reveal the molecular properties relating to these, such as RNA-binding ability.</w:t>
      </w:r>
    </w:p>
    <w:p w14:paraId="48AC1088" w14:textId="77777777" w:rsidR="00D17E8A" w:rsidRPr="00D17E8A" w:rsidRDefault="00D17E8A" w:rsidP="00F90E13">
      <w:pPr>
        <w:pStyle w:val="Heading3"/>
      </w:pPr>
      <w:bookmarkStart w:id="29" w:name="_Toc444628434"/>
      <w:r w:rsidRPr="00D17E8A">
        <w:t>Motif discovery of selectively exported miRNAs:</w:t>
      </w:r>
      <w:bookmarkEnd w:id="29"/>
    </w:p>
    <w:p w14:paraId="0C030C73" w14:textId="77777777" w:rsidR="00D17E8A" w:rsidRPr="00D17E8A" w:rsidRDefault="00D17E8A" w:rsidP="00D17E8A">
      <w:pPr>
        <w:pStyle w:val="NoSpacing"/>
        <w:ind w:firstLine="142"/>
      </w:pPr>
      <w:r w:rsidRPr="00D17E8A">
        <w:t xml:space="preserve">For the miRNAs to be able to be exported selectively, there would be a specific motif to bind to. If we assume that all the miRNAs bind to the same chaperone/escort, there would need to be a shared motif of the selectively exported miRNAs. 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D17E8A">
        <w:t>gibbs</w:t>
      </w:r>
      <w:proofErr w:type="spellEnd"/>
      <w:proofErr w:type="gramEnd"/>
      <w:r w:rsidRPr="00D17E8A">
        <w:t xml:space="preserve"> sampling) to find shared motif on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3092D4B3" w14:textId="77777777" w:rsidR="006E3ADC" w:rsidRDefault="006E3ADC" w:rsidP="006E3ADC">
      <w:pPr>
        <w:pStyle w:val="NoSpacing"/>
        <w:ind w:firstLine="142"/>
      </w:pPr>
      <w:bookmarkStart w:id="30" w:name="_Toc444628435"/>
      <w:r w:rsidRPr="00D17E8A">
        <w:rPr>
          <w:rStyle w:val="Heading3Char"/>
        </w:rPr>
        <w:t>RT-qPCR of mRNA targets</w:t>
      </w:r>
      <w:bookmarkEnd w:id="30"/>
      <w:r>
        <w:t xml:space="preserve">: </w:t>
      </w:r>
    </w:p>
    <w:p w14:paraId="0BF69FC9" w14:textId="77777777" w:rsidR="006E3ADC" w:rsidRDefault="006E3ADC" w:rsidP="006E3ADC">
      <w:pPr>
        <w:pStyle w:val="NoSpacing"/>
        <w:ind w:firstLine="142"/>
        <w:rPr>
          <w:color w:val="FF0000"/>
        </w:rPr>
      </w:pPr>
      <w:r w:rsidRPr="00C417BC">
        <w:rPr>
          <w:color w:val="FF0000"/>
        </w:rPr>
        <w:t xml:space="preserve">Set up for RT-qPCR, analysis and expectations. Used to verify that the potential binding proteins are in fact present and able to bind. </w:t>
      </w:r>
    </w:p>
    <w:p w14:paraId="6C013F7D" w14:textId="60B7AF26" w:rsidR="00D17E8A" w:rsidRDefault="00D17E8A" w:rsidP="00D17E8A">
      <w:pPr>
        <w:pStyle w:val="Heading3"/>
      </w:pPr>
      <w:bookmarkStart w:id="31" w:name="_Toc444628436"/>
      <w:r>
        <w:t>Expectations for Aim 2:</w:t>
      </w:r>
      <w:bookmarkEnd w:id="31"/>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77777777" w:rsidR="006E3ADC" w:rsidRDefault="006E3ADC" w:rsidP="00D17E8A">
      <w:pPr>
        <w:pStyle w:val="Heading2"/>
      </w:pPr>
      <w:bookmarkStart w:id="32" w:name="_Toc444628437"/>
      <w:r>
        <w:t>Aim 3: Assessing the relationship between predicted RNA-binding chaperone and the exported miRNA.</w:t>
      </w:r>
      <w:bookmarkEnd w:id="32"/>
      <w:r>
        <w:t xml:space="preserve"> </w:t>
      </w:r>
    </w:p>
    <w:p w14:paraId="73798AB5" w14:textId="77777777" w:rsidR="006E3ADC" w:rsidRDefault="006E3ADC" w:rsidP="006E3ADC">
      <w:pPr>
        <w:pStyle w:val="NoSpacing"/>
        <w:ind w:firstLine="142"/>
        <w:rPr>
          <w:color w:val="FF0000"/>
        </w:rPr>
      </w:pPr>
      <w:r>
        <w:t xml:space="preserve">To verify the activity as a chaperone protein, co-localisation immunofluorescence confocal microscopy will be performed. </w:t>
      </w:r>
      <w:r w:rsidRPr="001854A2">
        <w:rPr>
          <w:color w:val="FF0000"/>
        </w:rPr>
        <w:t xml:space="preserve">I feel like there should be a second method here, such as co-purification or a pull down. </w:t>
      </w:r>
    </w:p>
    <w:p w14:paraId="18CB2F27" w14:textId="77777777" w:rsidR="006E3ADC" w:rsidRDefault="006E3ADC" w:rsidP="006E3ADC">
      <w:pPr>
        <w:pStyle w:val="NoSpacing"/>
        <w:ind w:firstLine="142"/>
        <w:rPr>
          <w:color w:val="FF0000"/>
        </w:rPr>
      </w:pPr>
      <w:r>
        <w:rPr>
          <w:color w:val="FF0000"/>
        </w:rPr>
        <w:t xml:space="preserve">I need to look up how to do these. </w:t>
      </w:r>
    </w:p>
    <w:p w14:paraId="1569F334" w14:textId="30B6A186" w:rsidR="00F90E13" w:rsidRDefault="00F90E13" w:rsidP="00F90E13">
      <w:pPr>
        <w:pStyle w:val="Heading3"/>
      </w:pPr>
      <w:bookmarkStart w:id="33" w:name="_Toc444628438"/>
      <w:r>
        <w:t>Expectations for Aim 3:</w:t>
      </w:r>
      <w:bookmarkEnd w:id="33"/>
    </w:p>
    <w:p w14:paraId="45DCA623" w14:textId="77777777" w:rsidR="006E3ADC" w:rsidRDefault="006E3ADC" w:rsidP="006E3ADC">
      <w:pPr>
        <w:pStyle w:val="NoSpacing"/>
      </w:pPr>
      <w:r>
        <w:t xml:space="preserve">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34" w:name="_Toc444628439"/>
      <w:r w:rsidRPr="00BB7E87">
        <w:rPr>
          <w:rStyle w:val="Heading1Char"/>
        </w:rPr>
        <w:t>Significance</w:t>
      </w:r>
      <w:bookmarkEnd w:id="34"/>
      <w:r>
        <w:t xml:space="preserve">: </w:t>
      </w:r>
      <w:r w:rsidR="00AA23B5">
        <w:t>200w</w:t>
      </w:r>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35" w:name="_Toc444628440"/>
      <w:r>
        <w:t>References:</w:t>
      </w:r>
      <w:bookmarkEnd w:id="35"/>
    </w:p>
    <w:p w14:paraId="41A66705" w14:textId="77777777" w:rsidR="00346213" w:rsidRPr="00346213" w:rsidRDefault="00853F36" w:rsidP="00346213">
      <w:pPr>
        <w:pStyle w:val="EndNoteBibliography"/>
      </w:pPr>
      <w:r>
        <w:rPr>
          <w:b/>
        </w:rPr>
        <w:fldChar w:fldCharType="begin"/>
      </w:r>
      <w:r>
        <w:rPr>
          <w:b/>
        </w:rPr>
        <w:instrText xml:space="preserve"> ADDIN EN.REFLIST </w:instrText>
      </w:r>
      <w:r>
        <w:rPr>
          <w:b/>
        </w:rPr>
        <w:fldChar w:fldCharType="separate"/>
      </w:r>
      <w:r w:rsidR="00346213" w:rsidRPr="00346213">
        <w:t xml:space="preserve">Ariotti, N., et al. (2015). "Molecular Characterization of Caveolin-induced Membrane Curvature." </w:t>
      </w:r>
      <w:r w:rsidR="00346213" w:rsidRPr="00346213">
        <w:rPr>
          <w:u w:val="single"/>
        </w:rPr>
        <w:t>Journal of Biological Chemistry</w:t>
      </w:r>
      <w:r w:rsidR="00346213" w:rsidRPr="00346213">
        <w:t xml:space="preserve"> </w:t>
      </w:r>
      <w:r w:rsidR="00346213" w:rsidRPr="00346213">
        <w:rPr>
          <w:b/>
        </w:rPr>
        <w:t>290</w:t>
      </w:r>
      <w:r w:rsidR="00346213" w:rsidRPr="00346213">
        <w:t>(41): 24875-24890.</w:t>
      </w:r>
    </w:p>
    <w:p w14:paraId="312B41F7" w14:textId="77777777" w:rsidR="00346213" w:rsidRPr="00346213" w:rsidRDefault="00346213" w:rsidP="00346213">
      <w:pPr>
        <w:pStyle w:val="EndNoteBibliography"/>
        <w:spacing w:after="0"/>
      </w:pPr>
    </w:p>
    <w:p w14:paraId="66CF6E4F" w14:textId="77777777" w:rsidR="00346213" w:rsidRPr="00346213" w:rsidRDefault="00346213" w:rsidP="00346213">
      <w:pPr>
        <w:pStyle w:val="EndNoteBibliography"/>
      </w:pPr>
      <w:r w:rsidRPr="00346213">
        <w:t xml:space="preserve">Bosch, M., et al. (2011). "Mitochondrial Cholesterol: A Connection Between Caveolin, Metabolism, and Disease." </w:t>
      </w:r>
      <w:r w:rsidRPr="00346213">
        <w:rPr>
          <w:u w:val="single"/>
        </w:rPr>
        <w:t>Traffic</w:t>
      </w:r>
      <w:r w:rsidRPr="00346213">
        <w:t xml:space="preserve"> </w:t>
      </w:r>
      <w:r w:rsidRPr="00346213">
        <w:rPr>
          <w:b/>
        </w:rPr>
        <w:t>12</w:t>
      </w:r>
      <w:r w:rsidRPr="00346213">
        <w:t>(11): 1483-1489.</w:t>
      </w:r>
    </w:p>
    <w:p w14:paraId="12266A6E" w14:textId="77777777" w:rsidR="00346213" w:rsidRPr="00346213" w:rsidRDefault="00346213" w:rsidP="00346213">
      <w:pPr>
        <w:pStyle w:val="EndNoteBibliography"/>
        <w:spacing w:after="0"/>
      </w:pPr>
    </w:p>
    <w:p w14:paraId="7C3C85EF" w14:textId="77777777" w:rsidR="00346213" w:rsidRPr="00346213" w:rsidRDefault="00346213" w:rsidP="00346213">
      <w:pPr>
        <w:pStyle w:val="EndNoteBibliography"/>
      </w:pPr>
      <w:r w:rsidRPr="00346213">
        <w:t xml:space="preserve">Cohen, A. W., et al. (2003). "Role of caveolin and caveolae in insulin signaling and diabetes." </w:t>
      </w:r>
      <w:r w:rsidRPr="00346213">
        <w:rPr>
          <w:u w:val="single"/>
        </w:rPr>
        <w:t>The American journal of physiology</w:t>
      </w:r>
      <w:r w:rsidRPr="00346213">
        <w:t xml:space="preserve"> </w:t>
      </w:r>
      <w:r w:rsidRPr="00346213">
        <w:rPr>
          <w:b/>
        </w:rPr>
        <w:t>285</w:t>
      </w:r>
      <w:r w:rsidRPr="00346213">
        <w:t>(6): E1151.</w:t>
      </w:r>
    </w:p>
    <w:p w14:paraId="2E68A505" w14:textId="77777777" w:rsidR="00346213" w:rsidRPr="00346213" w:rsidRDefault="00346213" w:rsidP="00346213">
      <w:pPr>
        <w:pStyle w:val="EndNoteBibliography"/>
        <w:spacing w:after="0"/>
      </w:pPr>
    </w:p>
    <w:p w14:paraId="0F289DF6" w14:textId="77777777" w:rsidR="00346213" w:rsidRPr="00346213" w:rsidRDefault="00346213" w:rsidP="00346213">
      <w:pPr>
        <w:pStyle w:val="EndNoteBibliography"/>
      </w:pPr>
      <w:r w:rsidRPr="00346213">
        <w:t xml:space="preserve">De Toro, J., et al. (2015). "Emerging roles of exosomes in normal and pathological conditions: new insights for diagnosis and therapeutic applications." </w:t>
      </w:r>
      <w:r w:rsidRPr="00346213">
        <w:rPr>
          <w:u w:val="single"/>
        </w:rPr>
        <w:t>Front Immunol</w:t>
      </w:r>
      <w:r w:rsidRPr="00346213">
        <w:t xml:space="preserve"> </w:t>
      </w:r>
      <w:r w:rsidRPr="00346213">
        <w:rPr>
          <w:b/>
        </w:rPr>
        <w:t>6</w:t>
      </w:r>
      <w:r w:rsidRPr="00346213">
        <w:t>: 203.</w:t>
      </w:r>
    </w:p>
    <w:p w14:paraId="5D522587" w14:textId="77777777" w:rsidR="00346213" w:rsidRPr="00346213" w:rsidRDefault="00346213" w:rsidP="00346213">
      <w:pPr>
        <w:pStyle w:val="EndNoteBibliography"/>
        <w:spacing w:after="0"/>
      </w:pPr>
    </w:p>
    <w:p w14:paraId="0A1549F0" w14:textId="77777777" w:rsidR="00346213" w:rsidRPr="00346213" w:rsidRDefault="00346213" w:rsidP="00346213">
      <w:pPr>
        <w:pStyle w:val="EndNoteBibliography"/>
      </w:pPr>
      <w:r w:rsidRPr="00346213">
        <w:lastRenderedPageBreak/>
        <w:t xml:space="preserve">Drab, M., et al. (2001). "Loss of Caveolae, Vascular Dysfunction, and Pulmonary Defects in Caveolin-1 Gene-Disrupted Mice." </w:t>
      </w:r>
      <w:r w:rsidRPr="00346213">
        <w:rPr>
          <w:u w:val="single"/>
        </w:rPr>
        <w:t>Science</w:t>
      </w:r>
      <w:r w:rsidRPr="00346213">
        <w:t xml:space="preserve"> </w:t>
      </w:r>
      <w:r w:rsidRPr="00346213">
        <w:rPr>
          <w:b/>
        </w:rPr>
        <w:t>293</w:t>
      </w:r>
      <w:r w:rsidRPr="00346213">
        <w:t>(5539): 2449-2452.</w:t>
      </w:r>
    </w:p>
    <w:p w14:paraId="4F1B4DE0" w14:textId="77777777" w:rsidR="00346213" w:rsidRPr="00346213" w:rsidRDefault="00346213" w:rsidP="00346213">
      <w:pPr>
        <w:pStyle w:val="EndNoteBibliography"/>
        <w:spacing w:after="0"/>
      </w:pPr>
    </w:p>
    <w:p w14:paraId="1780D39E" w14:textId="77777777" w:rsidR="00346213" w:rsidRPr="00346213" w:rsidRDefault="00346213" w:rsidP="00346213">
      <w:pPr>
        <w:pStyle w:val="EndNoteBibliography"/>
      </w:pPr>
      <w:r w:rsidRPr="00346213">
        <w:t xml:space="preserve">Fra, A. M., et al. (1995). "De novo formation of caveolae in lymphocytes by expression of VIP21-caveolin." </w:t>
      </w:r>
      <w:r w:rsidRPr="00346213">
        <w:rPr>
          <w:u w:val="single"/>
        </w:rPr>
        <w:t>Proceedings of the National Academy of Sciences of the United States of America</w:t>
      </w:r>
      <w:r w:rsidRPr="00346213">
        <w:t xml:space="preserve"> </w:t>
      </w:r>
      <w:r w:rsidRPr="00346213">
        <w:rPr>
          <w:b/>
        </w:rPr>
        <w:t>92</w:t>
      </w:r>
      <w:r w:rsidRPr="00346213">
        <w:t>(19): 8655-8659.</w:t>
      </w:r>
    </w:p>
    <w:p w14:paraId="5E6901D1" w14:textId="77777777" w:rsidR="00346213" w:rsidRPr="00346213" w:rsidRDefault="00346213" w:rsidP="00346213">
      <w:pPr>
        <w:pStyle w:val="EndNoteBibliography"/>
        <w:spacing w:after="0"/>
      </w:pPr>
    </w:p>
    <w:p w14:paraId="1A1894EC" w14:textId="77777777" w:rsidR="00346213" w:rsidRPr="00346213" w:rsidRDefault="00346213" w:rsidP="00346213">
      <w:pPr>
        <w:pStyle w:val="EndNoteBibliography"/>
      </w:pPr>
      <w:r w:rsidRPr="00346213">
        <w:t xml:space="preserve">Galbiati, F., et al. (2001). "Caveolin-3 Null Mice Show a Loss of Caveolae, Changes in the Microdomain Distribution of the Dystrophin-Glycoprotein Complex, and T-tubule Abnormalities." </w:t>
      </w:r>
      <w:r w:rsidRPr="00346213">
        <w:rPr>
          <w:u w:val="single"/>
        </w:rPr>
        <w:t>Journal of Biological Chemistry</w:t>
      </w:r>
      <w:r w:rsidRPr="00346213">
        <w:t xml:space="preserve"> </w:t>
      </w:r>
      <w:r w:rsidRPr="00346213">
        <w:rPr>
          <w:b/>
        </w:rPr>
        <w:t>276</w:t>
      </w:r>
      <w:r w:rsidRPr="00346213">
        <w:t>(24): 21425-21433.</w:t>
      </w:r>
    </w:p>
    <w:p w14:paraId="2E6D3599" w14:textId="77777777" w:rsidR="00346213" w:rsidRPr="00346213" w:rsidRDefault="00346213" w:rsidP="00346213">
      <w:pPr>
        <w:pStyle w:val="EndNoteBibliography"/>
        <w:spacing w:after="0"/>
      </w:pPr>
    </w:p>
    <w:p w14:paraId="6D36B4D2" w14:textId="77777777" w:rsidR="00346213" w:rsidRPr="00346213" w:rsidRDefault="00346213" w:rsidP="00346213">
      <w:pPr>
        <w:pStyle w:val="EndNoteBibliography"/>
      </w:pPr>
      <w:r w:rsidRPr="00346213">
        <w:t xml:space="preserve">Gu, H., et al. (2014). "Exosomes Biogenesis and Potentials in Disease Diagnosis and Drug Delivery." </w:t>
      </w:r>
      <w:r w:rsidRPr="00346213">
        <w:rPr>
          <w:u w:val="single"/>
        </w:rPr>
        <w:t>Nano LIFE</w:t>
      </w:r>
      <w:r w:rsidRPr="00346213">
        <w:t xml:space="preserve"> </w:t>
      </w:r>
      <w:r w:rsidRPr="00346213">
        <w:rPr>
          <w:b/>
        </w:rPr>
        <w:t>04</w:t>
      </w:r>
      <w:r w:rsidRPr="00346213">
        <w:t>(04): 1441017.</w:t>
      </w:r>
    </w:p>
    <w:p w14:paraId="0136D363" w14:textId="77777777" w:rsidR="00346213" w:rsidRPr="00346213" w:rsidRDefault="00346213" w:rsidP="00346213">
      <w:pPr>
        <w:pStyle w:val="EndNoteBibliography"/>
        <w:spacing w:after="0"/>
      </w:pPr>
    </w:p>
    <w:p w14:paraId="640DDED2" w14:textId="77777777" w:rsidR="00346213" w:rsidRPr="00346213" w:rsidRDefault="00346213" w:rsidP="00346213">
      <w:pPr>
        <w:pStyle w:val="EndNoteBibliography"/>
      </w:pPr>
      <w:r w:rsidRPr="00346213">
        <w:t xml:space="preserve">Hill, M. M., et al. (2008). "PTRF-Cavin, a Conserved Cytoplasmic Protein Required for Caveola Formation and Function." </w:t>
      </w:r>
      <w:r w:rsidRPr="00346213">
        <w:rPr>
          <w:u w:val="single"/>
        </w:rPr>
        <w:t>Cell</w:t>
      </w:r>
      <w:r w:rsidRPr="00346213">
        <w:t xml:space="preserve"> </w:t>
      </w:r>
      <w:r w:rsidRPr="00346213">
        <w:rPr>
          <w:b/>
        </w:rPr>
        <w:t>132</w:t>
      </w:r>
      <w:r w:rsidRPr="00346213">
        <w:t>(1): 113-124.</w:t>
      </w:r>
    </w:p>
    <w:p w14:paraId="7C1C8BD0" w14:textId="77777777" w:rsidR="00346213" w:rsidRPr="00346213" w:rsidRDefault="00346213" w:rsidP="00346213">
      <w:pPr>
        <w:pStyle w:val="EndNoteBibliography"/>
        <w:spacing w:after="0"/>
      </w:pPr>
    </w:p>
    <w:p w14:paraId="7CE835DA" w14:textId="77777777" w:rsidR="00346213" w:rsidRPr="00346213" w:rsidRDefault="00346213" w:rsidP="00346213">
      <w:pPr>
        <w:pStyle w:val="EndNoteBibliography"/>
      </w:pPr>
      <w:r w:rsidRPr="00346213">
        <w:t xml:space="preserve">Low, J.-Y. and H. D. Nicholson (2015). "Epigenetic modifications of caveolae associated proteins in health and disease." </w:t>
      </w:r>
      <w:r w:rsidRPr="00346213">
        <w:rPr>
          <w:u w:val="single"/>
        </w:rPr>
        <w:t>BMC Genetics</w:t>
      </w:r>
      <w:r w:rsidRPr="00346213">
        <w:t xml:space="preserve"> </w:t>
      </w:r>
      <w:r w:rsidRPr="00346213">
        <w:rPr>
          <w:b/>
        </w:rPr>
        <w:t>16</w:t>
      </w:r>
      <w:r w:rsidRPr="00346213">
        <w:t>(1): 1-10.</w:t>
      </w:r>
    </w:p>
    <w:p w14:paraId="4FA46A13" w14:textId="77777777" w:rsidR="00346213" w:rsidRPr="00346213" w:rsidRDefault="00346213" w:rsidP="00346213">
      <w:pPr>
        <w:pStyle w:val="EndNoteBibliography"/>
        <w:spacing w:after="0"/>
      </w:pPr>
    </w:p>
    <w:p w14:paraId="154AABF3" w14:textId="77777777" w:rsidR="00346213" w:rsidRPr="00346213" w:rsidRDefault="00346213" w:rsidP="00346213">
      <w:pPr>
        <w:pStyle w:val="EndNoteBibliography"/>
      </w:pPr>
      <w:r w:rsidRPr="00346213">
        <w:t xml:space="preserve">Minciacchi, V. R., et al. (2015). "Extracellular Vesicles in Cancer: Exosomes, Microvesicles and the Emerging Role of Large Oncosomes." </w:t>
      </w:r>
      <w:r w:rsidRPr="00346213">
        <w:rPr>
          <w:u w:val="single"/>
        </w:rPr>
        <w:t>Seminars in cell &amp; developmental biology</w:t>
      </w:r>
      <w:r w:rsidRPr="00346213">
        <w:t xml:space="preserve"> </w:t>
      </w:r>
      <w:r w:rsidRPr="00346213">
        <w:rPr>
          <w:b/>
        </w:rPr>
        <w:t>40</w:t>
      </w:r>
      <w:r w:rsidRPr="00346213">
        <w:t>: 41-51.</w:t>
      </w:r>
    </w:p>
    <w:p w14:paraId="36F17E76" w14:textId="77777777" w:rsidR="00346213" w:rsidRPr="00346213" w:rsidRDefault="00346213" w:rsidP="00346213">
      <w:pPr>
        <w:pStyle w:val="EndNoteBibliography"/>
        <w:spacing w:after="0"/>
      </w:pPr>
    </w:p>
    <w:p w14:paraId="6D17072A" w14:textId="77777777" w:rsidR="00346213" w:rsidRPr="00346213" w:rsidRDefault="00346213" w:rsidP="00346213">
      <w:pPr>
        <w:pStyle w:val="EndNoteBibliography"/>
      </w:pPr>
      <w:r w:rsidRPr="00346213">
        <w:t xml:space="preserve">Nabi, I. R. (2009). "Cavin fever: regulating caveolae." </w:t>
      </w:r>
      <w:r w:rsidRPr="00346213">
        <w:rPr>
          <w:u w:val="single"/>
        </w:rPr>
        <w:t>Nature Cell Biology</w:t>
      </w:r>
      <w:r w:rsidRPr="00346213">
        <w:t xml:space="preserve"> </w:t>
      </w:r>
      <w:r w:rsidRPr="00346213">
        <w:rPr>
          <w:b/>
        </w:rPr>
        <w:t>11</w:t>
      </w:r>
      <w:r w:rsidRPr="00346213">
        <w:t>(7): 789-791.</w:t>
      </w:r>
    </w:p>
    <w:p w14:paraId="2D34CD9E" w14:textId="77777777" w:rsidR="00346213" w:rsidRPr="00346213" w:rsidRDefault="00346213" w:rsidP="00346213">
      <w:pPr>
        <w:pStyle w:val="EndNoteBibliography"/>
        <w:spacing w:after="0"/>
      </w:pPr>
    </w:p>
    <w:p w14:paraId="6411986E" w14:textId="77777777" w:rsidR="00346213" w:rsidRPr="00346213" w:rsidRDefault="00346213" w:rsidP="00346213">
      <w:pPr>
        <w:pStyle w:val="EndNoteBibliography"/>
      </w:pPr>
      <w:r w:rsidRPr="00346213">
        <w:t xml:space="preserve">Parton, R. G., et al. (2006). "Biogenesis of caveolae: A structural model for caveolin-induced domain formation." </w:t>
      </w:r>
      <w:r w:rsidRPr="00346213">
        <w:rPr>
          <w:u w:val="single"/>
        </w:rPr>
        <w:t>Journal of Cell Science</w:t>
      </w:r>
      <w:r w:rsidRPr="00346213">
        <w:t xml:space="preserve"> </w:t>
      </w:r>
      <w:r w:rsidRPr="00346213">
        <w:rPr>
          <w:b/>
        </w:rPr>
        <w:t>119</w:t>
      </w:r>
      <w:r w:rsidRPr="00346213">
        <w:t>(5): 787-796.</w:t>
      </w:r>
    </w:p>
    <w:p w14:paraId="4B5F0AC2" w14:textId="77777777" w:rsidR="00346213" w:rsidRPr="00346213" w:rsidRDefault="00346213" w:rsidP="00346213">
      <w:pPr>
        <w:pStyle w:val="EndNoteBibliography"/>
        <w:spacing w:after="0"/>
      </w:pPr>
    </w:p>
    <w:p w14:paraId="013CC104" w14:textId="77777777" w:rsidR="00346213" w:rsidRPr="00346213" w:rsidRDefault="00346213" w:rsidP="00346213">
      <w:pPr>
        <w:pStyle w:val="EndNoteBibliography"/>
      </w:pPr>
      <w:r w:rsidRPr="00346213">
        <w:t xml:space="preserve">Razani, B., et al. (2001). "Caveolin-1 Null Mice Are Viable but Show Evidence of Hyperproliferative and Vascular Abnormalities." </w:t>
      </w:r>
      <w:r w:rsidRPr="00346213">
        <w:rPr>
          <w:u w:val="single"/>
        </w:rPr>
        <w:t>Journal of Biological Chemistry</w:t>
      </w:r>
      <w:r w:rsidRPr="00346213">
        <w:t xml:space="preserve"> </w:t>
      </w:r>
      <w:r w:rsidRPr="00346213">
        <w:rPr>
          <w:b/>
        </w:rPr>
        <w:t>276</w:t>
      </w:r>
      <w:r w:rsidRPr="00346213">
        <w:t>(41): 38121-38138.</w:t>
      </w:r>
    </w:p>
    <w:p w14:paraId="383EBB00" w14:textId="77777777" w:rsidR="00346213" w:rsidRPr="00346213" w:rsidRDefault="00346213" w:rsidP="00346213">
      <w:pPr>
        <w:pStyle w:val="EndNoteBibliography"/>
        <w:spacing w:after="0"/>
      </w:pPr>
    </w:p>
    <w:p w14:paraId="5770385B" w14:textId="77777777" w:rsidR="00346213" w:rsidRPr="00346213" w:rsidRDefault="00346213" w:rsidP="00346213">
      <w:pPr>
        <w:pStyle w:val="EndNoteBibliography"/>
      </w:pPr>
      <w:r w:rsidRPr="00346213">
        <w:t xml:space="preserve">Simons, K. and K. Simons (2002). "Cholesterol, lipid rafts, and disease." </w:t>
      </w:r>
      <w:r w:rsidRPr="00346213">
        <w:rPr>
          <w:u w:val="single"/>
        </w:rPr>
        <w:t>The Journal of clinical investigation</w:t>
      </w:r>
      <w:r w:rsidRPr="00346213">
        <w:t xml:space="preserve"> </w:t>
      </w:r>
      <w:r w:rsidRPr="00346213">
        <w:rPr>
          <w:b/>
        </w:rPr>
        <w:t>110</w:t>
      </w:r>
      <w:r w:rsidRPr="00346213">
        <w:t>(5): 597-603.</w:t>
      </w:r>
    </w:p>
    <w:p w14:paraId="2AB2ECD7" w14:textId="77777777" w:rsidR="00346213" w:rsidRPr="00346213" w:rsidRDefault="00346213" w:rsidP="00346213">
      <w:pPr>
        <w:pStyle w:val="EndNoteBibliography"/>
      </w:pPr>
    </w:p>
    <w:p w14:paraId="4DDEA15F" w14:textId="2A67024C"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rley Robinson" w:date="2016-02-29T13:32:00Z" w:initials="HR">
    <w:p w14:paraId="6ACDE3E0" w14:textId="77777777" w:rsidR="00233064" w:rsidRDefault="00233064" w:rsidP="00233064">
      <w:pPr>
        <w:pStyle w:val="CommentText"/>
      </w:pPr>
      <w:r>
        <w:rPr>
          <w:rStyle w:val="CommentReference"/>
        </w:rPr>
        <w:annotationRef/>
      </w:r>
      <w:r>
        <w:t>Extracellular vesicles and miRNA export</w:t>
      </w:r>
    </w:p>
    <w:p w14:paraId="77AC04FA" w14:textId="77777777" w:rsidR="00233064" w:rsidRDefault="00233064" w:rsidP="00233064">
      <w:pPr>
        <w:pStyle w:val="CommentText"/>
        <w:numPr>
          <w:ilvl w:val="0"/>
          <w:numId w:val="1"/>
        </w:numPr>
      </w:pPr>
      <w:r>
        <w:t>What they are, formation mechanisms (mention lipid raft involvement. Introduce miRNA)</w:t>
      </w:r>
    </w:p>
    <w:p w14:paraId="1D47EDB9" w14:textId="77777777" w:rsidR="00233064" w:rsidRDefault="00233064"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233064" w:rsidRDefault="00233064"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233064" w:rsidRDefault="00233064" w:rsidP="00233064">
      <w:pPr>
        <w:pStyle w:val="CommentText"/>
      </w:pPr>
    </w:p>
    <w:p w14:paraId="7B25340E" w14:textId="77777777" w:rsidR="00233064" w:rsidRDefault="00233064" w:rsidP="00233064">
      <w:pPr>
        <w:pStyle w:val="CommentText"/>
      </w:pPr>
      <w:r>
        <w:t xml:space="preserve">Experimental system: </w:t>
      </w:r>
    </w:p>
    <w:p w14:paraId="5D4AF1D3" w14:textId="77777777" w:rsidR="00233064" w:rsidRDefault="00233064" w:rsidP="00233064">
      <w:pPr>
        <w:pStyle w:val="CommentText"/>
        <w:numPr>
          <w:ilvl w:val="0"/>
          <w:numId w:val="1"/>
        </w:numPr>
      </w:pPr>
      <w:r>
        <w:t xml:space="preserve"> PC3 cells.</w:t>
      </w:r>
    </w:p>
    <w:p w14:paraId="1F2C057E" w14:textId="77777777" w:rsidR="00233064" w:rsidRDefault="00233064" w:rsidP="00233064">
      <w:pPr>
        <w:pStyle w:val="CommentText"/>
        <w:numPr>
          <w:ilvl w:val="0"/>
          <w:numId w:val="1"/>
        </w:numPr>
      </w:pPr>
      <w:r>
        <w:t xml:space="preserve"> Cavin and caveolin</w:t>
      </w:r>
    </w:p>
    <w:p w14:paraId="76DB8471" w14:textId="77777777" w:rsidR="00233064" w:rsidRDefault="00233064" w:rsidP="00233064">
      <w:pPr>
        <w:pStyle w:val="CommentText"/>
      </w:pPr>
    </w:p>
    <w:p w14:paraId="5E74E2CD" w14:textId="77777777" w:rsidR="00233064" w:rsidRDefault="00233064" w:rsidP="00233064">
      <w:r>
        <w:t xml:space="preserve">Significance: fundamental cell biology (current thought is that </w:t>
      </w:r>
      <w:proofErr w:type="spellStart"/>
      <w:r>
        <w:t>exosomal</w:t>
      </w:r>
      <w:proofErr w:type="spellEnd"/>
      <w:r>
        <w:t xml:space="preserve"> </w:t>
      </w:r>
      <w:proofErr w:type="spellStart"/>
      <w:r>
        <w:t>miRNA</w:t>
      </w:r>
      <w:proofErr w:type="spellEnd"/>
      <w:r>
        <w:t xml:space="preserve"> simply represent a snapshot of cellular miRNA), cancer and other disease with lipid raft/cholesterol de-regulation.</w:t>
      </w:r>
    </w:p>
    <w:p w14:paraId="14C52BE5" w14:textId="6B31A683" w:rsidR="00233064" w:rsidRDefault="00233064">
      <w:pPr>
        <w:pStyle w:val="CommentText"/>
      </w:pPr>
    </w:p>
  </w:comment>
  <w:comment w:id="5" w:author="Harley Robinson" w:date="2016-02-29T12:09:00Z" w:initials="HR">
    <w:p w14:paraId="2B9C2DFA" w14:textId="77777777" w:rsidR="00706B99" w:rsidRDefault="00706B99">
      <w:pPr>
        <w:pStyle w:val="CommentText"/>
      </w:pPr>
      <w:r>
        <w:rPr>
          <w:rStyle w:val="CommentReference"/>
        </w:rPr>
        <w:annotationRef/>
      </w:r>
      <w:r>
        <w:t xml:space="preserve">Include something about being detergent resistant. </w:t>
      </w:r>
      <w:proofErr w:type="spellStart"/>
      <w:r>
        <w:t>Youcan</w:t>
      </w:r>
      <w:proofErr w:type="spellEnd"/>
      <w:r>
        <w:t xml:space="preserve"> then mention how the lipid rafts are isolated in the methodology easier that way. </w:t>
      </w:r>
    </w:p>
  </w:comment>
  <w:comment w:id="17" w:author="Microsoft account" w:date="2016-02-29T17:09:00Z" w:initials="Ma">
    <w:p w14:paraId="747ABD86" w14:textId="4F7226EC" w:rsidR="00321603" w:rsidRDefault="00321603"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22" w:author="Harley Robinson" w:date="2016-02-22T11:24:00Z" w:initials="HR">
    <w:p w14:paraId="3AC94A7E" w14:textId="77777777" w:rsidR="006E3ADC" w:rsidRDefault="006E3ADC"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24" w:author="Harley Robinson" w:date="2016-02-22T09:52:00Z" w:initials="HR">
    <w:p w14:paraId="573B9119" w14:textId="77777777" w:rsidR="006E3ADC" w:rsidRDefault="006E3ADC" w:rsidP="006E3ADC">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2B9C2DFA" w15:done="0"/>
  <w15:commentEx w15:paraId="747ABD86" w15:done="0"/>
  <w15:commentEx w15:paraId="3AC94A7E" w15:done="0"/>
  <w15:commentEx w15:paraId="573B9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5&lt;/item&gt;&lt;item&gt;26&lt;/item&gt;&lt;item&gt;27&lt;/item&gt;&lt;item&gt;28&lt;/item&gt;&lt;item&gt;29&lt;/item&gt;&lt;item&gt;30&lt;/item&gt;&lt;item&gt;32&lt;/item&gt;&lt;item&gt;33&lt;/item&gt;&lt;item&gt;34&lt;/item&gt;&lt;item&gt;113&lt;/item&gt;&lt;item&gt;116&lt;/item&gt;&lt;item&gt;117&lt;/item&gt;&lt;/record-ids&gt;&lt;/item&gt;&lt;/Libraries&gt;"/>
  </w:docVars>
  <w:rsids>
    <w:rsidRoot w:val="008070E3"/>
    <w:rsid w:val="00070E42"/>
    <w:rsid w:val="00081117"/>
    <w:rsid w:val="000C342A"/>
    <w:rsid w:val="00102BCA"/>
    <w:rsid w:val="001052C0"/>
    <w:rsid w:val="00171E9A"/>
    <w:rsid w:val="0019671A"/>
    <w:rsid w:val="001A26B1"/>
    <w:rsid w:val="001B313F"/>
    <w:rsid w:val="001B4551"/>
    <w:rsid w:val="001B537E"/>
    <w:rsid w:val="00233064"/>
    <w:rsid w:val="00287D39"/>
    <w:rsid w:val="002D7259"/>
    <w:rsid w:val="00321603"/>
    <w:rsid w:val="00322B04"/>
    <w:rsid w:val="00333E9F"/>
    <w:rsid w:val="00346213"/>
    <w:rsid w:val="00360908"/>
    <w:rsid w:val="0036340A"/>
    <w:rsid w:val="003768B9"/>
    <w:rsid w:val="003800F8"/>
    <w:rsid w:val="003A122B"/>
    <w:rsid w:val="0044761E"/>
    <w:rsid w:val="004528AB"/>
    <w:rsid w:val="004A05B7"/>
    <w:rsid w:val="004B25C6"/>
    <w:rsid w:val="004C3FAC"/>
    <w:rsid w:val="004C41A2"/>
    <w:rsid w:val="00522A22"/>
    <w:rsid w:val="00537CB0"/>
    <w:rsid w:val="00540D51"/>
    <w:rsid w:val="005B0F5D"/>
    <w:rsid w:val="005B2C48"/>
    <w:rsid w:val="005C40E9"/>
    <w:rsid w:val="005E5202"/>
    <w:rsid w:val="00635BB2"/>
    <w:rsid w:val="006422A2"/>
    <w:rsid w:val="0064388C"/>
    <w:rsid w:val="00644803"/>
    <w:rsid w:val="00670805"/>
    <w:rsid w:val="00677877"/>
    <w:rsid w:val="006A5B8C"/>
    <w:rsid w:val="006E3ADC"/>
    <w:rsid w:val="00706B99"/>
    <w:rsid w:val="0074634A"/>
    <w:rsid w:val="00770E8B"/>
    <w:rsid w:val="00783692"/>
    <w:rsid w:val="00793E61"/>
    <w:rsid w:val="0079678A"/>
    <w:rsid w:val="007A2937"/>
    <w:rsid w:val="00801FAD"/>
    <w:rsid w:val="008070E3"/>
    <w:rsid w:val="0085172D"/>
    <w:rsid w:val="00853F36"/>
    <w:rsid w:val="008947F8"/>
    <w:rsid w:val="008C589B"/>
    <w:rsid w:val="00901654"/>
    <w:rsid w:val="009971A9"/>
    <w:rsid w:val="00A770FA"/>
    <w:rsid w:val="00AA08FF"/>
    <w:rsid w:val="00AA23B5"/>
    <w:rsid w:val="00AB0787"/>
    <w:rsid w:val="00AF01B3"/>
    <w:rsid w:val="00B10ADA"/>
    <w:rsid w:val="00B53530"/>
    <w:rsid w:val="00BB7E87"/>
    <w:rsid w:val="00C36410"/>
    <w:rsid w:val="00C85857"/>
    <w:rsid w:val="00CE713B"/>
    <w:rsid w:val="00D168AA"/>
    <w:rsid w:val="00D17E8A"/>
    <w:rsid w:val="00D20A32"/>
    <w:rsid w:val="00D40965"/>
    <w:rsid w:val="00D85365"/>
    <w:rsid w:val="00DC7784"/>
    <w:rsid w:val="00E23807"/>
    <w:rsid w:val="00E24CDE"/>
    <w:rsid w:val="00E311B0"/>
    <w:rsid w:val="00EA3821"/>
    <w:rsid w:val="00F0331D"/>
    <w:rsid w:val="00F3702D"/>
    <w:rsid w:val="00F52D89"/>
    <w:rsid w:val="00F75375"/>
    <w:rsid w:val="00F90E13"/>
    <w:rsid w:val="00FA3BEA"/>
    <w:rsid w:val="00FA6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FD322-E966-4540-9667-5A3CB4F2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9039</TotalTime>
  <Pages>7</Pages>
  <Words>4749</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36</cp:revision>
  <dcterms:created xsi:type="dcterms:W3CDTF">2016-02-23T00:04:00Z</dcterms:created>
  <dcterms:modified xsi:type="dcterms:W3CDTF">2016-03-02T10:49:00Z</dcterms:modified>
</cp:coreProperties>
</file>