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 xml:space="preserve">Abstract: </w:t>
      </w:r>
      <w:r w:rsidRPr="006006F1">
        <w:rPr>
          <w:rFonts w:ascii="Times New Roman" w:hAnsi="Times New Roman" w:cs="Times New Roman"/>
          <w:lang w:val="en-US"/>
        </w:rPr>
        <w:t>no more than two pages</w:t>
      </w:r>
      <w:r w:rsidR="00E87904" w:rsidRPr="006006F1">
        <w:rPr>
          <w:rFonts w:ascii="Times New Roman" w:hAnsi="Times New Roman" w:cs="Times New Roman"/>
          <w:lang w:val="en-US"/>
        </w:rPr>
        <w:t xml:space="preserve"> ~500words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Introduction:</w:t>
      </w:r>
      <w:r w:rsidRPr="006006F1">
        <w:rPr>
          <w:rFonts w:ascii="Times New Roman" w:hAnsi="Times New Roman" w:cs="Times New Roman"/>
          <w:lang w:val="en-US"/>
        </w:rPr>
        <w:t xml:space="preserve"> Brief summary of the literature leading up to rationale and statement of aims and hypotheses. </w:t>
      </w:r>
      <w:r w:rsidR="00E87904" w:rsidRPr="006006F1">
        <w:rPr>
          <w:rFonts w:ascii="Times New Roman" w:hAnsi="Times New Roman" w:cs="Times New Roman"/>
          <w:lang w:val="en-US"/>
        </w:rPr>
        <w:t>~1000w</w:t>
      </w:r>
      <w:r w:rsidR="00797156">
        <w:rPr>
          <w:rFonts w:ascii="Times New Roman" w:hAnsi="Times New Roman" w:cs="Times New Roman"/>
          <w:lang w:val="en-US"/>
        </w:rPr>
        <w:t>.</w:t>
      </w:r>
    </w:p>
    <w:p w:rsidR="00797156" w:rsidRDefault="007971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Talk about microRNAs first. Then talk about extracellular vesicles. Then lipid rafts. Then the experimental model and the hypothesis. </w:t>
      </w:r>
      <w:bookmarkStart w:id="0" w:name="_GoBack"/>
      <w:bookmarkEnd w:id="0"/>
    </w:p>
    <w:p w:rsidR="00797156" w:rsidRDefault="00797156">
      <w:pPr>
        <w:rPr>
          <w:rFonts w:ascii="Times New Roman" w:hAnsi="Times New Roman" w:cs="Times New Roman"/>
          <w:lang w:val="en-US"/>
        </w:rPr>
      </w:pPr>
    </w:p>
    <w:p w:rsidR="00D8639F" w:rsidRPr="006006F1" w:rsidRDefault="00D863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Hypothesis: </w:t>
      </w:r>
      <w:r w:rsidRPr="000C3393">
        <w:rPr>
          <w:rFonts w:ascii="Times New Roman" w:hAnsi="Times New Roman" w:cs="Times New Roman"/>
          <w:sz w:val="24"/>
          <w:szCs w:val="24"/>
        </w:rPr>
        <w:t>This project assess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3393">
        <w:rPr>
          <w:rFonts w:ascii="Times New Roman" w:hAnsi="Times New Roman" w:cs="Times New Roman"/>
          <w:sz w:val="24"/>
          <w:szCs w:val="24"/>
        </w:rPr>
        <w:t xml:space="preserve"> the hypothesis that </w:t>
      </w:r>
      <w:proofErr w:type="spellStart"/>
      <w:r w:rsidRPr="000C3393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Pr="000C3393">
        <w:rPr>
          <w:rFonts w:ascii="Times New Roman" w:hAnsi="Times New Roman" w:cs="Times New Roman"/>
          <w:sz w:val="24"/>
          <w:szCs w:val="24"/>
        </w:rPr>
        <w:t xml:space="preserve"> are selectively exported via extracellular vesicles </w:t>
      </w:r>
      <w:r>
        <w:rPr>
          <w:rFonts w:ascii="Times New Roman" w:hAnsi="Times New Roman" w:cs="Times New Roman"/>
          <w:sz w:val="24"/>
          <w:szCs w:val="24"/>
        </w:rPr>
        <w:t xml:space="preserve">mediated by </w:t>
      </w:r>
      <w:r w:rsidRPr="000C3393">
        <w:rPr>
          <w:rFonts w:ascii="Times New Roman" w:hAnsi="Times New Roman" w:cs="Times New Roman"/>
          <w:sz w:val="24"/>
          <w:szCs w:val="24"/>
        </w:rPr>
        <w:t xml:space="preserve">lipid raft </w:t>
      </w:r>
      <w:r>
        <w:rPr>
          <w:rFonts w:ascii="Times New Roman" w:hAnsi="Times New Roman" w:cs="Times New Roman"/>
          <w:sz w:val="24"/>
          <w:szCs w:val="24"/>
        </w:rPr>
        <w:t>proteins, using</w:t>
      </w:r>
      <w:r w:rsidRPr="000C3393">
        <w:rPr>
          <w:rFonts w:ascii="Times New Roman" w:hAnsi="Times New Roman" w:cs="Times New Roman"/>
          <w:sz w:val="24"/>
          <w:szCs w:val="24"/>
        </w:rPr>
        <w:t xml:space="preserve"> a PC3 model. As cavin-1 cannot directly mediate the export of </w:t>
      </w:r>
      <w:proofErr w:type="spellStart"/>
      <w:r w:rsidRPr="000C3393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Pr="000C3393">
        <w:rPr>
          <w:rFonts w:ascii="Times New Roman" w:hAnsi="Times New Roman" w:cs="Times New Roman"/>
          <w:sz w:val="24"/>
          <w:szCs w:val="24"/>
        </w:rPr>
        <w:t xml:space="preserve">, it is hypothesised that </w:t>
      </w:r>
      <w:r>
        <w:rPr>
          <w:rFonts w:ascii="Times New Roman" w:hAnsi="Times New Roman" w:cs="Times New Roman"/>
          <w:sz w:val="24"/>
          <w:szCs w:val="24"/>
        </w:rPr>
        <w:t xml:space="preserve">cavin-1 indirectly modulates </w:t>
      </w:r>
      <w:proofErr w:type="spellStart"/>
      <w:r w:rsidRPr="000C3393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Pr="000C3393">
        <w:rPr>
          <w:rFonts w:ascii="Times New Roman" w:hAnsi="Times New Roman" w:cs="Times New Roman"/>
          <w:sz w:val="24"/>
          <w:szCs w:val="24"/>
        </w:rPr>
        <w:t xml:space="preserve"> escort proteins </w:t>
      </w:r>
      <w:r>
        <w:rPr>
          <w:rFonts w:ascii="Times New Roman" w:hAnsi="Times New Roman" w:cs="Times New Roman"/>
          <w:sz w:val="24"/>
          <w:szCs w:val="24"/>
        </w:rPr>
        <w:t xml:space="preserve">to lipid rafts, thereby mediating selective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miRNA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</w:t>
      </w:r>
      <w:r w:rsidR="000B4B3D">
        <w:rPr>
          <w:rFonts w:ascii="Times New Roman" w:hAnsi="Times New Roman" w:cs="Times New Roman"/>
          <w:sz w:val="24"/>
          <w:szCs w:val="24"/>
        </w:rPr>
        <w:t xml:space="preserve">t. </w:t>
      </w:r>
    </w:p>
    <w:p w:rsidR="0082674B" w:rsidRPr="006006F1" w:rsidRDefault="0082674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006F1">
        <w:rPr>
          <w:rStyle w:val="Heading1Char"/>
          <w:rFonts w:ascii="Times New Roman" w:hAnsi="Times New Roman" w:cs="Times New Roman"/>
        </w:rPr>
        <w:t>Methods</w:t>
      </w:r>
      <w:r w:rsidR="00BB0A81" w:rsidRPr="006006F1">
        <w:rPr>
          <w:rStyle w:val="Heading1Char"/>
          <w:rFonts w:ascii="Times New Roman" w:hAnsi="Times New Roman" w:cs="Times New Roman"/>
        </w:rPr>
        <w:t xml:space="preserve"> and Materials</w:t>
      </w:r>
      <w:r w:rsidRPr="006006F1">
        <w:rPr>
          <w:rStyle w:val="Heading1Char"/>
          <w:rFonts w:ascii="Times New Roman" w:hAnsi="Times New Roman" w:cs="Times New Roman"/>
        </w:rPr>
        <w:t>:</w:t>
      </w:r>
      <w:r w:rsidRPr="006006F1">
        <w:rPr>
          <w:rFonts w:ascii="Times New Roman" w:hAnsi="Times New Roman" w:cs="Times New Roman"/>
          <w:lang w:val="en-US"/>
        </w:rPr>
        <w:t xml:space="preserve"> 5-10 pages. Include description of techniques and sources of materials. Including controls, technical controls and biological controls.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Reagents: </w:t>
      </w:r>
    </w:p>
    <w:p w:rsidR="006006F1" w:rsidRPr="006006F1" w:rsidRDefault="006006F1" w:rsidP="006006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Trypsin-EDTA (</w:t>
      </w:r>
      <w:proofErr w:type="spellStart"/>
      <w:r w:rsidRPr="006006F1">
        <w:rPr>
          <w:rFonts w:ascii="Times New Roman" w:hAnsi="Times New Roman" w:cs="Times New Roman"/>
          <w:lang w:val="en-US"/>
        </w:rPr>
        <w:t>Gibco</w:t>
      </w:r>
      <w:proofErr w:type="spellEnd"/>
      <w:r w:rsidRPr="006006F1">
        <w:rPr>
          <w:rFonts w:ascii="Times New Roman" w:hAnsi="Times New Roman" w:cs="Times New Roman"/>
          <w:lang w:val="en-US"/>
        </w:rPr>
        <w:t>), Roswell Park Memorial Institute (RPMI) 1640 media, Fetal Bovine Serum (FBS) (</w:t>
      </w:r>
      <w:proofErr w:type="spellStart"/>
      <w:r w:rsidRPr="006006F1">
        <w:rPr>
          <w:rFonts w:ascii="Times New Roman" w:hAnsi="Times New Roman" w:cs="Times New Roman"/>
          <w:lang w:val="en-US"/>
        </w:rPr>
        <w:t>Bovogen</w:t>
      </w:r>
      <w:proofErr w:type="spellEnd"/>
      <w:r w:rsidRPr="006006F1">
        <w:rPr>
          <w:rFonts w:ascii="Times New Roman" w:hAnsi="Times New Roman" w:cs="Times New Roman"/>
          <w:lang w:val="en-US"/>
        </w:rPr>
        <w:t>), Phosphate Buffered Saline (PBS) (</w:t>
      </w:r>
      <w:proofErr w:type="spellStart"/>
      <w:r w:rsidRPr="006006F1">
        <w:rPr>
          <w:rFonts w:ascii="Times New Roman" w:hAnsi="Times New Roman" w:cs="Times New Roman"/>
          <w:lang w:val="en-US"/>
        </w:rPr>
        <w:t>Amresco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6F1">
        <w:rPr>
          <w:rFonts w:ascii="Times New Roman" w:hAnsi="Times New Roman" w:cs="Times New Roman"/>
          <w:lang w:val="en-US"/>
        </w:rPr>
        <w:t>Inc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006F1">
        <w:rPr>
          <w:rFonts w:ascii="Times New Roman" w:hAnsi="Times New Roman" w:cs="Times New Roman"/>
          <w:lang w:val="en-US"/>
        </w:rPr>
        <w:t>Geneticin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G418 Antibiotic and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2000 (Invitrogen). Rabbit anti-FUS and rabbit anti-</w:t>
      </w:r>
      <w:proofErr w:type="spellStart"/>
      <w:r w:rsidRPr="006006F1">
        <w:rPr>
          <w:rFonts w:ascii="Times New Roman" w:hAnsi="Times New Roman" w:cs="Times New Roman"/>
          <w:lang w:val="en-US"/>
        </w:rPr>
        <w:t>hnRNP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 (</w:t>
      </w:r>
      <w:proofErr w:type="spellStart"/>
      <w:r w:rsidRPr="006006F1">
        <w:rPr>
          <w:rFonts w:ascii="Times New Roman" w:hAnsi="Times New Roman" w:cs="Times New Roman"/>
          <w:lang w:val="en-US"/>
        </w:rPr>
        <w:t>Abcam</w:t>
      </w:r>
      <w:proofErr w:type="spellEnd"/>
      <w:r w:rsidRPr="006006F1">
        <w:rPr>
          <w:rFonts w:ascii="Times New Roman" w:hAnsi="Times New Roman" w:cs="Times New Roman"/>
          <w:lang w:val="en-US"/>
        </w:rPr>
        <w:t>).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Cell culture: </w:t>
      </w:r>
    </w:p>
    <w:p w:rsidR="00BB0A81" w:rsidRPr="006006F1" w:rsidRDefault="009F5CA8" w:rsidP="00BB0A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generated PC3 cell lines, containing GFP or GFP tagged Cavin-1, were assessed through Western immunoblotting for GFP to determine stable GFP expressivity. These cell lines were cultured in 5% FBS/RPMI1640 media in a 5% </w:t>
      </w:r>
      <w:r w:rsidRPr="009F5CA8">
        <w:rPr>
          <w:rFonts w:ascii="Times New Roman" w:hAnsi="Times New Roman" w:cs="Times New Roman"/>
          <w:lang w:val="en-US"/>
        </w:rPr>
        <w:t>CO</w:t>
      </w:r>
      <w:r w:rsidRPr="009F5CA8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incubator set to 37°C</w:t>
      </w:r>
      <w:r w:rsidR="00666CCC">
        <w:rPr>
          <w:rFonts w:ascii="Times New Roman" w:hAnsi="Times New Roman" w:cs="Times New Roman"/>
          <w:lang w:val="en-US"/>
        </w:rPr>
        <w:t>. G418 antibiotic was added to these cultured cells to select for GFP expressing cells, making a total concentration of 0.1mg/</w:t>
      </w:r>
      <w:proofErr w:type="spellStart"/>
      <w:r w:rsidR="00666CCC">
        <w:rPr>
          <w:rFonts w:ascii="Times New Roman" w:hAnsi="Times New Roman" w:cs="Times New Roman"/>
          <w:lang w:val="en-US"/>
        </w:rPr>
        <w:t>mL.</w:t>
      </w:r>
      <w:proofErr w:type="spellEnd"/>
      <w:r w:rsidR="00666CCC">
        <w:rPr>
          <w:rFonts w:ascii="Times New Roman" w:hAnsi="Times New Roman" w:cs="Times New Roman"/>
          <w:lang w:val="en-US"/>
        </w:rPr>
        <w:t xml:space="preserve"> Detachment of the cells during passaging was completed using 0.25% Trypsin-EDTA solution. </w:t>
      </w:r>
    </w:p>
    <w:p w:rsidR="00BB0A81" w:rsidRPr="006006F1" w:rsidRDefault="00A74AF4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Differential miRNA expression: </w:t>
      </w:r>
    </w:p>
    <w:p w:rsidR="003445F1" w:rsidRPr="006006F1" w:rsidRDefault="00BB04B5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Previously collected 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data fo</w:t>
      </w:r>
      <w:r w:rsidR="00B50CD4">
        <w:rPr>
          <w:rFonts w:ascii="Times New Roman" w:hAnsi="Times New Roman" w:cs="Times New Roman"/>
          <w:lang w:val="en-US"/>
        </w:rPr>
        <w:t>r small RNAs had been aligned and assessed for raw counts for miRNAs. An R package, DESeq2, had n</w:t>
      </w:r>
      <w:r w:rsidR="00436CA3" w:rsidRPr="006006F1">
        <w:rPr>
          <w:rFonts w:ascii="Times New Roman" w:hAnsi="Times New Roman" w:cs="Times New Roman"/>
          <w:lang w:val="en-US"/>
        </w:rPr>
        <w:t>ormalized</w:t>
      </w:r>
      <w:r w:rsidR="00A74AF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these counts </w:t>
      </w:r>
      <w:r w:rsidR="00A74AF4" w:rsidRPr="006006F1">
        <w:rPr>
          <w:rFonts w:ascii="Times New Roman" w:hAnsi="Times New Roman" w:cs="Times New Roman"/>
          <w:lang w:val="en-US"/>
        </w:rPr>
        <w:t xml:space="preserve">to </w:t>
      </w:r>
      <w:r w:rsidR="00B50CD4">
        <w:rPr>
          <w:rFonts w:ascii="Times New Roman" w:hAnsi="Times New Roman" w:cs="Times New Roman"/>
          <w:lang w:val="en-US"/>
        </w:rPr>
        <w:t xml:space="preserve">fit </w:t>
      </w:r>
      <w:r w:rsidR="00A74AF4" w:rsidRPr="006006F1">
        <w:rPr>
          <w:rFonts w:ascii="Times New Roman" w:hAnsi="Times New Roman" w:cs="Times New Roman"/>
          <w:lang w:val="en-US"/>
        </w:rPr>
        <w:t xml:space="preserve">a </w:t>
      </w:r>
      <w:r w:rsidR="00F34C01" w:rsidRPr="006006F1">
        <w:rPr>
          <w:rFonts w:ascii="Times New Roman" w:hAnsi="Times New Roman" w:cs="Times New Roman"/>
          <w:lang w:val="en-US"/>
        </w:rPr>
        <w:t>negative</w:t>
      </w:r>
      <w:r w:rsidR="00B50CD4">
        <w:rPr>
          <w:rFonts w:ascii="Times New Roman" w:hAnsi="Times New Roman" w:cs="Times New Roman"/>
          <w:lang w:val="en-US"/>
        </w:rPr>
        <w:t xml:space="preserve"> binomial and excluded microRNA data that possessed low to </w:t>
      </w:r>
      <w:r w:rsidR="00A74AF4" w:rsidRPr="006006F1">
        <w:rPr>
          <w:rFonts w:ascii="Times New Roman" w:hAnsi="Times New Roman" w:cs="Times New Roman"/>
          <w:lang w:val="en-US"/>
        </w:rPr>
        <w:t>no count</w:t>
      </w:r>
      <w:r w:rsidR="00B50CD4">
        <w:rPr>
          <w:rFonts w:ascii="Times New Roman" w:hAnsi="Times New Roman" w:cs="Times New Roman"/>
          <w:lang w:val="en-US"/>
        </w:rPr>
        <w:t>s</w:t>
      </w:r>
      <w:r w:rsidR="00EA6EFA">
        <w:rPr>
          <w:rFonts w:ascii="Times New Roman" w:hAnsi="Times New Roman" w:cs="Times New Roman"/>
          <w:lang w:val="en-US"/>
        </w:rPr>
        <w:t xml:space="preserve"> (≤10 counts)</w:t>
      </w:r>
      <w:r w:rsidR="00B50CD4">
        <w:rPr>
          <w:rFonts w:ascii="Times New Roman" w:hAnsi="Times New Roman" w:cs="Times New Roman"/>
          <w:lang w:val="en-US"/>
        </w:rPr>
        <w:t xml:space="preserve"> for miRNA species across all data points, allowing for only relevant microRNAs to be assessed. Applying the function makes comparisons of expression between GFP and cavin-1 cell conditions and returns this in the form of log2 fold change, statistical analyses such as p-values and a false discovery rate corrected p value.</w:t>
      </w:r>
      <w:r w:rsidR="00ED6BA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This analysis was completed separately for cell and exosome RNA content. </w:t>
      </w:r>
      <w:r w:rsidR="00ED6BA4" w:rsidRPr="006006F1">
        <w:rPr>
          <w:rFonts w:ascii="Times New Roman" w:hAnsi="Times New Roman" w:cs="Times New Roman"/>
          <w:lang w:val="en-US"/>
        </w:rPr>
        <w:t>By using the log2FC values</w:t>
      </w:r>
      <w:r w:rsidR="00D71B7D">
        <w:rPr>
          <w:rFonts w:ascii="Times New Roman" w:hAnsi="Times New Roman" w:cs="Times New Roman"/>
          <w:lang w:val="en-US"/>
        </w:rPr>
        <w:t xml:space="preserve"> for each </w:t>
      </w:r>
      <w:proofErr w:type="spellStart"/>
      <w:r w:rsidR="00D71B7D">
        <w:rPr>
          <w:rFonts w:ascii="Times New Roman" w:hAnsi="Times New Roman" w:cs="Times New Roman"/>
          <w:lang w:val="en-US"/>
        </w:rPr>
        <w:t>miR</w:t>
      </w:r>
      <w:proofErr w:type="spellEnd"/>
      <w:r w:rsidR="00D71B7D">
        <w:rPr>
          <w:rFonts w:ascii="Times New Roman" w:hAnsi="Times New Roman" w:cs="Times New Roman"/>
          <w:lang w:val="en-US"/>
        </w:rPr>
        <w:t>, comparisons were made between cell and e</w:t>
      </w:r>
      <w:r w:rsidR="00E5308E">
        <w:rPr>
          <w:rFonts w:ascii="Times New Roman" w:hAnsi="Times New Roman" w:cs="Times New Roman"/>
          <w:lang w:val="en-US"/>
        </w:rPr>
        <w:t>xosome by taking t</w:t>
      </w:r>
      <w:r w:rsidR="00EA6EFA">
        <w:rPr>
          <w:rFonts w:ascii="Times New Roman" w:hAnsi="Times New Roman" w:cs="Times New Roman"/>
          <w:lang w:val="en-US"/>
        </w:rPr>
        <w:t>he difference in the form of 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cell</w:t>
      </w:r>
      <w:r w:rsidR="00EA6EFA">
        <w:rPr>
          <w:rFonts w:ascii="Times New Roman" w:hAnsi="Times New Roman" w:cs="Times New Roman"/>
          <w:lang w:val="en-US"/>
        </w:rPr>
        <w:t>-FC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exo</w:t>
      </w:r>
      <w:r w:rsidR="00E5308E">
        <w:rPr>
          <w:rFonts w:ascii="Times New Roman" w:hAnsi="Times New Roman" w:cs="Times New Roman"/>
          <w:lang w:val="en-US"/>
        </w:rPr>
        <w:t xml:space="preserve">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Extracellular Vesicle Extraction</w:t>
      </w:r>
      <w:r w:rsidR="00DC52EB">
        <w:rPr>
          <w:rFonts w:ascii="Times New Roman" w:hAnsi="Times New Roman" w:cs="Times New Roman"/>
          <w:lang w:val="en-US"/>
        </w:rPr>
        <w:t xml:space="preserve"> and RNA extraction</w:t>
      </w:r>
      <w:r w:rsidRPr="006006F1">
        <w:rPr>
          <w:rFonts w:ascii="Times New Roman" w:hAnsi="Times New Roman" w:cs="Times New Roman"/>
          <w:lang w:val="en-US"/>
        </w:rPr>
        <w:t xml:space="preserve">: </w:t>
      </w:r>
    </w:p>
    <w:p w:rsidR="00692C83" w:rsidRDefault="00692C83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Cells were grown to 70% confluency prior to the addition of RPMI1640 media</w:t>
      </w:r>
      <w:r w:rsidR="00BB04B5">
        <w:rPr>
          <w:rFonts w:ascii="Times New Roman" w:hAnsi="Times New Roman" w:cs="Times New Roman"/>
          <w:lang w:val="en-US"/>
        </w:rPr>
        <w:t xml:space="preserve"> on 15cm Petri dishes</w:t>
      </w:r>
      <w:r>
        <w:rPr>
          <w:rFonts w:ascii="Times New Roman" w:hAnsi="Times New Roman" w:cs="Times New Roman"/>
          <w:lang w:val="en-US"/>
        </w:rPr>
        <w:t>. The conditioned media was collecte</w:t>
      </w:r>
      <w:r w:rsidR="00DC52EB">
        <w:rPr>
          <w:rFonts w:ascii="Times New Roman" w:hAnsi="Times New Roman" w:cs="Times New Roman"/>
          <w:lang w:val="en-US"/>
        </w:rPr>
        <w:t xml:space="preserve">d after 24hrs of incubation and </w:t>
      </w:r>
      <w:r>
        <w:rPr>
          <w:rFonts w:ascii="Times New Roman" w:hAnsi="Times New Roman" w:cs="Times New Roman"/>
          <w:lang w:val="en-US"/>
        </w:rPr>
        <w:t xml:space="preserve">concentrated in a </w:t>
      </w:r>
      <w:r w:rsidR="00E355A3">
        <w:rPr>
          <w:rFonts w:ascii="Times New Roman" w:hAnsi="Times New Roman" w:cs="Times New Roman"/>
          <w:color w:val="FF0000"/>
          <w:lang w:val="en-US"/>
        </w:rPr>
        <w:t>10kDa</w:t>
      </w:r>
      <w:r w:rsidRPr="00692C83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ultracentrifugation</w:t>
      </w:r>
      <w:r w:rsidR="00E355A3">
        <w:rPr>
          <w:rFonts w:ascii="Times New Roman" w:hAnsi="Times New Roman" w:cs="Times New Roman"/>
          <w:lang w:val="en-US"/>
        </w:rPr>
        <w:t xml:space="preserve"> filter</w:t>
      </w:r>
      <w:r>
        <w:rPr>
          <w:rFonts w:ascii="Times New Roman" w:hAnsi="Times New Roman" w:cs="Times New Roman"/>
          <w:lang w:val="en-US"/>
        </w:rPr>
        <w:t xml:space="preserve"> tube</w:t>
      </w:r>
      <w:r w:rsidR="00E355A3">
        <w:rPr>
          <w:rFonts w:ascii="Times New Roman" w:hAnsi="Times New Roman" w:cs="Times New Roman"/>
          <w:lang w:val="en-US"/>
        </w:rPr>
        <w:t xml:space="preserve"> (Sigma)</w:t>
      </w:r>
      <w:r>
        <w:rPr>
          <w:rFonts w:ascii="Times New Roman" w:hAnsi="Times New Roman" w:cs="Times New Roman"/>
          <w:lang w:val="en-US"/>
        </w:rPr>
        <w:t xml:space="preserve"> until 1mL of concentrated media was </w:t>
      </w:r>
      <w:r w:rsidR="00DC52EB">
        <w:rPr>
          <w:rFonts w:ascii="Times New Roman" w:hAnsi="Times New Roman" w:cs="Times New Roman"/>
          <w:lang w:val="en-US"/>
        </w:rPr>
        <w:t>achieved</w:t>
      </w:r>
      <w:r>
        <w:rPr>
          <w:rFonts w:ascii="Times New Roman" w:hAnsi="Times New Roman" w:cs="Times New Roman"/>
          <w:lang w:val="en-US"/>
        </w:rPr>
        <w:t xml:space="preserve">. This </w:t>
      </w:r>
      <w:r w:rsidR="00EA6EFA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processed th</w:t>
      </w:r>
      <w:r w:rsidR="00DC52E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ough an </w:t>
      </w:r>
      <w:proofErr w:type="spellStart"/>
      <w:r>
        <w:rPr>
          <w:rFonts w:ascii="Times New Roman" w:hAnsi="Times New Roman" w:cs="Times New Roman"/>
          <w:lang w:val="en-US"/>
        </w:rPr>
        <w:t>exoRNeasy</w:t>
      </w:r>
      <w:proofErr w:type="spellEnd"/>
      <w:r>
        <w:rPr>
          <w:rFonts w:ascii="Times New Roman" w:hAnsi="Times New Roman" w:cs="Times New Roman"/>
          <w:lang w:val="en-US"/>
        </w:rPr>
        <w:t xml:space="preserve"> midi kit (</w:t>
      </w:r>
      <w:proofErr w:type="spellStart"/>
      <w:r>
        <w:rPr>
          <w:rFonts w:ascii="Times New Roman" w:hAnsi="Times New Roman" w:cs="Times New Roman"/>
          <w:lang w:val="en-US"/>
        </w:rPr>
        <w:t>Qiagen</w:t>
      </w:r>
      <w:proofErr w:type="spellEnd"/>
      <w:r>
        <w:rPr>
          <w:rFonts w:ascii="Times New Roman" w:hAnsi="Times New Roman" w:cs="Times New Roman"/>
          <w:lang w:val="en-US"/>
        </w:rPr>
        <w:t xml:space="preserve">) to extract the </w:t>
      </w:r>
      <w:proofErr w:type="spellStart"/>
      <w:r>
        <w:rPr>
          <w:rFonts w:ascii="Times New Roman" w:hAnsi="Times New Roman" w:cs="Times New Roman"/>
          <w:lang w:val="en-US"/>
        </w:rPr>
        <w:t>exosomal</w:t>
      </w:r>
      <w:proofErr w:type="spellEnd"/>
      <w:r>
        <w:rPr>
          <w:rFonts w:ascii="Times New Roman" w:hAnsi="Times New Roman" w:cs="Times New Roman"/>
          <w:lang w:val="en-US"/>
        </w:rPr>
        <w:t xml:space="preserve"> total RNA. </w:t>
      </w:r>
      <w:r w:rsidR="00DC52EB">
        <w:rPr>
          <w:rFonts w:ascii="Times New Roman" w:hAnsi="Times New Roman" w:cs="Times New Roman"/>
          <w:lang w:val="en-US"/>
        </w:rPr>
        <w:t xml:space="preserve">A sample of these cells were also collected for comparison. The total cellular RNA was </w:t>
      </w:r>
      <w:r w:rsidR="00EA6EFA">
        <w:rPr>
          <w:rFonts w:ascii="Times New Roman" w:hAnsi="Times New Roman" w:cs="Times New Roman"/>
          <w:lang w:val="en-US"/>
        </w:rPr>
        <w:t xml:space="preserve">collected using the </w:t>
      </w:r>
      <w:proofErr w:type="spellStart"/>
      <w:r w:rsidR="00EA6EFA">
        <w:rPr>
          <w:rFonts w:ascii="Times New Roman" w:hAnsi="Times New Roman" w:cs="Times New Roman"/>
          <w:lang w:val="en-US"/>
        </w:rPr>
        <w:t>MiRvana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kit</w:t>
      </w:r>
      <w:r w:rsidR="00DC52EB">
        <w:rPr>
          <w:rFonts w:ascii="Times New Roman" w:hAnsi="Times New Roman" w:cs="Times New Roman"/>
          <w:lang w:val="en-US"/>
        </w:rPr>
        <w:t xml:space="preserve"> (Invitrogen). </w:t>
      </w:r>
      <w:proofErr w:type="spellStart"/>
      <w:r w:rsidR="00DC52EB">
        <w:rPr>
          <w:rFonts w:ascii="Times New Roman" w:hAnsi="Times New Roman" w:cs="Times New Roman"/>
          <w:lang w:val="en-US"/>
        </w:rPr>
        <w:t>Nanodrop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was used to assess to the purity and concentration of the RNA</w:t>
      </w:r>
      <w:r w:rsidR="00BB04B5">
        <w:rPr>
          <w:rFonts w:ascii="Times New Roman" w:hAnsi="Times New Roman" w:cs="Times New Roman"/>
          <w:lang w:val="en-US"/>
        </w:rPr>
        <w:t>, where samples with an A260/280 approximating 1.8 will be used for further experimentation</w:t>
      </w:r>
      <w:r w:rsidR="00DC52EB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lastRenderedPageBreak/>
        <w:t xml:space="preserve">Reverse Transcription quantitative Polymerase Chain Reaction (RT-qPCR) and preparation: </w:t>
      </w:r>
    </w:p>
    <w:p w:rsidR="00E5308E" w:rsidRDefault="00E530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Poly-adenylation </w:t>
      </w:r>
      <w:r w:rsidR="00122AF6">
        <w:rPr>
          <w:rFonts w:ascii="Times New Roman" w:hAnsi="Times New Roman" w:cs="Times New Roman"/>
          <w:lang w:val="en-US"/>
        </w:rPr>
        <w:t xml:space="preserve">was completed using the E.coli polyadenylation enzyme and </w:t>
      </w:r>
      <w:r w:rsidR="00AB4938">
        <w:rPr>
          <w:rFonts w:ascii="Times New Roman" w:hAnsi="Times New Roman" w:cs="Times New Roman"/>
          <w:lang w:val="en-US"/>
        </w:rPr>
        <w:t>associated buffers (Invitrogen???) using a standard protocol (re</w:t>
      </w:r>
      <w:r w:rsidR="008A0077">
        <w:rPr>
          <w:rFonts w:ascii="Times New Roman" w:hAnsi="Times New Roman" w:cs="Times New Roman"/>
          <w:lang w:val="en-US"/>
        </w:rPr>
        <w:t>f</w:t>
      </w:r>
      <w:r w:rsidR="00AB4938">
        <w:rPr>
          <w:rFonts w:ascii="Times New Roman" w:hAnsi="Times New Roman" w:cs="Times New Roman"/>
          <w:lang w:val="en-US"/>
        </w:rPr>
        <w:t xml:space="preserve">erence). </w:t>
      </w:r>
      <w:r w:rsidR="00E424F3">
        <w:rPr>
          <w:rFonts w:ascii="Times New Roman" w:hAnsi="Times New Roman" w:cs="Times New Roman"/>
          <w:lang w:val="en-US"/>
        </w:rPr>
        <w:t>This was immediately followed by cDNA conversion using the Superscript II reverse polymerase (supplier), 0.1ug/</w:t>
      </w:r>
      <w:proofErr w:type="spellStart"/>
      <w:r w:rsidR="00E424F3">
        <w:rPr>
          <w:rFonts w:ascii="Times New Roman" w:hAnsi="Times New Roman" w:cs="Times New Roman"/>
          <w:lang w:val="en-US"/>
        </w:rPr>
        <w:t>uL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24F3">
        <w:rPr>
          <w:rFonts w:ascii="Times New Roman" w:hAnsi="Times New Roman" w:cs="Times New Roman"/>
          <w:lang w:val="en-US"/>
        </w:rPr>
        <w:t>oglio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DT (place) and whatever else as per protocol (reference). The purity and concentration was assessed by </w:t>
      </w:r>
      <w:proofErr w:type="spellStart"/>
      <w:r w:rsidR="00E424F3">
        <w:rPr>
          <w:rFonts w:ascii="Times New Roman" w:hAnsi="Times New Roman" w:cs="Times New Roman"/>
          <w:lang w:val="en-US"/>
        </w:rPr>
        <w:t>Nanodrop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. </w:t>
      </w:r>
      <w:r w:rsidR="00E355A3">
        <w:rPr>
          <w:rFonts w:ascii="Times New Roman" w:hAnsi="Times New Roman" w:cs="Times New Roman"/>
          <w:lang w:val="en-US"/>
        </w:rPr>
        <w:t>RT-</w:t>
      </w:r>
      <w:r w:rsidR="00F23B83">
        <w:rPr>
          <w:rFonts w:ascii="Times New Roman" w:hAnsi="Times New Roman" w:cs="Times New Roman"/>
          <w:lang w:val="en-US"/>
        </w:rPr>
        <w:t xml:space="preserve">qPCR was performed on the samples with primers specific to miR-363-3p, 148a-3p, 146a-5p, 30a-3p </w:t>
      </w:r>
      <w:proofErr w:type="spellStart"/>
      <w:r w:rsidR="00F23B83">
        <w:rPr>
          <w:rFonts w:ascii="Times New Roman" w:hAnsi="Times New Roman" w:cs="Times New Roman"/>
          <w:lang w:val="en-US"/>
        </w:rPr>
        <w:t>etc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(IDT)</w:t>
      </w:r>
      <w:r w:rsidR="00F23B83">
        <w:rPr>
          <w:rFonts w:ascii="Times New Roman" w:hAnsi="Times New Roman" w:cs="Times New Roman"/>
          <w:lang w:val="en-US"/>
        </w:rPr>
        <w:t>. Mir-125a-3p was used as the reference gene due to producing the same level of expression in exosomes derived from both GFP and cavin-1 PC3 cells based on the RNA-</w:t>
      </w:r>
      <w:proofErr w:type="spellStart"/>
      <w:r w:rsidR="00F23B83">
        <w:rPr>
          <w:rFonts w:ascii="Times New Roman" w:hAnsi="Times New Roman" w:cs="Times New Roman"/>
          <w:lang w:val="en-US"/>
        </w:rPr>
        <w:t>seq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data. Delta </w:t>
      </w:r>
      <w:proofErr w:type="spellStart"/>
      <w:r w:rsidR="00F23B83">
        <w:rPr>
          <w:rFonts w:ascii="Times New Roman" w:hAnsi="Times New Roman" w:cs="Times New Roman"/>
          <w:lang w:val="en-US"/>
        </w:rPr>
        <w:t>delta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CT was completed by comparing between </w:t>
      </w:r>
      <w:r w:rsidR="00E355A3">
        <w:rPr>
          <w:rFonts w:ascii="Times New Roman" w:hAnsi="Times New Roman" w:cs="Times New Roman"/>
          <w:lang w:val="en-US"/>
        </w:rPr>
        <w:t>GFP</w:t>
      </w:r>
      <w:r w:rsidR="00F23B83">
        <w:rPr>
          <w:rFonts w:ascii="Times New Roman" w:hAnsi="Times New Roman" w:cs="Times New Roman"/>
          <w:lang w:val="en-US"/>
        </w:rPr>
        <w:t xml:space="preserve"> and cavin-1 cell lines for the target and reference genes.   </w:t>
      </w:r>
    </w:p>
    <w:p w:rsidR="00A61DCF" w:rsidRPr="006006F1" w:rsidRDefault="00A61DCF" w:rsidP="00A61DC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Bioinformatics Analysis: </w:t>
      </w:r>
    </w:p>
    <w:p w:rsidR="00A61DCF" w:rsidRDefault="00A61DCF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The data being used, make sure you reference it. </w:t>
      </w:r>
      <w:r w:rsidR="008B3F4E" w:rsidRPr="006006F1">
        <w:rPr>
          <w:rFonts w:ascii="Times New Roman" w:hAnsi="Times New Roman" w:cs="Times New Roman"/>
          <w:lang w:val="en-US"/>
        </w:rPr>
        <w:t>Comparison</w:t>
      </w:r>
      <w:r w:rsidRPr="006006F1">
        <w:rPr>
          <w:rFonts w:ascii="Times New Roman" w:hAnsi="Times New Roman" w:cs="Times New Roman"/>
          <w:lang w:val="en-US"/>
        </w:rPr>
        <w:t xml:space="preserve"> between data sets using R in </w:t>
      </w:r>
      <w:r w:rsidR="008B3F4E" w:rsidRPr="006006F1">
        <w:rPr>
          <w:rFonts w:ascii="Times New Roman" w:hAnsi="Times New Roman" w:cs="Times New Roman"/>
          <w:lang w:val="en-US"/>
        </w:rPr>
        <w:t>conjunction</w:t>
      </w:r>
      <w:r w:rsidRPr="006006F1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6006F1">
        <w:rPr>
          <w:rFonts w:ascii="Times New Roman" w:hAnsi="Times New Roman" w:cs="Times New Roman"/>
          <w:lang w:val="en-US"/>
        </w:rPr>
        <w:t>biomaRt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r w:rsidR="008B3F4E" w:rsidRPr="006006F1">
        <w:rPr>
          <w:rFonts w:ascii="Times New Roman" w:hAnsi="Times New Roman" w:cs="Times New Roman"/>
          <w:lang w:val="en-US"/>
        </w:rPr>
        <w:t xml:space="preserve">for Gene ontology assessment. Followed by PPI investigation to identify interacting proteins that integral membrane proteins. </w:t>
      </w:r>
    </w:p>
    <w:p w:rsidR="009C495B" w:rsidRPr="009C495B" w:rsidRDefault="009C495B" w:rsidP="009C495B">
      <w:pPr>
        <w:spacing w:line="240" w:lineRule="auto"/>
        <w:rPr>
          <w:rFonts w:ascii="Times New Roman" w:hAnsi="Times New Roman" w:cs="Times New Roman"/>
          <w:lang w:val="en-US"/>
        </w:rPr>
      </w:pPr>
      <w:r w:rsidRPr="009C495B">
        <w:rPr>
          <w:rStyle w:val="Heading2Char"/>
          <w:rFonts w:ascii="Times New Roman" w:hAnsi="Times New Roman" w:cs="Times New Roman"/>
        </w:rPr>
        <w:t>Motif Discovery and Assessment</w:t>
      </w:r>
      <w:r w:rsidRPr="009C495B">
        <w:rPr>
          <w:rFonts w:ascii="Times New Roman" w:hAnsi="Times New Roman" w:cs="Times New Roman"/>
          <w:lang w:val="en-US"/>
        </w:rPr>
        <w:t>:</w:t>
      </w:r>
    </w:p>
    <w:p w:rsidR="009C495B" w:rsidRPr="006006F1" w:rsidRDefault="00111B5F" w:rsidP="009C495B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open source script</w:t>
      </w:r>
    </w:p>
    <w:p w:rsidR="00F7594F" w:rsidRPr="006006F1" w:rsidRDefault="00F7594F" w:rsidP="00F7594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Pull down assay: </w:t>
      </w:r>
    </w:p>
    <w:p w:rsidR="00F7594F" w:rsidRPr="006006F1" w:rsidRDefault="00B70D8E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List antibodies </w:t>
      </w:r>
      <w:proofErr w:type="spellStart"/>
      <w:r w:rsidRPr="006006F1">
        <w:rPr>
          <w:rFonts w:ascii="Times New Roman" w:hAnsi="Times New Roman" w:cs="Times New Roman"/>
          <w:lang w:val="en-US"/>
        </w:rPr>
        <w:t>etc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set up, controls. </w:t>
      </w:r>
    </w:p>
    <w:p w:rsidR="006006F1" w:rsidRPr="006006F1" w:rsidRDefault="006006F1" w:rsidP="006006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Style w:val="Heading2Char"/>
          <w:rFonts w:ascii="Times New Roman" w:hAnsi="Times New Roman" w:cs="Times New Roman"/>
        </w:rPr>
        <w:t>Transfection of Biotinylated miRNA:</w:t>
      </w:r>
    </w:p>
    <w:p w:rsidR="006006F1" w:rsidRPr="006006F1" w:rsidRDefault="006006F1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Basically a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process and any optimization test. </w:t>
      </w:r>
    </w:p>
    <w:p w:rsidR="00B70D8E" w:rsidRPr="006006F1" w:rsidRDefault="00B70D8E" w:rsidP="00B70D8E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6006F1">
        <w:rPr>
          <w:rFonts w:ascii="Times New Roman" w:hAnsi="Times New Roman" w:cs="Times New Roman"/>
          <w:lang w:val="en-US"/>
        </w:rPr>
        <w:t>Colocalization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by Immunofluorescence Confocal Microscopy:</w:t>
      </w:r>
    </w:p>
    <w:p w:rsidR="00B70D8E" w:rsidRPr="006006F1" w:rsidRDefault="00B70D8E" w:rsidP="00B70D8E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All the things. 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Results</w:t>
      </w:r>
      <w:r w:rsidRPr="006006F1">
        <w:rPr>
          <w:rFonts w:ascii="Times New Roman" w:hAnsi="Times New Roman" w:cs="Times New Roman"/>
          <w:lang w:val="en-US"/>
        </w:rPr>
        <w:t xml:space="preserve">: 10pages. Experimental data with explanations to make the data comprehendible with stats.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EA4689" w:rsidRPr="00EA4689" w:rsidRDefault="00EA4689">
      <w:pPr>
        <w:rPr>
          <w:rFonts w:ascii="Times New Roman" w:hAnsi="Times New Roman" w:cs="Times New Roman"/>
          <w:b/>
          <w:lang w:val="en-US"/>
        </w:rPr>
      </w:pPr>
      <w:r w:rsidRPr="00EA4689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EA4689">
        <w:rPr>
          <w:rFonts w:ascii="Times New Roman" w:hAnsi="Times New Roman" w:cs="Times New Roman"/>
          <w:b/>
          <w:lang w:val="en-US"/>
        </w:rPr>
        <w:t>miRs</w:t>
      </w:r>
      <w:proofErr w:type="spellEnd"/>
      <w:r w:rsidRPr="00EA4689">
        <w:rPr>
          <w:rFonts w:ascii="Times New Roman" w:hAnsi="Times New Roman" w:cs="Times New Roman"/>
          <w:b/>
          <w:lang w:val="en-US"/>
        </w:rPr>
        <w:t xml:space="preserve"> are selectively exported from prostate cancer cells.</w:t>
      </w:r>
    </w:p>
    <w:p w:rsidR="007A74AB" w:rsidRDefault="00D27E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allows for raw count quantification by aligning sub-sequences of RNA to a reference gene. Here, this allows for accurate quantification of microRNAs expressed both cell lines, exosome and cellular transcriptome. C</w:t>
      </w:r>
      <w:r w:rsidR="00FA79D3">
        <w:rPr>
          <w:rFonts w:ascii="Times New Roman" w:hAnsi="Times New Roman" w:cs="Times New Roman"/>
          <w:lang w:val="en-US"/>
        </w:rPr>
        <w:t xml:space="preserve">omparison between GFP and cavin-1 cell lines revealed a total of </w:t>
      </w:r>
      <w:r w:rsidR="00A10678">
        <w:rPr>
          <w:rFonts w:ascii="Times New Roman" w:hAnsi="Times New Roman" w:cs="Times New Roman"/>
          <w:lang w:val="en-US"/>
        </w:rPr>
        <w:t xml:space="preserve">12 </w:t>
      </w:r>
      <w:r w:rsidR="00543576">
        <w:rPr>
          <w:rFonts w:ascii="Times New Roman" w:hAnsi="Times New Roman" w:cs="Times New Roman"/>
          <w:lang w:val="en-US"/>
        </w:rPr>
        <w:t>significantly</w:t>
      </w:r>
      <w:r w:rsidR="00A10678">
        <w:rPr>
          <w:rFonts w:ascii="Times New Roman" w:hAnsi="Times New Roman" w:cs="Times New Roman"/>
          <w:lang w:val="en-US"/>
        </w:rPr>
        <w:t xml:space="preserve"> (p</w:t>
      </w:r>
      <w:r w:rsidR="007A74AB">
        <w:rPr>
          <w:rFonts w:ascii="Times New Roman" w:hAnsi="Times New Roman" w:cs="Times New Roman"/>
          <w:lang w:val="en-US"/>
        </w:rPr>
        <w:t xml:space="preserve"> </w:t>
      </w:r>
      <w:r w:rsidR="00A10678">
        <w:rPr>
          <w:rFonts w:ascii="Times New Roman" w:hAnsi="Times New Roman" w:cs="Times New Roman"/>
          <w:lang w:val="en-US"/>
        </w:rPr>
        <w:t>≤0.05)</w:t>
      </w:r>
      <w:r w:rsidR="00543576">
        <w:rPr>
          <w:rFonts w:ascii="Times New Roman" w:hAnsi="Times New Roman" w:cs="Times New Roman"/>
          <w:lang w:val="en-US"/>
        </w:rPr>
        <w:t xml:space="preserve"> and differentially exported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</w:t>
      </w:r>
      <w:proofErr w:type="spellStart"/>
      <w:r w:rsidR="00543576">
        <w:rPr>
          <w:rFonts w:ascii="Times New Roman" w:hAnsi="Times New Roman" w:cs="Times New Roman"/>
          <w:lang w:val="en-US"/>
        </w:rPr>
        <w:t>exosome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and </w:t>
      </w:r>
      <w:r w:rsidR="00A10678">
        <w:rPr>
          <w:rFonts w:ascii="Times New Roman" w:hAnsi="Times New Roman" w:cs="Times New Roman"/>
          <w:lang w:val="en-US"/>
        </w:rPr>
        <w:t>28</w:t>
      </w:r>
      <w:r w:rsidR="00543576">
        <w:rPr>
          <w:rFonts w:ascii="Times New Roman" w:hAnsi="Times New Roman" w:cs="Times New Roman"/>
          <w:lang w:val="en-US"/>
        </w:rPr>
        <w:t xml:space="preserve"> differentially expressed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cell. Comparing all available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</w:t>
      </w:r>
      <w:r w:rsidR="00426C55">
        <w:rPr>
          <w:rFonts w:ascii="Times New Roman" w:hAnsi="Times New Roman" w:cs="Times New Roman"/>
          <w:lang w:val="en-US"/>
        </w:rPr>
        <w:t xml:space="preserve">for analysis (n=95) between cellular and </w:t>
      </w:r>
      <w:proofErr w:type="spellStart"/>
      <w:r w:rsidR="00426C55">
        <w:rPr>
          <w:rFonts w:ascii="Times New Roman" w:hAnsi="Times New Roman" w:cs="Times New Roman"/>
          <w:lang w:val="en-US"/>
        </w:rPr>
        <w:t>exosomal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expression</w:t>
      </w:r>
      <w:r w:rsidR="007A74AB">
        <w:rPr>
          <w:rFonts w:ascii="Times New Roman" w:hAnsi="Times New Roman" w:cs="Times New Roman"/>
          <w:lang w:val="en-US"/>
        </w:rPr>
        <w:t xml:space="preserve"> (log2FC)</w:t>
      </w:r>
      <w:r w:rsidR="00426C55">
        <w:rPr>
          <w:rFonts w:ascii="Times New Roman" w:hAnsi="Times New Roman" w:cs="Times New Roman"/>
          <w:lang w:val="en-US"/>
        </w:rPr>
        <w:t xml:space="preserve"> revealed three groupings based on export; increased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the </w:t>
      </w:r>
      <w:proofErr w:type="spellStart"/>
      <w:r w:rsidR="00426C55">
        <w:rPr>
          <w:rFonts w:ascii="Times New Roman" w:hAnsi="Times New Roman" w:cs="Times New Roman"/>
          <w:lang w:val="en-US"/>
        </w:rPr>
        <w:t>exosome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cavin-1 expressive cells,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with no distinct differential export, and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decreased in the exosome in cavin-1 cells.</w:t>
      </w:r>
    </w:p>
    <w:p w:rsidR="00D27E56" w:rsidRDefault="00F435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 highly abundant and significantly modified </w:t>
      </w:r>
      <w:proofErr w:type="spellStart"/>
      <w:r>
        <w:rPr>
          <w:rFonts w:ascii="Times New Roman" w:hAnsi="Times New Roman" w:cs="Times New Roman"/>
          <w:lang w:val="en-US"/>
        </w:rPr>
        <w:t>miRs</w:t>
      </w:r>
      <w:proofErr w:type="spellEnd"/>
      <w:r>
        <w:rPr>
          <w:rFonts w:ascii="Times New Roman" w:hAnsi="Times New Roman" w:cs="Times New Roman"/>
          <w:lang w:val="en-US"/>
        </w:rPr>
        <w:t xml:space="preserve"> were selected for validation. </w:t>
      </w:r>
      <w:proofErr w:type="spellStart"/>
      <w:r w:rsidR="00391065">
        <w:rPr>
          <w:rFonts w:ascii="Times New Roman" w:hAnsi="Times New Roman" w:cs="Times New Roman"/>
          <w:lang w:val="en-US"/>
        </w:rPr>
        <w:t>Rt-qPCR</w:t>
      </w:r>
      <w:proofErr w:type="spellEnd"/>
      <w:r w:rsidR="00391065">
        <w:rPr>
          <w:rFonts w:ascii="Times New Roman" w:hAnsi="Times New Roman" w:cs="Times New Roman"/>
          <w:lang w:val="en-US"/>
        </w:rPr>
        <w:t xml:space="preserve"> of these targets confirms whether these </w:t>
      </w:r>
      <w:proofErr w:type="spellStart"/>
      <w:r w:rsidR="00391065">
        <w:rPr>
          <w:rFonts w:ascii="Times New Roman" w:hAnsi="Times New Roman" w:cs="Times New Roman"/>
          <w:lang w:val="en-US"/>
        </w:rPr>
        <w:t>miRs</w:t>
      </w:r>
      <w:proofErr w:type="spellEnd"/>
      <w:r w:rsidR="0089179D">
        <w:rPr>
          <w:rFonts w:ascii="Times New Roman" w:hAnsi="Times New Roman" w:cs="Times New Roman"/>
          <w:lang w:val="en-US"/>
        </w:rPr>
        <w:t xml:space="preserve"> could</w:t>
      </w:r>
      <w:r w:rsidR="00391065">
        <w:rPr>
          <w:rFonts w:ascii="Times New Roman" w:hAnsi="Times New Roman" w:cs="Times New Roman"/>
          <w:lang w:val="en-US"/>
        </w:rPr>
        <w:t xml:space="preserve"> be </w:t>
      </w:r>
      <w:r w:rsidR="0089179D">
        <w:rPr>
          <w:rFonts w:ascii="Times New Roman" w:hAnsi="Times New Roman" w:cs="Times New Roman"/>
          <w:lang w:val="en-US"/>
        </w:rPr>
        <w:t xml:space="preserve">a </w:t>
      </w:r>
      <w:r w:rsidR="00391065">
        <w:rPr>
          <w:rFonts w:ascii="Times New Roman" w:hAnsi="Times New Roman" w:cs="Times New Roman"/>
          <w:lang w:val="en-US"/>
        </w:rPr>
        <w:t xml:space="preserve">focus for further experimentation. </w:t>
      </w:r>
    </w:p>
    <w:p w:rsidR="0089179D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Distinct motifs are present in differentially exported </w:t>
      </w:r>
      <w:proofErr w:type="spellStart"/>
      <w:r>
        <w:rPr>
          <w:rFonts w:ascii="Times New Roman" w:hAnsi="Times New Roman" w:cs="Times New Roman"/>
          <w:b/>
          <w:lang w:val="en-US"/>
        </w:rPr>
        <w:t>miRs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89179D" w:rsidRPr="0089179D" w:rsidRDefault="008917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Motif discovery finds stretches of RNA sequence that are shared amongst the </w:t>
      </w:r>
      <w:proofErr w:type="spellStart"/>
      <w:r>
        <w:rPr>
          <w:rFonts w:ascii="Times New Roman" w:hAnsi="Times New Roman" w:cs="Times New Roman"/>
          <w:lang w:val="en-US"/>
        </w:rPr>
        <w:t>miR</w:t>
      </w:r>
      <w:proofErr w:type="spellEnd"/>
      <w:r>
        <w:rPr>
          <w:rFonts w:ascii="Times New Roman" w:hAnsi="Times New Roman" w:cs="Times New Roman"/>
          <w:lang w:val="en-US"/>
        </w:rPr>
        <w:t xml:space="preserve"> differential export groupings (</w:t>
      </w:r>
      <w:proofErr w:type="spellStart"/>
      <w:r>
        <w:rPr>
          <w:rFonts w:ascii="Times New Roman" w:hAnsi="Times New Roman" w:cs="Times New Roman"/>
          <w:lang w:val="en-US"/>
        </w:rPr>
        <w:t>figX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r w:rsidR="00A52B42">
        <w:rPr>
          <w:rFonts w:ascii="Times New Roman" w:hAnsi="Times New Roman" w:cs="Times New Roman"/>
          <w:lang w:val="en-US"/>
        </w:rPr>
        <w:t xml:space="preserve">This analysis returned two distinct motifs that are enriched in the </w:t>
      </w:r>
      <w:proofErr w:type="spellStart"/>
      <w:r w:rsidR="00A52B42">
        <w:rPr>
          <w:rFonts w:ascii="Times New Roman" w:hAnsi="Times New Roman" w:cs="Times New Roman"/>
          <w:lang w:val="en-US"/>
        </w:rPr>
        <w:t>miR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group that possess decreased export upon cavin-1 expression; </w:t>
      </w:r>
      <w:proofErr w:type="spellStart"/>
      <w:r w:rsidR="00A52B42">
        <w:rPr>
          <w:rFonts w:ascii="Times New Roman" w:hAnsi="Times New Roman" w:cs="Times New Roman"/>
          <w:lang w:val="en-US"/>
        </w:rPr>
        <w:t>AgTGCa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A52B42">
        <w:rPr>
          <w:rFonts w:ascii="Times New Roman" w:hAnsi="Times New Roman" w:cs="Times New Roman"/>
          <w:lang w:val="en-US"/>
        </w:rPr>
        <w:t>TrmAgAwCy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. </w:t>
      </w:r>
      <w:r w:rsidR="009D27F7">
        <w:rPr>
          <w:rFonts w:ascii="Times New Roman" w:hAnsi="Times New Roman" w:cs="Times New Roman"/>
          <w:lang w:val="en-US"/>
        </w:rPr>
        <w:t xml:space="preserve">These motifs are present within 12 of the 17 </w:t>
      </w:r>
      <w:proofErr w:type="spellStart"/>
      <w:r w:rsidR="009D27F7">
        <w:rPr>
          <w:rFonts w:ascii="Times New Roman" w:hAnsi="Times New Roman" w:cs="Times New Roman"/>
          <w:lang w:val="en-US"/>
        </w:rPr>
        <w:t>miRs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within this group with minimal (n=2) hits in the non-differentially exported </w:t>
      </w:r>
      <w:proofErr w:type="spellStart"/>
      <w:r w:rsidR="009D27F7">
        <w:rPr>
          <w:rFonts w:ascii="Times New Roman" w:hAnsi="Times New Roman" w:cs="Times New Roman"/>
          <w:lang w:val="en-US"/>
        </w:rPr>
        <w:t>miR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group. </w:t>
      </w:r>
    </w:p>
    <w:p w:rsidR="00EA4689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Candidate proteins are present </w:t>
      </w:r>
      <w:r w:rsidR="008D6450">
        <w:rPr>
          <w:rFonts w:ascii="Times New Roman" w:hAnsi="Times New Roman" w:cs="Times New Roman"/>
          <w:b/>
          <w:lang w:val="en-US"/>
        </w:rPr>
        <w:t xml:space="preserve">in exosome with RNA binding ability. </w:t>
      </w:r>
    </w:p>
    <w:p w:rsidR="008D6450" w:rsidRDefault="008D64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Prior proteomic data analysis. </w:t>
      </w:r>
    </w:p>
    <w:p w:rsidR="008D6450" w:rsidRPr="008D6450" w:rsidRDefault="008D6450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Discussion:</w:t>
      </w:r>
      <w:r w:rsidRPr="006006F1">
        <w:rPr>
          <w:rFonts w:ascii="Times New Roman" w:hAnsi="Times New Roman" w:cs="Times New Roman"/>
          <w:lang w:val="en-US"/>
        </w:rPr>
        <w:t xml:space="preserve"> 5-10pages. Interpret and critical review of the results in relation to the published body of knowledge.</w:t>
      </w:r>
      <w:r w:rsidR="00E87904" w:rsidRPr="006006F1">
        <w:rPr>
          <w:rFonts w:ascii="Times New Roman" w:hAnsi="Times New Roman" w:cs="Times New Roman"/>
          <w:lang w:val="en-US"/>
        </w:rPr>
        <w:t xml:space="preserve"> 2000w</w:t>
      </w:r>
      <w:r w:rsidRPr="006006F1">
        <w:rPr>
          <w:rFonts w:ascii="Times New Roman" w:hAnsi="Times New Roman" w:cs="Times New Roman"/>
          <w:lang w:val="en-US"/>
        </w:rPr>
        <w:t xml:space="preserve"> </w:t>
      </w:r>
    </w:p>
    <w:p w:rsidR="0082674B" w:rsidRPr="006006F1" w:rsidRDefault="0082674B" w:rsidP="002B6664">
      <w:pPr>
        <w:pStyle w:val="Heading1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References: </w:t>
      </w:r>
    </w:p>
    <w:p w:rsidR="00421134" w:rsidRPr="006006F1" w:rsidRDefault="00421134" w:rsidP="00421134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Appendices:</w:t>
      </w:r>
      <w:r w:rsidRPr="006006F1">
        <w:rPr>
          <w:rFonts w:ascii="Times New Roman" w:hAnsi="Times New Roman" w:cs="Times New Roman"/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B"/>
    <w:rsid w:val="000B4B3D"/>
    <w:rsid w:val="00111B5F"/>
    <w:rsid w:val="00122AF6"/>
    <w:rsid w:val="00284449"/>
    <w:rsid w:val="002B6664"/>
    <w:rsid w:val="003445F1"/>
    <w:rsid w:val="00360908"/>
    <w:rsid w:val="00391065"/>
    <w:rsid w:val="003A122B"/>
    <w:rsid w:val="003D368D"/>
    <w:rsid w:val="00421134"/>
    <w:rsid w:val="00426C55"/>
    <w:rsid w:val="00436CA3"/>
    <w:rsid w:val="00474615"/>
    <w:rsid w:val="00543576"/>
    <w:rsid w:val="006006F1"/>
    <w:rsid w:val="00666CCC"/>
    <w:rsid w:val="00673036"/>
    <w:rsid w:val="00692C83"/>
    <w:rsid w:val="006F2178"/>
    <w:rsid w:val="00797156"/>
    <w:rsid w:val="007A74AB"/>
    <w:rsid w:val="0082674B"/>
    <w:rsid w:val="00852D03"/>
    <w:rsid w:val="0089179D"/>
    <w:rsid w:val="008A0077"/>
    <w:rsid w:val="008B3F4E"/>
    <w:rsid w:val="008D6450"/>
    <w:rsid w:val="00950684"/>
    <w:rsid w:val="009C495B"/>
    <w:rsid w:val="009D27F7"/>
    <w:rsid w:val="009E2ACB"/>
    <w:rsid w:val="009F5CA8"/>
    <w:rsid w:val="00A10678"/>
    <w:rsid w:val="00A52B42"/>
    <w:rsid w:val="00A61DCF"/>
    <w:rsid w:val="00A74AF4"/>
    <w:rsid w:val="00A77200"/>
    <w:rsid w:val="00AB4938"/>
    <w:rsid w:val="00B002B1"/>
    <w:rsid w:val="00B50CD4"/>
    <w:rsid w:val="00B70D8E"/>
    <w:rsid w:val="00BB04B5"/>
    <w:rsid w:val="00BB0A81"/>
    <w:rsid w:val="00D27E56"/>
    <w:rsid w:val="00D71B7D"/>
    <w:rsid w:val="00D8639F"/>
    <w:rsid w:val="00DC52EB"/>
    <w:rsid w:val="00E355A3"/>
    <w:rsid w:val="00E424F3"/>
    <w:rsid w:val="00E5308E"/>
    <w:rsid w:val="00E87904"/>
    <w:rsid w:val="00EA4689"/>
    <w:rsid w:val="00EA6EFA"/>
    <w:rsid w:val="00ED6BA4"/>
    <w:rsid w:val="00F23B83"/>
    <w:rsid w:val="00F34C01"/>
    <w:rsid w:val="00F4357B"/>
    <w:rsid w:val="00F7594F"/>
    <w:rsid w:val="00F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4333</TotalTime>
  <Pages>3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Microsoft account</cp:lastModifiedBy>
  <cp:revision>17</cp:revision>
  <dcterms:created xsi:type="dcterms:W3CDTF">2016-04-04T00:14:00Z</dcterms:created>
  <dcterms:modified xsi:type="dcterms:W3CDTF">2016-06-12T10:03:00Z</dcterms:modified>
</cp:coreProperties>
</file>