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8906E" w14:textId="5C68056C" w:rsidR="002E0E20" w:rsidRPr="005B2082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 w:rsidRPr="005B2082">
        <w:rPr>
          <w:rFonts w:ascii="Helvetica Neue" w:hAnsi="Helvetica Neue" w:cs="Helvetica Neue"/>
          <w:b/>
          <w:bCs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54FFDCD" wp14:editId="02EB8216">
            <wp:simplePos x="0" y="0"/>
            <wp:positionH relativeFrom="margin">
              <wp:posOffset>5556313</wp:posOffset>
            </wp:positionH>
            <wp:positionV relativeFrom="margin">
              <wp:posOffset>-652815</wp:posOffset>
            </wp:positionV>
            <wp:extent cx="862330" cy="854710"/>
            <wp:effectExtent l="0" t="0" r="1270" b="0"/>
            <wp:wrapSquare wrapText="bothSides"/>
            <wp:docPr id="2" name="Afbeelding 2" descr="Afbeelding met symbool, cirkel, Graphics, Kleurrijkhei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symbool, cirkel, Graphics, Kleurrijkheid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33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082" w:rsidRPr="005B2082">
        <w:rPr>
          <w:rFonts w:ascii="Helvetica Neue" w:hAnsi="Helvetica Neue" w:cs="Helvetica Neue"/>
          <w:b/>
          <w:bCs/>
          <w:noProof/>
          <w:color w:val="000000"/>
          <w:kern w:val="0"/>
          <w:sz w:val="28"/>
          <w:szCs w:val="28"/>
        </w:rPr>
        <w:t>Cursus zelfverzekerd traden met een logboek</w:t>
      </w:r>
    </w:p>
    <w:p w14:paraId="4C73E3C1" w14:textId="77777777" w:rsidR="002E0E20" w:rsidRDefault="002E0E20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</w:rPr>
      </w:pPr>
    </w:p>
    <w:p w14:paraId="6F118157" w14:textId="01198E47" w:rsidR="00FE29C9" w:rsidRPr="005B2082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30"/>
          <w:szCs w:val="30"/>
          <w:u w:val="single"/>
        </w:rPr>
      </w:pPr>
      <w:r w:rsidRPr="005B2082">
        <w:rPr>
          <w:rFonts w:ascii="Helvetica Neue" w:hAnsi="Helvetica Neue" w:cs="Helvetica Neue"/>
          <w:color w:val="000000"/>
          <w:kern w:val="0"/>
          <w:sz w:val="30"/>
          <w:szCs w:val="30"/>
          <w:u w:val="single"/>
        </w:rPr>
        <w:t xml:space="preserve">Een winstgevend </w:t>
      </w:r>
      <w:proofErr w:type="spellStart"/>
      <w:r w:rsidRPr="005B2082">
        <w:rPr>
          <w:rFonts w:ascii="Helvetica Neue" w:hAnsi="Helvetica Neue" w:cs="Helvetica Neue"/>
          <w:color w:val="000000"/>
          <w:kern w:val="0"/>
          <w:sz w:val="30"/>
          <w:szCs w:val="30"/>
          <w:u w:val="single"/>
        </w:rPr>
        <w:t>trading</w:t>
      </w:r>
      <w:proofErr w:type="spellEnd"/>
      <w:r w:rsidRPr="005B2082">
        <w:rPr>
          <w:rFonts w:ascii="Helvetica Neue" w:hAnsi="Helvetica Neue" w:cs="Helvetica Neue"/>
          <w:color w:val="000000"/>
          <w:kern w:val="0"/>
          <w:sz w:val="30"/>
          <w:szCs w:val="30"/>
          <w:u w:val="single"/>
        </w:rPr>
        <w:t xml:space="preserve"> plan </w:t>
      </w:r>
    </w:p>
    <w:p w14:paraId="0D9BD773" w14:textId="01492078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2EA51F62" w14:textId="33FB2A1B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0FB1CCD2" w14:textId="37DF4F7F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Strategie:</w:t>
      </w:r>
    </w:p>
    <w:p w14:paraId="330B3C14" w14:textId="1301A6DE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510C900D" w14:textId="039A4E84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Entry</w:t>
      </w:r>
    </w:p>
    <w:p w14:paraId="69FF12D2" w14:textId="4D19BFF5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Wat zijn de instapvoorwaarden?</w:t>
      </w:r>
    </w:p>
    <w:p w14:paraId="7981E2CB" w14:textId="0FFF16DA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06E68427" w14:textId="71A3259B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54689021" w14:textId="430268BE" w:rsidR="00FE29C9" w:rsidRPr="00A2798B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</w:pPr>
      <w:proofErr w:type="spellStart"/>
      <w:r w:rsidRPr="00A2798B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Swingtraden</w:t>
      </w:r>
      <w:proofErr w:type="spellEnd"/>
      <w:r w:rsidRPr="00A2798B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 xml:space="preserve"> stel regels voor: </w:t>
      </w:r>
    </w:p>
    <w:p w14:paraId="4A6E1229" w14:textId="61BB8CD0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7BBB965E" w14:textId="47BA7086" w:rsidR="00FE29C9" w:rsidRPr="00A2798B" w:rsidRDefault="00FE29C9" w:rsidP="00A279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trendlijnen:</w:t>
      </w:r>
    </w:p>
    <w:p w14:paraId="66848E6E" w14:textId="4AF1CCC6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0658FC96" w14:textId="5B4F1272" w:rsidR="00FE29C9" w:rsidRPr="00A2798B" w:rsidRDefault="00FE29C9" w:rsidP="00A279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uitbraak:</w:t>
      </w:r>
    </w:p>
    <w:p w14:paraId="1EDECC2E" w14:textId="5C2B9865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644BB156" w14:textId="0D7DB83F" w:rsidR="00FE29C9" w:rsidRPr="00A2798B" w:rsidRDefault="00FE29C9" w:rsidP="00A279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liquiditeitsboxen:</w:t>
      </w:r>
    </w:p>
    <w:p w14:paraId="46DF2C06" w14:textId="66EDE7E9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7AA8BEB6" w14:textId="25E31A33" w:rsidR="00FE29C9" w:rsidRPr="00A2798B" w:rsidRDefault="00FE29C9" w:rsidP="00A279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tijdvenster:</w:t>
      </w:r>
    </w:p>
    <w:p w14:paraId="36A958D5" w14:textId="026A1387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9C1C1DE" w14:textId="3EFF9CD9" w:rsidR="00FE29C9" w:rsidRPr="00A2798B" w:rsidRDefault="00FE29C9" w:rsidP="00A279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risk/</w:t>
      </w:r>
      <w:proofErr w:type="spellStart"/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reward</w:t>
      </w:r>
      <w:proofErr w:type="spellEnd"/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:</w:t>
      </w:r>
    </w:p>
    <w:p w14:paraId="39371700" w14:textId="2C279DAE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17A1B11" w14:textId="72C34EC3" w:rsidR="00FE29C9" w:rsidRPr="00A2798B" w:rsidRDefault="00FE29C9" w:rsidP="00A279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positiegrootte (risico op PF):</w:t>
      </w:r>
    </w:p>
    <w:p w14:paraId="146D1A45" w14:textId="183DC630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6B8800F" w14:textId="77777777" w:rsidR="005B2082" w:rsidRPr="00A2798B" w:rsidRDefault="005B2082" w:rsidP="005B2082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WGHM stel regels voor:</w:t>
      </w:r>
    </w:p>
    <w:p w14:paraId="3F157B2B" w14:textId="77777777" w:rsidR="005B2082" w:rsidRDefault="005B2082" w:rsidP="005B2082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3622F18B" w14:textId="77777777" w:rsidR="005B2082" w:rsidRPr="00A2798B" w:rsidRDefault="005B2082" w:rsidP="005B20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Liquiditeitsboxen:</w:t>
      </w:r>
    </w:p>
    <w:p w14:paraId="759941ED" w14:textId="77777777" w:rsidR="005B2082" w:rsidRDefault="005B2082" w:rsidP="005B2082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3831889" w14:textId="77777777" w:rsidR="005B2082" w:rsidRPr="00A2798B" w:rsidRDefault="005B2082" w:rsidP="005B20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WGHM-signaal bij instap:</w:t>
      </w:r>
    </w:p>
    <w:p w14:paraId="275107C7" w14:textId="77777777" w:rsidR="005B2082" w:rsidRDefault="005B2082" w:rsidP="005B2082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6AA4261F" w14:textId="77777777" w:rsidR="005B2082" w:rsidRPr="00A2798B" w:rsidRDefault="005B2082" w:rsidP="005B20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Markttrend:</w:t>
      </w:r>
    </w:p>
    <w:p w14:paraId="36576262" w14:textId="77777777" w:rsidR="005B2082" w:rsidRDefault="005B2082" w:rsidP="005B2082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51660B63" w14:textId="77777777" w:rsidR="005B2082" w:rsidRPr="00A2798B" w:rsidRDefault="005B2082" w:rsidP="005B20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Positiegrootte (risico op je PF)</w:t>
      </w:r>
    </w:p>
    <w:p w14:paraId="073506B3" w14:textId="77777777" w:rsidR="005B2082" w:rsidRDefault="005B2082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</w:pPr>
    </w:p>
    <w:p w14:paraId="1BEBA782" w14:textId="77777777" w:rsidR="005B2082" w:rsidRDefault="005B2082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</w:pPr>
    </w:p>
    <w:p w14:paraId="38957A4C" w14:textId="184EA3B9" w:rsidR="00FE29C9" w:rsidRPr="00A2798B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</w:pPr>
      <w:proofErr w:type="spellStart"/>
      <w:r w:rsidRPr="00A2798B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Daytraden</w:t>
      </w:r>
      <w:proofErr w:type="spellEnd"/>
      <w:r w:rsidRPr="00A2798B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 xml:space="preserve"> stel regels voor: </w:t>
      </w:r>
    </w:p>
    <w:p w14:paraId="5981760C" w14:textId="43516654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569A8C4A" w14:textId="307FFC52" w:rsidR="00FE29C9" w:rsidRPr="00A2798B" w:rsidRDefault="00FE29C9" w:rsidP="00A27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scannermelding:</w:t>
      </w:r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long markt trend </w:t>
      </w:r>
      <w:proofErr w:type="spellStart"/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>bullisch</w:t>
      </w:r>
      <w:proofErr w:type="spellEnd"/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boven 60%, short markttrend </w:t>
      </w:r>
      <w:proofErr w:type="spellStart"/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>bearisch</w:t>
      </w:r>
      <w:proofErr w:type="spellEnd"/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boven de 60%</w:t>
      </w:r>
    </w:p>
    <w:p w14:paraId="0204DC3C" w14:textId="35873872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0F81AC1D" w14:textId="73D2C158" w:rsidR="00FE29C9" w:rsidRPr="00A2798B" w:rsidRDefault="00FE29C9" w:rsidP="00A27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indicatoren BB, </w:t>
      </w:r>
      <w:proofErr w:type="spellStart"/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Stoch</w:t>
      </w:r>
      <w:proofErr w:type="spellEnd"/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, </w:t>
      </w:r>
      <w:proofErr w:type="spellStart"/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wghm</w:t>
      </w:r>
      <w:proofErr w:type="spellEnd"/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:</w:t>
      </w:r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>bb</w:t>
      </w:r>
      <w:proofErr w:type="spellEnd"/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>margin</w:t>
      </w:r>
      <w:proofErr w:type="spellEnd"/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minimaal 0,8% liefst groter</w:t>
      </w:r>
    </w:p>
    <w:p w14:paraId="7CB47E7E" w14:textId="77777777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3365B431" w14:textId="4E0DF086" w:rsidR="00FE29C9" w:rsidRPr="00A2798B" w:rsidRDefault="00FE29C9" w:rsidP="00A27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volume: </w:t>
      </w:r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&gt;5,000,000 </w:t>
      </w:r>
      <w:proofErr w:type="spellStart"/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>usdt</w:t>
      </w:r>
      <w:proofErr w:type="spellEnd"/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</w:p>
    <w:p w14:paraId="5FBE7E69" w14:textId="10028EAD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2A046E58" w14:textId="5DB06E1C" w:rsidR="00FE29C9" w:rsidRPr="00A2798B" w:rsidRDefault="00FE29C9" w:rsidP="00A27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barometer:</w:t>
      </w:r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x</w:t>
      </w:r>
    </w:p>
    <w:p w14:paraId="0709E48A" w14:textId="77777777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219128F3" w14:textId="2251BDB2" w:rsidR="00FE29C9" w:rsidRPr="00A2798B" w:rsidRDefault="00FE29C9" w:rsidP="00A27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lastRenderedPageBreak/>
        <w:t>positiegrootte (risico op PF):</w:t>
      </w:r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proofErr w:type="spellStart"/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>bb</w:t>
      </w:r>
      <w:proofErr w:type="spellEnd"/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afstand in % x 1.5. </w:t>
      </w:r>
      <w:proofErr w:type="spellStart"/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>pf</w:t>
      </w:r>
      <w:proofErr w:type="spellEnd"/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delen door dit getal is instap grote.</w:t>
      </w:r>
    </w:p>
    <w:p w14:paraId="58DCA933" w14:textId="77BBF210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0255AC48" w14:textId="77777777" w:rsidR="00A2798B" w:rsidRDefault="00A2798B" w:rsidP="00A2798B">
      <w:pPr>
        <w:autoSpaceDE w:val="0"/>
        <w:autoSpaceDN w:val="0"/>
        <w:adjustRightInd w:val="0"/>
        <w:spacing w:after="0" w:line="240" w:lineRule="auto"/>
        <w:ind w:firstLine="708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78D0AD5E" w14:textId="5DE17C36" w:rsidR="00A2798B" w:rsidRDefault="00FE29C9" w:rsidP="005B2082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Ontleed de strategie in losse elementen en focus je </w:t>
      </w:r>
      <w:r w:rsid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daarop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totdat je alle regels hebt opgesteld en je hier vertrouwen in hebt</w:t>
      </w:r>
      <w:r w:rsidR="00A2798B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br w:type="page"/>
      </w:r>
    </w:p>
    <w:p w14:paraId="57E92A60" w14:textId="25294C8A" w:rsidR="00FE29C9" w:rsidRDefault="00A2798B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</w:pPr>
      <w:r w:rsidRPr="00FE29C9">
        <w:rPr>
          <w:rFonts w:ascii="Helvetica Neue" w:hAnsi="Helvetica Neue" w:cs="Helvetica Neue"/>
          <w:noProof/>
          <w:color w:val="000000"/>
          <w:kern w:val="0"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1CB195D5" wp14:editId="161A1D87">
            <wp:simplePos x="0" y="0"/>
            <wp:positionH relativeFrom="margin">
              <wp:posOffset>5596255</wp:posOffset>
            </wp:positionH>
            <wp:positionV relativeFrom="margin">
              <wp:posOffset>-652780</wp:posOffset>
            </wp:positionV>
            <wp:extent cx="755650" cy="749935"/>
            <wp:effectExtent l="0" t="0" r="6350" b="0"/>
            <wp:wrapSquare wrapText="bothSides"/>
            <wp:docPr id="1" name="Afbeelding 1" descr="Afbeelding met symbool, cirkel, Graphics, Kleurrijkhei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symbool, cirkel, Graphics, Kleurrijkheid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E29C9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TP’s</w:t>
      </w:r>
      <w:proofErr w:type="spellEnd"/>
    </w:p>
    <w:p w14:paraId="018167B4" w14:textId="1F19F2F5" w:rsidR="00FE29C9" w:rsidRPr="00A2798B" w:rsidRDefault="00FE29C9" w:rsidP="00FE29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Hoeveel </w:t>
      </w:r>
      <w:proofErr w:type="spellStart"/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TP’s</w:t>
      </w:r>
      <w:proofErr w:type="spellEnd"/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zet je?</w:t>
      </w:r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1</w:t>
      </w:r>
    </w:p>
    <w:p w14:paraId="5C742580" w14:textId="77777777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6ECF99C8" w14:textId="4BD68A47" w:rsidR="00FE29C9" w:rsidRPr="00A2798B" w:rsidRDefault="00FE29C9" w:rsidP="00A279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Waar zet je je </w:t>
      </w:r>
      <w:proofErr w:type="spellStart"/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TP’s</w:t>
      </w:r>
      <w:proofErr w:type="spellEnd"/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?</w:t>
      </w:r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 xml:space="preserve">1% of onder de middelste band BB. </w:t>
      </w:r>
    </w:p>
    <w:p w14:paraId="4509F40D" w14:textId="72A2BD38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3E909586" w14:textId="6F1A40B9" w:rsidR="00FE29C9" w:rsidRPr="00A2798B" w:rsidRDefault="00FE29C9" w:rsidP="00FE29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Zijn dit vaste </w:t>
      </w:r>
      <w:proofErr w:type="spellStart"/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TP’s</w:t>
      </w:r>
      <w:proofErr w:type="spellEnd"/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of mag je schuiven met je </w:t>
      </w:r>
      <w:proofErr w:type="spellStart"/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TP’s</w:t>
      </w:r>
      <w:proofErr w:type="spellEnd"/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tijdens de </w:t>
      </w:r>
      <w:proofErr w:type="spellStart"/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trade</w:t>
      </w:r>
      <w:proofErr w:type="spellEnd"/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?</w:t>
      </w:r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Eerst vast. Later altijd nog de kans om te </w:t>
      </w:r>
      <w:proofErr w:type="spellStart"/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>trailen</w:t>
      </w:r>
      <w:proofErr w:type="spellEnd"/>
    </w:p>
    <w:p w14:paraId="4BC5107E" w14:textId="77777777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6216914E" w14:textId="3129EA0F" w:rsidR="00FE29C9" w:rsidRPr="00A2798B" w:rsidRDefault="00FE29C9" w:rsidP="00A279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Wat is de verdeling van je PF over de </w:t>
      </w:r>
      <w:proofErr w:type="spellStart"/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TP’s</w:t>
      </w:r>
      <w:proofErr w:type="spellEnd"/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?</w:t>
      </w:r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100%</w:t>
      </w:r>
    </w:p>
    <w:p w14:paraId="16D14DE2" w14:textId="77777777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76A583D5" w14:textId="548397A1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46BF6D14" w14:textId="55792FBD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Stoploss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 xml:space="preserve"> </w:t>
      </w:r>
    </w:p>
    <w:p w14:paraId="4A76EB49" w14:textId="17878C5A" w:rsidR="005D1AAE" w:rsidRPr="005D1AAE" w:rsidRDefault="00FE29C9" w:rsidP="005D1A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Waar zet je je SL?</w:t>
      </w:r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1% van </w:t>
      </w:r>
      <w:proofErr w:type="spellStart"/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>pf</w:t>
      </w:r>
      <w:proofErr w:type="spellEnd"/>
    </w:p>
    <w:p w14:paraId="40304651" w14:textId="469CD21C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7066A85" w14:textId="1B675019" w:rsidR="00FE29C9" w:rsidRPr="00A2798B" w:rsidRDefault="00FE29C9" w:rsidP="00A2798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Is dit een vaste SL of mag je je SL verschuiven?</w:t>
      </w:r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vast</w:t>
      </w:r>
    </w:p>
    <w:p w14:paraId="340BD65C" w14:textId="7D0B3C1B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452B51FA" w14:textId="1ADC5A55" w:rsidR="00FE29C9" w:rsidRPr="00A2798B" w:rsidRDefault="00FE29C9" w:rsidP="00A2798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Wanneer verschuif je je SL</w:t>
      </w:r>
      <w:r w:rsidR="00A2798B"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(</w:t>
      </w:r>
      <w:proofErr w:type="spellStart"/>
      <w:r w:rsidR="00A2798B"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trailen</w:t>
      </w:r>
      <w:proofErr w:type="spellEnd"/>
      <w:r w:rsidR="00A2798B"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)</w:t>
      </w: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?</w:t>
      </w:r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Niet </w:t>
      </w:r>
    </w:p>
    <w:p w14:paraId="29F4B365" w14:textId="034D013C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2B92FFC9" w14:textId="101262A6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416B908B" w14:textId="47E422DC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Managen</w:t>
      </w:r>
      <w:r w:rsidR="00A2798B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 xml:space="preserve"> van je </w:t>
      </w:r>
      <w:proofErr w:type="spellStart"/>
      <w:r w:rsidR="00A2798B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trade</w:t>
      </w:r>
      <w:proofErr w:type="spellEnd"/>
      <w:r w:rsidR="00A2798B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:</w:t>
      </w:r>
    </w:p>
    <w:p w14:paraId="2EFEE31F" w14:textId="57640042" w:rsidR="00FE29C9" w:rsidRPr="00A2798B" w:rsidRDefault="00FE29C9" w:rsidP="00FE29C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Doe je een bijkoop en wanneer koop je bij?</w:t>
      </w:r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Niet </w:t>
      </w:r>
    </w:p>
    <w:p w14:paraId="035BD849" w14:textId="4BD8E51F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50AC0F54" w14:textId="0C8EDC72" w:rsidR="00A2798B" w:rsidRPr="00A2798B" w:rsidRDefault="00FE29C9" w:rsidP="00A279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Wanneer neem je vroegtijdig winst/verlies?</w:t>
      </w:r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niet</w:t>
      </w:r>
    </w:p>
    <w:p w14:paraId="4C8704AC" w14:textId="77777777" w:rsidR="00A2798B" w:rsidRDefault="00A2798B" w:rsidP="00A279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2E06A97C" w14:textId="6BB54D51" w:rsidR="00FE29C9" w:rsidRPr="00A2798B" w:rsidRDefault="00A2798B" w:rsidP="00A279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Wat doe je als BTC beweegt?</w:t>
      </w:r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Niks alleen als hij snel omhoog gaat eventueel </w:t>
      </w:r>
      <w:proofErr w:type="spellStart"/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>trailen</w:t>
      </w:r>
      <w:proofErr w:type="spellEnd"/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met een gedeelte</w:t>
      </w:r>
    </w:p>
    <w:p w14:paraId="269739D4" w14:textId="77777777" w:rsidR="00A2798B" w:rsidRDefault="00A2798B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50A0BAEF" w14:textId="4EAEF995" w:rsidR="00FE29C9" w:rsidRPr="00A2798B" w:rsidRDefault="00FE29C9" w:rsidP="00A279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Ga je jojo-en, wanneer start je een jojo, met welk deel van je PF?</w:t>
      </w:r>
      <w:r w:rsidR="005D1AAE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nee</w:t>
      </w:r>
    </w:p>
    <w:p w14:paraId="41304834" w14:textId="289AFA45" w:rsidR="00FE29C9" w:rsidRDefault="00FE29C9" w:rsidP="00FE29C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7E8D362B" w14:textId="0B7D2477" w:rsidR="00FE29C9" w:rsidRDefault="00A2798B" w:rsidP="00A2798B">
      <w:pPr>
        <w:pStyle w:val="ListParagraph"/>
        <w:numPr>
          <w:ilvl w:val="0"/>
          <w:numId w:val="6"/>
        </w:numPr>
        <w:rPr>
          <w:noProof/>
        </w:rPr>
      </w:pPr>
      <w:r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Hoe ga</w:t>
      </w:r>
      <w:r w:rsidR="00FE29C9"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je </w:t>
      </w:r>
      <w:proofErr w:type="spellStart"/>
      <w:r w:rsidR="00FE29C9"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>trailen</w:t>
      </w:r>
      <w:proofErr w:type="spellEnd"/>
      <w:r w:rsidR="00FE29C9" w:rsidRPr="00A2798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met je TP/SL?</w:t>
      </w:r>
      <w:r w:rsidR="00FE29C9" w:rsidRPr="00FE29C9">
        <w:rPr>
          <w:noProof/>
        </w:rPr>
        <w:t xml:space="preserve"> </w:t>
      </w:r>
      <w:r w:rsidR="005D1AAE">
        <w:rPr>
          <w:noProof/>
        </w:rPr>
        <w:t xml:space="preserve"> niet</w:t>
      </w:r>
    </w:p>
    <w:p w14:paraId="6B1EFDDF" w14:textId="77777777" w:rsidR="00A2798B" w:rsidRDefault="00A2798B" w:rsidP="00FE29C9"/>
    <w:sectPr w:rsidR="00A27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D1935"/>
    <w:multiLevelType w:val="hybridMultilevel"/>
    <w:tmpl w:val="897E0C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55A54"/>
    <w:multiLevelType w:val="hybridMultilevel"/>
    <w:tmpl w:val="42CAC4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B47D3"/>
    <w:multiLevelType w:val="hybridMultilevel"/>
    <w:tmpl w:val="6E9008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F0F4E"/>
    <w:multiLevelType w:val="hybridMultilevel"/>
    <w:tmpl w:val="8A9619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F23E0"/>
    <w:multiLevelType w:val="hybridMultilevel"/>
    <w:tmpl w:val="F22C30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27654"/>
    <w:multiLevelType w:val="hybridMultilevel"/>
    <w:tmpl w:val="8DF8D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058469">
    <w:abstractNumId w:val="2"/>
  </w:num>
  <w:num w:numId="2" w16cid:durableId="1346633810">
    <w:abstractNumId w:val="5"/>
  </w:num>
  <w:num w:numId="3" w16cid:durableId="2045862736">
    <w:abstractNumId w:val="1"/>
  </w:num>
  <w:num w:numId="4" w16cid:durableId="2008171189">
    <w:abstractNumId w:val="3"/>
  </w:num>
  <w:num w:numId="5" w16cid:durableId="2095740608">
    <w:abstractNumId w:val="4"/>
  </w:num>
  <w:num w:numId="6" w16cid:durableId="115344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C9"/>
    <w:rsid w:val="00267F5F"/>
    <w:rsid w:val="002E0E20"/>
    <w:rsid w:val="003C1997"/>
    <w:rsid w:val="005B2082"/>
    <w:rsid w:val="005D1AAE"/>
    <w:rsid w:val="005F4051"/>
    <w:rsid w:val="00A2798B"/>
    <w:rsid w:val="00E60544"/>
    <w:rsid w:val="00FB3392"/>
    <w:rsid w:val="00F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B553"/>
  <w15:chartTrackingRefBased/>
  <w15:docId w15:val="{52970DD3-31FB-8A4C-8A30-D161A146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sabrinacryptocoiners@hotmail.com</dc:creator>
  <cp:keywords/>
  <dc:description/>
  <cp:lastModifiedBy>Harm Henstra</cp:lastModifiedBy>
  <cp:revision>2</cp:revision>
  <dcterms:created xsi:type="dcterms:W3CDTF">2024-12-08T13:19:00Z</dcterms:created>
  <dcterms:modified xsi:type="dcterms:W3CDTF">2024-12-08T13:19:00Z</dcterms:modified>
</cp:coreProperties>
</file>