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1D" w:rsidRDefault="00F1141D" w:rsidP="00F1141D">
      <w:pPr>
        <w:pStyle w:val="Heading1"/>
      </w:pPr>
      <w:r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F1141D" w:rsidTr="00D86D3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b/>
                <w:i/>
              </w:rPr>
            </w:pPr>
            <w:r>
              <w:rPr>
                <w:rFonts w:eastAsia="Calibri"/>
                <w:i/>
              </w:rPr>
              <w:t>Team SMP</w:t>
            </w:r>
          </w:p>
        </w:tc>
      </w:tr>
      <w:tr w:rsidR="00F1141D" w:rsidTr="00D86D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March 20</w:t>
            </w:r>
            <w:r>
              <w:rPr>
                <w:rFonts w:eastAsia="Calibri"/>
                <w:i/>
              </w:rPr>
              <w:t>, 2019</w:t>
            </w:r>
          </w:p>
        </w:tc>
      </w:tr>
      <w:tr w:rsidR="00F1141D" w:rsidTr="00D86D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Team Meeting</w:t>
            </w:r>
          </w:p>
        </w:tc>
      </w:tr>
      <w:tr w:rsidR="00F1141D" w:rsidTr="00D86D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Harman Minhas</w:t>
            </w:r>
          </w:p>
        </w:tc>
      </w:tr>
      <w:tr w:rsidR="00F1141D" w:rsidTr="00D86D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Henry, Harman, John, Oliver</w:t>
            </w:r>
          </w:p>
        </w:tc>
      </w:tr>
      <w:tr w:rsidR="00F1141D" w:rsidTr="00D86D3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n/a</w:t>
            </w:r>
          </w:p>
        </w:tc>
      </w:tr>
    </w:tbl>
    <w:p w:rsidR="00F1141D" w:rsidRDefault="00F1141D" w:rsidP="00F1141D">
      <w:pPr>
        <w:pStyle w:val="Heading2"/>
      </w:pPr>
      <w:r>
        <w:t xml:space="preserve">Notes: </w:t>
      </w:r>
    </w:p>
    <w:p w:rsidR="00F1141D" w:rsidRDefault="00F1141D" w:rsidP="00F1141D">
      <w:pPr>
        <w:ind w:left="1080"/>
        <w:rPr>
          <w:rFonts w:eastAsia="Calibri"/>
        </w:rPr>
      </w:pPr>
      <w:r>
        <w:rPr>
          <w:rFonts w:eastAsia="Calibri"/>
        </w:rPr>
        <w:t xml:space="preserve">The team will meet on Sunday, March </w:t>
      </w:r>
      <w:r>
        <w:rPr>
          <w:rFonts w:eastAsia="Calibri"/>
        </w:rPr>
        <w:t>24</w:t>
      </w:r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finish</w:t>
      </w:r>
      <w:proofErr w:type="gramEnd"/>
      <w:r>
        <w:rPr>
          <w:rFonts w:eastAsia="Calibri"/>
        </w:rPr>
        <w:t xml:space="preserve"> the user side of the app, and work on the business side. The business side needs to be able to add, delete, and edit promotions and view basic analytics.</w:t>
      </w:r>
    </w:p>
    <w:p w:rsidR="00F1141D" w:rsidRDefault="00F1141D" w:rsidP="00F1141D">
      <w:pPr>
        <w:ind w:left="1440"/>
        <w:rPr>
          <w:rFonts w:eastAsia="Calibri"/>
          <w:i/>
        </w:rPr>
      </w:pPr>
    </w:p>
    <w:p w:rsidR="00F1141D" w:rsidRDefault="00F1141D" w:rsidP="00F1141D">
      <w:pPr>
        <w:ind w:left="1440"/>
        <w:rPr>
          <w:rFonts w:eastAsia="Calibri"/>
          <w:i/>
        </w:rPr>
      </w:pPr>
    </w:p>
    <w:p w:rsidR="00F1141D" w:rsidRDefault="00F1141D" w:rsidP="00F1141D">
      <w:pPr>
        <w:pStyle w:val="Heading2"/>
      </w:pPr>
      <w:r>
        <w:t xml:space="preserve">Action Items: </w:t>
      </w:r>
    </w:p>
    <w:p w:rsidR="00F1141D" w:rsidRDefault="00F1141D" w:rsidP="00F1141D">
      <w:pPr>
        <w:rPr>
          <w:rFonts w:eastAsia="Calibr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2982"/>
        <w:gridCol w:w="2522"/>
        <w:gridCol w:w="2021"/>
      </w:tblGrid>
      <w:tr w:rsidR="00F1141D" w:rsidTr="00F1141D">
        <w:trPr>
          <w:trHeight w:val="365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1141D" w:rsidTr="00F1141D">
        <w:trPr>
          <w:trHeight w:val="1876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rFonts w:eastAsia="Calibri"/>
              </w:rPr>
              <w:t>Everyone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Finish the user side of the app. Ensure a user is able to view their promotions and set their settings for preferred businesses.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F1141D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March </w:t>
            </w:r>
            <w:r>
              <w:rPr>
                <w:rFonts w:eastAsia="Calibri"/>
              </w:rPr>
              <w:t>24</w:t>
            </w:r>
            <w:r>
              <w:rPr>
                <w:rFonts w:eastAsia="Calibri"/>
              </w:rPr>
              <w:t>, 2019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tabs>
                <w:tab w:val="right" w:pos="1766"/>
              </w:tabs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</w:tr>
      <w:tr w:rsidR="00F1141D" w:rsidTr="00F1141D">
        <w:trPr>
          <w:trHeight w:val="1121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</w:pPr>
            <w:r>
              <w:rPr>
                <w:rFonts w:eastAsia="Calibri"/>
              </w:rPr>
              <w:t>Harman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</w:rPr>
            </w:pP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F1141D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March </w:t>
            </w:r>
            <w:r>
              <w:rPr>
                <w:rFonts w:eastAsia="Calibri"/>
              </w:rPr>
              <w:t>24</w:t>
            </w:r>
            <w:r>
              <w:rPr>
                <w:rFonts w:eastAsia="Calibri"/>
              </w:rPr>
              <w:t>, 2019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>completed</w:t>
            </w:r>
          </w:p>
        </w:tc>
      </w:tr>
      <w:tr w:rsidR="00F1141D" w:rsidTr="00F1141D">
        <w:trPr>
          <w:gridAfter w:val="3"/>
          <w:wAfter w:w="7525" w:type="dxa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n-CA"/>
              </w:rPr>
            </w:pPr>
          </w:p>
        </w:tc>
      </w:tr>
      <w:tr w:rsidR="00F1141D" w:rsidTr="00F1141D">
        <w:trPr>
          <w:gridAfter w:val="3"/>
          <w:wAfter w:w="7525" w:type="dxa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spacing w:line="276" w:lineRule="auto"/>
              <w:rPr>
                <w:rFonts w:asciiTheme="minorHAnsi" w:eastAsiaTheme="minorHAnsi" w:hAnsiTheme="minorHAnsi"/>
                <w:sz w:val="22"/>
                <w:szCs w:val="22"/>
                <w:lang w:val="en-CA"/>
              </w:rPr>
            </w:pPr>
          </w:p>
        </w:tc>
      </w:tr>
      <w:tr w:rsidR="00F1141D" w:rsidTr="00F1141D">
        <w:trPr>
          <w:gridAfter w:val="3"/>
          <w:wAfter w:w="7525" w:type="dxa"/>
          <w:trHeight w:val="378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pPr>
              <w:spacing w:line="276" w:lineRule="auto"/>
            </w:pPr>
          </w:p>
        </w:tc>
      </w:tr>
    </w:tbl>
    <w:p w:rsidR="00477316" w:rsidRDefault="00F1141D"/>
    <w:p w:rsidR="00F1141D" w:rsidRDefault="00F114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F1141D" w:rsidTr="00D86D31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1141D" w:rsidTr="00D86D31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r>
              <w:rPr>
                <w:rFonts w:eastAsia="Calibri"/>
                <w:i/>
              </w:rPr>
              <w:t>Everyone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</w:rPr>
              <w:t>Finish the user side of the app. Ensure a user is able to view their promotions and set their settings for preferred businesses.</w:t>
            </w:r>
            <w:r>
              <w:rPr>
                <w:rFonts w:eastAsia="Calibri"/>
              </w:rPr>
              <w:t xml:space="preserve"> Work on the business side and ensure that a business is able to add and edit promotions, as well as view </w:t>
            </w:r>
            <w:r>
              <w:rPr>
                <w:rFonts w:eastAsia="Calibri"/>
              </w:rPr>
              <w:lastRenderedPageBreak/>
              <w:t>basic analytics.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F1141D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lastRenderedPageBreak/>
              <w:t>March 24</w:t>
            </w:r>
            <w:r>
              <w:rPr>
                <w:rFonts w:eastAsia="Calibri"/>
                <w:i/>
              </w:rPr>
              <w:t>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F1141D" w:rsidTr="00D86D31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F1141D">
            <w:r>
              <w:rPr>
                <w:rFonts w:eastAsia="Calibri"/>
                <w:i/>
              </w:rPr>
              <w:lastRenderedPageBreak/>
              <w:t>Harman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</w:rPr>
              <w:t>Fix the existing GUI and make the GUI for the business side.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March 24,</w:t>
            </w:r>
            <w:r>
              <w:rPr>
                <w:rFonts w:eastAsia="Calibri"/>
                <w:i/>
              </w:rPr>
              <w:t xml:space="preserve">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  <w:p w:rsidR="00F1141D" w:rsidRDefault="00F1141D" w:rsidP="00D86D31">
            <w:pPr>
              <w:rPr>
                <w:rFonts w:eastAsia="Calibri"/>
                <w:i/>
              </w:rPr>
            </w:pPr>
          </w:p>
        </w:tc>
      </w:tr>
      <w:tr w:rsidR="00F1141D" w:rsidTr="00D86D31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r>
              <w:t>Henry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Made additional tables as well as queries for the business users of the app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March 24,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F1141D" w:rsidTr="00D86D31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 xml:space="preserve">Made java objects from the </w:t>
            </w:r>
            <w:proofErr w:type="spellStart"/>
            <w:r>
              <w:rPr>
                <w:rFonts w:eastAsia="Calibri"/>
                <w:i/>
              </w:rPr>
              <w:t>php</w:t>
            </w:r>
            <w:proofErr w:type="spellEnd"/>
            <w:r>
              <w:rPr>
                <w:rFonts w:eastAsia="Calibri"/>
                <w:i/>
              </w:rPr>
              <w:t xml:space="preserve"> queries that were being returned for the tables in the database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March 24</w:t>
            </w:r>
            <w:r>
              <w:rPr>
                <w:rFonts w:eastAsia="Calibri"/>
                <w:i/>
              </w:rPr>
              <w:t>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</w:p>
        </w:tc>
      </w:tr>
      <w:tr w:rsidR="00F1141D" w:rsidTr="00D86D31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r>
              <w:t>John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i/>
              </w:rPr>
              <w:t>Worked on user privacy settings, as well as showing notifications for users entering a certain range of a business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March 24, 2019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41D" w:rsidRDefault="00F1141D" w:rsidP="00D86D31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completed</w:t>
            </w:r>
            <w:bookmarkStart w:id="0" w:name="_GoBack"/>
            <w:bookmarkEnd w:id="0"/>
          </w:p>
        </w:tc>
      </w:tr>
    </w:tbl>
    <w:p w:rsidR="00F1141D" w:rsidRDefault="00F1141D"/>
    <w:sectPr w:rsidR="00F1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1D"/>
    <w:rsid w:val="00124218"/>
    <w:rsid w:val="009D66D1"/>
    <w:rsid w:val="00F1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1141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14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41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1141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1141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141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141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1141D"/>
    <w:rPr>
      <w:rFonts w:ascii="Arial" w:eastAsia="Times New Roman" w:hAnsi="Arial" w:cs="Arial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1</cp:revision>
  <dcterms:created xsi:type="dcterms:W3CDTF">2019-03-24T22:02:00Z</dcterms:created>
  <dcterms:modified xsi:type="dcterms:W3CDTF">2019-03-24T22:10:00Z</dcterms:modified>
</cp:coreProperties>
</file>