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4A90" w14:textId="5E3ADDB3" w:rsidR="007F0ABA" w:rsidRPr="007F0ABA" w:rsidRDefault="007F0AB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F0ABA">
        <w:rPr>
          <w:rFonts w:ascii="Times New Roman" w:hAnsi="Times New Roman" w:cs="Times New Roman"/>
          <w:b/>
          <w:bCs/>
          <w:sz w:val="44"/>
          <w:szCs w:val="44"/>
          <w:u w:val="single"/>
        </w:rPr>
        <w:t>Dual booting</w:t>
      </w:r>
    </w:p>
    <w:p w14:paraId="2F862A04" w14:textId="41334A50" w:rsidR="00061D73" w:rsidRPr="007F0ABA" w:rsidRDefault="00362A7B">
      <w:pPr>
        <w:rPr>
          <w:sz w:val="36"/>
          <w:szCs w:val="36"/>
        </w:rPr>
      </w:pPr>
      <w:r w:rsidRPr="007F0ABA">
        <w:rPr>
          <w:sz w:val="36"/>
          <w:szCs w:val="36"/>
        </w:rPr>
        <w:t>Greetings, developers.</w:t>
      </w:r>
    </w:p>
    <w:p w14:paraId="5EE17707" w14:textId="77777777" w:rsidR="007F0ABA" w:rsidRDefault="007F0ABA" w:rsidP="007F0AB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I’m certain the heading gives a lucid idea of the topic I’ll be elaborating on today. </w:t>
      </w:r>
    </w:p>
    <w:p w14:paraId="3292A2C3" w14:textId="1118EC6E" w:rsidR="00362A7B" w:rsidRDefault="00362A7B">
      <w:pPr>
        <w:rPr>
          <w:sz w:val="36"/>
          <w:szCs w:val="36"/>
        </w:rPr>
      </w:pPr>
      <w:r w:rsidRPr="007F0ABA">
        <w:rPr>
          <w:sz w:val="36"/>
          <w:szCs w:val="36"/>
        </w:rPr>
        <w:t xml:space="preserve">Today we will briefly discuss about Dual </w:t>
      </w:r>
      <w:proofErr w:type="gramStart"/>
      <w:r w:rsidRPr="007F0ABA">
        <w:rPr>
          <w:sz w:val="36"/>
          <w:szCs w:val="36"/>
        </w:rPr>
        <w:t>booting ,</w:t>
      </w:r>
      <w:proofErr w:type="gramEnd"/>
      <w:r w:rsidRPr="007F0ABA">
        <w:rPr>
          <w:sz w:val="36"/>
          <w:szCs w:val="36"/>
        </w:rPr>
        <w:t xml:space="preserve"> its uses and how it works , so I often come across a variety of people who do not know about dual boot , so here is some </w:t>
      </w:r>
      <w:proofErr w:type="spellStart"/>
      <w:r w:rsidRPr="007F0ABA">
        <w:rPr>
          <w:sz w:val="36"/>
          <w:szCs w:val="36"/>
        </w:rPr>
        <w:t>br</w:t>
      </w:r>
      <w:r w:rsidR="00057F8A" w:rsidRPr="007F0ABA">
        <w:rPr>
          <w:sz w:val="36"/>
          <w:szCs w:val="36"/>
        </w:rPr>
        <w:t>eif</w:t>
      </w:r>
      <w:proofErr w:type="spellEnd"/>
      <w:r w:rsidRPr="007F0ABA">
        <w:rPr>
          <w:sz w:val="36"/>
          <w:szCs w:val="36"/>
        </w:rPr>
        <w:t xml:space="preserve"> information on what it is , and how it is done.</w:t>
      </w:r>
    </w:p>
    <w:p w14:paraId="0432F6D4" w14:textId="62071767" w:rsidR="007F0ABA" w:rsidRPr="007F0ABA" w:rsidRDefault="004636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19C3A7" wp14:editId="0DDA7631">
            <wp:extent cx="5731510" cy="2397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78EF" w14:textId="10F4FFE8" w:rsidR="00362A7B" w:rsidRDefault="00362A7B"/>
    <w:p w14:paraId="220A3369" w14:textId="77777777" w:rsidR="00463670" w:rsidRDefault="00463670"/>
    <w:p w14:paraId="787B2435" w14:textId="0DE0FEB0" w:rsidR="00362A7B" w:rsidRPr="007F0ABA" w:rsidRDefault="00362A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0ABA">
        <w:rPr>
          <w:rFonts w:ascii="Times New Roman" w:hAnsi="Times New Roman" w:cs="Times New Roman"/>
          <w:b/>
          <w:bCs/>
          <w:sz w:val="36"/>
          <w:szCs w:val="36"/>
        </w:rPr>
        <w:t>What is Dual booting?</w:t>
      </w:r>
    </w:p>
    <w:p w14:paraId="0B976541" w14:textId="7EC0DF38" w:rsidR="00362A7B" w:rsidRDefault="00362A7B">
      <w:pPr>
        <w:rPr>
          <w:sz w:val="36"/>
          <w:szCs w:val="36"/>
        </w:rPr>
      </w:pPr>
      <w:r w:rsidRPr="007F0ABA">
        <w:rPr>
          <w:sz w:val="36"/>
          <w:szCs w:val="36"/>
        </w:rPr>
        <w:t xml:space="preserve">Dual booting is basically having two different operating systems installed on same </w:t>
      </w:r>
      <w:proofErr w:type="gramStart"/>
      <w:r w:rsidRPr="007F0ABA">
        <w:rPr>
          <w:sz w:val="36"/>
          <w:szCs w:val="36"/>
        </w:rPr>
        <w:t>computer ,</w:t>
      </w:r>
      <w:proofErr w:type="gramEnd"/>
      <w:r w:rsidRPr="007F0ABA">
        <w:rPr>
          <w:sz w:val="36"/>
          <w:szCs w:val="36"/>
        </w:rPr>
        <w:t xml:space="preserve"> it can also be called multi booting if two or more operating systems are installed. When we </w:t>
      </w:r>
      <w:r w:rsidR="00057F8A" w:rsidRPr="007F0ABA">
        <w:rPr>
          <w:sz w:val="36"/>
          <w:szCs w:val="36"/>
        </w:rPr>
        <w:t>dual boot we can also select which operating system to boot in. It can be done by using a program called bootloader</w:t>
      </w:r>
      <w:r w:rsidR="007F0ABA">
        <w:rPr>
          <w:sz w:val="36"/>
          <w:szCs w:val="36"/>
        </w:rPr>
        <w:t xml:space="preserve"> which is written in </w:t>
      </w:r>
      <w:proofErr w:type="gramStart"/>
      <w:r w:rsidR="007F0ABA">
        <w:rPr>
          <w:sz w:val="36"/>
          <w:szCs w:val="36"/>
        </w:rPr>
        <w:t>MBR(</w:t>
      </w:r>
      <w:proofErr w:type="gramEnd"/>
      <w:r w:rsidR="007F0ABA">
        <w:rPr>
          <w:sz w:val="36"/>
          <w:szCs w:val="36"/>
        </w:rPr>
        <w:t>Master Boot Record) of the computer</w:t>
      </w:r>
      <w:r w:rsidR="00057F8A" w:rsidRPr="007F0ABA">
        <w:rPr>
          <w:sz w:val="36"/>
          <w:szCs w:val="36"/>
        </w:rPr>
        <w:t xml:space="preserve">. Most operating systems comes pre-installed with one bootloader. For example windows uses windows </w:t>
      </w:r>
      <w:r w:rsidR="00057F8A" w:rsidRPr="007F0ABA">
        <w:rPr>
          <w:sz w:val="36"/>
          <w:szCs w:val="36"/>
        </w:rPr>
        <w:lastRenderedPageBreak/>
        <w:t xml:space="preserve">boot </w:t>
      </w:r>
      <w:proofErr w:type="gramStart"/>
      <w:r w:rsidR="00057F8A" w:rsidRPr="007F0ABA">
        <w:rPr>
          <w:sz w:val="36"/>
          <w:szCs w:val="36"/>
        </w:rPr>
        <w:t>loader ,</w:t>
      </w:r>
      <w:proofErr w:type="gramEnd"/>
      <w:r w:rsidR="00057F8A" w:rsidRPr="007F0ABA">
        <w:rPr>
          <w:sz w:val="36"/>
          <w:szCs w:val="36"/>
        </w:rPr>
        <w:t xml:space="preserve"> whereas </w:t>
      </w:r>
      <w:proofErr w:type="spellStart"/>
      <w:r w:rsidR="00057F8A" w:rsidRPr="007F0ABA">
        <w:rPr>
          <w:sz w:val="36"/>
          <w:szCs w:val="36"/>
        </w:rPr>
        <w:t>linux</w:t>
      </w:r>
      <w:proofErr w:type="spellEnd"/>
      <w:r w:rsidR="00057F8A" w:rsidRPr="007F0ABA">
        <w:rPr>
          <w:sz w:val="36"/>
          <w:szCs w:val="36"/>
        </w:rPr>
        <w:t xml:space="preserve"> uses GRUB or GRUB 2</w:t>
      </w:r>
      <w:r w:rsidR="004C7FF6" w:rsidRPr="007F0ABA">
        <w:rPr>
          <w:sz w:val="36"/>
          <w:szCs w:val="36"/>
        </w:rPr>
        <w:t xml:space="preserve"> and likewise apple uses its own bootcamp</w:t>
      </w:r>
      <w:r w:rsidR="00463670">
        <w:rPr>
          <w:sz w:val="36"/>
          <w:szCs w:val="36"/>
        </w:rPr>
        <w:t>.</w:t>
      </w:r>
    </w:p>
    <w:p w14:paraId="48406440" w14:textId="2A76CDA2" w:rsidR="00463670" w:rsidRPr="007F0ABA" w:rsidRDefault="004636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B977F6" wp14:editId="17802777">
            <wp:extent cx="5725160" cy="33547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F47C" w14:textId="5FC0C2C7" w:rsidR="00057F8A" w:rsidRDefault="00463670">
      <w:r>
        <w:t xml:space="preserve">                                                                             GRUB</w:t>
      </w:r>
    </w:p>
    <w:p w14:paraId="00FD284F" w14:textId="0B001447" w:rsidR="00463670" w:rsidRDefault="00463670"/>
    <w:p w14:paraId="1D169667" w14:textId="58930C1B" w:rsidR="00463670" w:rsidRDefault="00463670">
      <w:r>
        <w:rPr>
          <w:noProof/>
        </w:rPr>
        <w:drawing>
          <wp:inline distT="0" distB="0" distL="0" distR="0" wp14:anchorId="06CD3D2C" wp14:editId="1084FAB8">
            <wp:extent cx="5730875" cy="31972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C315" w14:textId="20BF9ACE" w:rsidR="00463670" w:rsidRPr="00463670" w:rsidRDefault="00463670">
      <w:pPr>
        <w:rPr>
          <w:rFonts w:cstheme="minorHAnsi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</w:t>
      </w:r>
      <w:r w:rsidRPr="00463670">
        <w:rPr>
          <w:rFonts w:cstheme="minorHAnsi"/>
        </w:rPr>
        <w:t>Windows Bootloader</w:t>
      </w:r>
    </w:p>
    <w:p w14:paraId="3BDD90E9" w14:textId="77777777" w:rsidR="00463670" w:rsidRDefault="0046367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FC3AF" w14:textId="1383A1A9" w:rsidR="00057F8A" w:rsidRPr="007F0ABA" w:rsidRDefault="00057F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0ABA">
        <w:rPr>
          <w:rFonts w:ascii="Times New Roman" w:hAnsi="Times New Roman" w:cs="Times New Roman"/>
          <w:b/>
          <w:bCs/>
          <w:sz w:val="36"/>
          <w:szCs w:val="36"/>
        </w:rPr>
        <w:lastRenderedPageBreak/>
        <w:t>What is the use of dual booting?</w:t>
      </w:r>
    </w:p>
    <w:p w14:paraId="667DC2F5" w14:textId="18C7D9DF" w:rsidR="008909E3" w:rsidRDefault="00057F8A">
      <w:pPr>
        <w:rPr>
          <w:sz w:val="36"/>
          <w:szCs w:val="36"/>
        </w:rPr>
      </w:pPr>
      <w:r w:rsidRPr="007F0ABA">
        <w:rPr>
          <w:sz w:val="36"/>
          <w:szCs w:val="36"/>
        </w:rPr>
        <w:t xml:space="preserve">Dual booting is mostly used by cross-platform </w:t>
      </w:r>
      <w:proofErr w:type="gramStart"/>
      <w:r w:rsidRPr="007F0ABA">
        <w:rPr>
          <w:sz w:val="36"/>
          <w:szCs w:val="36"/>
        </w:rPr>
        <w:t>developers ,</w:t>
      </w:r>
      <w:proofErr w:type="gramEnd"/>
      <w:r w:rsidRPr="007F0ABA">
        <w:rPr>
          <w:sz w:val="36"/>
          <w:szCs w:val="36"/>
        </w:rPr>
        <w:t xml:space="preserve"> OS enthusiast and also by people who want to enjoy seamless developing and coding by using </w:t>
      </w:r>
      <w:proofErr w:type="spellStart"/>
      <w:r w:rsidRPr="007F0ABA">
        <w:rPr>
          <w:sz w:val="36"/>
          <w:szCs w:val="36"/>
        </w:rPr>
        <w:t>linux</w:t>
      </w:r>
      <w:proofErr w:type="spellEnd"/>
      <w:r w:rsidRPr="007F0ABA">
        <w:rPr>
          <w:sz w:val="36"/>
          <w:szCs w:val="36"/>
        </w:rPr>
        <w:t xml:space="preserve"> and also want vast application support </w:t>
      </w:r>
      <w:r w:rsidR="008909E3" w:rsidRPr="007F0ABA">
        <w:rPr>
          <w:sz w:val="36"/>
          <w:szCs w:val="36"/>
        </w:rPr>
        <w:t xml:space="preserve">like windows. </w:t>
      </w:r>
      <w:r w:rsidR="004C7FF6" w:rsidRPr="007F0ABA">
        <w:rPr>
          <w:sz w:val="36"/>
          <w:szCs w:val="36"/>
        </w:rPr>
        <w:t xml:space="preserve">Some people also use it for testing </w:t>
      </w:r>
      <w:proofErr w:type="gramStart"/>
      <w:r w:rsidR="004C7FF6" w:rsidRPr="007F0ABA">
        <w:rPr>
          <w:sz w:val="36"/>
          <w:szCs w:val="36"/>
        </w:rPr>
        <w:t>compatibility ,</w:t>
      </w:r>
      <w:proofErr w:type="gramEnd"/>
      <w:r w:rsidR="004C7FF6" w:rsidRPr="007F0ABA">
        <w:rPr>
          <w:sz w:val="36"/>
          <w:szCs w:val="36"/>
        </w:rPr>
        <w:t xml:space="preserve"> testing new systems.</w:t>
      </w:r>
    </w:p>
    <w:p w14:paraId="45FDFFDA" w14:textId="57D1D1C3" w:rsidR="00463670" w:rsidRPr="007F0ABA" w:rsidRDefault="004636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6A32B6" wp14:editId="4C50EE46">
            <wp:extent cx="5725160" cy="29933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5815" w14:textId="0D78C9D5" w:rsidR="008909E3" w:rsidRPr="007F0ABA" w:rsidRDefault="008909E3">
      <w:pPr>
        <w:rPr>
          <w:sz w:val="36"/>
          <w:szCs w:val="36"/>
        </w:rPr>
      </w:pPr>
      <w:r w:rsidRPr="007F0ABA">
        <w:rPr>
          <w:sz w:val="36"/>
          <w:szCs w:val="36"/>
        </w:rPr>
        <w:t>One of the best benefit of dual boot</w:t>
      </w:r>
      <w:r w:rsidR="004C7FF6" w:rsidRPr="007F0ABA">
        <w:rPr>
          <w:sz w:val="36"/>
          <w:szCs w:val="36"/>
        </w:rPr>
        <w:t xml:space="preserve"> who love their valuable data stored in computer is</w:t>
      </w:r>
      <w:r w:rsidRPr="007F0ABA">
        <w:rPr>
          <w:sz w:val="36"/>
          <w:szCs w:val="36"/>
        </w:rPr>
        <w:t xml:space="preserve"> data </w:t>
      </w:r>
      <w:proofErr w:type="gramStart"/>
      <w:r w:rsidRPr="007F0ABA">
        <w:rPr>
          <w:sz w:val="36"/>
          <w:szCs w:val="36"/>
        </w:rPr>
        <w:t>retrieval ,</w:t>
      </w:r>
      <w:proofErr w:type="gramEnd"/>
      <w:r w:rsidRPr="007F0ABA">
        <w:rPr>
          <w:sz w:val="36"/>
          <w:szCs w:val="36"/>
        </w:rPr>
        <w:t xml:space="preserve"> even if your one </w:t>
      </w:r>
      <w:r w:rsidR="004A3151" w:rsidRPr="007F0ABA">
        <w:rPr>
          <w:sz w:val="36"/>
          <w:szCs w:val="36"/>
        </w:rPr>
        <w:t xml:space="preserve">OS fails , you can retrieve your data using </w:t>
      </w:r>
      <w:r w:rsidR="004C7FF6" w:rsidRPr="007F0ABA">
        <w:rPr>
          <w:sz w:val="36"/>
          <w:szCs w:val="36"/>
        </w:rPr>
        <w:t>the other distro</w:t>
      </w:r>
    </w:p>
    <w:p w14:paraId="44F3E4AB" w14:textId="5B8C3595" w:rsidR="008909E3" w:rsidRPr="007F0ABA" w:rsidRDefault="008909E3">
      <w:pPr>
        <w:rPr>
          <w:i/>
          <w:iCs/>
          <w:sz w:val="36"/>
          <w:szCs w:val="36"/>
        </w:rPr>
      </w:pPr>
      <w:r w:rsidRPr="007F0ABA">
        <w:rPr>
          <w:i/>
          <w:iCs/>
          <w:sz w:val="36"/>
          <w:szCs w:val="36"/>
        </w:rPr>
        <w:t>Now everyone must be wondering dual boot is so efficient, so are there any disadvantages</w:t>
      </w:r>
      <w:proofErr w:type="gramStart"/>
      <w:r w:rsidRPr="007F0ABA">
        <w:rPr>
          <w:i/>
          <w:iCs/>
          <w:sz w:val="36"/>
          <w:szCs w:val="36"/>
        </w:rPr>
        <w:t>? ,</w:t>
      </w:r>
      <w:proofErr w:type="gramEnd"/>
      <w:r w:rsidRPr="007F0ABA">
        <w:rPr>
          <w:i/>
          <w:iCs/>
          <w:sz w:val="36"/>
          <w:szCs w:val="36"/>
        </w:rPr>
        <w:t xml:space="preserve"> let us see.</w:t>
      </w:r>
    </w:p>
    <w:p w14:paraId="2CF06B5F" w14:textId="539DA0F4" w:rsidR="00F35DE3" w:rsidRPr="007F0ABA" w:rsidRDefault="00F35D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0ABA">
        <w:rPr>
          <w:rFonts w:ascii="Times New Roman" w:hAnsi="Times New Roman" w:cs="Times New Roman"/>
          <w:b/>
          <w:bCs/>
          <w:sz w:val="36"/>
          <w:szCs w:val="36"/>
        </w:rPr>
        <w:t>Disadvantages of dual booting</w:t>
      </w:r>
    </w:p>
    <w:p w14:paraId="7F3663E6" w14:textId="77777777" w:rsidR="00F35DE3" w:rsidRPr="007F0ABA" w:rsidRDefault="008909E3">
      <w:pPr>
        <w:rPr>
          <w:sz w:val="36"/>
          <w:szCs w:val="36"/>
        </w:rPr>
      </w:pPr>
      <w:r w:rsidRPr="007F0ABA">
        <w:rPr>
          <w:sz w:val="36"/>
          <w:szCs w:val="36"/>
        </w:rPr>
        <w:t>Dual-booting</w:t>
      </w:r>
      <w:r w:rsidR="00F35DE3" w:rsidRPr="007F0ABA">
        <w:rPr>
          <w:sz w:val="36"/>
          <w:szCs w:val="36"/>
        </w:rPr>
        <w:t xml:space="preserve"> where has many </w:t>
      </w:r>
      <w:proofErr w:type="gramStart"/>
      <w:r w:rsidR="00F35DE3" w:rsidRPr="007F0ABA">
        <w:rPr>
          <w:sz w:val="36"/>
          <w:szCs w:val="36"/>
        </w:rPr>
        <w:t>advantages ,</w:t>
      </w:r>
      <w:proofErr w:type="gramEnd"/>
      <w:r w:rsidR="00F35DE3" w:rsidRPr="007F0ABA">
        <w:rPr>
          <w:sz w:val="36"/>
          <w:szCs w:val="36"/>
        </w:rPr>
        <w:t xml:space="preserve"> it also have some cons too. It</w:t>
      </w:r>
      <w:r w:rsidRPr="007F0ABA">
        <w:rPr>
          <w:sz w:val="36"/>
          <w:szCs w:val="36"/>
        </w:rPr>
        <w:t xml:space="preserve"> may make your computer </w:t>
      </w:r>
      <w:proofErr w:type="gramStart"/>
      <w:r w:rsidRPr="007F0ABA">
        <w:rPr>
          <w:sz w:val="36"/>
          <w:szCs w:val="36"/>
        </w:rPr>
        <w:t>unstable ,</w:t>
      </w:r>
      <w:proofErr w:type="gramEnd"/>
      <w:r w:rsidRPr="007F0ABA">
        <w:rPr>
          <w:sz w:val="36"/>
          <w:szCs w:val="36"/>
        </w:rPr>
        <w:t xml:space="preserve"> and also cause data loss if distro or bootloader is not </w:t>
      </w:r>
      <w:r w:rsidR="00F35DE3" w:rsidRPr="007F0ABA">
        <w:rPr>
          <w:sz w:val="36"/>
          <w:szCs w:val="36"/>
        </w:rPr>
        <w:t>configured properly.</w:t>
      </w:r>
    </w:p>
    <w:p w14:paraId="7BCD853E" w14:textId="1359B2F1" w:rsidR="00F35DE3" w:rsidRDefault="00F35DE3">
      <w:pPr>
        <w:rPr>
          <w:sz w:val="36"/>
          <w:szCs w:val="36"/>
        </w:rPr>
      </w:pPr>
      <w:r w:rsidRPr="007F0ABA">
        <w:rPr>
          <w:sz w:val="36"/>
          <w:szCs w:val="36"/>
        </w:rPr>
        <w:lastRenderedPageBreak/>
        <w:t xml:space="preserve">It reduces disk size for windows user because </w:t>
      </w:r>
      <w:proofErr w:type="spellStart"/>
      <w:r w:rsidRPr="007F0ABA">
        <w:rPr>
          <w:sz w:val="36"/>
          <w:szCs w:val="36"/>
        </w:rPr>
        <w:t>linux</w:t>
      </w:r>
      <w:proofErr w:type="spellEnd"/>
      <w:r w:rsidRPr="007F0ABA">
        <w:rPr>
          <w:sz w:val="36"/>
          <w:szCs w:val="36"/>
        </w:rPr>
        <w:t xml:space="preserve"> partition cannot be accessed from </w:t>
      </w:r>
      <w:proofErr w:type="gramStart"/>
      <w:r w:rsidRPr="007F0ABA">
        <w:rPr>
          <w:sz w:val="36"/>
          <w:szCs w:val="36"/>
        </w:rPr>
        <w:t>windows ,</w:t>
      </w:r>
      <w:proofErr w:type="gramEnd"/>
      <w:r w:rsidRPr="007F0ABA">
        <w:rPr>
          <w:sz w:val="36"/>
          <w:szCs w:val="36"/>
        </w:rPr>
        <w:t xml:space="preserve"> where as vice versa is possible</w:t>
      </w:r>
      <w:r w:rsidR="00463670">
        <w:rPr>
          <w:sz w:val="36"/>
          <w:szCs w:val="36"/>
        </w:rPr>
        <w:t>.</w:t>
      </w:r>
    </w:p>
    <w:p w14:paraId="73328A3C" w14:textId="6DF2D0BD" w:rsidR="00463670" w:rsidRPr="007F0ABA" w:rsidRDefault="004636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3EA228" wp14:editId="0A9414E8">
            <wp:extent cx="5725160" cy="1619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1FF0" w14:textId="77777777" w:rsidR="00463670" w:rsidRDefault="00463670">
      <w:pPr>
        <w:rPr>
          <w:sz w:val="36"/>
          <w:szCs w:val="36"/>
        </w:rPr>
      </w:pPr>
    </w:p>
    <w:p w14:paraId="4777054B" w14:textId="43A22A48" w:rsidR="00057F8A" w:rsidRDefault="00F35DE3">
      <w:pPr>
        <w:rPr>
          <w:sz w:val="36"/>
          <w:szCs w:val="36"/>
        </w:rPr>
      </w:pPr>
      <w:r w:rsidRPr="007F0ABA">
        <w:rPr>
          <w:sz w:val="36"/>
          <w:szCs w:val="36"/>
        </w:rPr>
        <w:t xml:space="preserve">Sometimes </w:t>
      </w:r>
      <w:proofErr w:type="spellStart"/>
      <w:r w:rsidRPr="007F0ABA">
        <w:rPr>
          <w:sz w:val="36"/>
          <w:szCs w:val="36"/>
        </w:rPr>
        <w:t>linux</w:t>
      </w:r>
      <w:proofErr w:type="spellEnd"/>
      <w:r w:rsidRPr="007F0ABA">
        <w:rPr>
          <w:sz w:val="36"/>
          <w:szCs w:val="36"/>
        </w:rPr>
        <w:t xml:space="preserve"> updates may introduce few </w:t>
      </w:r>
      <w:proofErr w:type="gramStart"/>
      <w:r w:rsidRPr="007F0ABA">
        <w:rPr>
          <w:sz w:val="36"/>
          <w:szCs w:val="36"/>
        </w:rPr>
        <w:t>issues ,</w:t>
      </w:r>
      <w:proofErr w:type="gramEnd"/>
      <w:r w:rsidRPr="007F0ABA">
        <w:rPr>
          <w:sz w:val="36"/>
          <w:szCs w:val="36"/>
        </w:rPr>
        <w:t xml:space="preserve"> windows updates can be literally destructive because when we run windows updates , it rewrites MBR(Master Boot Records) , leaving us with missing boot files for </w:t>
      </w:r>
      <w:proofErr w:type="spellStart"/>
      <w:r w:rsidRPr="007F0ABA">
        <w:rPr>
          <w:sz w:val="36"/>
          <w:szCs w:val="36"/>
        </w:rPr>
        <w:t>linux</w:t>
      </w:r>
      <w:proofErr w:type="spellEnd"/>
      <w:r w:rsidRPr="007F0ABA">
        <w:rPr>
          <w:sz w:val="36"/>
          <w:szCs w:val="36"/>
        </w:rPr>
        <w:t xml:space="preserve"> partitions</w:t>
      </w:r>
      <w:r w:rsidR="007F0ABA" w:rsidRPr="007F0ABA">
        <w:rPr>
          <w:sz w:val="36"/>
          <w:szCs w:val="36"/>
        </w:rPr>
        <w:t xml:space="preserve"> , hence causing dual boot/GRUB loader to fail.</w:t>
      </w:r>
    </w:p>
    <w:p w14:paraId="32A513D0" w14:textId="3107F17B" w:rsidR="00463670" w:rsidRDefault="004636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8342B2" wp14:editId="408E07E3">
            <wp:extent cx="2766497" cy="2195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76" cy="222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F2BD" w14:textId="06167A7E" w:rsidR="007F0ABA" w:rsidRDefault="007F0ABA">
      <w:pPr>
        <w:rPr>
          <w:sz w:val="36"/>
          <w:szCs w:val="36"/>
        </w:rPr>
      </w:pPr>
      <w:r>
        <w:rPr>
          <w:sz w:val="36"/>
          <w:szCs w:val="36"/>
        </w:rPr>
        <w:t xml:space="preserve">Last but not </w:t>
      </w:r>
      <w:proofErr w:type="gramStart"/>
      <w:r>
        <w:rPr>
          <w:sz w:val="36"/>
          <w:szCs w:val="36"/>
        </w:rPr>
        <w:t>least ,</w:t>
      </w:r>
      <w:proofErr w:type="gramEnd"/>
      <w:r>
        <w:rPr>
          <w:sz w:val="36"/>
          <w:szCs w:val="36"/>
        </w:rPr>
        <w:t xml:space="preserve"> it also leads to wastage of space , like installing two same apps in different OS is wastage of hard drive space</w:t>
      </w:r>
      <w:r w:rsidR="00463670">
        <w:rPr>
          <w:sz w:val="36"/>
          <w:szCs w:val="36"/>
        </w:rPr>
        <w:t>.</w:t>
      </w:r>
    </w:p>
    <w:p w14:paraId="2765F21E" w14:textId="0D06212C" w:rsidR="00463670" w:rsidRDefault="00463670">
      <w:pPr>
        <w:rPr>
          <w:sz w:val="36"/>
          <w:szCs w:val="36"/>
        </w:rPr>
      </w:pPr>
    </w:p>
    <w:p w14:paraId="3F335845" w14:textId="13965A3A" w:rsidR="00463670" w:rsidRPr="007F0ABA" w:rsidRDefault="00463670">
      <w:pPr>
        <w:rPr>
          <w:sz w:val="36"/>
          <w:szCs w:val="36"/>
        </w:rPr>
      </w:pPr>
      <w:r>
        <w:rPr>
          <w:sz w:val="36"/>
          <w:szCs w:val="36"/>
        </w:rPr>
        <w:t>Harmanjot Singh</w:t>
      </w:r>
      <w:bookmarkStart w:id="0" w:name="_GoBack"/>
      <w:bookmarkEnd w:id="0"/>
    </w:p>
    <w:sectPr w:rsidR="00463670" w:rsidRPr="007F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73"/>
    <w:rsid w:val="00057F8A"/>
    <w:rsid w:val="00061D73"/>
    <w:rsid w:val="00362A7B"/>
    <w:rsid w:val="00463670"/>
    <w:rsid w:val="004A3151"/>
    <w:rsid w:val="004C7FF6"/>
    <w:rsid w:val="007F0ABA"/>
    <w:rsid w:val="008909E3"/>
    <w:rsid w:val="00F3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BDB"/>
  <w15:chartTrackingRefBased/>
  <w15:docId w15:val="{D4D23CFB-6AD4-4E08-A631-FAEF34B8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harmanjot singh</dc:creator>
  <cp:keywords/>
  <dc:description/>
  <cp:lastModifiedBy>harmanjot singh</cp:lastModifiedBy>
  <cp:revision>2</cp:revision>
  <dcterms:created xsi:type="dcterms:W3CDTF">2022-03-22T19:33:00Z</dcterms:created>
  <dcterms:modified xsi:type="dcterms:W3CDTF">2022-03-22T19:33:00Z</dcterms:modified>
</cp:coreProperties>
</file>