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5002" w14:textId="6EE7C3A0" w:rsidR="00305A9A" w:rsidRPr="00305A9A" w:rsidRDefault="001C28B9" w:rsidP="00305A9A">
      <w:pPr>
        <w:spacing w:before="100" w:beforeAutospacing="1" w:after="100" w:afterAutospacing="1" w:line="240" w:lineRule="auto"/>
        <w:jc w:val="center"/>
        <w:textAlignment w:val="baseline"/>
        <w:outlineLvl w:val="0"/>
        <w:rPr>
          <w:rFonts w:ascii="Arial" w:eastAsia="Times New Roman" w:hAnsi="Arial" w:cs="Times New Roman"/>
          <w:b/>
          <w:bCs/>
          <w:spacing w:val="-6"/>
          <w:kern w:val="36"/>
          <w:sz w:val="48"/>
          <w:szCs w:val="48"/>
          <w:lang w:eastAsia="en-IN"/>
        </w:rPr>
      </w:pPr>
      <w:r w:rsidRPr="001C28B9">
        <w:rPr>
          <w:rFonts w:ascii="Arial" w:eastAsia="Times New Roman" w:hAnsi="Arial" w:cs="Times New Roman"/>
          <w:b/>
          <w:bCs/>
          <w:spacing w:val="-6"/>
          <w:kern w:val="36"/>
          <w:sz w:val="48"/>
          <w:szCs w:val="48"/>
          <w:lang w:eastAsia="en-IN"/>
        </w:rPr>
        <w:t xml:space="preserve">The </w:t>
      </w:r>
      <w:proofErr w:type="spellStart"/>
      <w:r w:rsidRPr="001C28B9">
        <w:rPr>
          <w:rFonts w:ascii="Arial" w:eastAsia="Times New Roman" w:hAnsi="Arial" w:cs="Times New Roman"/>
          <w:b/>
          <w:bCs/>
          <w:spacing w:val="-6"/>
          <w:kern w:val="36"/>
          <w:sz w:val="48"/>
          <w:szCs w:val="48"/>
          <w:lang w:eastAsia="en-IN"/>
        </w:rPr>
        <w:t>rumored</w:t>
      </w:r>
      <w:proofErr w:type="spellEnd"/>
      <w:r w:rsidRPr="001C28B9">
        <w:rPr>
          <w:rFonts w:ascii="Arial" w:eastAsia="Times New Roman" w:hAnsi="Arial" w:cs="Times New Roman"/>
          <w:b/>
          <w:bCs/>
          <w:spacing w:val="-6"/>
          <w:kern w:val="36"/>
          <w:sz w:val="48"/>
          <w:szCs w:val="48"/>
          <w:lang w:eastAsia="en-IN"/>
        </w:rPr>
        <w:t xml:space="preserve"> iPhone selfie camera development should reach all Apple devices.</w:t>
      </w:r>
    </w:p>
    <w:p w14:paraId="1C80F986" w14:textId="2EA4DF49" w:rsidR="00305A9A" w:rsidRDefault="00305A9A" w:rsidP="00305A9A">
      <w:pPr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Times New Roman"/>
          <w:b/>
          <w:bCs/>
          <w:color w:val="505666"/>
          <w:spacing w:val="-6"/>
          <w:sz w:val="36"/>
          <w:szCs w:val="36"/>
          <w:lang w:eastAsia="en-IN"/>
        </w:rPr>
      </w:pPr>
      <w:r w:rsidRPr="00305A9A">
        <w:rPr>
          <w:rFonts w:ascii="Arial" w:eastAsia="Times New Roman" w:hAnsi="Arial" w:cs="Times New Roman"/>
          <w:b/>
          <w:bCs/>
          <w:color w:val="505666"/>
          <w:spacing w:val="-6"/>
          <w:sz w:val="36"/>
          <w:szCs w:val="36"/>
          <w:lang w:eastAsia="en-IN"/>
        </w:rPr>
        <w:t>Bring be</w:t>
      </w:r>
      <w:r w:rsidR="001C28B9">
        <w:rPr>
          <w:rFonts w:ascii="Arial" w:eastAsia="Times New Roman" w:hAnsi="Arial" w:cs="Times New Roman"/>
          <w:b/>
          <w:bCs/>
          <w:color w:val="505666"/>
          <w:spacing w:val="-6"/>
          <w:sz w:val="36"/>
          <w:szCs w:val="36"/>
          <w:lang w:eastAsia="en-IN"/>
        </w:rPr>
        <w:t>st</w:t>
      </w:r>
      <w:r w:rsidRPr="00305A9A">
        <w:rPr>
          <w:rFonts w:ascii="Arial" w:eastAsia="Times New Roman" w:hAnsi="Arial" w:cs="Times New Roman"/>
          <w:b/>
          <w:bCs/>
          <w:color w:val="505666"/>
          <w:spacing w:val="-6"/>
          <w:sz w:val="36"/>
          <w:szCs w:val="36"/>
          <w:lang w:eastAsia="en-IN"/>
        </w:rPr>
        <w:t xml:space="preserve"> webcams to Mac, Apple</w:t>
      </w:r>
    </w:p>
    <w:p w14:paraId="65244E8A" w14:textId="78C0EE40" w:rsidR="00305A9A" w:rsidRPr="00305A9A" w:rsidRDefault="00305A9A" w:rsidP="00305A9A">
      <w:pPr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Times New Roman"/>
          <w:b/>
          <w:bCs/>
          <w:color w:val="505666"/>
          <w:spacing w:val="-6"/>
          <w:sz w:val="36"/>
          <w:szCs w:val="36"/>
          <w:lang w:eastAsia="en-IN"/>
        </w:rPr>
      </w:pPr>
      <w:r>
        <w:rPr>
          <w:rFonts w:ascii="Arial" w:eastAsia="Times New Roman" w:hAnsi="Arial" w:cs="Times New Roman"/>
          <w:b/>
          <w:bCs/>
          <w:noProof/>
          <w:color w:val="505666"/>
          <w:spacing w:val="-6"/>
          <w:sz w:val="36"/>
          <w:szCs w:val="36"/>
          <w:lang w:eastAsia="en-IN"/>
        </w:rPr>
        <w:drawing>
          <wp:inline distT="0" distB="0" distL="0" distR="0" wp14:anchorId="40866828" wp14:editId="1FA2924F">
            <wp:extent cx="5775270" cy="289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93" cy="29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7E74" w14:textId="6F096642" w:rsidR="00305A9A" w:rsidRPr="001C28B9" w:rsidRDefault="00305A9A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>Apple is developing a selfie camera for the upcoming iPhone 14.</w:t>
      </w:r>
    </w:p>
    <w:p w14:paraId="6BEDEBA6" w14:textId="77777777" w:rsidR="00305A9A" w:rsidRPr="001C28B9" w:rsidRDefault="00305A9A" w:rsidP="001C28B9">
      <w:pPr>
        <w:jc w:val="both"/>
        <w:rPr>
          <w:sz w:val="28"/>
          <w:szCs w:val="28"/>
        </w:rPr>
      </w:pPr>
    </w:p>
    <w:p w14:paraId="667E1D30" w14:textId="4E782688" w:rsidR="00322451" w:rsidRPr="001C28B9" w:rsidRDefault="00305A9A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 xml:space="preserve">That is according to a report from South Korea's Electronic Times Internet store, which noted that the company has placed an order with the LG </w:t>
      </w:r>
      <w:proofErr w:type="spellStart"/>
      <w:r w:rsidRPr="001C28B9">
        <w:rPr>
          <w:sz w:val="28"/>
          <w:szCs w:val="28"/>
        </w:rPr>
        <w:t>Inno</w:t>
      </w:r>
      <w:proofErr w:type="spellEnd"/>
      <w:r w:rsidRPr="001C28B9">
        <w:rPr>
          <w:sz w:val="28"/>
          <w:szCs w:val="28"/>
        </w:rPr>
        <w:t xml:space="preserve"> for the front-end camera which is three times more expensive than the iPhone 13.</w:t>
      </w:r>
    </w:p>
    <w:p w14:paraId="726B0113" w14:textId="256DE496" w:rsidR="00305A9A" w:rsidRPr="001C28B9" w:rsidRDefault="00305A9A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 xml:space="preserve">Of course, there is no guarantee that using the most expensive part of the iPhone 14 selfie camera is </w:t>
      </w:r>
      <w:r w:rsidR="00CD6787">
        <w:rPr>
          <w:sz w:val="28"/>
          <w:szCs w:val="28"/>
        </w:rPr>
        <w:t>ethereal</w:t>
      </w:r>
      <w:r w:rsidRPr="001C28B9">
        <w:rPr>
          <w:sz w:val="28"/>
          <w:szCs w:val="28"/>
        </w:rPr>
        <w:t>. But combining Apple's computer with the new hardware, we can find a winning combination.</w:t>
      </w:r>
    </w:p>
    <w:p w14:paraId="423DACAF" w14:textId="77777777" w:rsidR="00305A9A" w:rsidRPr="001C28B9" w:rsidRDefault="00305A9A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>But that is not exactly what this article is about.</w:t>
      </w:r>
    </w:p>
    <w:p w14:paraId="531699D4" w14:textId="77777777" w:rsidR="00305A9A" w:rsidRPr="001C28B9" w:rsidRDefault="00305A9A" w:rsidP="00305A9A">
      <w:pPr>
        <w:rPr>
          <w:sz w:val="28"/>
          <w:szCs w:val="28"/>
        </w:rPr>
      </w:pPr>
    </w:p>
    <w:p w14:paraId="25183535" w14:textId="236D1C2E" w:rsidR="00305A9A" w:rsidRPr="001C28B9" w:rsidRDefault="00305A9A" w:rsidP="00305A9A">
      <w:pPr>
        <w:rPr>
          <w:sz w:val="28"/>
          <w:szCs w:val="28"/>
        </w:rPr>
      </w:pPr>
      <w:r w:rsidRPr="001C28B9">
        <w:rPr>
          <w:sz w:val="28"/>
          <w:szCs w:val="28"/>
        </w:rPr>
        <w:t xml:space="preserve">Apple should focus on improving </w:t>
      </w:r>
      <w:r w:rsidR="001C28B9">
        <w:rPr>
          <w:sz w:val="28"/>
          <w:szCs w:val="28"/>
        </w:rPr>
        <w:t xml:space="preserve">the </w:t>
      </w:r>
      <w:r w:rsidRPr="001C28B9">
        <w:rPr>
          <w:sz w:val="28"/>
          <w:szCs w:val="28"/>
        </w:rPr>
        <w:t>cameras on some of its devices. And it should start with Macs.</w:t>
      </w:r>
    </w:p>
    <w:p w14:paraId="2CBDE7E7" w14:textId="77777777" w:rsidR="00305A9A" w:rsidRPr="001C28B9" w:rsidRDefault="00305A9A" w:rsidP="00305A9A">
      <w:pPr>
        <w:rPr>
          <w:sz w:val="28"/>
          <w:szCs w:val="28"/>
        </w:rPr>
      </w:pPr>
    </w:p>
    <w:p w14:paraId="0C7664DC" w14:textId="77777777" w:rsidR="00305A9A" w:rsidRPr="001C28B9" w:rsidRDefault="00305A9A" w:rsidP="00305A9A">
      <w:pPr>
        <w:rPr>
          <w:sz w:val="28"/>
          <w:szCs w:val="28"/>
        </w:rPr>
      </w:pPr>
      <w:r w:rsidRPr="001C28B9">
        <w:rPr>
          <w:sz w:val="28"/>
          <w:szCs w:val="28"/>
        </w:rPr>
        <w:lastRenderedPageBreak/>
        <w:t>I bought a MacBook Air with an M1 last year. While I was happy with its performance, its 720p central camera did not impress me.</w:t>
      </w:r>
    </w:p>
    <w:p w14:paraId="6BE37F10" w14:textId="77777777" w:rsidR="00305A9A" w:rsidRPr="001C28B9" w:rsidRDefault="00305A9A" w:rsidP="00305A9A">
      <w:pPr>
        <w:rPr>
          <w:sz w:val="28"/>
          <w:szCs w:val="28"/>
        </w:rPr>
      </w:pPr>
      <w:r w:rsidRPr="001C28B9">
        <w:rPr>
          <w:sz w:val="28"/>
          <w:szCs w:val="28"/>
        </w:rPr>
        <w:t>Apple's MacBook Air for M1 needs a better camera.</w:t>
      </w:r>
    </w:p>
    <w:p w14:paraId="3016BF08" w14:textId="1D0B9B87" w:rsidR="001C28B9" w:rsidRDefault="001C28B9" w:rsidP="00305A9A">
      <w:r>
        <w:rPr>
          <w:noProof/>
        </w:rPr>
        <w:drawing>
          <wp:inline distT="0" distB="0" distL="0" distR="0" wp14:anchorId="615A4802" wp14:editId="77F5B51E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bookk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5EE" w14:textId="0ABA8B42" w:rsidR="00305A9A" w:rsidRPr="001C28B9" w:rsidRDefault="00305A9A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 xml:space="preserve">At a time when you have to </w:t>
      </w:r>
      <w:r w:rsidR="001C28B9" w:rsidRPr="001C28B9">
        <w:rPr>
          <w:sz w:val="28"/>
          <w:szCs w:val="28"/>
        </w:rPr>
        <w:t>make</w:t>
      </w:r>
      <w:r w:rsidRPr="001C28B9">
        <w:rPr>
          <w:sz w:val="28"/>
          <w:szCs w:val="28"/>
        </w:rPr>
        <w:t xml:space="preserve"> video calls almost every day,</w:t>
      </w:r>
      <w:r w:rsidR="00CD6787">
        <w:rPr>
          <w:sz w:val="28"/>
          <w:szCs w:val="28"/>
        </w:rPr>
        <w:t xml:space="preserve"> the current </w:t>
      </w:r>
      <w:proofErr w:type="spellStart"/>
      <w:r w:rsidR="00CD6787">
        <w:rPr>
          <w:sz w:val="28"/>
          <w:szCs w:val="28"/>
        </w:rPr>
        <w:t>Macbook</w:t>
      </w:r>
      <w:proofErr w:type="spellEnd"/>
      <w:r w:rsidR="00CD6787">
        <w:rPr>
          <w:sz w:val="28"/>
          <w:szCs w:val="28"/>
        </w:rPr>
        <w:t xml:space="preserve"> camera is pathetic</w:t>
      </w:r>
      <w:r w:rsidRPr="001C28B9">
        <w:rPr>
          <w:sz w:val="28"/>
          <w:szCs w:val="28"/>
        </w:rPr>
        <w:t>.</w:t>
      </w:r>
      <w:bookmarkStart w:id="0" w:name="_GoBack"/>
      <w:bookmarkEnd w:id="0"/>
    </w:p>
    <w:p w14:paraId="454A6B32" w14:textId="310360B1" w:rsidR="001C28B9" w:rsidRPr="001C28B9" w:rsidRDefault="001C28B9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 xml:space="preserve">Unless you are sitting in a very bright room, you will be disturbed by </w:t>
      </w:r>
      <w:r>
        <w:rPr>
          <w:sz w:val="28"/>
          <w:szCs w:val="28"/>
        </w:rPr>
        <w:t>the</w:t>
      </w:r>
      <w:r w:rsidRPr="001C28B9">
        <w:rPr>
          <w:sz w:val="28"/>
          <w:szCs w:val="28"/>
        </w:rPr>
        <w:t xml:space="preserve"> grain image on the screen.</w:t>
      </w:r>
    </w:p>
    <w:p w14:paraId="23BFF51B" w14:textId="77777777" w:rsidR="001C28B9" w:rsidRPr="001C28B9" w:rsidRDefault="001C28B9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>Sure, I can ‘solve’ this problem by buying an outdoor webcam, but I don’t want the difficulty of filling up when I go to a cafe or workplace.</w:t>
      </w:r>
    </w:p>
    <w:p w14:paraId="05301361" w14:textId="77777777" w:rsidR="001C28B9" w:rsidRPr="001C28B9" w:rsidRDefault="001C28B9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>But it’s not just the MacBook Air. The company's new $ 1,500 Studio Display has the same problem. When the device reached reviewers in March, many of them complained about grain, washed, and uncluttered images.</w:t>
      </w:r>
    </w:p>
    <w:p w14:paraId="2A887BF9" w14:textId="77777777" w:rsidR="001C28B9" w:rsidRPr="001C28B9" w:rsidRDefault="001C28B9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 xml:space="preserve">Last month, Apple pushed for a noise reduction update and improved </w:t>
      </w:r>
      <w:proofErr w:type="spellStart"/>
      <w:r w:rsidRPr="001C28B9">
        <w:rPr>
          <w:sz w:val="28"/>
          <w:szCs w:val="28"/>
        </w:rPr>
        <w:t>color</w:t>
      </w:r>
      <w:proofErr w:type="spellEnd"/>
      <w:r w:rsidRPr="001C28B9">
        <w:rPr>
          <w:sz w:val="28"/>
          <w:szCs w:val="28"/>
        </w:rPr>
        <w:t xml:space="preserve"> and brightness. As </w:t>
      </w:r>
      <w:proofErr w:type="gramStart"/>
      <w:r w:rsidRPr="001C28B9">
        <w:rPr>
          <w:sz w:val="28"/>
          <w:szCs w:val="28"/>
        </w:rPr>
        <w:t>The</w:t>
      </w:r>
      <w:proofErr w:type="gramEnd"/>
      <w:r w:rsidRPr="001C28B9">
        <w:rPr>
          <w:sz w:val="28"/>
          <w:szCs w:val="28"/>
        </w:rPr>
        <w:t xml:space="preserve"> Verge noted, much of the image quality in the exhibition is related to the fact that the company opted for the use of a wide-angle camera, and later used a cropped video to stream it. It's not good.</w:t>
      </w:r>
    </w:p>
    <w:p w14:paraId="5108C30B" w14:textId="77777777" w:rsidR="001C28B9" w:rsidRPr="001C28B9" w:rsidRDefault="001C28B9" w:rsidP="001C28B9">
      <w:pPr>
        <w:jc w:val="both"/>
        <w:rPr>
          <w:sz w:val="28"/>
          <w:szCs w:val="28"/>
        </w:rPr>
      </w:pPr>
    </w:p>
    <w:p w14:paraId="582F50B1" w14:textId="04D80A22" w:rsidR="001C28B9" w:rsidRPr="001C28B9" w:rsidRDefault="001C28B9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lastRenderedPageBreak/>
        <w:t xml:space="preserve">Improving the iPhone selfie camera could be a priority for Apple as device sales account for a large sum of money on the </w:t>
      </w:r>
      <w:r>
        <w:rPr>
          <w:sz w:val="28"/>
          <w:szCs w:val="28"/>
        </w:rPr>
        <w:t>company’s</w:t>
      </w:r>
      <w:r w:rsidRPr="001C28B9">
        <w:rPr>
          <w:sz w:val="28"/>
          <w:szCs w:val="28"/>
        </w:rPr>
        <w:t xml:space="preserve"> balance sheet.</w:t>
      </w:r>
    </w:p>
    <w:p w14:paraId="5673008E" w14:textId="2B37CDDD" w:rsidR="001C28B9" w:rsidRPr="001C28B9" w:rsidRDefault="001C28B9" w:rsidP="001C28B9">
      <w:pPr>
        <w:jc w:val="both"/>
        <w:rPr>
          <w:sz w:val="28"/>
          <w:szCs w:val="28"/>
        </w:rPr>
      </w:pPr>
      <w:r w:rsidRPr="001C28B9">
        <w:rPr>
          <w:sz w:val="28"/>
          <w:szCs w:val="28"/>
        </w:rPr>
        <w:t>But it should not forget the tons of people who buy Macs for work. I hope to see some of the announcements in this area from Apple next month at the World Engineers Conference (WWDC), where it often unveils new products and updates.</w:t>
      </w:r>
    </w:p>
    <w:sectPr w:rsidR="001C28B9" w:rsidRPr="001C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51"/>
    <w:rsid w:val="001C28B9"/>
    <w:rsid w:val="00305A9A"/>
    <w:rsid w:val="00322451"/>
    <w:rsid w:val="00AE4B63"/>
    <w:rsid w:val="00C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48E2"/>
  <w15:chartTrackingRefBased/>
  <w15:docId w15:val="{5C1F0F06-ECE9-4A49-A905-2DE5F71D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A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5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5A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harmanjot singh</dc:creator>
  <cp:keywords/>
  <dc:description/>
  <cp:lastModifiedBy>harmanjot singh</cp:lastModifiedBy>
  <cp:revision>2</cp:revision>
  <dcterms:created xsi:type="dcterms:W3CDTF">2022-05-24T13:51:00Z</dcterms:created>
  <dcterms:modified xsi:type="dcterms:W3CDTF">2022-05-24T13:51:00Z</dcterms:modified>
</cp:coreProperties>
</file>