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9FA"/>
  <w:body>
    <w:p w14:paraId="4241F24D" w14:textId="77777777" w:rsidR="0027699A" w:rsidRDefault="00000000">
      <w:pPr>
        <w:pStyle w:val="Heading1"/>
        <w:shd w:val="clear" w:color="auto" w:fill="FFFFFF"/>
        <w:spacing w:after="150" w:afterAutospacing="0"/>
        <w:jc w:val="center"/>
        <w:divId w:val="144591191"/>
        <w:rPr>
          <w:rFonts w:ascii="Segoe UI" w:eastAsia="Times New Roman" w:hAnsi="Segoe UI" w:cs="Segoe UI"/>
          <w:color w:val="232F3E"/>
          <w:sz w:val="60"/>
          <w:szCs w:val="60"/>
          <w:lang w:val="en"/>
        </w:rPr>
      </w:pPr>
      <w:r>
        <w:rPr>
          <w:rFonts w:ascii="Segoe UI" w:eastAsia="Times New Roman" w:hAnsi="Segoe UI" w:cs="Segoe UI"/>
          <w:color w:val="232F3E"/>
          <w:sz w:val="60"/>
          <w:szCs w:val="60"/>
          <w:lang w:val="en"/>
        </w:rPr>
        <w:t>Day 4: Amazon Macie</w:t>
      </w:r>
    </w:p>
    <w:p w14:paraId="76F95082" w14:textId="77777777" w:rsidR="0027699A" w:rsidRDefault="00000000">
      <w:pPr>
        <w:pStyle w:val="Heading2"/>
        <w:shd w:val="clear" w:color="auto" w:fill="FFFFFF"/>
        <w:spacing w:after="75" w:afterAutospacing="0"/>
        <w:jc w:val="center"/>
        <w:divId w:val="144591191"/>
        <w:rPr>
          <w:rFonts w:ascii="Segoe UI" w:eastAsia="Times New Roman" w:hAnsi="Segoe UI" w:cs="Segoe UI"/>
          <w:color w:val="FF9900"/>
          <w:sz w:val="34"/>
          <w:szCs w:val="34"/>
          <w:lang w:val="en"/>
        </w:rPr>
      </w:pPr>
      <w:r>
        <w:rPr>
          <w:rFonts w:ascii="Segoe UI" w:eastAsia="Times New Roman" w:hAnsi="Segoe UI" w:cs="Segoe UI"/>
          <w:color w:val="FF9900"/>
          <w:sz w:val="34"/>
          <w:szCs w:val="34"/>
          <w:lang w:val="en"/>
        </w:rPr>
        <w:t>Data Protection &amp; Privacy Compliance</w:t>
      </w:r>
    </w:p>
    <w:p w14:paraId="55927194" w14:textId="77777777" w:rsidR="0027699A" w:rsidRDefault="00000000">
      <w:pPr>
        <w:pStyle w:val="document-type"/>
        <w:shd w:val="clear" w:color="auto" w:fill="FFFFFF"/>
        <w:jc w:val="center"/>
        <w:divId w:val="144591191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>Professional Implementation Summary</w:t>
      </w:r>
    </w:p>
    <w:p w14:paraId="6E1C1966" w14:textId="77777777" w:rsidR="0027699A" w:rsidRPr="00FF75C6" w:rsidRDefault="00000000">
      <w:pPr>
        <w:pStyle w:val="Heading2"/>
        <w:shd w:val="clear" w:color="auto" w:fill="FFFFFF"/>
        <w:spacing w:before="0" w:beforeAutospacing="0"/>
        <w:divId w:val="1594053545"/>
        <w:rPr>
          <w:rFonts w:ascii="Segoe UI" w:eastAsia="Times New Roman" w:hAnsi="Segoe UI" w:cs="Segoe UI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sz w:val="40"/>
          <w:szCs w:val="40"/>
          <w:lang w:val="en"/>
        </w:rPr>
        <w:t>🎯</w:t>
      </w:r>
      <w:r w:rsidRPr="00FF75C6">
        <w:rPr>
          <w:rFonts w:ascii="Segoe UI" w:eastAsia="Times New Roman" w:hAnsi="Segoe UI" w:cs="Segoe UI"/>
          <w:sz w:val="40"/>
          <w:szCs w:val="40"/>
          <w:lang w:val="en"/>
        </w:rPr>
        <w:t xml:space="preserve"> Executive Summary</w:t>
      </w:r>
    </w:p>
    <w:p w14:paraId="470747B4" w14:textId="77777777" w:rsidR="0027699A" w:rsidRPr="00FF75C6" w:rsidRDefault="00000000">
      <w:pPr>
        <w:pStyle w:val="NormalWeb"/>
        <w:shd w:val="clear" w:color="auto" w:fill="FFFFFF"/>
        <w:divId w:val="1594053545"/>
        <w:rPr>
          <w:rFonts w:ascii="Segoe UI" w:hAnsi="Segoe UI" w:cs="Segoe UI"/>
          <w:sz w:val="32"/>
          <w:szCs w:val="32"/>
          <w:lang w:val="en"/>
        </w:rPr>
      </w:pP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Mission Accomplished: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 Successfully implemented </w:t>
      </w: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Amazon Macie for automated data protection and privacy compliance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, completing the comprehensive AWS Security Operations Center. Building on CloudTrail audit logging (Day 1), Config compliance monitoring (Day 2), and </w:t>
      </w:r>
      <w:proofErr w:type="spellStart"/>
      <w:r w:rsidRPr="00FF75C6">
        <w:rPr>
          <w:rFonts w:ascii="Segoe UI" w:hAnsi="Segoe UI" w:cs="Segoe UI"/>
          <w:sz w:val="32"/>
          <w:szCs w:val="32"/>
          <w:lang w:val="en"/>
        </w:rPr>
        <w:t>GuardDuty</w:t>
      </w:r>
      <w:proofErr w:type="spellEnd"/>
      <w:r w:rsidRPr="00FF75C6">
        <w:rPr>
          <w:rFonts w:ascii="Segoe UI" w:hAnsi="Segoe UI" w:cs="Segoe UI"/>
          <w:sz w:val="32"/>
          <w:szCs w:val="32"/>
          <w:lang w:val="en"/>
        </w:rPr>
        <w:t xml:space="preserve"> threat detection with Security Hub integration (Day 3), we achieved enterprise-grade </w:t>
      </w: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sensitive data discovery and classification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 with real-time privacy protection capabilities.</w:t>
      </w:r>
    </w:p>
    <w:p w14:paraId="7D56A2B9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100%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SSN Detection Accuracy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(6/6 Social Security Numbers Found)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7FAD8758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3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File Formats Analyzed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JSON, CSV, TXT with Precision Location Tracking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3F2E29CA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15 Minutes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Average Classification Time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From Job Creation to Findings Generation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6905F6BC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5-12 Minutes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Security Hub Integration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Real-time Cross-Service Correlation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24D767A9" w14:textId="77777777" w:rsidR="0027699A" w:rsidRPr="00FF75C6" w:rsidRDefault="00000000">
      <w:pPr>
        <w:pStyle w:val="NormalWeb"/>
        <w:shd w:val="clear" w:color="auto" w:fill="FFFFFF"/>
        <w:divId w:val="1594053545"/>
        <w:rPr>
          <w:rFonts w:ascii="Segoe UI" w:hAnsi="Segoe UI" w:cs="Segoe UI"/>
          <w:sz w:val="32"/>
          <w:szCs w:val="32"/>
          <w:lang w:val="en"/>
        </w:rPr>
      </w:pPr>
      <w:r w:rsidRPr="00FF75C6">
        <w:rPr>
          <w:rStyle w:val="Strong"/>
          <w:rFonts w:ascii="Segoe UI" w:hAnsi="Segoe UI" w:cs="Segoe UI"/>
          <w:sz w:val="40"/>
          <w:szCs w:val="40"/>
          <w:lang w:val="en"/>
        </w:rPr>
        <w:t>Key Achievement:</w:t>
      </w:r>
      <w:r w:rsidRPr="00FF75C6">
        <w:rPr>
          <w:rFonts w:ascii="Segoe UI" w:hAnsi="Segoe UI" w:cs="Segoe UI"/>
          <w:sz w:val="40"/>
          <w:szCs w:val="40"/>
          <w:lang w:val="en"/>
        </w:rPr>
        <w:t xml:space="preserve"> 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Transformed data protection from manual privacy audits to </w:t>
      </w: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automated ML-powered sensitive data discovery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 with precise location tracking, compliance framework integration, and unified security operations through Security Hub correlation.</w:t>
      </w:r>
    </w:p>
    <w:p w14:paraId="4401579E" w14:textId="77777777" w:rsidR="00492FC7" w:rsidRPr="00FF75C6" w:rsidRDefault="00492FC7">
      <w:pPr>
        <w:rPr>
          <w:rFonts w:ascii="Segoe UI Emoji" w:eastAsia="Times New Roman" w:hAnsi="Segoe UI Emoji" w:cs="Segoe UI Emoji"/>
          <w:b/>
          <w:bCs/>
          <w:color w:val="333333"/>
          <w:sz w:val="32"/>
          <w:szCs w:val="32"/>
          <w:lang w:val="en"/>
        </w:rPr>
      </w:pPr>
      <w:r w:rsidRPr="00FF75C6">
        <w:rPr>
          <w:rFonts w:ascii="Segoe UI Emoji" w:eastAsia="Times New Roman" w:hAnsi="Segoe UI Emoji" w:cs="Segoe UI Emoji"/>
          <w:color w:val="333333"/>
          <w:sz w:val="32"/>
          <w:szCs w:val="32"/>
          <w:lang w:val="en"/>
        </w:rPr>
        <w:br w:type="page"/>
      </w:r>
    </w:p>
    <w:p w14:paraId="76B07E4E" w14:textId="031B2905" w:rsidR="0027699A" w:rsidRPr="00FF75C6" w:rsidRDefault="00000000">
      <w:pPr>
        <w:pStyle w:val="Heading3"/>
        <w:shd w:val="clear" w:color="auto" w:fill="F8F9FA"/>
        <w:divId w:val="143925215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📚</w:t>
      </w:r>
      <w:r w:rsidRPr="00FF75C6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Table of Contents</w:t>
      </w:r>
    </w:p>
    <w:p w14:paraId="6BEA7437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Theory Foundation &amp; Architecture</w:t>
      </w:r>
    </w:p>
    <w:p w14:paraId="1C7941D1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Complete Implementation Journey</w:t>
      </w:r>
    </w:p>
    <w:p w14:paraId="72DEAEB0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Multi-Format Detection Analysis</w:t>
      </w:r>
    </w:p>
    <w:p w14:paraId="63E085E1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Security Hub Integration &amp; Troubleshooting</w:t>
      </w:r>
    </w:p>
    <w:p w14:paraId="377CF0F7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Enterprise Applications &amp; ROI</w:t>
      </w:r>
    </w:p>
    <w:p w14:paraId="4F35009B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PowerShell Best Practices</w:t>
      </w:r>
    </w:p>
    <w:p w14:paraId="3F652216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Day Review Summary</w:t>
      </w:r>
    </w:p>
    <w:p w14:paraId="25D96F6D" w14:textId="77777777" w:rsidR="0027699A" w:rsidRPr="00FF75C6" w:rsidRDefault="00000000">
      <w:pPr>
        <w:shd w:val="clear" w:color="auto" w:fill="232F3E"/>
        <w:divId w:val="1007714097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📚</w:t>
      </w:r>
      <w:r w:rsidRPr="00FF75C6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Full Forms &amp; Key Terms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3649"/>
        <w:gridCol w:w="3950"/>
      </w:tblGrid>
      <w:tr w:rsidR="0027699A" w:rsidRPr="00FF75C6" w14:paraId="3ADC20C8" w14:textId="77777777">
        <w:trPr>
          <w:divId w:val="777872454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945C60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Term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A8960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Full Form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91865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Definition</w:t>
            </w:r>
          </w:p>
        </w:tc>
      </w:tr>
      <w:tr w:rsidR="0027699A" w:rsidRPr="00FF75C6" w14:paraId="24444BBC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9E27CB0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Macie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0D6323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achine Learning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A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utomated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C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lassification and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I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ntelligent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E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valuation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45176B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AWS managed data security service using ML for sensitive data discovery</w:t>
            </w:r>
          </w:p>
        </w:tc>
      </w:tr>
      <w:tr w:rsidR="0027699A" w:rsidRPr="00FF75C6" w14:paraId="2850579B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B1A2B6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PII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6012DB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Personally Identifiable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644CBE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Data that can identify specific individuals (SSN, email, phone)</w:t>
            </w:r>
          </w:p>
        </w:tc>
      </w:tr>
      <w:tr w:rsidR="0027699A" w:rsidRPr="00FF75C6" w14:paraId="21533890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D3DAF99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PHI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28655B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Protected Health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6929B0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Medical data protected under HIPAA regulations</w:t>
            </w:r>
          </w:p>
        </w:tc>
      </w:tr>
      <w:tr w:rsidR="0027699A" w:rsidRPr="00FF75C6" w14:paraId="046A5324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0ADA2F0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DLP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050949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Data Loss Prevention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E6283E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Security controls preventing unauthorized data access/transfer</w:t>
            </w:r>
          </w:p>
        </w:tc>
      </w:tr>
      <w:tr w:rsidR="0027699A" w:rsidRPr="00FF75C6" w14:paraId="62B3B4FC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E043DFA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GDPR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3CA9EFA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General Data Protection Regulation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F4199B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EU privacy regulation requiring data protection and user rights</w:t>
            </w:r>
          </w:p>
        </w:tc>
      </w:tr>
      <w:tr w:rsidR="0027699A" w:rsidRPr="00FF75C6" w14:paraId="250349A7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33312C5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CCPA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963E6A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California Consumer Privacy Act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893B13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US state privacy law providing consumer data rights</w:t>
            </w:r>
          </w:p>
        </w:tc>
      </w:tr>
      <w:tr w:rsidR="0027699A" w:rsidRPr="00FF75C6" w14:paraId="13E2650F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A2D530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ML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7D5FDD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Machine Learning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7780EF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pattern recognition for data classification</w:t>
            </w:r>
          </w:p>
        </w:tc>
      </w:tr>
    </w:tbl>
    <w:p w14:paraId="6F4BAFB0" w14:textId="77777777" w:rsidR="0027699A" w:rsidRPr="00FF75C6" w:rsidRDefault="00000000">
      <w:pPr>
        <w:shd w:val="clear" w:color="auto" w:fill="232F3E"/>
        <w:divId w:val="1789740633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🛡️</w:t>
      </w:r>
      <w:r w:rsidRPr="00FF75C6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Amazon Macie Architecture &amp; Multi-Format Intelligence</w:t>
      </w:r>
    </w:p>
    <w:p w14:paraId="459FD877" w14:textId="77777777" w:rsidR="0027699A" w:rsidRPr="00FF75C6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98416101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b/>
          <w:bCs/>
          <w:color w:val="FF9900"/>
          <w:sz w:val="40"/>
          <w:szCs w:val="40"/>
          <w:lang w:val="en"/>
        </w:rPr>
        <w:t>🔍</w:t>
      </w:r>
      <w:r w:rsidRPr="00FF75C6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 xml:space="preserve"> Complete Data Protection Matrix</w:t>
      </w:r>
    </w:p>
    <w:p w14:paraId="20402BDE" w14:textId="77777777" w:rsidR="0027699A" w:rsidRPr="00FF75C6" w:rsidRDefault="00000000">
      <w:pPr>
        <w:pStyle w:val="NormalWeb"/>
        <w:shd w:val="clear" w:color="auto" w:fill="FFFFFF"/>
        <w:divId w:val="29841610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hAnsi="Segoe UI" w:cs="Segoe UI"/>
          <w:color w:val="333333"/>
          <w:sz w:val="32"/>
          <w:szCs w:val="32"/>
          <w:lang w:val="en"/>
        </w:rPr>
        <w:t>Amazon Macie provides comprehensive sensitive data discovery across multiple data types and storage patterns, significantly exceeding initial expectations for enterprise data protection coverage.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2018"/>
        <w:gridCol w:w="2407"/>
        <w:gridCol w:w="2497"/>
      </w:tblGrid>
      <w:tr w:rsidR="0027699A" w:rsidRPr="00FF75C6" w14:paraId="0F3E12C2" w14:textId="77777777">
        <w:trPr>
          <w:divId w:val="298416101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DFA6E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Category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13FD03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Data Types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DE1BE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Detection Method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E24A03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Enterprise Value</w:t>
            </w:r>
          </w:p>
        </w:tc>
      </w:tr>
      <w:tr w:rsidR="0027699A" w:rsidRPr="00FF75C6" w14:paraId="21F5EA85" w14:textId="77777777">
        <w:trPr>
          <w:divId w:val="298416101"/>
        </w:trPr>
        <w:tc>
          <w:tcPr>
            <w:tcW w:w="0" w:type="auto"/>
            <w:vMerge w:val="restart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B6262C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Personal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87394D9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Social Security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5224A0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Pattern recognition with validation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F7E0E4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GDPR, CCPA compliance support</w:t>
            </w:r>
          </w:p>
        </w:tc>
      </w:tr>
      <w:tr w:rsidR="0027699A" w:rsidRPr="00FF75C6" w14:paraId="79643CA9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7232C38F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0853D96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Driver's License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298680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State-specific format detection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BDC9C4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Identity protection and verification</w:t>
            </w:r>
          </w:p>
        </w:tc>
      </w:tr>
      <w:tr w:rsidR="0027699A" w:rsidRPr="00FF75C6" w14:paraId="113BDA38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15781CAD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BF0E74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Email Addresses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3E62F45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RFC-compliant email pattern matching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0B029A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Communication privacy monitoring</w:t>
            </w:r>
          </w:p>
        </w:tc>
      </w:tr>
      <w:tr w:rsidR="0027699A" w:rsidRPr="00FF75C6" w14:paraId="256253B7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402F604C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48E2829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Phone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CA7A3F6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International format recognition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649B99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Contact information protection</w:t>
            </w:r>
          </w:p>
        </w:tc>
      </w:tr>
      <w:tr w:rsidR="0027699A" w:rsidRPr="00FF75C6" w14:paraId="65386EFE" w14:textId="77777777">
        <w:trPr>
          <w:divId w:val="298416101"/>
        </w:trPr>
        <w:tc>
          <w:tcPr>
            <w:tcW w:w="0" w:type="auto"/>
            <w:vMerge w:val="restart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832563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Financial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E235C4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Credit Card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D9885E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Luhn algorithm validation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F56EFC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PCI DSS compliance requirement</w:t>
            </w:r>
          </w:p>
        </w:tc>
      </w:tr>
      <w:tr w:rsidR="0027699A" w:rsidRPr="00FF75C6" w14:paraId="2D3A634A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4106E2BC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03525A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Bank Account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1F366D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Financial institution patterns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1BC3B4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SOX financial data protection</w:t>
            </w:r>
          </w:p>
        </w:tc>
      </w:tr>
      <w:tr w:rsidR="0027699A" w:rsidRPr="00FF75C6" w14:paraId="0B20DD78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33FFE195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A7DD77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IBAN/SWIFT Codes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8C09F6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International banking standards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0AF962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Global financial compliance</w:t>
            </w:r>
          </w:p>
        </w:tc>
      </w:tr>
      <w:tr w:rsidR="0027699A" w:rsidRPr="00FF75C6" w14:paraId="2584E745" w14:textId="77777777">
        <w:trPr>
          <w:divId w:val="298416101"/>
        </w:trPr>
        <w:tc>
          <w:tcPr>
            <w:tcW w:w="0" w:type="auto"/>
            <w:vMerge w:val="restart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6DD0303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Healthcare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7C9495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Medical Record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00F010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Healthcare format patterns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AA7E18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HIPAA PHI protection requirement</w:t>
            </w:r>
          </w:p>
        </w:tc>
      </w:tr>
      <w:tr w:rsidR="0027699A" w:rsidRPr="00FF75C6" w14:paraId="55352CC4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76A8FE02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C25788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Insurance ID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48EB3B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Insurance industry standards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191E61A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Healthcare privacy compliance</w:t>
            </w:r>
          </w:p>
        </w:tc>
      </w:tr>
      <w:tr w:rsidR="0027699A" w:rsidRPr="00FF75C6" w14:paraId="30529F37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74033351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9D4A71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Prescription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E1B9A3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Pharmaceutical tracking patterns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3F8F16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Medical data security</w:t>
            </w:r>
          </w:p>
        </w:tc>
      </w:tr>
    </w:tbl>
    <w:p w14:paraId="6CB2D8DE" w14:textId="77777777" w:rsidR="0027699A" w:rsidRPr="00FF75C6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459377472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FF75C6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Multi-Format Intelligence Architecture</w:t>
      </w:r>
    </w:p>
    <w:p w14:paraId="2436BF53" w14:textId="77777777" w:rsidR="0027699A" w:rsidRPr="00FF75C6" w:rsidRDefault="0027699A">
      <w:pPr>
        <w:pStyle w:val="HTMLPreformatted"/>
        <w:shd w:val="clear" w:color="auto" w:fill="FFFFFF"/>
        <w:jc w:val="center"/>
        <w:divId w:val="1005674245"/>
        <w:rPr>
          <w:color w:val="333333"/>
          <w:sz w:val="32"/>
          <w:szCs w:val="32"/>
          <w:lang w:val="en"/>
        </w:rPr>
      </w:pPr>
    </w:p>
    <w:p w14:paraId="6356A499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S3 Bucket Storage</w:t>
      </w:r>
    </w:p>
    <w:p w14:paraId="0DF56C6F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├── JSON Files (.</w:t>
      </w:r>
      <w:proofErr w:type="spellStart"/>
      <w:r w:rsidRPr="00FF75C6">
        <w:rPr>
          <w:color w:val="333333"/>
          <w:sz w:val="32"/>
          <w:szCs w:val="32"/>
          <w:lang w:val="en"/>
        </w:rPr>
        <w:t>json</w:t>
      </w:r>
      <w:proofErr w:type="spellEnd"/>
      <w:r w:rsidRPr="00FF75C6">
        <w:rPr>
          <w:color w:val="333333"/>
          <w:sz w:val="32"/>
          <w:szCs w:val="32"/>
          <w:lang w:val="en"/>
        </w:rPr>
        <w:t>)</w:t>
      </w:r>
    </w:p>
    <w:p w14:paraId="1B4D928D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│   ├── </w:t>
      </w:r>
      <w:proofErr w:type="spellStart"/>
      <w:r w:rsidRPr="00FF75C6">
        <w:rPr>
          <w:color w:val="333333"/>
          <w:sz w:val="32"/>
          <w:szCs w:val="32"/>
          <w:lang w:val="en"/>
        </w:rPr>
        <w:t>JSONPath</w:t>
      </w:r>
      <w:proofErr w:type="spellEnd"/>
      <w:r w:rsidRPr="00FF75C6">
        <w:rPr>
          <w:color w:val="333333"/>
          <w:sz w:val="32"/>
          <w:szCs w:val="32"/>
          <w:lang w:val="en"/>
        </w:rPr>
        <w:t xml:space="preserve"> Location Tracking: $.patients[0].</w:t>
      </w:r>
      <w:proofErr w:type="spellStart"/>
      <w:r w:rsidRPr="00FF75C6">
        <w:rPr>
          <w:color w:val="333333"/>
          <w:sz w:val="32"/>
          <w:szCs w:val="32"/>
          <w:lang w:val="en"/>
        </w:rPr>
        <w:t>ssn</w:t>
      </w:r>
      <w:proofErr w:type="spellEnd"/>
    </w:p>
    <w:p w14:paraId="09FBF5DB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│   ├── Record-level Detection: </w:t>
      </w:r>
      <w:proofErr w:type="spellStart"/>
      <w:r w:rsidRPr="00FF75C6">
        <w:rPr>
          <w:color w:val="333333"/>
          <w:sz w:val="32"/>
          <w:szCs w:val="32"/>
          <w:lang w:val="en"/>
        </w:rPr>
        <w:t>recordIndex</w:t>
      </w:r>
      <w:proofErr w:type="spellEnd"/>
      <w:r w:rsidRPr="00FF75C6">
        <w:rPr>
          <w:color w:val="333333"/>
          <w:sz w:val="32"/>
          <w:szCs w:val="32"/>
          <w:lang w:val="en"/>
        </w:rPr>
        <w:t>: 0</w:t>
      </w:r>
    </w:p>
    <w:p w14:paraId="221382BD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└── Hierarchical Data Analysis: Nested object support</w:t>
      </w:r>
    </w:p>
    <w:p w14:paraId="618B5EA1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├── CSV Files (.csv)  </w:t>
      </w:r>
    </w:p>
    <w:p w14:paraId="3ABA3BC0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Cell Coordinate Tracking: Column 3, Row 2</w:t>
      </w:r>
    </w:p>
    <w:p w14:paraId="159318DB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Header Recognition: "SSN" column identification</w:t>
      </w:r>
    </w:p>
    <w:p w14:paraId="472D56CF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└── Tabular Data Analysis: Structured data parsing</w:t>
      </w:r>
    </w:p>
    <w:p w14:paraId="31682774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├── Text Files (.txt)</w:t>
      </w:r>
    </w:p>
    <w:p w14:paraId="03BE6855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Line Range Detection: Lines 5-13, Column 6</w:t>
      </w:r>
    </w:p>
    <w:p w14:paraId="3AB53A87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Context Analysis: Surrounding text patterns</w:t>
      </w:r>
    </w:p>
    <w:p w14:paraId="559328FB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└── Unstructured Data Parsing: Free-form text analysis</w:t>
      </w:r>
    </w:p>
    <w:p w14:paraId="0997FA28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└── Supported Additional Formats</w:t>
      </w:r>
    </w:p>
    <w:p w14:paraId="26648342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├── Microsoft Office Documents (.docx, .xlsx, .pptx)</w:t>
      </w:r>
    </w:p>
    <w:p w14:paraId="790C53B0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├── PDF Documents (.pdf)</w:t>
      </w:r>
    </w:p>
    <w:p w14:paraId="68F38989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├── Compressed Archives (.zip, .tar, .</w:t>
      </w:r>
      <w:proofErr w:type="spellStart"/>
      <w:r w:rsidRPr="00FF75C6">
        <w:rPr>
          <w:color w:val="333333"/>
          <w:sz w:val="32"/>
          <w:szCs w:val="32"/>
          <w:lang w:val="en"/>
        </w:rPr>
        <w:t>gzip</w:t>
      </w:r>
      <w:proofErr w:type="spellEnd"/>
      <w:r w:rsidRPr="00FF75C6">
        <w:rPr>
          <w:color w:val="333333"/>
          <w:sz w:val="32"/>
          <w:szCs w:val="32"/>
          <w:lang w:val="en"/>
        </w:rPr>
        <w:t>)</w:t>
      </w:r>
    </w:p>
    <w:p w14:paraId="61F03DAF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└── Database Exports and Logs</w:t>
      </w:r>
    </w:p>
    <w:p w14:paraId="587B5883" w14:textId="77777777" w:rsidR="0027699A" w:rsidRPr="00FF75C6" w:rsidRDefault="00000000">
      <w:pPr>
        <w:pStyle w:val="HTMLPreformatted"/>
        <w:shd w:val="clear" w:color="auto" w:fill="FFFFFF"/>
        <w:jc w:val="center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            </w:t>
      </w:r>
    </w:p>
    <w:p w14:paraId="0EFF6FB0" w14:textId="77777777" w:rsidR="0027699A" w:rsidRPr="00FF75C6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82538557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FF75C6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Integration Architecture with Week 2 Foundation</w:t>
      </w:r>
    </w:p>
    <w:p w14:paraId="786C5B19" w14:textId="77777777" w:rsidR="0027699A" w:rsidRPr="00FF75C6" w:rsidRDefault="0027699A">
      <w:pPr>
        <w:pStyle w:val="HTMLPreformatted"/>
        <w:shd w:val="clear" w:color="auto" w:fill="FFFFFF"/>
        <w:jc w:val="center"/>
        <w:divId w:val="415706926"/>
        <w:rPr>
          <w:color w:val="333333"/>
          <w:sz w:val="32"/>
          <w:szCs w:val="32"/>
          <w:lang w:val="en"/>
        </w:rPr>
      </w:pPr>
    </w:p>
    <w:p w14:paraId="78259795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Day 1: CloudTrail (WHO accessed the data) ──────┐</w:t>
      </w:r>
    </w:p>
    <w:p w14:paraId="553533AD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                                               │</w:t>
      </w:r>
    </w:p>
    <w:p w14:paraId="750C5A1F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Day 2: Config (COMPLIANCE of storage) ─────────┤</w:t>
      </w:r>
    </w:p>
    <w:p w14:paraId="75EA5523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                                               │</w:t>
      </w:r>
    </w:p>
    <w:p w14:paraId="39D125EA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Day 3: </w:t>
      </w:r>
      <w:proofErr w:type="spellStart"/>
      <w:r w:rsidRPr="0080425E">
        <w:rPr>
          <w:color w:val="333333"/>
          <w:sz w:val="32"/>
          <w:szCs w:val="32"/>
          <w:lang w:val="en-US"/>
        </w:rPr>
        <w:t>GuardDuty</w:t>
      </w:r>
      <w:proofErr w:type="spellEnd"/>
      <w:r w:rsidRPr="0080425E">
        <w:rPr>
          <w:color w:val="333333"/>
          <w:sz w:val="32"/>
          <w:szCs w:val="32"/>
          <w:lang w:val="en-US"/>
        </w:rPr>
        <w:t xml:space="preserve"> (THREATS to data) ────────────┤</w:t>
      </w:r>
    </w:p>
    <w:p w14:paraId="27A841C6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                                               ▼</w:t>
      </w:r>
    </w:p>
    <w:p w14:paraId="7CF01282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Day 4: Macie ML Engine ──────────► Enhanced Security Hub</w:t>
      </w:r>
    </w:p>
    <w:p w14:paraId="2102ED4E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│                        (Unified Data Protection Operations)</w:t>
      </w:r>
    </w:p>
    <w:p w14:paraId="0856885B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├── 6 Sensitive Data Types</w:t>
      </w:r>
    </w:p>
    <w:p w14:paraId="7AB9B551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├── 3 Format Analyzers</w:t>
      </w:r>
    </w:p>
    <w:p w14:paraId="416DCF59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├── Location Precision Tracking</w:t>
      </w:r>
    </w:p>
    <w:p w14:paraId="2CB86AF7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└── Real-time Classification (15min)</w:t>
      </w:r>
    </w:p>
    <w:p w14:paraId="10496B09" w14:textId="6F7B2D6A" w:rsidR="0027699A" w:rsidRDefault="0027699A" w:rsidP="00492FC7">
      <w:pPr>
        <w:pStyle w:val="HTMLPreformatted"/>
        <w:shd w:val="clear" w:color="auto" w:fill="FFFFFF"/>
        <w:divId w:val="415706926"/>
        <w:rPr>
          <w:color w:val="333333"/>
          <w:lang w:val="en"/>
        </w:rPr>
      </w:pPr>
    </w:p>
    <w:p w14:paraId="6B9BF14A" w14:textId="77777777" w:rsidR="0027699A" w:rsidRPr="00453068" w:rsidRDefault="00000000">
      <w:pPr>
        <w:shd w:val="clear" w:color="auto" w:fill="232F3E"/>
        <w:divId w:val="1442721591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🔧</w:t>
      </w: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Technical Implementation Journey</w:t>
      </w:r>
    </w:p>
    <w:p w14:paraId="5884867D" w14:textId="77777777" w:rsidR="0027699A" w:rsidRPr="00453068" w:rsidRDefault="00000000">
      <w:pPr>
        <w:shd w:val="clear" w:color="auto" w:fill="FF9900"/>
        <w:divId w:val="1854296639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1: Amazon Macie Service Enablement</w:t>
      </w:r>
    </w:p>
    <w:p w14:paraId="6F2844BF" w14:textId="77777777" w:rsidR="0027699A" w:rsidRPr="00453068" w:rsidRDefault="00000000">
      <w:pPr>
        <w:pStyle w:val="Heading4"/>
        <w:shd w:val="clear" w:color="auto" w:fill="FFFFFF"/>
        <w:divId w:val="195397257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Macie Service Activation</w:t>
      </w:r>
    </w:p>
    <w:p w14:paraId="76E23D5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# Enable Amazon Macie with automatic service-linked role creation</w:t>
      </w:r>
    </w:p>
    <w:p w14:paraId="6057E01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macie2 enable-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macie</w:t>
      </w:r>
      <w:proofErr w:type="spellEnd"/>
    </w:p>
    <w:p w14:paraId="263C8FB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</w:p>
    <w:p w14:paraId="7C627CF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# Verify Macie session and configuration</w:t>
      </w:r>
    </w:p>
    <w:p w14:paraId="69617BA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macie2 get-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macie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-session</w:t>
      </w:r>
    </w:p>
    <w:p w14:paraId="5BD29B99" w14:textId="77777777" w:rsidR="0027699A" w:rsidRPr="00453068" w:rsidRDefault="00000000">
      <w:pPr>
        <w:pStyle w:val="Heading4"/>
        <w:shd w:val="clear" w:color="auto" w:fill="E8F5E8"/>
        <w:divId w:val="130817136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Expected Output Validation:</w:t>
      </w:r>
    </w:p>
    <w:p w14:paraId="39A8312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{</w:t>
      </w:r>
    </w:p>
    <w:p w14:paraId="047330B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createdAt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"2025-08-16T18:25:43.807000+00:00",</w:t>
      </w:r>
    </w:p>
    <w:p w14:paraId="52218EA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findingPublishingFrequency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"FIFTEEN_MINUTES",</w:t>
      </w:r>
    </w:p>
    <w:p w14:paraId="6C69E41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serviceRole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": "arn:aws:iam::733366527973:role/aws-service-role/macie.amazonaws.com/AWSServiceRoleForAmazonMacie", </w:t>
      </w:r>
    </w:p>
    <w:p w14:paraId="3560679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"status": "ENABLED",</w:t>
      </w:r>
    </w:p>
    <w:p w14:paraId="4E73549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updatedAt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"2025-08-16T18:25:43.807000+00:00"</w:t>
      </w:r>
    </w:p>
    <w:p w14:paraId="2B6776B4" w14:textId="18670F4C" w:rsidR="00492FC7" w:rsidRPr="0094694C" w:rsidRDefault="00000000" w:rsidP="0094694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0"/>
        <w:ind w:right="920"/>
        <w:divId w:val="633217552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}</w:t>
      </w:r>
      <w:r w:rsidR="00492FC7" w:rsidRPr="0094694C">
        <w:rPr>
          <w:rFonts w:ascii="Segoe UI" w:hAnsi="Segoe UI" w:cs="Segoe UI"/>
          <w:lang w:val="en"/>
        </w:rPr>
        <w:br w:type="page"/>
      </w:r>
    </w:p>
    <w:p w14:paraId="22817DD1" w14:textId="699F9D6E" w:rsidR="0027699A" w:rsidRPr="00453068" w:rsidRDefault="00000000">
      <w:pPr>
        <w:pStyle w:val="NormalWeb"/>
        <w:shd w:val="clear" w:color="auto" w:fill="FFFFFF"/>
        <w:divId w:val="1953972572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Security Architecture Analysis:</w:t>
      </w:r>
    </w:p>
    <w:p w14:paraId="5CC4742B" w14:textId="77777777" w:rsidR="0027699A" w:rsidRPr="00453068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95397257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Service-Linked Role: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Automatically created </w:t>
      </w:r>
      <w:proofErr w:type="spellStart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AWSServiceRoleForAmazonMacie</w:t>
      </w:r>
      <w:proofErr w:type="spellEnd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with least privilege access</w:t>
      </w:r>
    </w:p>
    <w:p w14:paraId="77A98D21" w14:textId="77777777" w:rsidR="0027699A" w:rsidRPr="00453068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95397257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Finding Frequency: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15-minute publication interval balances real-time detection with cost efficiency</w:t>
      </w:r>
    </w:p>
    <w:p w14:paraId="3E982054" w14:textId="77777777" w:rsidR="0027699A" w:rsidRPr="00453068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95397257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Regional Deployment: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Enabled in us-east-1 for consistent integration with other security services</w:t>
      </w:r>
    </w:p>
    <w:p w14:paraId="6D1CFB5F" w14:textId="6BC46488" w:rsidR="0027699A" w:rsidRDefault="00453068">
      <w:pPr>
        <w:shd w:val="clear" w:color="auto" w:fill="F0F0F0"/>
        <w:jc w:val="center"/>
        <w:divId w:val="1697123966"/>
        <w:rPr>
          <w:rFonts w:ascii="Segoe UI" w:eastAsia="Times New Roman" w:hAnsi="Segoe UI" w:cs="Segoe UI"/>
          <w:i/>
          <w:iCs/>
          <w:color w:val="666666"/>
          <w:lang w:val="en"/>
        </w:rPr>
      </w:pPr>
      <w:r w:rsidRPr="00453068">
        <w:rPr>
          <w:rFonts w:ascii="Segoe UI" w:eastAsia="Times New Roman" w:hAnsi="Segoe UI" w:cs="Segoe UI"/>
          <w:i/>
          <w:iCs/>
          <w:noProof/>
          <w:color w:val="666666"/>
          <w:lang w:val="en"/>
        </w:rPr>
        <w:drawing>
          <wp:inline distT="0" distB="0" distL="0" distR="0" wp14:anchorId="685198E9" wp14:editId="1EACEAC6">
            <wp:extent cx="12282414" cy="6504724"/>
            <wp:effectExtent l="0" t="0" r="5080" b="0"/>
            <wp:docPr id="82907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75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10779" cy="65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i/>
          <w:iCs/>
          <w:color w:val="666666"/>
          <w:lang w:val="en"/>
        </w:rPr>
        <w:t xml:space="preserve"> </w:t>
      </w:r>
    </w:p>
    <w:p w14:paraId="2A10F82E" w14:textId="136CB558" w:rsidR="00256B16" w:rsidRPr="00256B16" w:rsidRDefault="00256B16" w:rsidP="00256B16">
      <w:pPr>
        <w:jc w:val="center"/>
        <w:divId w:val="1697123966"/>
        <w:rPr>
          <w:i/>
          <w:iCs/>
          <w:sz w:val="32"/>
          <w:szCs w:val="32"/>
          <w:lang w:val="en"/>
        </w:rPr>
      </w:pPr>
      <w:r w:rsidRPr="00256B16">
        <w:rPr>
          <w:i/>
          <w:iCs/>
          <w:sz w:val="32"/>
          <w:szCs w:val="32"/>
          <w:lang w:val="en"/>
        </w:rPr>
        <w:t>Figure 4.1: Amazon Macie enabled with automatic service-linked role creation and data discovery capabilities</w:t>
      </w:r>
      <w:r w:rsidRPr="00256B16">
        <w:rPr>
          <w:i/>
          <w:iCs/>
          <w:sz w:val="32"/>
          <w:szCs w:val="32"/>
        </w:rPr>
        <w:t>.</w:t>
      </w:r>
    </w:p>
    <w:p w14:paraId="14456872" w14:textId="5D605AFA" w:rsidR="00256B16" w:rsidRPr="00256B16" w:rsidRDefault="00256B16" w:rsidP="00256B16">
      <w:pPr>
        <w:jc w:val="center"/>
        <w:divId w:val="1697123966"/>
        <w:rPr>
          <w:i/>
          <w:iCs/>
          <w:sz w:val="32"/>
          <w:szCs w:val="32"/>
        </w:rPr>
      </w:pPr>
      <w:r w:rsidRPr="00256B16">
        <w:rPr>
          <w:i/>
          <w:iCs/>
          <w:sz w:val="32"/>
          <w:szCs w:val="32"/>
          <w:lang w:val="en"/>
        </w:rPr>
        <w:t>Confirms Macie service activation</w:t>
      </w:r>
      <w:r w:rsidRPr="00256B16">
        <w:rPr>
          <w:i/>
          <w:iCs/>
          <w:sz w:val="32"/>
          <w:szCs w:val="32"/>
        </w:rPr>
        <w:t>.</w:t>
      </w:r>
    </w:p>
    <w:p w14:paraId="0BE468F2" w14:textId="77777777" w:rsidR="0027699A" w:rsidRPr="00453068" w:rsidRDefault="00000000">
      <w:pPr>
        <w:shd w:val="clear" w:color="auto" w:fill="FF9900"/>
        <w:divId w:val="563494628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2: Comprehensive Test Data Environment</w:t>
      </w:r>
    </w:p>
    <w:p w14:paraId="549AC216" w14:textId="77777777" w:rsidR="0027699A" w:rsidRPr="00453068" w:rsidRDefault="00000000">
      <w:pPr>
        <w:pStyle w:val="Heading4"/>
        <w:shd w:val="clear" w:color="auto" w:fill="FFFFFF"/>
        <w:divId w:val="54961330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Realistic Sensitive Data Creation</w:t>
      </w:r>
    </w:p>
    <w:p w14:paraId="5014AC58" w14:textId="77777777" w:rsidR="0027699A" w:rsidRPr="00453068" w:rsidRDefault="00000000">
      <w:pPr>
        <w:pStyle w:val="NormalWeb"/>
        <w:shd w:val="clear" w:color="auto" w:fill="FFFFFF"/>
        <w:divId w:val="549613302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Created enterprise-representative test files covering multiple sensitive data types and formats:</w:t>
      </w:r>
    </w:p>
    <w:p w14:paraId="44248A74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331368440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1: customer-data.csv</w:t>
      </w:r>
    </w:p>
    <w:p w14:paraId="48E05FDA" w14:textId="77777777" w:rsidR="0027699A" w:rsidRPr="00453068" w:rsidRDefault="00000000">
      <w:pPr>
        <w:pStyle w:val="NormalWeb"/>
        <w:shd w:val="clear" w:color="auto" w:fill="FFFFFF"/>
        <w:divId w:val="133136844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Structured Tabular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 customers with SSN, email, phone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281 bytes</w:t>
      </w:r>
    </w:p>
    <w:p w14:paraId="62CA149F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753236813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2: medical-</w:t>
      </w:r>
      <w:proofErr w:type="spellStart"/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records.json</w:t>
      </w:r>
      <w:proofErr w:type="spellEnd"/>
    </w:p>
    <w:p w14:paraId="60AC47F3" w14:textId="05C254A7" w:rsidR="00492FC7" w:rsidRPr="00256B16" w:rsidRDefault="00000000" w:rsidP="00256B16">
      <w:pPr>
        <w:pStyle w:val="NormalWeb"/>
        <w:shd w:val="clear" w:color="auto" w:fill="FFFFFF"/>
        <w:ind w:right="940"/>
        <w:divId w:val="175323681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Hierarchical Healthcare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patients with SSN, MRN, insurance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619 byte</w:t>
      </w:r>
      <w:r w:rsidR="00256B16">
        <w:rPr>
          <w:rFonts w:ascii="Segoe UI" w:hAnsi="Segoe UI" w:cs="Segoe UI"/>
          <w:color w:val="333333"/>
          <w:sz w:val="32"/>
          <w:szCs w:val="32"/>
          <w:lang w:val="en"/>
        </w:rPr>
        <w:t>s.</w:t>
      </w:r>
    </w:p>
    <w:p w14:paraId="184FFE93" w14:textId="3B41A6E4" w:rsidR="0027699A" w:rsidRPr="00453068" w:rsidRDefault="00000000">
      <w:pPr>
        <w:shd w:val="clear" w:color="auto" w:fill="FFFFFF"/>
        <w:spacing w:after="100" w:afterAutospacing="1"/>
        <w:outlineLvl w:val="4"/>
        <w:divId w:val="1078138604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3: employee-directory.txt</w:t>
      </w:r>
    </w:p>
    <w:p w14:paraId="4FE60DEA" w14:textId="77777777" w:rsidR="0027699A" w:rsidRPr="00453068" w:rsidRDefault="00000000">
      <w:pPr>
        <w:pStyle w:val="NormalWeb"/>
        <w:shd w:val="clear" w:color="auto" w:fill="FFFFFF"/>
        <w:divId w:val="107813860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Unstructured Free-Form Text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employees with SSN, salary, email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374 bytes</w:t>
      </w:r>
    </w:p>
    <w:p w14:paraId="47B0B2E8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86458809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4: payment-records.txt</w:t>
      </w:r>
    </w:p>
    <w:p w14:paraId="60CC5382" w14:textId="77777777" w:rsidR="0027699A" w:rsidRPr="00453068" w:rsidRDefault="00000000">
      <w:pPr>
        <w:pStyle w:val="NormalWeb"/>
        <w:shd w:val="clear" w:color="auto" w:fill="FFFFFF"/>
        <w:divId w:val="18645880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Financial Transaction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Credit card transactions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331 bytes</w:t>
      </w:r>
    </w:p>
    <w:p w14:paraId="19AC8B47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3855446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5: public-information.txt</w:t>
      </w:r>
    </w:p>
    <w:p w14:paraId="0B67EF99" w14:textId="77777777" w:rsidR="0027699A" w:rsidRPr="00453068" w:rsidRDefault="00000000">
      <w:pPr>
        <w:pStyle w:val="NormalWeb"/>
        <w:shd w:val="clear" w:color="auto" w:fill="FFFFFF"/>
        <w:divId w:val="3855446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Control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No sensitive information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218 bytes</w:t>
      </w:r>
    </w:p>
    <w:p w14:paraId="2D5F7B07" w14:textId="77777777" w:rsidR="0027699A" w:rsidRPr="00453068" w:rsidRDefault="00000000">
      <w:pPr>
        <w:pStyle w:val="Heading4"/>
        <w:shd w:val="clear" w:color="auto" w:fill="FFFFFF"/>
        <w:divId w:val="54961330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S3 Test Environment Setup</w:t>
      </w:r>
    </w:p>
    <w:p w14:paraId="42FF891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dedicated S3 bucket for Macie testing</w:t>
      </w:r>
    </w:p>
    <w:p w14:paraId="603B377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mb s3://macie-test-data-733366527973</w:t>
      </w:r>
    </w:p>
    <w:p w14:paraId="5ACC5AC0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6CC2554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Upload comprehensive test files</w:t>
      </w:r>
    </w:p>
    <w:p w14:paraId="764DB93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customer-data.csv s3://macie-test-data-733366527973/</w:t>
      </w:r>
    </w:p>
    <w:p w14:paraId="1EC65C2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medical-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records.json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s3://macie-test-data-733366527973/</w:t>
      </w:r>
    </w:p>
    <w:p w14:paraId="3ACA056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employee-directory.txt s3://macie-test-data-733366527973/</w:t>
      </w:r>
    </w:p>
    <w:p w14:paraId="733F2ED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payment-records.txt s3://macie-test-data-733366527973/</w:t>
      </w:r>
    </w:p>
    <w:p w14:paraId="59F3EA4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public-information.txt s3://macie-test-data-733366527973/</w:t>
      </w:r>
    </w:p>
    <w:p w14:paraId="7D709F34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64988B2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Verify test environment</w:t>
      </w:r>
    </w:p>
    <w:p w14:paraId="4B1FE56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ls s3://macie-test-data-733366527973/ --summarize</w:t>
      </w:r>
    </w:p>
    <w:p w14:paraId="21B1B3FC" w14:textId="77777777" w:rsidR="0027699A" w:rsidRPr="00453068" w:rsidRDefault="00000000">
      <w:pPr>
        <w:pStyle w:val="Heading4"/>
        <w:shd w:val="clear" w:color="auto" w:fill="E8F5E8"/>
        <w:divId w:val="13568612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Test Environment Validation:</w:t>
      </w:r>
    </w:p>
    <w:p w14:paraId="39528A29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Total Objects: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5 files representing diverse data formats</w:t>
      </w:r>
    </w:p>
    <w:p w14:paraId="2E8B28E7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Total Size: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1,823 bytes (optimized for quick classification)</w:t>
      </w:r>
    </w:p>
    <w:p w14:paraId="2BACEFE0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Format Coverage: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JSON, CSV, TXT files for comprehensive testing</w:t>
      </w:r>
    </w:p>
    <w:p w14:paraId="247B2291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Data Variety: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PII, PHI, financial, and control data for accuracy validation</w:t>
      </w:r>
    </w:p>
    <w:p w14:paraId="4C212A33" w14:textId="77777777" w:rsidR="00492FC7" w:rsidRPr="00C72A7C" w:rsidRDefault="00492FC7" w:rsidP="00492FC7">
      <w:pPr>
        <w:shd w:val="clear" w:color="auto" w:fill="FF9900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C72A7C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3: Classification Job Creation &amp; Execution</w:t>
      </w:r>
    </w:p>
    <w:p w14:paraId="02115F68" w14:textId="77777777" w:rsidR="0027699A" w:rsidRPr="00453068" w:rsidRDefault="00000000">
      <w:pPr>
        <w:pStyle w:val="Heading4"/>
        <w:shd w:val="clear" w:color="auto" w:fill="FFFFFF"/>
        <w:divId w:val="9347549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Primary Classification Job Implementation</w:t>
      </w:r>
    </w:p>
    <w:p w14:paraId="6F85CFD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comprehensive one-time classification job with PowerShell-compatible JSON escaping</w:t>
      </w:r>
    </w:p>
    <w:p w14:paraId="7B83CB7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`</w:t>
      </w:r>
    </w:p>
    <w:p w14:paraId="0A20988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--job-type ONE_TIME `</w:t>
      </w:r>
    </w:p>
    <w:p w14:paraId="1F882AD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--name "Day4-Comprehensive-PII-Discovery" `</w:t>
      </w:r>
    </w:p>
    <w:p w14:paraId="45E1467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--description "Week 2 AWS Security Training - Complete sensitive data classification of test environment" `</w:t>
      </w:r>
    </w:p>
    <w:p w14:paraId="6E59F9F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--s3-job-definition '{\"bucketDefinitions\":[{\"accountId\":\"733366527973\",\"buckets\":[\"macie-test-data-733366527973\"]}]}' `</w:t>
      </w:r>
    </w:p>
    <w:p w14:paraId="0CD70FF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--sampling-percentage 100</w:t>
      </w:r>
    </w:p>
    <w:p w14:paraId="4485BD18" w14:textId="047B22FC" w:rsidR="00C72A7C" w:rsidRDefault="00C72A7C" w:rsidP="00C72A7C">
      <w:pPr>
        <w:jc w:val="center"/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</w:pPr>
      <w:r>
        <w:rPr>
          <w:rFonts w:ascii="Segoe UI" w:eastAsia="Times New Roman" w:hAnsi="Segoe UI" w:cs="Segoe UI"/>
          <w:b/>
          <w:bCs/>
          <w:noProof/>
          <w:color w:val="333333"/>
          <w:sz w:val="40"/>
          <w:szCs w:val="40"/>
          <w:lang w:val="en"/>
        </w:rPr>
        <w:drawing>
          <wp:inline distT="0" distB="0" distL="0" distR="0" wp14:anchorId="02F9C8EF" wp14:editId="252A82ED">
            <wp:extent cx="12748488" cy="6776829"/>
            <wp:effectExtent l="0" t="0" r="0" b="5080"/>
            <wp:docPr id="1614374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960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3610" cy="67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B08" w14:textId="450FFAD0" w:rsidR="00C72A7C" w:rsidRPr="00C72A7C" w:rsidRDefault="00C72A7C" w:rsidP="00C72A7C">
      <w:pPr>
        <w:jc w:val="center"/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</w:pPr>
      <w:r w:rsidRPr="00C72A7C"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Figure 4.2: Successful Macie classification job analyzing test data for sensitive information discovery</w:t>
      </w:r>
      <w:r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.</w:t>
      </w:r>
    </w:p>
    <w:p w14:paraId="32FF9C81" w14:textId="4EA52E3F" w:rsidR="00C72A7C" w:rsidRDefault="00C72A7C" w:rsidP="00C72A7C">
      <w:pPr>
        <w:jc w:val="center"/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</w:pPr>
      <w:r w:rsidRPr="00C72A7C"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Shows automated data classification capability</w:t>
      </w:r>
      <w:r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.</w:t>
      </w:r>
    </w:p>
    <w:p w14:paraId="318C0FD5" w14:textId="750B1085" w:rsidR="0027699A" w:rsidRPr="00453068" w:rsidRDefault="00000000">
      <w:pPr>
        <w:pStyle w:val="Heading4"/>
        <w:shd w:val="clear" w:color="auto" w:fill="E8F5E8"/>
        <w:divId w:val="1855073608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Job Configuration Analysis:</w:t>
      </w:r>
    </w:p>
    <w:p w14:paraId="65483272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Job Type: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ONE_TIME for immediate results and cost control</w:t>
      </w:r>
    </w:p>
    <w:p w14:paraId="1DC437FA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Sampling: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100% for complete accuracy validation in test environment</w:t>
      </w:r>
    </w:p>
    <w:p w14:paraId="0BA42F44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Scope: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Targeted bucket analysis for focused results</w:t>
      </w:r>
    </w:p>
    <w:p w14:paraId="34B5F515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Expected Processing: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5-15 minutes for small dataset classification</w:t>
      </w:r>
    </w:p>
    <w:p w14:paraId="4387F501" w14:textId="77777777" w:rsidR="0027699A" w:rsidRPr="00453068" w:rsidRDefault="00000000">
      <w:pPr>
        <w:pStyle w:val="Heading4"/>
        <w:shd w:val="clear" w:color="auto" w:fill="FFFFFF"/>
        <w:divId w:val="9347549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Job Monitoring and Validation</w:t>
      </w:r>
    </w:p>
    <w:p w14:paraId="51CF010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Monitor job progress with PowerShell variable management</w:t>
      </w:r>
    </w:p>
    <w:p w14:paraId="0D6839D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$MACIE_JOB_ID =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list-classification-jobs --query 'items[0].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</w:t>
      </w:r>
    </w:p>
    <w:p w14:paraId="727F0EE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Write-Output "Macie Job ID: $MACIE_JOB_ID"</w:t>
      </w:r>
    </w:p>
    <w:p w14:paraId="0F6C4137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470E879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Get detailed job status</w:t>
      </w:r>
    </w:p>
    <w:p w14:paraId="13737C1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describe-classification-job --job-id 883b34a5d76ae80de85e3e2bdd9e6bc6 --query '{JobId:jobId,Status:jobStatus,CreatedAt:createdAt,Name:name,Statistics:statistics}'</w:t>
      </w:r>
    </w:p>
    <w:p w14:paraId="506BB9CC" w14:textId="77777777" w:rsidR="0027699A" w:rsidRPr="00453068" w:rsidRDefault="00000000">
      <w:pPr>
        <w:pStyle w:val="Heading4"/>
        <w:shd w:val="clear" w:color="auto" w:fill="FFFFFF"/>
        <w:divId w:val="1664509775"/>
        <w:rPr>
          <w:rFonts w:ascii="Segoe UI" w:eastAsia="Times New Roman" w:hAnsi="Segoe UI" w:cs="Segoe UI"/>
          <w:color w:val="FFFFFF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FFFFFF"/>
          <w:sz w:val="32"/>
          <w:szCs w:val="32"/>
          <w:lang w:val="en"/>
        </w:rPr>
        <w:t>Job Completion Results:</w:t>
      </w:r>
    </w:p>
    <w:p w14:paraId="4FC3993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{</w:t>
      </w:r>
    </w:p>
    <w:p w14:paraId="1DDA494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"883b34a5d76ae80de85e3e2bdd9e6bc6",</w:t>
      </w:r>
    </w:p>
    <w:p w14:paraId="5A39B7E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"Status": "COMPLETE", </w:t>
      </w:r>
    </w:p>
    <w:p w14:paraId="7351F37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CreatedAt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"2025-08-16T19:33:20.412873+00:00",</w:t>
      </w:r>
    </w:p>
    <w:p w14:paraId="29F5D31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"Name": "Day4-Comprehensive-PII-Discovery",</w:t>
      </w:r>
    </w:p>
    <w:p w14:paraId="56AF7E9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"Statistics": {</w:t>
      </w:r>
    </w:p>
    <w:p w14:paraId="2598E01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approximateNumberOfObjectsToProcess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0.0,</w:t>
      </w:r>
    </w:p>
    <w:p w14:paraId="74D8CB4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numberOfRuns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1.0</w:t>
      </w:r>
    </w:p>
    <w:p w14:paraId="3BFA901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</w:t>
      </w:r>
    </w:p>
    <w:p w14:paraId="1675EE5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}</w:t>
      </w:r>
    </w:p>
    <w:p w14:paraId="454627DF" w14:textId="77777777" w:rsidR="0027699A" w:rsidRDefault="00000000">
      <w:pPr>
        <w:shd w:val="clear" w:color="auto" w:fill="F0F0F0"/>
        <w:jc w:val="center"/>
        <w:divId w:val="1724864421"/>
        <w:rPr>
          <w:rFonts w:ascii="Segoe UI" w:eastAsia="Times New Roman" w:hAnsi="Segoe UI" w:cs="Segoe UI"/>
          <w:i/>
          <w:iCs/>
          <w:color w:val="666666"/>
          <w:lang w:val="en"/>
        </w:rPr>
      </w:pPr>
      <w:r>
        <w:rPr>
          <w:rFonts w:ascii="Segoe UI" w:eastAsia="Times New Roman" w:hAnsi="Segoe UI" w:cs="Segoe UI"/>
          <w:i/>
          <w:iCs/>
          <w:color w:val="666666"/>
          <w:lang w:val="en"/>
        </w:rPr>
        <w:t>[SCREENSHOT LOCATION: Figure 4.2]</w:t>
      </w:r>
      <w:r>
        <w:rPr>
          <w:rFonts w:ascii="Segoe UI" w:eastAsia="Times New Roman" w:hAnsi="Segoe UI" w:cs="Segoe UI"/>
          <w:i/>
          <w:iCs/>
          <w:color w:val="666666"/>
          <w:lang w:val="en"/>
        </w:rPr>
        <w:br/>
      </w:r>
      <w:r>
        <w:rPr>
          <w:rStyle w:val="Strong"/>
          <w:rFonts w:ascii="Segoe UI" w:eastAsia="Times New Roman" w:hAnsi="Segoe UI" w:cs="Segoe UI"/>
          <w:i/>
          <w:iCs/>
          <w:color w:val="666666"/>
          <w:lang w:val="en"/>
        </w:rPr>
        <w:t>Capture:</w:t>
      </w:r>
      <w:r>
        <w:rPr>
          <w:rFonts w:ascii="Segoe UI" w:eastAsia="Times New Roman" w:hAnsi="Segoe UI" w:cs="Segoe UI"/>
          <w:i/>
          <w:iCs/>
          <w:color w:val="666666"/>
          <w:lang w:val="en"/>
        </w:rPr>
        <w:t xml:space="preserve"> Macie Classification Jobs page showing completed job with status, timing, and configuration details </w:t>
      </w:r>
    </w:p>
    <w:p w14:paraId="2F7477CB" w14:textId="77777777" w:rsidR="0027699A" w:rsidRPr="00453068" w:rsidRDefault="00000000">
      <w:pPr>
        <w:shd w:val="clear" w:color="auto" w:fill="FF9900"/>
        <w:divId w:val="564611576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4: Findings Analysis &amp; Precision Validation</w:t>
      </w:r>
    </w:p>
    <w:p w14:paraId="22248229" w14:textId="77777777" w:rsidR="0027699A" w:rsidRPr="00453068" w:rsidRDefault="00000000">
      <w:pPr>
        <w:pStyle w:val="Heading4"/>
        <w:shd w:val="clear" w:color="auto" w:fill="FFFFFF"/>
        <w:divId w:val="153819835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Comprehensive Findings Discovery</w:t>
      </w:r>
    </w:p>
    <w:p w14:paraId="6DA2297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List all findings generated by classification job</w:t>
      </w:r>
    </w:p>
    <w:p w14:paraId="011CF05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list-findings</w:t>
      </w:r>
    </w:p>
    <w:p w14:paraId="4E3D82F0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28D50DA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Get detailed findings analysis (PowerShell-compatible approach)</w:t>
      </w:r>
    </w:p>
    <w:p w14:paraId="2FE3BC5D" w14:textId="0B2B3599" w:rsidR="00C72A7C" w:rsidRPr="00C72A7C" w:rsidRDefault="00000000" w:rsidP="00C72A7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0"/>
        <w:ind w:right="610"/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 --finding-ids c7f2b63fe864d98503dcca2de3522a48 7b029b2e274bbe38d0c6710da9c16ca1 a2aea3fa42716ff4288f5088df16555b</w:t>
      </w:r>
    </w:p>
    <w:p w14:paraId="20CFA6C2" w14:textId="1115D502" w:rsidR="0027699A" w:rsidRPr="00453068" w:rsidRDefault="00000000">
      <w:pPr>
        <w:pStyle w:val="Heading4"/>
        <w:shd w:val="clear" w:color="auto" w:fill="E8F5E8"/>
        <w:divId w:val="138255358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🎯</w:t>
      </w: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Critical Discovery: 100% SSN Detection Accuracy</w:t>
      </w:r>
    </w:p>
    <w:p w14:paraId="593D2B1B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070154974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Finding 1: medical-</w:t>
      </w:r>
      <w:proofErr w:type="spellStart"/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records.json</w:t>
      </w:r>
      <w:proofErr w:type="spellEnd"/>
    </w:p>
    <w:p w14:paraId="1AAB815A" w14:textId="77777777" w:rsidR="0027699A" w:rsidRPr="00453068" w:rsidRDefault="00000000">
      <w:pPr>
        <w:pStyle w:val="NormalWeb"/>
        <w:shd w:val="clear" w:color="auto" w:fill="FFFFFF"/>
        <w:divId w:val="107015497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SSNs Detected: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Social Security Numbers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Locations: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$.patients[0].</w:t>
      </w:r>
      <w:proofErr w:type="spellStart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, $.patients[1].</w:t>
      </w:r>
      <w:proofErr w:type="spellStart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File 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619 bytes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Intelligence: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JSON hierarchical analysis</w:t>
      </w:r>
    </w:p>
    <w:p w14:paraId="408E2BAB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522129386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Finding 2: employee-directory.txt</w:t>
      </w:r>
    </w:p>
    <w:p w14:paraId="292E0E06" w14:textId="77777777" w:rsidR="0027699A" w:rsidRPr="00453068" w:rsidRDefault="00000000">
      <w:pPr>
        <w:pStyle w:val="NormalWeb"/>
        <w:shd w:val="clear" w:color="auto" w:fill="FFFFFF"/>
        <w:divId w:val="522129386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SSNs Detected: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Social Security Numbers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Locations: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Line 5 Column 6, Line 13 Column 6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File 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374 bytes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Intelligence: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Free-form text parsing</w:t>
      </w:r>
    </w:p>
    <w:p w14:paraId="66DCB9EB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431360763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Finding 3: customer-data.csv</w:t>
      </w:r>
    </w:p>
    <w:p w14:paraId="3CD55FFC" w14:textId="77777777" w:rsidR="0027699A" w:rsidRPr="00453068" w:rsidRDefault="00000000">
      <w:pPr>
        <w:pStyle w:val="NormalWeb"/>
        <w:shd w:val="clear" w:color="auto" w:fill="FFFFFF"/>
        <w:divId w:val="4313607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SSNs Detected: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Social Security Numbers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Locations: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Column 3 ("SSN"), Rows 2 &amp; 4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File 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281 bytes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Intelligence: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CSV structure with header recognition</w:t>
      </w:r>
    </w:p>
    <w:p w14:paraId="60D02ACD" w14:textId="77777777" w:rsidR="0027699A" w:rsidRPr="00453068" w:rsidRDefault="00000000">
      <w:pPr>
        <w:pStyle w:val="Heading4"/>
        <w:shd w:val="clear" w:color="auto" w:fill="FFFFFF"/>
        <w:divId w:val="1770465492"/>
        <w:rPr>
          <w:rFonts w:ascii="Segoe UI" w:eastAsia="Times New Roman" w:hAnsi="Segoe UI" w:cs="Segoe UI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sz w:val="40"/>
          <w:szCs w:val="40"/>
          <w:lang w:val="en"/>
        </w:rPr>
        <w:t>Detection Accuracy Analysis</w:t>
      </w:r>
    </w:p>
    <w:p w14:paraId="2D06D5A9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Total SSNs in Test Data: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6 Social Security Numbers</w:t>
      </w:r>
    </w:p>
    <w:p w14:paraId="7A3F9067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Total SSNs Detected: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6 Social Security Numbers</w:t>
      </w:r>
    </w:p>
    <w:p w14:paraId="7393C1B7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Detection Accuracy: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100% (6/6 successful identifications)</w:t>
      </w:r>
    </w:p>
    <w:p w14:paraId="067B84E4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False Positives: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0 (no non-SSN data flagged as SSNs)</w:t>
      </w:r>
    </w:p>
    <w:p w14:paraId="4BA5D899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Format Coverage: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3/3 file formats successfully analyzed</w:t>
      </w:r>
    </w:p>
    <w:p w14:paraId="34734125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Location Precision: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Exact coordinates provided for all findings</w:t>
      </w:r>
    </w:p>
    <w:p w14:paraId="13B3E2E3" w14:textId="77777777" w:rsidR="00C72A7C" w:rsidRPr="00C72A7C" w:rsidRDefault="00C72A7C" w:rsidP="00C72A7C">
      <w:pPr>
        <w:pStyle w:val="ListParagraph"/>
        <w:jc w:val="center"/>
        <w:divId w:val="1538198353"/>
        <w:rPr>
          <w:rFonts w:ascii="Segoe UI Emoji" w:eastAsia="Times New Roman" w:hAnsi="Segoe UI Emoji" w:cs="Segoe UI Emoji"/>
          <w:sz w:val="40"/>
          <w:szCs w:val="40"/>
          <w:lang w:val="en"/>
        </w:rPr>
      </w:pPr>
      <w:r>
        <w:rPr>
          <w:rFonts w:eastAsia="Times New Roman"/>
          <w:noProof/>
          <w:lang w:val="en"/>
        </w:rPr>
        <w:drawing>
          <wp:inline distT="0" distB="0" distL="0" distR="0" wp14:anchorId="6BF0D01F" wp14:editId="106D2702">
            <wp:extent cx="13129142" cy="6984758"/>
            <wp:effectExtent l="0" t="0" r="0" b="6985"/>
            <wp:docPr id="96064879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48791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8795" cy="69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C9B2" w14:textId="77777777" w:rsidR="00C72A7C" w:rsidRPr="00C72A7C" w:rsidRDefault="00C72A7C" w:rsidP="00C72A7C">
      <w:pPr>
        <w:pStyle w:val="ListParagraph"/>
        <w:jc w:val="center"/>
        <w:divId w:val="1538198353"/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</w:pPr>
      <w:r w:rsidRPr="00C72A7C"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  <w:t>Figure 4.3: Macie discovering 6 Social Security Numbers across 3 files with precise location tracking.</w:t>
      </w:r>
    </w:p>
    <w:p w14:paraId="4D2DAA73" w14:textId="77777777" w:rsidR="00C72A7C" w:rsidRPr="00C72A7C" w:rsidRDefault="00C72A7C" w:rsidP="00C72A7C">
      <w:pPr>
        <w:pStyle w:val="ListParagraph"/>
        <w:jc w:val="center"/>
        <w:divId w:val="1538198353"/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</w:pPr>
      <w:r w:rsidRPr="00C72A7C"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  <w:t>Demonstrates accurate sensitive data detection.</w:t>
      </w:r>
    </w:p>
    <w:p w14:paraId="700B9827" w14:textId="77777777" w:rsidR="0027699A" w:rsidRPr="00453068" w:rsidRDefault="00000000">
      <w:pPr>
        <w:pStyle w:val="Heading4"/>
        <w:shd w:val="clear" w:color="auto" w:fill="FFFFFF"/>
        <w:divId w:val="153819835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Multi-Format Detection Intelligence Demonstration</w:t>
      </w:r>
    </w:p>
    <w:p w14:paraId="07D90D60" w14:textId="77777777" w:rsidR="0027699A" w:rsidRPr="00453068" w:rsidRDefault="00000000">
      <w:pPr>
        <w:pStyle w:val="Heading4"/>
        <w:shd w:val="clear" w:color="auto" w:fill="FFFFFF"/>
        <w:divId w:val="411590936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JSON Detection Precision:</w:t>
      </w:r>
    </w:p>
    <w:p w14:paraId="2CE2E36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"occurrences": {</w:t>
      </w:r>
    </w:p>
    <w:p w14:paraId="173BDEB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"records": [</w:t>
      </w:r>
    </w:p>
    <w:p w14:paraId="6EDBA73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7BAB8EB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jsonPath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"$.patients[0].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",</w:t>
      </w:r>
    </w:p>
    <w:p w14:paraId="7F8E441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recordIndex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0</w:t>
      </w:r>
    </w:p>
    <w:p w14:paraId="0FD60E5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},</w:t>
      </w:r>
    </w:p>
    <w:p w14:paraId="21F0716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203A46F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jsonPath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"$.patients[1].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", </w:t>
      </w:r>
    </w:p>
    <w:p w14:paraId="76C067E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recordIndex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0</w:t>
      </w:r>
    </w:p>
    <w:p w14:paraId="4E603A9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</w:t>
      </w:r>
    </w:p>
    <w:p w14:paraId="5CB50CA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]</w:t>
      </w:r>
    </w:p>
    <w:p w14:paraId="28B3FD7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1C0EEBE3" w14:textId="77777777" w:rsidR="0027699A" w:rsidRPr="00453068" w:rsidRDefault="00000000">
      <w:pPr>
        <w:pStyle w:val="Heading4"/>
        <w:shd w:val="clear" w:color="auto" w:fill="FFFFFF"/>
        <w:divId w:val="116786677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CSV Detection Precision:</w:t>
      </w:r>
    </w:p>
    <w:p w14:paraId="037C256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"occurrences": {</w:t>
      </w:r>
    </w:p>
    <w:p w14:paraId="4CB3B44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"cells": [</w:t>
      </w:r>
    </w:p>
    <w:p w14:paraId="251751F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0AB16D7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"column": 3,</w:t>
      </w:r>
    </w:p>
    <w:p w14:paraId="53C05EA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columnName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"SSN",</w:t>
      </w:r>
    </w:p>
    <w:p w14:paraId="15FC9F1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"row": 2</w:t>
      </w:r>
    </w:p>
    <w:p w14:paraId="176EF39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},</w:t>
      </w:r>
    </w:p>
    <w:p w14:paraId="1683CC5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5942C8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"column": 3,</w:t>
      </w:r>
    </w:p>
    <w:p w14:paraId="7224C81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columnName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"SSN",</w:t>
      </w:r>
    </w:p>
    <w:p w14:paraId="081D90E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"row": 4</w:t>
      </w:r>
    </w:p>
    <w:p w14:paraId="714B859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</w:t>
      </w:r>
    </w:p>
    <w:p w14:paraId="794FDB3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]</w:t>
      </w:r>
    </w:p>
    <w:p w14:paraId="079AFC7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5FD54A4F" w14:textId="77777777" w:rsidR="0027699A" w:rsidRPr="00453068" w:rsidRDefault="00000000">
      <w:pPr>
        <w:pStyle w:val="Heading4"/>
        <w:shd w:val="clear" w:color="auto" w:fill="FFFFFF"/>
        <w:divId w:val="1038314475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Text Detection Precision:</w:t>
      </w:r>
    </w:p>
    <w:p w14:paraId="14909F0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"occurrences": {</w:t>
      </w:r>
    </w:p>
    <w:p w14:paraId="0B32943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lineRanges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[</w:t>
      </w:r>
    </w:p>
    <w:p w14:paraId="2E6C90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16023A2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"end": 5,</w:t>
      </w:r>
    </w:p>
    <w:p w14:paraId="6E7DF5F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"start": 5,</w:t>
      </w:r>
    </w:p>
    <w:p w14:paraId="71529C2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startColumn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6</w:t>
      </w:r>
    </w:p>
    <w:p w14:paraId="093CD19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},</w:t>
      </w:r>
    </w:p>
    <w:p w14:paraId="7D4176D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53788F3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"end": 13,</w:t>
      </w:r>
    </w:p>
    <w:p w14:paraId="531AEF8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"start": 13,</w:t>
      </w:r>
    </w:p>
    <w:p w14:paraId="4B649B0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startColumn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6</w:t>
      </w:r>
    </w:p>
    <w:p w14:paraId="6D9C858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</w:t>
      </w:r>
    </w:p>
    <w:p w14:paraId="28BC77E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]</w:t>
      </w:r>
    </w:p>
    <w:p w14:paraId="615067D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47B40339" w14:textId="77777777" w:rsidR="00222064" w:rsidRDefault="00C72A7C" w:rsidP="00222064">
      <w:pPr>
        <w:shd w:val="clear" w:color="auto" w:fill="F0F0F0"/>
        <w:spacing w:before="300"/>
        <w:ind w:left="1220" w:right="1220"/>
        <w:jc w:val="center"/>
        <w:divId w:val="1109740845"/>
        <w:rPr>
          <w:rStyle w:val="Strong"/>
          <w:rFonts w:ascii="Segoe UI" w:eastAsia="Times New Roman" w:hAnsi="Segoe UI" w:cs="Segoe UI"/>
          <w:b w:val="0"/>
          <w:bCs w:val="0"/>
          <w:i/>
          <w:iCs/>
          <w:sz w:val="32"/>
          <w:szCs w:val="32"/>
          <w:lang w:val="en"/>
        </w:rPr>
      </w:pPr>
      <w:r>
        <w:rPr>
          <w:rFonts w:ascii="Segoe UI" w:eastAsia="Times New Roman" w:hAnsi="Segoe UI" w:cs="Segoe UI"/>
          <w:b/>
          <w:bCs/>
          <w:i/>
          <w:iCs/>
          <w:noProof/>
          <w:color w:val="666666"/>
          <w:sz w:val="32"/>
          <w:szCs w:val="32"/>
          <w:lang w:val="en"/>
        </w:rPr>
        <w:drawing>
          <wp:inline distT="0" distB="0" distL="0" distR="0" wp14:anchorId="5E238F66" wp14:editId="12E6EA5F">
            <wp:extent cx="13689744" cy="7249617"/>
            <wp:effectExtent l="0" t="0" r="7620" b="8890"/>
            <wp:docPr id="57874708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7085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7165" cy="72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2DE4" w14:textId="00DF5A3B" w:rsidR="00C72A7C" w:rsidRPr="00196AD5" w:rsidRDefault="00196AD5" w:rsidP="00196AD5">
      <w:pPr>
        <w:jc w:val="center"/>
        <w:divId w:val="1109740845"/>
        <w:rPr>
          <w:i/>
          <w:iCs/>
          <w:sz w:val="32"/>
          <w:szCs w:val="32"/>
        </w:rPr>
      </w:pPr>
      <w:r w:rsidRPr="00196AD5">
        <w:rPr>
          <w:rStyle w:val="Strong"/>
          <w:rFonts w:ascii="Segoe UI" w:eastAsia="Times New Roman" w:hAnsi="Segoe UI" w:cs="Segoe UI"/>
          <w:b w:val="0"/>
          <w:bCs w:val="0"/>
          <w:i/>
          <w:iCs/>
          <w:sz w:val="32"/>
          <w:szCs w:val="32"/>
          <w:lang w:val="en"/>
        </w:rPr>
        <w:t>Figure</w:t>
      </w:r>
      <w:r w:rsidR="00C72A7C" w:rsidRPr="00196AD5">
        <w:rPr>
          <w:i/>
          <w:iCs/>
          <w:sz w:val="32"/>
          <w:szCs w:val="32"/>
        </w:rPr>
        <w:t xml:space="preserve"> 4.4: Macie's multi-format intelligence providing precise location coordinates for remediation</w:t>
      </w:r>
      <w:r w:rsidR="008C4665" w:rsidRPr="00196AD5">
        <w:rPr>
          <w:i/>
          <w:iCs/>
          <w:sz w:val="32"/>
          <w:szCs w:val="32"/>
        </w:rPr>
        <w:t>.</w:t>
      </w:r>
    </w:p>
    <w:p w14:paraId="64AC0F79" w14:textId="3EF6428A" w:rsidR="0027699A" w:rsidRPr="00196AD5" w:rsidRDefault="00C72A7C" w:rsidP="00196AD5">
      <w:pPr>
        <w:jc w:val="center"/>
        <w:divId w:val="1109740845"/>
        <w:rPr>
          <w:i/>
          <w:iCs/>
          <w:sz w:val="32"/>
          <w:szCs w:val="32"/>
        </w:rPr>
      </w:pPr>
      <w:r w:rsidRPr="00196AD5">
        <w:rPr>
          <w:i/>
          <w:iCs/>
          <w:sz w:val="32"/>
          <w:szCs w:val="32"/>
        </w:rPr>
        <w:t>Shows classification precision across formats</w:t>
      </w:r>
      <w:r w:rsidR="008C4665" w:rsidRPr="00196AD5">
        <w:rPr>
          <w:i/>
          <w:iCs/>
          <w:sz w:val="32"/>
          <w:szCs w:val="32"/>
        </w:rPr>
        <w:t>.</w:t>
      </w:r>
    </w:p>
    <w:p w14:paraId="37DA7E88" w14:textId="77777777" w:rsidR="0027699A" w:rsidRPr="00453068" w:rsidRDefault="00000000">
      <w:pPr>
        <w:shd w:val="clear" w:color="auto" w:fill="FF9900"/>
        <w:divId w:val="1892690275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5: Security Hub Integration &amp; Troubleshooting</w:t>
      </w:r>
    </w:p>
    <w:p w14:paraId="5434FE9F" w14:textId="77777777" w:rsidR="0027699A" w:rsidRPr="00453068" w:rsidRDefault="00000000">
      <w:pPr>
        <w:pStyle w:val="Heading4"/>
        <w:shd w:val="clear" w:color="auto" w:fill="FFFFFF"/>
        <w:divId w:val="34459451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Initial Integration Challenge: Publication Configuration</w:t>
      </w:r>
    </w:p>
    <w:p w14:paraId="10190417" w14:textId="77777777" w:rsidR="0027699A" w:rsidRPr="00453068" w:rsidRDefault="00000000">
      <w:pPr>
        <w:pStyle w:val="Heading4"/>
        <w:shd w:val="clear" w:color="auto" w:fill="F8D7DA"/>
        <w:divId w:val="97918928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Discovery:</w:t>
      </w:r>
    </w:p>
    <w:p w14:paraId="2ABE902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3519651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Check Macie publication configuration</w:t>
      </w:r>
    </w:p>
    <w:p w14:paraId="6BAD82B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35196519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get-findings-publication-configuration</w:t>
      </w:r>
    </w:p>
    <w:p w14:paraId="7A7D3A37" w14:textId="77777777" w:rsidR="0027699A" w:rsidRPr="00453068" w:rsidRDefault="00000000">
      <w:pPr>
        <w:pStyle w:val="NormalWeb"/>
        <w:shd w:val="clear" w:color="auto" w:fill="F8D7DA"/>
        <w:divId w:val="979189284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Initial State (Integration Blocked):</w:t>
      </w:r>
    </w:p>
    <w:p w14:paraId="312F3A9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</w:t>
      </w:r>
    </w:p>
    <w:p w14:paraId="7BE8121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securityHubConfiguration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{</w:t>
      </w:r>
    </w:p>
    <w:p w14:paraId="1109F42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publishClassificationFindings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false,  // ← PROBLEM IDENTIFIED</w:t>
      </w:r>
    </w:p>
    <w:p w14:paraId="45E7B42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publishPolicyFindings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</w:t>
      </w:r>
    </w:p>
    <w:p w14:paraId="64F773B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}</w:t>
      </w:r>
    </w:p>
    <w:p w14:paraId="04201A9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5EA9C3AA" w14:textId="77777777" w:rsidR="0027699A" w:rsidRPr="00453068" w:rsidRDefault="00000000">
      <w:pPr>
        <w:pStyle w:val="NormalWeb"/>
        <w:shd w:val="clear" w:color="auto" w:fill="F8D7DA"/>
        <w:divId w:val="97918928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Root Cause Analysis: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Macie classification findings were not being published to Security Hub, preventing integration despite service connection being active.</w:t>
      </w:r>
    </w:p>
    <w:p w14:paraId="31C4274D" w14:textId="77777777" w:rsidR="0027699A" w:rsidRPr="00453068" w:rsidRDefault="00000000">
      <w:pPr>
        <w:pStyle w:val="Heading4"/>
        <w:shd w:val="clear" w:color="auto" w:fill="E8F5E8"/>
        <w:divId w:val="59339303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Integration Resolution &amp; Configuration Fix</w:t>
      </w:r>
    </w:p>
    <w:p w14:paraId="4D2486F2" w14:textId="77777777" w:rsidR="0027699A" w:rsidRPr="00453068" w:rsidRDefault="00000000">
      <w:pPr>
        <w:pStyle w:val="NormalWeb"/>
        <w:shd w:val="clear" w:color="auto" w:fill="E8F5E8"/>
        <w:divId w:val="59339303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Solution Implementation:</w:t>
      </w:r>
    </w:p>
    <w:p w14:paraId="0D59C0D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7450093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Enable classification findings publication to Security Hub</w:t>
      </w:r>
    </w:p>
    <w:p w14:paraId="4746CFA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74500936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put-findings-publication-configuration --security-hub-configuration '{"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publishClassificationFindings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true,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publishPolicyFindings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true}'</w:t>
      </w:r>
    </w:p>
    <w:p w14:paraId="0299A060" w14:textId="77777777" w:rsidR="0027699A" w:rsidRPr="00453068" w:rsidRDefault="00000000">
      <w:pPr>
        <w:pStyle w:val="NormalWeb"/>
        <w:shd w:val="clear" w:color="auto" w:fill="E8F5E8"/>
        <w:divId w:val="59339303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Verification of Fix:</w:t>
      </w:r>
    </w:p>
    <w:p w14:paraId="5AAA40C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</w:t>
      </w:r>
    </w:p>
    <w:p w14:paraId="50837A6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securityHubConfiguration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{</w:t>
      </w:r>
    </w:p>
    <w:p w14:paraId="5EFB415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publishClassificationFindings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true,   // ← FIXED</w:t>
      </w:r>
    </w:p>
    <w:p w14:paraId="68069FD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publishPolicyFindings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</w:t>
      </w:r>
    </w:p>
    <w:p w14:paraId="612ED0E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}</w:t>
      </w:r>
    </w:p>
    <w:p w14:paraId="5C10E09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6E6EB735" w14:textId="55D7BFCC" w:rsidR="008C4665" w:rsidRPr="00196AD5" w:rsidRDefault="008C4665" w:rsidP="00196AD5">
      <w:pPr>
        <w:jc w:val="center"/>
        <w:divId w:val="1154761288"/>
        <w:rPr>
          <w:i/>
          <w:iCs/>
          <w:sz w:val="32"/>
          <w:szCs w:val="32"/>
        </w:rPr>
      </w:pPr>
      <w:r w:rsidRPr="00196AD5">
        <w:rPr>
          <w:rFonts w:ascii="Segoe UI" w:eastAsia="Times New Roman" w:hAnsi="Segoe UI" w:cs="Segoe UI"/>
          <w:i/>
          <w:iCs/>
          <w:noProof/>
          <w:color w:val="666666"/>
          <w:sz w:val="32"/>
          <w:szCs w:val="32"/>
          <w:lang w:val="en"/>
        </w:rPr>
        <w:drawing>
          <wp:inline distT="0" distB="0" distL="0" distR="0" wp14:anchorId="75C399BE" wp14:editId="3D34D822">
            <wp:extent cx="13108083" cy="7002568"/>
            <wp:effectExtent l="0" t="0" r="0" b="8255"/>
            <wp:docPr id="16641870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7057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4400" cy="7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D5">
        <w:rPr>
          <w:rFonts w:ascii="Segoe UI" w:eastAsia="Times New Roman" w:hAnsi="Segoe UI" w:cs="Segoe UI"/>
          <w:i/>
          <w:iCs/>
          <w:color w:val="666666"/>
          <w:sz w:val="32"/>
          <w:szCs w:val="32"/>
          <w:lang w:val="en"/>
        </w:rPr>
        <w:br/>
      </w:r>
      <w:r w:rsidRPr="00196AD5">
        <w:rPr>
          <w:i/>
          <w:iCs/>
          <w:sz w:val="32"/>
          <w:szCs w:val="32"/>
        </w:rPr>
        <w:t>Figure 4.</w:t>
      </w:r>
      <w:r w:rsidR="00196AD5">
        <w:rPr>
          <w:i/>
          <w:iCs/>
          <w:sz w:val="32"/>
          <w:szCs w:val="32"/>
        </w:rPr>
        <w:t>5</w:t>
      </w:r>
      <w:r w:rsidRPr="00196AD5">
        <w:rPr>
          <w:i/>
          <w:iCs/>
          <w:sz w:val="32"/>
          <w:szCs w:val="32"/>
        </w:rPr>
        <w:t>: Macie publication configuration enabling automatic findings transmission to Security Hub</w:t>
      </w:r>
      <w:r w:rsidR="00196AD5">
        <w:rPr>
          <w:i/>
          <w:iCs/>
          <w:sz w:val="32"/>
          <w:szCs w:val="32"/>
        </w:rPr>
        <w:t>.</w:t>
      </w:r>
    </w:p>
    <w:p w14:paraId="0E8412CA" w14:textId="5AB9A788" w:rsidR="0027699A" w:rsidRPr="00196AD5" w:rsidRDefault="008C4665" w:rsidP="00196AD5">
      <w:pPr>
        <w:jc w:val="center"/>
        <w:divId w:val="1154761288"/>
        <w:rPr>
          <w:i/>
          <w:iCs/>
          <w:sz w:val="32"/>
          <w:szCs w:val="32"/>
        </w:rPr>
      </w:pPr>
      <w:r w:rsidRPr="00196AD5">
        <w:rPr>
          <w:i/>
          <w:iCs/>
          <w:sz w:val="32"/>
          <w:szCs w:val="32"/>
        </w:rPr>
        <w:t>Shows integration troubleshooting resolution</w:t>
      </w:r>
    </w:p>
    <w:p w14:paraId="7BD18960" w14:textId="77777777" w:rsidR="0027699A" w:rsidRPr="00453068" w:rsidRDefault="00000000">
      <w:pPr>
        <w:pStyle w:val="Heading4"/>
        <w:shd w:val="clear" w:color="auto" w:fill="FFFFFF"/>
        <w:divId w:val="34459451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Integration Test Job for Real-Time Validation</w:t>
      </w:r>
    </w:p>
    <w:p w14:paraId="3090185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additional test file for integration validation</w:t>
      </w:r>
    </w:p>
    <w:p w14:paraId="2302B42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echo "New Employee: Sarah Johnson, SSN: 999-88-7777, CC: 4111-1111-1111-1111" &gt; new-sensitive-data.txt</w:t>
      </w:r>
    </w:p>
    <w:p w14:paraId="39C6CB6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1A76434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Upload integration test file</w:t>
      </w:r>
    </w:p>
    <w:p w14:paraId="4600B7B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new-sensitive-data.txt s3://macie-test-data-733366527973/</w:t>
      </w:r>
    </w:p>
    <w:p w14:paraId="2495B48A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1E3BD4A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focused integration test job</w:t>
      </w:r>
    </w:p>
    <w:p w14:paraId="785A895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`</w:t>
      </w:r>
    </w:p>
    <w:p w14:paraId="4454046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--job-type ONE_TIME `</w:t>
      </w:r>
    </w:p>
    <w:p w14:paraId="6638F08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--name "Day4-Integration-Test" `</w:t>
      </w:r>
    </w:p>
    <w:p w14:paraId="31713F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--description "Testing Security Hub integration with publication enabled" `</w:t>
      </w:r>
    </w:p>
    <w:p w14:paraId="60AFD26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--s3-job-definition '{\"bucketDefinitions\":[{\"accountId\":\"733366527973\",\"buckets\":[\"macie-test-data-733366527973\"]}]}' `</w:t>
      </w:r>
    </w:p>
    <w:p w14:paraId="542793E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--sampling-percentage 100</w:t>
      </w:r>
    </w:p>
    <w:p w14:paraId="0D62FB7D" w14:textId="77777777" w:rsidR="0027699A" w:rsidRPr="00453068" w:rsidRDefault="00000000">
      <w:pPr>
        <w:pStyle w:val="Heading4"/>
        <w:shd w:val="clear" w:color="auto" w:fill="E8F5E8"/>
        <w:divId w:val="105415969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Integration Job Results:</w:t>
      </w:r>
    </w:p>
    <w:p w14:paraId="29569EB6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Job ID: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b83583ff62d8e0145ba1cb9610088be0</w:t>
      </w:r>
    </w:p>
    <w:p w14:paraId="7B137DB6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Status: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COMPLETE</w:t>
      </w:r>
    </w:p>
    <w:p w14:paraId="35CAA7E7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Processing Time: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~8 minutes from creation to completion</w:t>
      </w:r>
    </w:p>
    <w:p w14:paraId="3A981B44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New Findings: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Generated additional findings with publication enabled</w:t>
      </w:r>
    </w:p>
    <w:p w14:paraId="785ACB14" w14:textId="77777777" w:rsidR="0027699A" w:rsidRPr="00453068" w:rsidRDefault="00000000">
      <w:pPr>
        <w:shd w:val="clear" w:color="auto" w:fill="FF9900"/>
        <w:divId w:val="418907451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6: Security Hub Integration Success Validation</w:t>
      </w:r>
    </w:p>
    <w:p w14:paraId="4E2DB421" w14:textId="77777777" w:rsidR="0027699A" w:rsidRPr="00453068" w:rsidRDefault="00000000">
      <w:pPr>
        <w:pStyle w:val="Heading4"/>
        <w:shd w:val="clear" w:color="auto" w:fill="FFFFFF"/>
        <w:divId w:val="86116534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PowerShell CLI Integration Challenges &amp; Solutions</w:t>
      </w:r>
    </w:p>
    <w:p w14:paraId="4A642530" w14:textId="77777777" w:rsidR="0027699A" w:rsidRPr="00453068" w:rsidRDefault="00000000">
      <w:pPr>
        <w:pStyle w:val="Heading4"/>
        <w:shd w:val="clear" w:color="auto" w:fill="F8D7DA"/>
        <w:divId w:val="133865312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Challenge: </w:t>
      </w:r>
      <w:proofErr w:type="spellStart"/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JMESPath</w:t>
      </w:r>
      <w:proofErr w:type="spellEnd"/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Query Limitations in PowerShell</w:t>
      </w:r>
    </w:p>
    <w:p w14:paraId="7EF37C0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THESE APPROACHES FAILED:</w:t>
      </w:r>
    </w:p>
    <w:p w14:paraId="5DEAE1D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--query 'Findings[?contains(ProductName, `Macie`)][*].{ProductName:ProductName,Title:Title,Severity:Severity.Label}'</w:t>
      </w:r>
    </w:p>
    <w:p w14:paraId="16E74E0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--query "Findings[?contains(Title, 'personal')][*].{ProductName:ProductName,Title:Title,Severity:Severity.Label}"</w:t>
      </w:r>
    </w:p>
    <w:p w14:paraId="42A9104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Result: [] (empty arrays)</w:t>
      </w:r>
    </w:p>
    <w:p w14:paraId="6AE13972" w14:textId="77777777" w:rsidR="0027699A" w:rsidRPr="00453068" w:rsidRDefault="00000000">
      <w:pPr>
        <w:pStyle w:val="Heading4"/>
        <w:shd w:val="clear" w:color="auto" w:fill="E8F5E8"/>
        <w:divId w:val="37789647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Solution: File-Based Filtering Approach</w:t>
      </w:r>
    </w:p>
    <w:p w14:paraId="5D65AE3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WORKING SOLUTION:</w:t>
      </w:r>
    </w:p>
    <w:p w14:paraId="20D9721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JSON filter file for complex queries</w:t>
      </w:r>
    </w:p>
    <w:p w14:paraId="50FA845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echo '{"ProductName": [{"Value": "Macie", "Comparison": "EQUALS"}]}' &gt;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macie-filter.json</w:t>
      </w:r>
      <w:proofErr w:type="spellEnd"/>
    </w:p>
    <w:p w14:paraId="35B4E3D7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779572D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Use file-based filtering for reliable results</w:t>
      </w:r>
    </w:p>
    <w:p w14:paraId="3B6383B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--filters file://macie-filter.json --query "Findings[*].{ProductName:ProductName,Title:Title,Severity:Severity.Label}"</w:t>
      </w:r>
    </w:p>
    <w:p w14:paraId="73C1B735" w14:textId="71587ADC" w:rsidR="0027699A" w:rsidRPr="00453068" w:rsidRDefault="00492FC7" w:rsidP="00492FC7">
      <w:pPr>
        <w:divId w:val="861165340"/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br w:type="page"/>
      </w:r>
      <w:r w:rsidRPr="00453068"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  <w:t>Integration Success Confirmation</w:t>
      </w:r>
    </w:p>
    <w:p w14:paraId="699E6C61" w14:textId="77777777" w:rsidR="0027699A" w:rsidRPr="00453068" w:rsidRDefault="00000000">
      <w:pPr>
        <w:pStyle w:val="Heading4"/>
        <w:shd w:val="clear" w:color="auto" w:fill="FFFFFF"/>
        <w:divId w:val="1240747061"/>
        <w:rPr>
          <w:rFonts w:ascii="Segoe UI" w:eastAsia="Times New Roman" w:hAnsi="Segoe UI" w:cs="Segoe UI"/>
          <w:color w:val="FFFFFF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FFFFFF"/>
          <w:sz w:val="32"/>
          <w:szCs w:val="32"/>
          <w:lang w:val="en"/>
        </w:rPr>
        <w:t>Successful Integration Results:</w:t>
      </w:r>
    </w:p>
    <w:p w14:paraId="7DB0B67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[</w:t>
      </w:r>
    </w:p>
    <w:p w14:paraId="7F546B9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{</w:t>
      </w:r>
    </w:p>
    <w:p w14:paraId="64B0459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"ProductName": "Macie",</w:t>
      </w:r>
    </w:p>
    <w:p w14:paraId="596B761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"Title": "The S3 object contains personal information",</w:t>
      </w:r>
    </w:p>
    <w:p w14:paraId="0A9D68C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"Severity": "HIGH"</w:t>
      </w:r>
    </w:p>
    <w:p w14:paraId="53CA7FA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},</w:t>
      </w:r>
    </w:p>
    <w:p w14:paraId="1A8F005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{</w:t>
      </w:r>
    </w:p>
    <w:p w14:paraId="7B0C833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"ProductName": "Macie", </w:t>
      </w:r>
    </w:p>
    <w:p w14:paraId="2A13842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"Title": "The S3 object contains personal information",</w:t>
      </w:r>
    </w:p>
    <w:p w14:paraId="49C12FE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"Severity": "HIGH"</w:t>
      </w:r>
    </w:p>
    <w:p w14:paraId="1358383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},</w:t>
      </w:r>
    </w:p>
    <w:p w14:paraId="3A717AC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{</w:t>
      </w:r>
    </w:p>
    <w:p w14:paraId="2E7F4A1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"ProductName": "Macie",</w:t>
      </w:r>
    </w:p>
    <w:p w14:paraId="6449C6C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"Title": "The S3 object contains personal information",</w:t>
      </w:r>
    </w:p>
    <w:p w14:paraId="7D5C384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"Severity": "HIGH"</w:t>
      </w:r>
    </w:p>
    <w:p w14:paraId="55E8EB0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</w:t>
      </w:r>
    </w:p>
    <w:p w14:paraId="638CDAD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]</w:t>
      </w:r>
    </w:p>
    <w:p w14:paraId="2DB40A2D" w14:textId="77777777" w:rsidR="0027699A" w:rsidRPr="00453068" w:rsidRDefault="00000000">
      <w:pPr>
        <w:pStyle w:val="Heading4"/>
        <w:shd w:val="clear" w:color="auto" w:fill="FFFFFF"/>
        <w:divId w:val="86116534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Detailed Integration Analysis</w:t>
      </w:r>
    </w:p>
    <w:p w14:paraId="6EF7304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7748591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Get comprehensive integration details</w:t>
      </w:r>
    </w:p>
    <w:p w14:paraId="1C04A62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7748591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--filters file://macie-filter.json --query "Findings[*].{ProductName:ProductName,Title:Title,Severity:Severity.Label,ResourceId:Resources[0].Id,CreatedAt:CreatedAt}"</w:t>
      </w:r>
    </w:p>
    <w:p w14:paraId="79681324" w14:textId="77777777" w:rsidR="0027699A" w:rsidRPr="00453068" w:rsidRDefault="00000000">
      <w:pPr>
        <w:pStyle w:val="Heading4"/>
        <w:shd w:val="clear" w:color="auto" w:fill="FFFFFF"/>
        <w:divId w:val="1791588260"/>
        <w:rPr>
          <w:rFonts w:ascii="Segoe UI" w:eastAsia="Times New Roman" w:hAnsi="Segoe UI" w:cs="Segoe UI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sz w:val="40"/>
          <w:szCs w:val="40"/>
          <w:lang w:val="en"/>
        </w:rPr>
        <w:t>Integration Validation Results:</w:t>
      </w:r>
    </w:p>
    <w:p w14:paraId="28B34384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Findings Count: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3 Macie findings successfully transmitted to Security Hub</w:t>
      </w:r>
    </w:p>
    <w:p w14:paraId="0031E71D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Propagation Time: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5-12 minutes from Macie generation to Security Hub availability</w:t>
      </w:r>
    </w:p>
    <w:p w14:paraId="157BF3F1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Severity Mapping: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HIGH severity appropriately maintained across services</w:t>
      </w:r>
    </w:p>
    <w:p w14:paraId="4F4A2511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Resource Correlation: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S3 bucket ARN correctly linked for cross-service analysis</w:t>
      </w:r>
    </w:p>
    <w:p w14:paraId="50FABD91" w14:textId="77777777" w:rsidR="0027699A" w:rsidRPr="00453068" w:rsidRDefault="00000000">
      <w:pPr>
        <w:shd w:val="clear" w:color="auto" w:fill="232F3E"/>
        <w:divId w:val="1751005759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🔒</w:t>
      </w: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Security Implications &amp; Risk Assessment</w:t>
      </w:r>
    </w:p>
    <w:p w14:paraId="3E473785" w14:textId="77777777" w:rsidR="0027699A" w:rsidRPr="00453068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493061954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Data Protection Benefits Achieved</w:t>
      </w:r>
    </w:p>
    <w:p w14:paraId="4D29CCF8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210383002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Automated Discovery Capabilities</w:t>
      </w:r>
    </w:p>
    <w:p w14:paraId="57A93643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Scale Advantage: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Processes terabytes without manual review</w:t>
      </w:r>
    </w:p>
    <w:p w14:paraId="11937EF6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Accuracy Improvement: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ML exceeds human pattern recognition</w:t>
      </w:r>
    </w:p>
    <w:p w14:paraId="627A55F1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Cost Efficiency: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80-90% audit cost reduction</w:t>
      </w:r>
    </w:p>
    <w:p w14:paraId="0A3FEFB2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Speed Enhancement: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Minutes vs. weeks for data inventory</w:t>
      </w:r>
    </w:p>
    <w:p w14:paraId="51DB3DC7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555509779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Compliance Framework Support</w:t>
      </w:r>
    </w:p>
    <w:p w14:paraId="62DDEB62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GDPR: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Article 25 data protection by design</w:t>
      </w:r>
    </w:p>
    <w:p w14:paraId="769C049C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HIPAA: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Administrative and technical safeguards</w:t>
      </w:r>
    </w:p>
    <w:p w14:paraId="5A69D818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PCI DSS: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Cardholder data protection</w:t>
      </w:r>
    </w:p>
    <w:p w14:paraId="299401A3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SOX: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Financial data access controls</w:t>
      </w:r>
    </w:p>
    <w:p w14:paraId="2E0F99CA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422069289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Security Risk Mitigation</w:t>
      </w:r>
    </w:p>
    <w:p w14:paraId="278BB07A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Real-time Detection: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15-minute finding publication</w:t>
      </w:r>
    </w:p>
    <w:p w14:paraId="34FE06D9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Location Precision: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Exact coordinates for containment</w:t>
      </w:r>
    </w:p>
    <w:p w14:paraId="10597419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Cross-Service Correlation: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GuardDuty</w:t>
      </w:r>
      <w:proofErr w:type="spellEnd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access pattern integration</w:t>
      </w:r>
    </w:p>
    <w:p w14:paraId="52C79E93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Audit Trail: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CloudTrail WHO accessed WHEN</w:t>
      </w:r>
    </w:p>
    <w:p w14:paraId="02674A75" w14:textId="77777777" w:rsidR="00492FC7" w:rsidRPr="00453068" w:rsidRDefault="00492FC7">
      <w:pPr>
        <w:rPr>
          <w:rFonts w:ascii="Segoe UI Emoji" w:eastAsia="Times New Roman" w:hAnsi="Segoe UI Emoji" w:cs="Segoe UI Emoji"/>
          <w:b/>
          <w:bCs/>
          <w:color w:val="FFFFFF"/>
          <w:sz w:val="32"/>
          <w:szCs w:val="32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32"/>
          <w:szCs w:val="32"/>
          <w:lang w:val="en"/>
        </w:rPr>
        <w:br w:type="page"/>
      </w:r>
    </w:p>
    <w:p w14:paraId="4F1B4FC8" w14:textId="09D1124E" w:rsidR="0027699A" w:rsidRPr="00453068" w:rsidRDefault="00000000">
      <w:pPr>
        <w:shd w:val="clear" w:color="auto" w:fill="232F3E"/>
        <w:divId w:val="2019193120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💰</w:t>
      </w: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Value</w:t>
      </w:r>
    </w:p>
    <w:p w14:paraId="65D09873" w14:textId="5DDF46E1" w:rsidR="0027699A" w:rsidRPr="00453068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48563150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Quantifiable Benefits</w:t>
      </w:r>
    </w:p>
    <w:p w14:paraId="0E756A18" w14:textId="77777777" w:rsidR="0027699A" w:rsidRDefault="00000000">
      <w:pPr>
        <w:shd w:val="clear" w:color="auto" w:fill="E8F5E8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28A745"/>
          <w:sz w:val="32"/>
          <w:szCs w:val="32"/>
          <w:lang w:val="en"/>
          <w:specVanish w:val="0"/>
        </w:rPr>
        <w:t>90%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Manual Audit Cost Reduction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Automated vs. Manual Data Discovery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7B57690A" w14:textId="77777777" w:rsidR="00196AD5" w:rsidRPr="00453068" w:rsidRDefault="00196AD5">
      <w:pPr>
        <w:shd w:val="clear" w:color="auto" w:fill="E8F5E8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</w:p>
    <w:p w14:paraId="4973C6ED" w14:textId="77777777" w:rsidR="0027699A" w:rsidRDefault="00000000">
      <w:pPr>
        <w:shd w:val="clear" w:color="auto" w:fill="E3F2FD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2196F3"/>
          <w:sz w:val="32"/>
          <w:szCs w:val="32"/>
          <w:lang w:val="en"/>
          <w:specVanish w:val="0"/>
        </w:rPr>
        <w:t>95%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Faster Privacy Request Response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Minutes vs. Days for Data Location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4B88CD79" w14:textId="77777777" w:rsidR="00196AD5" w:rsidRPr="00453068" w:rsidRDefault="00196AD5">
      <w:pPr>
        <w:shd w:val="clear" w:color="auto" w:fill="E3F2FD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</w:p>
    <w:p w14:paraId="79A35261" w14:textId="77777777" w:rsidR="0027699A" w:rsidRDefault="00000000">
      <w:pPr>
        <w:shd w:val="clear" w:color="auto" w:fill="FFF3E0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FF9800"/>
          <w:sz w:val="32"/>
          <w:szCs w:val="32"/>
          <w:lang w:val="en"/>
          <w:specVanish w:val="0"/>
        </w:rPr>
        <w:t>100%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Data Inventory Accuracy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ML Detection vs. Human Review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51EBCB33" w14:textId="77777777" w:rsidR="00196AD5" w:rsidRPr="00453068" w:rsidRDefault="00196AD5">
      <w:pPr>
        <w:shd w:val="clear" w:color="auto" w:fill="FFF3E0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</w:p>
    <w:p w14:paraId="099C3CBE" w14:textId="77777777" w:rsidR="0027699A" w:rsidRPr="00453068" w:rsidRDefault="00000000">
      <w:pPr>
        <w:shd w:val="clear" w:color="auto" w:fill="F3E5F5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9C27B0"/>
          <w:sz w:val="32"/>
          <w:szCs w:val="32"/>
          <w:lang w:val="en"/>
          <w:specVanish w:val="0"/>
        </w:rPr>
        <w:t>24/7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Continuous Monitoring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vs. Quarterly Manual Assessments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49D2EEE8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865211830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Competitive Advantage Analysis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2"/>
        <w:gridCol w:w="2432"/>
        <w:gridCol w:w="2228"/>
        <w:gridCol w:w="2094"/>
      </w:tblGrid>
      <w:tr w:rsidR="0027699A" w:rsidRPr="002A6BF4" w14:paraId="58088F7B" w14:textId="77777777">
        <w:trPr>
          <w:divId w:val="865211830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2428BA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Capability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3B375E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Traditional Approach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C7FC25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Our ML-Powered Approach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20FFF7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Business Impact</w:t>
            </w:r>
          </w:p>
        </w:tc>
      </w:tr>
      <w:tr w:rsidR="0027699A" w:rsidRPr="00453068" w14:paraId="5860368D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B7538F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Data Discovery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B1799C0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Manual file review (weeks)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37226C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ML analysis (15 min)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D476E53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95% faster compliance response</w:t>
            </w:r>
          </w:p>
        </w:tc>
      </w:tr>
      <w:tr w:rsidR="0027699A" w:rsidRPr="00453068" w14:paraId="260B36D6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E19953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Privacy Compliance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67F331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Quarterly manual audits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8D77216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Continuous automated monitoring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C409E72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Real-time regulatory readiness</w:t>
            </w:r>
          </w:p>
        </w:tc>
      </w:tr>
      <w:tr w:rsidR="0027699A" w:rsidRPr="00453068" w14:paraId="0975822B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74364CB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Data Location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F7E8A4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Spreadsheet tracking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48C7B8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Precise coordinate identification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C6C7FF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Surgical remediation capability</w:t>
            </w:r>
          </w:p>
        </w:tc>
      </w:tr>
      <w:tr w:rsidR="0027699A" w:rsidRPr="00453068" w14:paraId="7FEE80A7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C0F6CE1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Incident Response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6D0FBF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Manual data assessment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A5EC88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exposure analysis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1400437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Immediate breach scope assessment</w:t>
            </w:r>
          </w:p>
        </w:tc>
      </w:tr>
    </w:tbl>
    <w:p w14:paraId="7BCA7C3A" w14:textId="395A6A65" w:rsidR="0027699A" w:rsidRPr="002A6BF4" w:rsidRDefault="00000000">
      <w:pPr>
        <w:shd w:val="clear" w:color="auto" w:fill="232F3E"/>
        <w:divId w:val="106168423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🏢</w:t>
      </w:r>
      <w:r w:rsidRPr="002A6BF4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Real-World Applications</w:t>
      </w:r>
    </w:p>
    <w:p w14:paraId="220CBD20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9937949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Use Case 1: Multi-Cloud Data Governance</w:t>
      </w:r>
    </w:p>
    <w:p w14:paraId="5DC0386F" w14:textId="77777777" w:rsidR="0027699A" w:rsidRPr="00453068" w:rsidRDefault="00000000">
      <w:pPr>
        <w:pStyle w:val="NormalWeb"/>
        <w:shd w:val="clear" w:color="auto" w:fill="FFFFFF"/>
        <w:divId w:val="993794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Client: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Global technology company</w:t>
      </w:r>
    </w:p>
    <w:p w14:paraId="3241E2ED" w14:textId="77777777" w:rsidR="0027699A" w:rsidRPr="00453068" w:rsidRDefault="00000000">
      <w:pPr>
        <w:pStyle w:val="NormalWeb"/>
        <w:shd w:val="clear" w:color="auto" w:fill="FFFFFF"/>
        <w:divId w:val="993794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Challenge: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Data across AWS, Azure, and on-premises for GDPR compliance</w:t>
      </w:r>
    </w:p>
    <w:p w14:paraId="24AB6774" w14:textId="77777777" w:rsidR="0027699A" w:rsidRPr="00453068" w:rsidRDefault="00000000">
      <w:pPr>
        <w:pStyle w:val="NormalWeb"/>
        <w:shd w:val="clear" w:color="auto" w:fill="FFFFFF"/>
        <w:divId w:val="993794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Results:</w:t>
      </w:r>
    </w:p>
    <w:p w14:paraId="5EACA04F" w14:textId="77777777" w:rsidR="0027699A" w:rsidRPr="00453068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9937949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85% reduction in manual data discovery effort</w:t>
      </w:r>
    </w:p>
    <w:p w14:paraId="1F8EE85E" w14:textId="77777777" w:rsidR="0027699A" w:rsidRPr="00453068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9937949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100% GDPR audit readiness within 30 days</w:t>
      </w:r>
    </w:p>
    <w:p w14:paraId="487526AE" w14:textId="77777777" w:rsidR="0027699A" w:rsidRPr="00453068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9937949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$3.2M regulatory penalty risk mitigation</w:t>
      </w:r>
    </w:p>
    <w:p w14:paraId="5159B475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2069724453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Use Case 2: Financial Services DLP</w:t>
      </w:r>
    </w:p>
    <w:p w14:paraId="796CBEC6" w14:textId="77777777" w:rsidR="0027699A" w:rsidRPr="00453068" w:rsidRDefault="00000000">
      <w:pPr>
        <w:pStyle w:val="NormalWeb"/>
        <w:shd w:val="clear" w:color="auto" w:fill="FFFFFF"/>
        <w:divId w:val="206972445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Client: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Investment firm</w:t>
      </w:r>
    </w:p>
    <w:p w14:paraId="5BDF9CB3" w14:textId="77777777" w:rsidR="0027699A" w:rsidRPr="00453068" w:rsidRDefault="00000000">
      <w:pPr>
        <w:pStyle w:val="NormalWeb"/>
        <w:shd w:val="clear" w:color="auto" w:fill="FFFFFF"/>
        <w:divId w:val="206972445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Challenge: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Continuous monitoring of customer financial data for SOX compliance</w:t>
      </w:r>
    </w:p>
    <w:p w14:paraId="2C8B7916" w14:textId="77777777" w:rsidR="0027699A" w:rsidRPr="00453068" w:rsidRDefault="00000000">
      <w:pPr>
        <w:pStyle w:val="NormalWeb"/>
        <w:shd w:val="clear" w:color="auto" w:fill="FFFFFF"/>
        <w:divId w:val="206972445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Results:</w:t>
      </w:r>
    </w:p>
    <w:p w14:paraId="7DB116B5" w14:textId="77777777" w:rsidR="0027699A" w:rsidRPr="00453068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206972445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24/7 financial data protection monitoring</w:t>
      </w:r>
    </w:p>
    <w:p w14:paraId="0DC1162B" w14:textId="77777777" w:rsidR="0027699A" w:rsidRPr="00453068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206972445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90% reduction in SOX audit preparation time</w:t>
      </w:r>
    </w:p>
    <w:p w14:paraId="437C1F33" w14:textId="77777777" w:rsidR="0027699A" w:rsidRPr="00453068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206972445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Proactive data exposure prevention</w:t>
      </w:r>
    </w:p>
    <w:p w14:paraId="0BC5CE7B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1306352090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Use Case 3: Healthcare PHI Protection</w:t>
      </w:r>
    </w:p>
    <w:p w14:paraId="3E8F0E30" w14:textId="77777777" w:rsidR="0027699A" w:rsidRPr="00453068" w:rsidRDefault="00000000">
      <w:pPr>
        <w:pStyle w:val="NormalWeb"/>
        <w:shd w:val="clear" w:color="auto" w:fill="FFFFFF"/>
        <w:divId w:val="130635209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Client: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Regional health system</w:t>
      </w:r>
    </w:p>
    <w:p w14:paraId="1120288C" w14:textId="77777777" w:rsidR="0027699A" w:rsidRPr="00453068" w:rsidRDefault="00000000">
      <w:pPr>
        <w:pStyle w:val="NormalWeb"/>
        <w:shd w:val="clear" w:color="auto" w:fill="FFFFFF"/>
        <w:divId w:val="130635209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Challenge: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Comprehensive PHI discovery for HIPAA compliance</w:t>
      </w:r>
    </w:p>
    <w:p w14:paraId="19C045EC" w14:textId="77777777" w:rsidR="0027699A" w:rsidRPr="00453068" w:rsidRDefault="00000000">
      <w:pPr>
        <w:pStyle w:val="NormalWeb"/>
        <w:shd w:val="clear" w:color="auto" w:fill="FFFFFF"/>
        <w:divId w:val="130635209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Results:</w:t>
      </w:r>
    </w:p>
    <w:p w14:paraId="00473805" w14:textId="77777777" w:rsidR="0027699A" w:rsidRPr="00453068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30635209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Complete PHI inventory within 48 hours vs. 6 months</w:t>
      </w:r>
    </w:p>
    <w:p w14:paraId="473CBDA8" w14:textId="77777777" w:rsidR="0027699A" w:rsidRPr="00453068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30635209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Real-time breach risk assessment capabilities</w:t>
      </w:r>
    </w:p>
    <w:p w14:paraId="0044A576" w14:textId="77777777" w:rsidR="0027699A" w:rsidRPr="00453068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30635209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100% HIPAA compliance validation</w:t>
      </w:r>
    </w:p>
    <w:p w14:paraId="648C500B" w14:textId="77777777" w:rsidR="0027699A" w:rsidRPr="002A6BF4" w:rsidRDefault="00000000">
      <w:pPr>
        <w:shd w:val="clear" w:color="auto" w:fill="232F3E"/>
        <w:divId w:val="1471900877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🔧</w:t>
      </w:r>
      <w:r w:rsidRPr="002A6BF4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Troubleshooting Guide &amp; PowerShell Best Practices</w:t>
      </w:r>
    </w:p>
    <w:p w14:paraId="75E7AE54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445073392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Critical Issue Resolution: PowerShell CLI Compatibility</w:t>
      </w:r>
    </w:p>
    <w:p w14:paraId="5417D02A" w14:textId="77777777" w:rsidR="0027699A" w:rsidRPr="002A6BF4" w:rsidRDefault="00000000">
      <w:pPr>
        <w:pStyle w:val="Heading4"/>
        <w:shd w:val="clear" w:color="auto" w:fill="F8D7DA"/>
        <w:divId w:val="63140575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1: Command Substitution Failures</w:t>
      </w:r>
    </w:p>
    <w:p w14:paraId="3099BAA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(Bash syntax in PowerShell):</w:t>
      </w:r>
    </w:p>
    <w:p w14:paraId="149A083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export MACIE_JOB_ID=$(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list-classification-jobs --query 'items[0].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text)</w:t>
      </w:r>
    </w:p>
    <w:p w14:paraId="7438CE6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42537C1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SOLUTION:</w:t>
      </w:r>
    </w:p>
    <w:p w14:paraId="17CC789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$MACIE_JOB_ID =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list-classification-jobs --query 'items[0].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</w:t>
      </w:r>
    </w:p>
    <w:p w14:paraId="1A3A0F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Write-Output "Macie Job ID: $MACIE_JOB_ID"</w:t>
      </w:r>
    </w:p>
    <w:p w14:paraId="4B942467" w14:textId="77777777" w:rsidR="00492FC7" w:rsidRPr="00453068" w:rsidRDefault="00492FC7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408366E6" w14:textId="4FA016B6" w:rsidR="0027699A" w:rsidRPr="002A6BF4" w:rsidRDefault="00000000">
      <w:pPr>
        <w:pStyle w:val="Heading4"/>
        <w:shd w:val="clear" w:color="auto" w:fill="F8D7DA"/>
        <w:divId w:val="74896629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2: JSON Escaping in Complex Commands</w:t>
      </w:r>
    </w:p>
    <w:p w14:paraId="0C0F5C2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(Unescaped JSON):</w:t>
      </w:r>
    </w:p>
    <w:p w14:paraId="444FDCE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--s3-job-definition '{"bucketDefinitions":[{"accountId":"733366527973","buckets":["macie-test-data-733366527973"]}]}'</w:t>
      </w:r>
    </w:p>
    <w:p w14:paraId="46DB3AE0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636E87D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 (Escaped JSON):</w:t>
      </w:r>
    </w:p>
    <w:p w14:paraId="225EA64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--s3-job-definition '{\"bucketDefinitions\":[{\"accountId\":\"733366527973\",\"buckets\":[\"macie-test-data-733366527973\"]}]}'</w:t>
      </w:r>
    </w:p>
    <w:p w14:paraId="241E3489" w14:textId="77777777" w:rsidR="0027699A" w:rsidRPr="002A6BF4" w:rsidRDefault="00000000">
      <w:pPr>
        <w:pStyle w:val="Heading4"/>
        <w:shd w:val="clear" w:color="auto" w:fill="F8D7DA"/>
        <w:divId w:val="18641154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3: Finding ID Parameter Validation</w:t>
      </w:r>
    </w:p>
    <w:p w14:paraId="35D2227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(Command substitution creates invalid parameter):</w:t>
      </w:r>
    </w:p>
    <w:p w14:paraId="59811FF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 --finding-ids $(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list-findings --query '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findingIds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text)</w:t>
      </w:r>
    </w:p>
    <w:p w14:paraId="49B561A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Error: Value '[c7f2b...spaces...a2a...]' failed to satisfy constraint</w:t>
      </w:r>
    </w:p>
    <w:p w14:paraId="4E6F888D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27D6570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 (Individual parameters):</w:t>
      </w:r>
    </w:p>
    <w:p w14:paraId="64D4634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 --finding-ids c7f2b63fe864d98503dcca2de3522a48 7b029b2e274bbe38d0c6710da9c16ca1 a2aea3fa42716ff4288f5088df16555b</w:t>
      </w:r>
    </w:p>
    <w:p w14:paraId="6FA71C79" w14:textId="754C85E7" w:rsidR="00492FC7" w:rsidRPr="00453068" w:rsidRDefault="00492FC7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</w:p>
    <w:p w14:paraId="42F28C0A" w14:textId="19E48AA2" w:rsidR="0027699A" w:rsidRPr="002A6BF4" w:rsidRDefault="00000000">
      <w:pPr>
        <w:pStyle w:val="Heading4"/>
        <w:shd w:val="clear" w:color="auto" w:fill="F8D7DA"/>
        <w:divId w:val="1408456325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4: Security Hub Complex Filtering</w:t>
      </w:r>
    </w:p>
    <w:p w14:paraId="6DF33A4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JMESPath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issues in PowerShell):</w:t>
      </w:r>
    </w:p>
    <w:p w14:paraId="3E92E2C9" w14:textId="77777777" w:rsidR="003B7ABE" w:rsidRDefault="003B7AB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270F2C5B" w14:textId="54FB0F9D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--query 'Findings[?contains(ProductName, `Macie`)][*].{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ProductName:ProductName,Title:Title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}'</w:t>
      </w:r>
    </w:p>
    <w:p w14:paraId="0C25570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0F889BA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 (File-based filtering):</w:t>
      </w:r>
    </w:p>
    <w:p w14:paraId="68E3C8A7" w14:textId="77777777" w:rsidR="003B7ABE" w:rsidRDefault="003B7AB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06C950E2" w14:textId="447573AF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echo '{"ProductName": [{"Value": "Macie", "Comparison": "EQUALS"}]}' &gt;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macie-filter.json</w:t>
      </w:r>
      <w:proofErr w:type="spellEnd"/>
    </w:p>
    <w:p w14:paraId="58E14403" w14:textId="77777777" w:rsidR="003B7ABE" w:rsidRDefault="003B7AB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7430AC70" w14:textId="0595A4D5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--filters file://macie-filter.json --query "Findings[*].{ProductName:ProductName,Title:Title,Severity:Severity.Label}"</w:t>
      </w:r>
    </w:p>
    <w:p w14:paraId="6926C129" w14:textId="77777777" w:rsidR="00492FC7" w:rsidRPr="00453068" w:rsidRDefault="00492FC7">
      <w:pPr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  <w:br w:type="page"/>
      </w:r>
    </w:p>
    <w:p w14:paraId="0A5449B0" w14:textId="683C376A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14638623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Enterprise PowerShell Best Practices Developed</w:t>
      </w:r>
    </w:p>
    <w:p w14:paraId="5E9BA84C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Variable Management: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</w:t>
      </w:r>
      <w:r w:rsidRPr="00453068">
        <w:rPr>
          <w:rStyle w:val="HTMLCode"/>
          <w:color w:val="333333"/>
          <w:sz w:val="32"/>
          <w:szCs w:val="32"/>
          <w:lang w:val="en"/>
        </w:rPr>
        <w:t>$variable =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syntax instead of bash </w:t>
      </w:r>
      <w:r w:rsidRPr="00453068">
        <w:rPr>
          <w:rStyle w:val="HTMLCode"/>
          <w:color w:val="333333"/>
          <w:sz w:val="32"/>
          <w:szCs w:val="32"/>
          <w:lang w:val="en"/>
        </w:rPr>
        <w:t>export variable=</w:t>
      </w:r>
    </w:p>
    <w:p w14:paraId="149450C4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JSON Handling: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Always escape quotes with </w:t>
      </w:r>
      <w:r w:rsidRPr="00453068">
        <w:rPr>
          <w:rStyle w:val="HTMLCode"/>
          <w:color w:val="333333"/>
          <w:sz w:val="32"/>
          <w:szCs w:val="32"/>
          <w:lang w:val="en"/>
        </w:rPr>
        <w:t>\"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for complex CLI parameters</w:t>
      </w:r>
    </w:p>
    <w:p w14:paraId="18EB2AEC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File-Based Approaches: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temporary JSON files for complex filter operations</w:t>
      </w:r>
    </w:p>
    <w:p w14:paraId="10DA70A9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Parameter Separation: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individual parameters instead of command substitution for arrays</w:t>
      </w:r>
    </w:p>
    <w:p w14:paraId="2720BD77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Text Processing: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</w:t>
      </w:r>
      <w:r w:rsidRPr="00453068">
        <w:rPr>
          <w:rStyle w:val="HTMLCode"/>
          <w:color w:val="333333"/>
          <w:sz w:val="32"/>
          <w:szCs w:val="32"/>
          <w:lang w:val="en"/>
        </w:rPr>
        <w:t>Select-String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instead of </w:t>
      </w:r>
      <w:r w:rsidRPr="00453068">
        <w:rPr>
          <w:rStyle w:val="HTMLCode"/>
          <w:color w:val="333333"/>
          <w:sz w:val="32"/>
          <w:szCs w:val="32"/>
          <w:lang w:val="en"/>
        </w:rPr>
        <w:t>grep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for pattern matching</w:t>
      </w:r>
    </w:p>
    <w:p w14:paraId="2E114F4E" w14:textId="77777777" w:rsidR="0027699A" w:rsidRPr="002A6BF4" w:rsidRDefault="00000000">
      <w:pPr>
        <w:shd w:val="clear" w:color="auto" w:fill="232F3E"/>
        <w:divId w:val="511995718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📊</w:t>
      </w:r>
      <w:r w:rsidRPr="002A6BF4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Day 4 Review Summary</w:t>
      </w:r>
    </w:p>
    <w:p w14:paraId="691C2B57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04139600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Technical Achievements</w:t>
      </w:r>
    </w:p>
    <w:p w14:paraId="78B797CC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25875495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Infrastructure Implemented</w:t>
      </w:r>
    </w:p>
    <w:p w14:paraId="36475C3B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Complete Amazon Macie Service</w:t>
      </w:r>
    </w:p>
    <w:p w14:paraId="6AAA054B" w14:textId="17CA3C3B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Test Environment</w:t>
      </w:r>
    </w:p>
    <w:p w14:paraId="179A017D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Automated Data Classification</w:t>
      </w:r>
    </w:p>
    <w:p w14:paraId="0A37D9D3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Security Hub Integration</w:t>
      </w:r>
    </w:p>
    <w:p w14:paraId="1BAC3D16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PowerShell Compatibility</w:t>
      </w:r>
    </w:p>
    <w:p w14:paraId="21B70790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61514393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Week 2 Complete Security Architecture</w:t>
      </w:r>
    </w:p>
    <w:p w14:paraId="05A9EEAA" w14:textId="77777777" w:rsidR="0027699A" w:rsidRPr="00453068" w:rsidRDefault="0027699A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</w:p>
    <w:p w14:paraId="6335B0F2" w14:textId="11819399" w:rsidR="0027699A" w:rsidRPr="00453068" w:rsidRDefault="0027699A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</w:p>
    <w:p w14:paraId="0D04C05E" w14:textId="33080450" w:rsidR="0027699A" w:rsidRPr="00453068" w:rsidRDefault="003B7ABE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  <w:r>
        <w:rPr>
          <w:noProof/>
          <w:color w:val="333333"/>
          <w:sz w:val="32"/>
          <w:szCs w:val="32"/>
          <w:lang w:val="en"/>
        </w:rPr>
        <w:drawing>
          <wp:inline distT="0" distB="0" distL="0" distR="0" wp14:anchorId="017D4C5E" wp14:editId="24131050">
            <wp:extent cx="5816379" cy="3877586"/>
            <wp:effectExtent l="0" t="0" r="0" b="8890"/>
            <wp:docPr id="182608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87627" name="Picture 18260876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089" cy="38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16C" w14:textId="77777777" w:rsidR="0027699A" w:rsidRPr="00453068" w:rsidRDefault="00000000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  <w:r w:rsidRPr="00453068">
        <w:rPr>
          <w:color w:val="333333"/>
          <w:sz w:val="32"/>
          <w:szCs w:val="32"/>
          <w:lang w:val="en"/>
        </w:rPr>
        <w:t xml:space="preserve">                </w:t>
      </w:r>
    </w:p>
    <w:p w14:paraId="695B8358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28734503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Personal Learning &amp; Professional Growth</w:t>
      </w:r>
    </w:p>
    <w:p w14:paraId="76CAC020" w14:textId="77777777" w:rsidR="0027699A" w:rsidRPr="002A6BF4" w:rsidRDefault="00000000">
      <w:pPr>
        <w:pStyle w:val="Heading4"/>
        <w:shd w:val="clear" w:color="auto" w:fill="E8F5E8"/>
        <w:divId w:val="1394158645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🎯</w:t>
      </w: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Technical Mastery Achieved</w:t>
      </w:r>
    </w:p>
    <w:p w14:paraId="5B3980D0" w14:textId="77777777" w:rsidR="0027699A" w:rsidRPr="00453068" w:rsidRDefault="00000000">
      <w:pPr>
        <w:pStyle w:val="NormalWeb"/>
        <w:shd w:val="clear" w:color="auto" w:fill="E8F5E8"/>
        <w:divId w:val="1394158645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ML Security Concepts: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Deep understanding of automated pattern recognition vs. signature-based detection, with practical implementation of multi-format data classification.</w:t>
      </w:r>
    </w:p>
    <w:p w14:paraId="480F88B3" w14:textId="43177D19" w:rsidR="0027699A" w:rsidRPr="00453068" w:rsidRDefault="00000000">
      <w:pPr>
        <w:pStyle w:val="NormalWeb"/>
        <w:shd w:val="clear" w:color="auto" w:fill="E8F5E8"/>
        <w:divId w:val="1394158645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Service Integration Expertise: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Mastered complex troubleshooting methodology for publication configuration and PowerShell CLI compatibility in environments.</w:t>
      </w:r>
    </w:p>
    <w:p w14:paraId="16FC0C67" w14:textId="77777777" w:rsidR="0027699A" w:rsidRPr="00453068" w:rsidRDefault="00000000">
      <w:pPr>
        <w:pStyle w:val="NormalWeb"/>
        <w:shd w:val="clear" w:color="auto" w:fill="E8F5E8"/>
        <w:divId w:val="1394158645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Data Protection Architecture: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Comprehensive knowledge of privacy compliance automation with precise location tracking for surgical data remediation.</w:t>
      </w:r>
    </w:p>
    <w:p w14:paraId="5E7488EF" w14:textId="19469038" w:rsidR="0027699A" w:rsidRPr="002A6BF4" w:rsidRDefault="00000000">
      <w:pPr>
        <w:pStyle w:val="Heading4"/>
        <w:shd w:val="clear" w:color="auto" w:fill="FFF3CD"/>
        <w:divId w:val="16806367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🎓</w:t>
      </w: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Skills Developed</w:t>
      </w:r>
    </w:p>
    <w:p w14:paraId="37B61789" w14:textId="77777777" w:rsidR="0027699A" w:rsidRPr="00453068" w:rsidRDefault="00000000">
      <w:pPr>
        <w:pStyle w:val="NormalWeb"/>
        <w:shd w:val="clear" w:color="auto" w:fill="FFF3CD"/>
        <w:divId w:val="16806367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Before: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"We enabled Macie for data classification"</w:t>
      </w:r>
    </w:p>
    <w:p w14:paraId="5FB1AD06" w14:textId="77777777" w:rsidR="0027699A" w:rsidRPr="00453068" w:rsidRDefault="00000000">
      <w:pPr>
        <w:pStyle w:val="NormalWeb"/>
        <w:shd w:val="clear" w:color="auto" w:fill="FFF3CD"/>
        <w:divId w:val="16806367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After: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"We implemented automated ML-powered sensitive data discovery with 100% detection accuracy and 95% faster privacy request response times, delivering quantifiable ROI through surgical data remediation capabilities and continuous compliance monitoring for GDPR, HIPAA, and PCI DSS requirements."</w:t>
      </w:r>
    </w:p>
    <w:p w14:paraId="032CA29D" w14:textId="0ECD3211" w:rsidR="00492FC7" w:rsidRPr="00453068" w:rsidRDefault="00492FC7">
      <w:pPr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</w:pPr>
    </w:p>
    <w:p w14:paraId="3E47993E" w14:textId="78FC53ED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29977246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Implementation Deliverables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9"/>
        <w:gridCol w:w="2424"/>
        <w:gridCol w:w="2004"/>
        <w:gridCol w:w="2239"/>
      </w:tblGrid>
      <w:tr w:rsidR="0027699A" w:rsidRPr="00453068" w14:paraId="399D135B" w14:textId="77777777">
        <w:trPr>
          <w:divId w:val="129977246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CEC61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Component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92A07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Implementation Status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23114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Validation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5BC4E2" w14:textId="46855DE1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Value</w:t>
            </w:r>
          </w:p>
        </w:tc>
      </w:tr>
      <w:tr w:rsidR="0027699A" w:rsidRPr="00453068" w14:paraId="4873AF46" w14:textId="77777777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9FC4A4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Macie Service Enablement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EBA2C7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74853DB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Service-linked role created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CC5B9B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data protection foundation</w:t>
            </w:r>
          </w:p>
        </w:tc>
      </w:tr>
      <w:tr w:rsidR="0027699A" w:rsidRPr="00453068" w14:paraId="060B58C3" w14:textId="77777777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917F702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Multi-Format Classification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76BD4C1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ECDBF77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6/6 SSNs detected (100% accuracy)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636F96C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Comprehensive data discovery</w:t>
            </w:r>
          </w:p>
        </w:tc>
      </w:tr>
      <w:tr w:rsidR="0027699A" w:rsidRPr="00453068" w14:paraId="01DAC2F4" w14:textId="77777777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C58F0FA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Security Hub Integration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B21933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21A8511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3 findings transmitted successfully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E6FCB6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Unified security operations</w:t>
            </w:r>
          </w:p>
        </w:tc>
      </w:tr>
      <w:tr w:rsidR="0027699A" w:rsidRPr="00453068" w14:paraId="73060DE5" w14:textId="77777777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075B546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PowerShell Compatibility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EB825D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990405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File-based filtering methodology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E00E2B5" w14:textId="36FA9726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Windows environment support</w:t>
            </w:r>
          </w:p>
        </w:tc>
      </w:tr>
      <w:tr w:rsidR="0027699A" w:rsidRPr="00453068" w14:paraId="41F23BFB" w14:textId="77777777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A5009B8" w14:textId="12EB75C5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Documentation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B91B7AC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0404DE7" w14:textId="5D12D823" w:rsidR="0027699A" w:rsidRPr="00453068" w:rsidRDefault="003B7ABE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</w:t>
            </w:r>
            <w:r w:rsidR="00000000"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ommands documented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DF959A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Knowledge transfer readiness</w:t>
            </w:r>
          </w:p>
        </w:tc>
      </w:tr>
    </w:tbl>
    <w:p w14:paraId="04F3E8E0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009550607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9900"/>
          <w:sz w:val="40"/>
          <w:szCs w:val="40"/>
          <w:lang w:val="en"/>
        </w:rPr>
        <w:t>🚀</w:t>
      </w: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 xml:space="preserve"> Final Achievement: Complete AWS Security Operations Center</w:t>
      </w:r>
    </w:p>
    <w:p w14:paraId="1C3980F1" w14:textId="77777777" w:rsidR="0027699A" w:rsidRPr="002A6BF4" w:rsidRDefault="00000000">
      <w:pPr>
        <w:pStyle w:val="Heading4"/>
        <w:shd w:val="clear" w:color="auto" w:fill="FFFFFF"/>
        <w:divId w:val="252475146"/>
        <w:rPr>
          <w:rFonts w:ascii="Segoe UI" w:eastAsia="Times New Roman" w:hAnsi="Segoe UI" w:cs="Segoe UI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sz w:val="40"/>
          <w:szCs w:val="40"/>
          <w:lang w:val="en"/>
        </w:rPr>
        <w:t>Week 2 Mission Accomplished</w:t>
      </w:r>
    </w:p>
    <w:p w14:paraId="65144D6E" w14:textId="3FB80D85" w:rsidR="0027699A" w:rsidRPr="00453068" w:rsidRDefault="00000000">
      <w:pPr>
        <w:pStyle w:val="NormalWeb"/>
        <w:shd w:val="clear" w:color="auto" w:fill="FFFFFF"/>
        <w:spacing w:before="0" w:beforeAutospacing="0" w:after="0" w:afterAutospacing="0"/>
        <w:divId w:val="252475146"/>
        <w:rPr>
          <w:rFonts w:ascii="Segoe UI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sz w:val="32"/>
          <w:szCs w:val="32"/>
          <w:lang w:val="en"/>
        </w:rPr>
        <w:t>100% Technical Implementation</w:t>
      </w:r>
      <w:r w:rsidRPr="00453068">
        <w:rPr>
          <w:rFonts w:ascii="Segoe UI" w:hAnsi="Segoe UI" w:cs="Segoe UI"/>
          <w:sz w:val="32"/>
          <w:szCs w:val="32"/>
          <w:lang w:val="en"/>
        </w:rPr>
        <w:t xml:space="preserve"> - Complete security services integration with threat detection, compliance monitoring, and audit logging capabilities ready</w:t>
      </w:r>
      <w:r w:rsidR="003B7ABE">
        <w:rPr>
          <w:rFonts w:ascii="Segoe UI" w:hAnsi="Segoe UI" w:cs="Segoe UI"/>
          <w:sz w:val="32"/>
          <w:szCs w:val="32"/>
          <w:lang w:val="en"/>
        </w:rPr>
        <w:t>.</w:t>
      </w:r>
    </w:p>
    <w:p w14:paraId="56EB516C" w14:textId="77777777" w:rsidR="0027699A" w:rsidRPr="00453068" w:rsidRDefault="00000000">
      <w:pPr>
        <w:pStyle w:val="NormalWeb"/>
        <w:shd w:val="clear" w:color="auto" w:fill="FFFFFF"/>
        <w:jc w:val="center"/>
        <w:divId w:val="71390192"/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i/>
          <w:iCs/>
          <w:color w:val="666666"/>
          <w:sz w:val="32"/>
          <w:szCs w:val="32"/>
          <w:lang w:val="en"/>
        </w:rPr>
        <w:t>Day 4: Amazon Macie Implementation &amp; Analysis Documentation</w:t>
      </w:r>
    </w:p>
    <w:p w14:paraId="1A669BFD" w14:textId="5B7116A5" w:rsidR="003B7ABE" w:rsidRPr="003B7ABE" w:rsidRDefault="00000000" w:rsidP="003B7ABE">
      <w:pPr>
        <w:pStyle w:val="NormalWeb"/>
        <w:shd w:val="clear" w:color="auto" w:fill="FFFFFF"/>
        <w:ind w:left="600" w:right="600"/>
        <w:jc w:val="center"/>
        <w:divId w:val="71390192"/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</w:pPr>
      <w:r w:rsidRPr="00453068"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  <w:t xml:space="preserve">Week 2 AWS Security Services Training | Cyber &amp; Risk Consulting </w:t>
      </w:r>
    </w:p>
    <w:sectPr w:rsidR="003B7ABE" w:rsidRPr="003B7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7138"/>
    <w:multiLevelType w:val="multilevel"/>
    <w:tmpl w:val="6862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0BE9"/>
    <w:multiLevelType w:val="multilevel"/>
    <w:tmpl w:val="31DA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A1E69"/>
    <w:multiLevelType w:val="multilevel"/>
    <w:tmpl w:val="D916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F5140"/>
    <w:multiLevelType w:val="multilevel"/>
    <w:tmpl w:val="7A96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F3DB4"/>
    <w:multiLevelType w:val="multilevel"/>
    <w:tmpl w:val="41F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A5A82"/>
    <w:multiLevelType w:val="multilevel"/>
    <w:tmpl w:val="FF9C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FB3754"/>
    <w:multiLevelType w:val="multilevel"/>
    <w:tmpl w:val="8A10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B2D56"/>
    <w:multiLevelType w:val="multilevel"/>
    <w:tmpl w:val="0CB4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7582A"/>
    <w:multiLevelType w:val="multilevel"/>
    <w:tmpl w:val="120A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DB52D5"/>
    <w:multiLevelType w:val="multilevel"/>
    <w:tmpl w:val="0852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0C68CD"/>
    <w:multiLevelType w:val="multilevel"/>
    <w:tmpl w:val="BDD8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D3334D"/>
    <w:multiLevelType w:val="multilevel"/>
    <w:tmpl w:val="8166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2F3669"/>
    <w:multiLevelType w:val="multilevel"/>
    <w:tmpl w:val="49BE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4811EC"/>
    <w:multiLevelType w:val="multilevel"/>
    <w:tmpl w:val="6346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5724BE"/>
    <w:multiLevelType w:val="multilevel"/>
    <w:tmpl w:val="7D000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C57499"/>
    <w:multiLevelType w:val="multilevel"/>
    <w:tmpl w:val="BF2C9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AB70CC"/>
    <w:multiLevelType w:val="multilevel"/>
    <w:tmpl w:val="0AEC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757743">
    <w:abstractNumId w:val="4"/>
  </w:num>
  <w:num w:numId="2" w16cid:durableId="1027752532">
    <w:abstractNumId w:val="11"/>
  </w:num>
  <w:num w:numId="3" w16cid:durableId="2038041209">
    <w:abstractNumId w:val="9"/>
  </w:num>
  <w:num w:numId="4" w16cid:durableId="358430018">
    <w:abstractNumId w:val="12"/>
  </w:num>
  <w:num w:numId="5" w16cid:durableId="2091849898">
    <w:abstractNumId w:val="13"/>
  </w:num>
  <w:num w:numId="6" w16cid:durableId="421027767">
    <w:abstractNumId w:val="3"/>
  </w:num>
  <w:num w:numId="7" w16cid:durableId="987629924">
    <w:abstractNumId w:val="16"/>
  </w:num>
  <w:num w:numId="8" w16cid:durableId="2125806505">
    <w:abstractNumId w:val="2"/>
  </w:num>
  <w:num w:numId="9" w16cid:durableId="2084832132">
    <w:abstractNumId w:val="6"/>
  </w:num>
  <w:num w:numId="10" w16cid:durableId="2012827536">
    <w:abstractNumId w:val="10"/>
  </w:num>
  <w:num w:numId="11" w16cid:durableId="29378310">
    <w:abstractNumId w:val="1"/>
  </w:num>
  <w:num w:numId="12" w16cid:durableId="1997955858">
    <w:abstractNumId w:val="0"/>
  </w:num>
  <w:num w:numId="13" w16cid:durableId="784615904">
    <w:abstractNumId w:val="7"/>
  </w:num>
  <w:num w:numId="14" w16cid:durableId="1832479326">
    <w:abstractNumId w:val="8"/>
  </w:num>
  <w:num w:numId="15" w16cid:durableId="1701662104">
    <w:abstractNumId w:val="15"/>
  </w:num>
  <w:num w:numId="16" w16cid:durableId="801852925">
    <w:abstractNumId w:val="14"/>
  </w:num>
  <w:num w:numId="17" w16cid:durableId="3246696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FC7"/>
    <w:rsid w:val="000E75E9"/>
    <w:rsid w:val="00196AD5"/>
    <w:rsid w:val="00222064"/>
    <w:rsid w:val="00256B16"/>
    <w:rsid w:val="0027699A"/>
    <w:rsid w:val="00286455"/>
    <w:rsid w:val="002A6BF4"/>
    <w:rsid w:val="003B7ABE"/>
    <w:rsid w:val="00453068"/>
    <w:rsid w:val="00492FC7"/>
    <w:rsid w:val="00583085"/>
    <w:rsid w:val="0080425E"/>
    <w:rsid w:val="0084123D"/>
    <w:rsid w:val="008C4665"/>
    <w:rsid w:val="0094694C"/>
    <w:rsid w:val="00C72A7C"/>
    <w:rsid w:val="00EC3CD7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2B8FAB"/>
  <w15:chartTrackingRefBased/>
  <w15:docId w15:val="{5EDF8F98-330B-438A-9B7E-02F18B488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document-container">
    <w:name w:val="document-container"/>
    <w:basedOn w:val="Normal"/>
    <w:pPr>
      <w:shd w:val="clear" w:color="auto" w:fill="FFFFFF"/>
    </w:pPr>
  </w:style>
  <w:style w:type="paragraph" w:customStyle="1" w:styleId="Header1">
    <w:name w:val="Header1"/>
    <w:basedOn w:val="Normal"/>
    <w:pPr>
      <w:pBdr>
        <w:bottom w:val="single" w:sz="18" w:space="23" w:color="FF9900"/>
      </w:pBdr>
      <w:spacing w:before="100" w:beforeAutospacing="1" w:after="600"/>
      <w:jc w:val="center"/>
    </w:pPr>
  </w:style>
  <w:style w:type="paragraph" w:customStyle="1" w:styleId="main-title">
    <w:name w:val="main-title"/>
    <w:basedOn w:val="Normal"/>
    <w:pPr>
      <w:spacing w:before="100" w:beforeAutospacing="1" w:after="150"/>
    </w:pPr>
    <w:rPr>
      <w:b/>
      <w:bCs/>
      <w:color w:val="232F3E"/>
      <w:sz w:val="60"/>
      <w:szCs w:val="60"/>
    </w:rPr>
  </w:style>
  <w:style w:type="paragraph" w:customStyle="1" w:styleId="Subtitle1">
    <w:name w:val="Subtitle1"/>
    <w:basedOn w:val="Normal"/>
    <w:pPr>
      <w:spacing w:before="100" w:beforeAutospacing="1" w:after="75"/>
    </w:pPr>
    <w:rPr>
      <w:b/>
      <w:bCs/>
      <w:color w:val="FF9900"/>
      <w:sz w:val="34"/>
      <w:szCs w:val="34"/>
    </w:rPr>
  </w:style>
  <w:style w:type="paragraph" w:customStyle="1" w:styleId="document-type">
    <w:name w:val="document-type"/>
    <w:basedOn w:val="Normal"/>
    <w:pPr>
      <w:spacing w:before="100" w:beforeAutospacing="1" w:after="100" w:afterAutospacing="1"/>
    </w:pPr>
    <w:rPr>
      <w:i/>
      <w:iCs/>
      <w:color w:val="666666"/>
      <w:sz w:val="26"/>
      <w:szCs w:val="26"/>
    </w:rPr>
  </w:style>
  <w:style w:type="paragraph" w:customStyle="1" w:styleId="executive-summary">
    <w:name w:val="executive-summary"/>
    <w:basedOn w:val="Normal"/>
    <w:pPr>
      <w:spacing w:before="450" w:after="450"/>
    </w:pPr>
    <w:rPr>
      <w:color w:val="FFFFFF"/>
    </w:rPr>
  </w:style>
  <w:style w:type="paragraph" w:customStyle="1" w:styleId="metrics-grid">
    <w:name w:val="metrics-grid"/>
    <w:basedOn w:val="Normal"/>
    <w:pPr>
      <w:spacing w:before="300" w:after="300"/>
    </w:pPr>
  </w:style>
  <w:style w:type="paragraph" w:customStyle="1" w:styleId="metric-card">
    <w:name w:val="metric-card"/>
    <w:basedOn w:val="Normal"/>
    <w:pPr>
      <w:spacing w:before="100" w:beforeAutospacing="1" w:after="100" w:afterAutospacing="1"/>
      <w:jc w:val="center"/>
    </w:pPr>
  </w:style>
  <w:style w:type="paragraph" w:customStyle="1" w:styleId="metric-number">
    <w:name w:val="metric-number"/>
    <w:basedOn w:val="Normal"/>
    <w:pPr>
      <w:spacing w:before="100" w:beforeAutospacing="1" w:after="100" w:afterAutospacing="1"/>
    </w:pPr>
    <w:rPr>
      <w:b/>
      <w:bCs/>
      <w:sz w:val="48"/>
      <w:szCs w:val="48"/>
    </w:rPr>
  </w:style>
  <w:style w:type="paragraph" w:customStyle="1" w:styleId="metric-label">
    <w:name w:val="metric-label"/>
    <w:basedOn w:val="Normal"/>
    <w:pPr>
      <w:spacing w:before="100" w:beforeAutospacing="1" w:after="100" w:afterAutospacing="1"/>
    </w:pPr>
    <w:rPr>
      <w:sz w:val="22"/>
      <w:szCs w:val="22"/>
    </w:rPr>
  </w:style>
  <w:style w:type="paragraph" w:customStyle="1" w:styleId="section-header">
    <w:name w:val="section-header"/>
    <w:basedOn w:val="Normal"/>
    <w:pPr>
      <w:shd w:val="clear" w:color="auto" w:fill="232F3E"/>
      <w:spacing w:before="600" w:after="300"/>
    </w:pPr>
    <w:rPr>
      <w:b/>
      <w:bCs/>
      <w:color w:val="FFFFFF"/>
      <w:sz w:val="31"/>
      <w:szCs w:val="31"/>
    </w:rPr>
  </w:style>
  <w:style w:type="paragraph" w:customStyle="1" w:styleId="subsection">
    <w:name w:val="subsection"/>
    <w:basedOn w:val="Normal"/>
    <w:pPr>
      <w:spacing w:before="450" w:after="450"/>
    </w:pPr>
  </w:style>
  <w:style w:type="paragraph" w:customStyle="1" w:styleId="implementation-table">
    <w:name w:val="implementation-table"/>
    <w:basedOn w:val="Normal"/>
    <w:pPr>
      <w:shd w:val="clear" w:color="auto" w:fill="FFFFFF"/>
      <w:spacing w:before="300" w:after="300"/>
    </w:pPr>
  </w:style>
  <w:style w:type="paragraph" w:customStyle="1" w:styleId="code-block">
    <w:name w:val="code-block"/>
    <w:basedOn w:val="Normal"/>
    <w:pPr>
      <w:pBdr>
        <w:left w:val="single" w:sz="24" w:space="15" w:color="FF9900"/>
      </w:pBdr>
      <w:shd w:val="clear" w:color="auto" w:fill="F4F4F4"/>
      <w:spacing w:before="225" w:after="225"/>
    </w:pPr>
    <w:rPr>
      <w:rFonts w:ascii="Courier New" w:hAnsi="Courier New" w:cs="Courier New"/>
    </w:rPr>
  </w:style>
  <w:style w:type="paragraph" w:customStyle="1" w:styleId="highlight-box">
    <w:name w:val="highlight-box"/>
    <w:basedOn w:val="Normal"/>
    <w:pPr>
      <w:pBdr>
        <w:top w:val="single" w:sz="6" w:space="15" w:color="4CAF50"/>
        <w:left w:val="single" w:sz="6" w:space="15" w:color="4CAF50"/>
        <w:bottom w:val="single" w:sz="6" w:space="15" w:color="4CAF50"/>
        <w:right w:val="single" w:sz="6" w:space="15" w:color="4CAF50"/>
      </w:pBdr>
      <w:shd w:val="clear" w:color="auto" w:fill="E8F5E8"/>
      <w:spacing w:before="300" w:after="300"/>
    </w:pPr>
  </w:style>
  <w:style w:type="paragraph" w:customStyle="1" w:styleId="warning-box">
    <w:name w:val="warning-box"/>
    <w:basedOn w:val="Normal"/>
    <w:pPr>
      <w:pBdr>
        <w:top w:val="single" w:sz="6" w:space="15" w:color="FFC107"/>
        <w:left w:val="single" w:sz="6" w:space="15" w:color="FFC107"/>
        <w:bottom w:val="single" w:sz="6" w:space="15" w:color="FFC107"/>
        <w:right w:val="single" w:sz="6" w:space="15" w:color="FFC107"/>
      </w:pBdr>
      <w:shd w:val="clear" w:color="auto" w:fill="FFF3CD"/>
      <w:spacing w:before="300" w:after="300"/>
    </w:pPr>
  </w:style>
  <w:style w:type="paragraph" w:customStyle="1" w:styleId="error-box">
    <w:name w:val="error-box"/>
    <w:basedOn w:val="Normal"/>
    <w:pPr>
      <w:pBdr>
        <w:top w:val="single" w:sz="6" w:space="15" w:color="DC3545"/>
        <w:left w:val="single" w:sz="6" w:space="15" w:color="DC3545"/>
        <w:bottom w:val="single" w:sz="6" w:space="15" w:color="DC3545"/>
        <w:right w:val="single" w:sz="6" w:space="15" w:color="DC3545"/>
      </w:pBdr>
      <w:shd w:val="clear" w:color="auto" w:fill="F8D7DA"/>
      <w:spacing w:before="300" w:after="300"/>
    </w:pPr>
  </w:style>
  <w:style w:type="paragraph" w:customStyle="1" w:styleId="achievement-grid">
    <w:name w:val="achievement-grid"/>
    <w:basedOn w:val="Normal"/>
    <w:pPr>
      <w:spacing w:before="300" w:after="300"/>
    </w:pPr>
  </w:style>
  <w:style w:type="paragraph" w:customStyle="1" w:styleId="achievement-card">
    <w:name w:val="achievement-card"/>
    <w:basedOn w:val="Normal"/>
    <w:pPr>
      <w:pBdr>
        <w:top w:val="single" w:sz="12" w:space="15" w:color="FF9900"/>
        <w:left w:val="single" w:sz="12" w:space="15" w:color="FF9900"/>
        <w:bottom w:val="single" w:sz="12" w:space="15" w:color="FF9900"/>
        <w:right w:val="single" w:sz="12" w:space="15" w:color="FF9900"/>
      </w:pBdr>
      <w:shd w:val="clear" w:color="auto" w:fill="FFFFFF"/>
      <w:spacing w:before="100" w:beforeAutospacing="1" w:after="100" w:afterAutospacing="1"/>
    </w:pPr>
  </w:style>
  <w:style w:type="paragraph" w:customStyle="1" w:styleId="screenshot-placeholder">
    <w:name w:val="screenshot-placeholder"/>
    <w:basedOn w:val="Normal"/>
    <w:pPr>
      <w:pBdr>
        <w:top w:val="dashed" w:sz="12" w:space="30" w:color="CCCCCC"/>
        <w:left w:val="dashed" w:sz="12" w:space="30" w:color="CCCCCC"/>
        <w:bottom w:val="dashed" w:sz="12" w:space="30" w:color="CCCCCC"/>
        <w:right w:val="dashed" w:sz="12" w:space="30" w:color="CCCCCC"/>
      </w:pBdr>
      <w:shd w:val="clear" w:color="auto" w:fill="F0F0F0"/>
      <w:spacing w:before="300" w:after="300"/>
      <w:jc w:val="center"/>
    </w:pPr>
    <w:rPr>
      <w:i/>
      <w:iCs/>
      <w:color w:val="666666"/>
    </w:rPr>
  </w:style>
  <w:style w:type="paragraph" w:customStyle="1" w:styleId="architecture-diagram">
    <w:name w:val="architecture-diagram"/>
    <w:basedOn w:val="Normal"/>
    <w:pPr>
      <w:pBdr>
        <w:top w:val="single" w:sz="6" w:space="23" w:color="DDDDDD"/>
        <w:left w:val="single" w:sz="6" w:space="23" w:color="DDDDDD"/>
        <w:bottom w:val="single" w:sz="6" w:space="23" w:color="DDDDDD"/>
        <w:right w:val="single" w:sz="6" w:space="23" w:color="DDDDDD"/>
      </w:pBdr>
      <w:shd w:val="clear" w:color="auto" w:fill="FFFFFF"/>
      <w:spacing w:before="300" w:after="300"/>
      <w:jc w:val="center"/>
    </w:pPr>
    <w:rPr>
      <w:rFonts w:ascii="Courier New" w:hAnsi="Courier New" w:cs="Courier New"/>
    </w:rPr>
  </w:style>
  <w:style w:type="paragraph" w:customStyle="1" w:styleId="findings-summary">
    <w:name w:val="findings-summary"/>
    <w:basedOn w:val="Normal"/>
    <w:pPr>
      <w:spacing w:before="300" w:after="300"/>
    </w:pPr>
    <w:rPr>
      <w:color w:val="FFFFFF"/>
    </w:rPr>
  </w:style>
  <w:style w:type="paragraph" w:customStyle="1" w:styleId="phase-container">
    <w:name w:val="phase-container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300" w:after="300"/>
    </w:pPr>
  </w:style>
  <w:style w:type="paragraph" w:customStyle="1" w:styleId="phase-header">
    <w:name w:val="phase-header"/>
    <w:basedOn w:val="Normal"/>
    <w:pPr>
      <w:shd w:val="clear" w:color="auto" w:fill="FF9900"/>
      <w:spacing w:before="100" w:beforeAutospacing="1" w:after="100" w:afterAutospacing="1"/>
    </w:pPr>
    <w:rPr>
      <w:b/>
      <w:bCs/>
      <w:color w:val="FFFFFF"/>
      <w:sz w:val="26"/>
      <w:szCs w:val="26"/>
    </w:rPr>
  </w:style>
  <w:style w:type="paragraph" w:customStyle="1" w:styleId="phase-content">
    <w:name w:val="phase-content"/>
    <w:basedOn w:val="Normal"/>
    <w:pPr>
      <w:spacing w:before="100" w:beforeAutospacing="1" w:after="100" w:afterAutospacing="1"/>
    </w:pPr>
  </w:style>
  <w:style w:type="paragraph" w:customStyle="1" w:styleId="status-complete">
    <w:name w:val="status-complete"/>
    <w:basedOn w:val="Normal"/>
    <w:pPr>
      <w:spacing w:before="100" w:beforeAutospacing="1" w:after="100" w:afterAutospacing="1"/>
    </w:pPr>
    <w:rPr>
      <w:b/>
      <w:bCs/>
      <w:color w:val="28A745"/>
    </w:rPr>
  </w:style>
  <w:style w:type="paragraph" w:customStyle="1" w:styleId="status-pending">
    <w:name w:val="status-pending"/>
    <w:basedOn w:val="Normal"/>
    <w:pPr>
      <w:spacing w:before="100" w:beforeAutospacing="1" w:after="100" w:afterAutospacing="1"/>
    </w:pPr>
    <w:rPr>
      <w:b/>
      <w:bCs/>
      <w:color w:val="FFC107"/>
    </w:rPr>
  </w:style>
  <w:style w:type="paragraph" w:customStyle="1" w:styleId="toc">
    <w:name w:val="toc"/>
    <w:basedOn w:val="Normal"/>
    <w:pPr>
      <w:shd w:val="clear" w:color="auto" w:fill="F8F9FA"/>
      <w:spacing w:before="450" w:after="450"/>
    </w:pPr>
  </w:style>
  <w:style w:type="paragraph" w:customStyle="1" w:styleId="Footer1">
    <w:name w:val="Footer1"/>
    <w:basedOn w:val="Normal"/>
    <w:pPr>
      <w:pBdr>
        <w:top w:val="single" w:sz="12" w:space="23" w:color="EEEEEE"/>
      </w:pBdr>
      <w:spacing w:before="900" w:after="100" w:afterAutospacing="1"/>
      <w:jc w:val="center"/>
    </w:pPr>
    <w:rPr>
      <w:i/>
      <w:iCs/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metric-number1">
    <w:name w:val="metric-number1"/>
    <w:basedOn w:val="DefaultParagraphFont"/>
    <w:rPr>
      <w:b/>
      <w:bCs/>
      <w:vanish w:val="0"/>
      <w:webHidden w:val="0"/>
      <w:sz w:val="48"/>
      <w:szCs w:val="48"/>
      <w:specVanish w:val="0"/>
    </w:rPr>
  </w:style>
  <w:style w:type="character" w:customStyle="1" w:styleId="metric-label1">
    <w:name w:val="metric-label1"/>
    <w:basedOn w:val="DefaultParagraphFont"/>
    <w:rPr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status-complete1">
    <w:name w:val="status-complete1"/>
    <w:basedOn w:val="DefaultParagraphFont"/>
    <w:rPr>
      <w:b/>
      <w:bCs/>
      <w:color w:val="28A745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ListParagraph">
    <w:name w:val="List Paragraph"/>
    <w:basedOn w:val="Normal"/>
    <w:uiPriority w:val="34"/>
    <w:qFormat/>
    <w:rsid w:val="00492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021871">
      <w:bodyDiv w:val="1"/>
      <w:marLeft w:val="600"/>
      <w:marRight w:val="600"/>
      <w:marTop w:val="600"/>
      <w:marBottom w:val="6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1191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18" w:space="23" w:color="FF9900"/>
                <w:right w:val="none" w:sz="0" w:space="0" w:color="auto"/>
              </w:divBdr>
            </w:div>
            <w:div w:id="1594053545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0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215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4097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33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101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47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4245">
                  <w:marLeft w:val="0"/>
                  <w:marRight w:val="0"/>
                  <w:marTop w:val="300"/>
                  <w:marBottom w:val="300"/>
                  <w:divBdr>
                    <w:top w:val="single" w:sz="6" w:space="23" w:color="DDDDDD"/>
                    <w:left w:val="single" w:sz="6" w:space="23" w:color="DDDDDD"/>
                    <w:bottom w:val="single" w:sz="6" w:space="23" w:color="DDDDDD"/>
                    <w:right w:val="single" w:sz="6" w:space="23" w:color="DDDDDD"/>
                  </w:divBdr>
                </w:div>
              </w:divsChild>
            </w:div>
            <w:div w:id="282538557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06926">
                  <w:marLeft w:val="0"/>
                  <w:marRight w:val="0"/>
                  <w:marTop w:val="300"/>
                  <w:marBottom w:val="300"/>
                  <w:divBdr>
                    <w:top w:val="single" w:sz="6" w:space="23" w:color="DDDDDD"/>
                    <w:left w:val="single" w:sz="6" w:space="23" w:color="DDDDDD"/>
                    <w:bottom w:val="single" w:sz="6" w:space="23" w:color="DDDDDD"/>
                    <w:right w:val="single" w:sz="6" w:space="23" w:color="DDDDDD"/>
                  </w:divBdr>
                  <w:divsChild>
                    <w:div w:id="12567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721591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86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5429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9718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308171361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63321755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66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2099058530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634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84407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6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175323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107813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186458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3855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</w:divsChild>
                    </w:div>
                    <w:div w:id="149240210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35686129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</w:div>
                  </w:divsChild>
                </w:div>
              </w:divsChild>
            </w:div>
            <w:div w:id="2001231833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347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98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85507360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</w:div>
                    <w:div w:id="102150969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66450977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7039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FFFF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864421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556009629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646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19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334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382553581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147463834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15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FF9900"/>
                                <w:left w:val="single" w:sz="12" w:space="15" w:color="FF9900"/>
                                <w:bottom w:val="single" w:sz="12" w:space="15" w:color="FF9900"/>
                                <w:right w:val="single" w:sz="12" w:space="15" w:color="FF9900"/>
                              </w:divBdr>
                            </w:div>
                            <w:div w:id="52212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FF9900"/>
                                <w:left w:val="single" w:sz="12" w:space="15" w:color="FF9900"/>
                                <w:bottom w:val="single" w:sz="12" w:space="15" w:color="FF9900"/>
                                <w:right w:val="single" w:sz="12" w:space="15" w:color="FF9900"/>
                              </w:divBdr>
                            </w:div>
                            <w:div w:id="43136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FF9900"/>
                                <w:left w:val="single" w:sz="12" w:space="15" w:color="FF9900"/>
                                <w:bottom w:val="single" w:sz="12" w:space="15" w:color="FF9900"/>
                                <w:right w:val="single" w:sz="12" w:space="15" w:color="FF9900"/>
                              </w:divBdr>
                            </w:div>
                          </w:divsChild>
                        </w:div>
                      </w:divsChild>
                    </w:div>
                    <w:div w:id="177046549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6935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  <w:div w:id="41159093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50069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866771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408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314475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802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740845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971445347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9269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89284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DC3545"/>
                        <w:left w:val="single" w:sz="6" w:space="15" w:color="DC3545"/>
                        <w:bottom w:val="single" w:sz="6" w:space="15" w:color="DC3545"/>
                        <w:right w:val="single" w:sz="6" w:space="15" w:color="DC3545"/>
                      </w:divBdr>
                      <w:divsChild>
                        <w:div w:id="153519651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55292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393033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37450093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06839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761288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  <w:div w:id="135496199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05415969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</w:div>
                  </w:divsChild>
                </w:div>
              </w:divsChild>
            </w:div>
            <w:div w:id="1547058973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1890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16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3129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DC3545"/>
                        <w:left w:val="single" w:sz="6" w:space="15" w:color="DC3545"/>
                        <w:bottom w:val="single" w:sz="6" w:space="15" w:color="DC3545"/>
                        <w:right w:val="single" w:sz="6" w:space="15" w:color="DC3545"/>
                      </w:divBdr>
                      <w:divsChild>
                        <w:div w:id="114531706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896479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164006704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74706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61608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FFFF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48591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79158826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1232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1751005759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954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786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300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55550977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42206928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</w:divsChild>
                </w:div>
              </w:divsChild>
            </w:div>
            <w:div w:id="2019193120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0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403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211830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23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51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9491">
                  <w:marLeft w:val="0"/>
                  <w:marRight w:val="0"/>
                  <w:marTop w:val="0"/>
                  <w:marBottom w:val="0"/>
                  <w:divBdr>
                    <w:top w:val="single" w:sz="12" w:space="15" w:color="FF9900"/>
                    <w:left w:val="single" w:sz="12" w:space="15" w:color="FF9900"/>
                    <w:bottom w:val="single" w:sz="12" w:space="15" w:color="FF9900"/>
                    <w:right w:val="single" w:sz="12" w:space="15" w:color="FF9900"/>
                  </w:divBdr>
                </w:div>
                <w:div w:id="2069724453">
                  <w:marLeft w:val="0"/>
                  <w:marRight w:val="0"/>
                  <w:marTop w:val="0"/>
                  <w:marBottom w:val="0"/>
                  <w:divBdr>
                    <w:top w:val="single" w:sz="12" w:space="15" w:color="FF9900"/>
                    <w:left w:val="single" w:sz="12" w:space="15" w:color="FF9900"/>
                    <w:bottom w:val="single" w:sz="12" w:space="15" w:color="FF9900"/>
                    <w:right w:val="single" w:sz="12" w:space="15" w:color="FF9900"/>
                  </w:divBdr>
                </w:div>
                <w:div w:id="1306352090">
                  <w:marLeft w:val="0"/>
                  <w:marRight w:val="0"/>
                  <w:marTop w:val="0"/>
                  <w:marBottom w:val="0"/>
                  <w:divBdr>
                    <w:top w:val="single" w:sz="12" w:space="15" w:color="FF9900"/>
                    <w:left w:val="single" w:sz="12" w:space="15" w:color="FF9900"/>
                    <w:bottom w:val="single" w:sz="12" w:space="15" w:color="FF9900"/>
                    <w:right w:val="single" w:sz="12" w:space="15" w:color="FF9900"/>
                  </w:divBdr>
                </w:div>
              </w:divsChild>
            </w:div>
            <w:div w:id="1471900877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39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5751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61120621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6299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62724725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11540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121543141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456325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53007475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38623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49068">
                  <w:marLeft w:val="0"/>
                  <w:marRight w:val="0"/>
                  <w:marTop w:val="300"/>
                  <w:marBottom w:val="300"/>
                  <w:divBdr>
                    <w:top w:val="single" w:sz="6" w:space="15" w:color="4CAF50"/>
                    <w:left w:val="single" w:sz="6" w:space="15" w:color="4CAF50"/>
                    <w:bottom w:val="single" w:sz="6" w:space="15" w:color="4CAF50"/>
                    <w:right w:val="single" w:sz="6" w:space="15" w:color="4CAF50"/>
                  </w:divBdr>
                </w:div>
              </w:divsChild>
            </w:div>
            <w:div w:id="511995718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00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807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75495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87419758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186509774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</w:divsChild>
                </w:div>
              </w:divsChild>
            </w:div>
            <w:div w:id="61514393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87814">
                  <w:marLeft w:val="0"/>
                  <w:marRight w:val="0"/>
                  <w:marTop w:val="300"/>
                  <w:marBottom w:val="300"/>
                  <w:divBdr>
                    <w:top w:val="single" w:sz="6" w:space="23" w:color="DDDDDD"/>
                    <w:left w:val="single" w:sz="6" w:space="23" w:color="DDDDDD"/>
                    <w:bottom w:val="single" w:sz="6" w:space="23" w:color="DDDDDD"/>
                    <w:right w:val="single" w:sz="6" w:space="23" w:color="DDDDDD"/>
                  </w:divBdr>
                </w:div>
              </w:divsChild>
            </w:div>
            <w:div w:id="228734503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58645">
                  <w:marLeft w:val="0"/>
                  <w:marRight w:val="0"/>
                  <w:marTop w:val="300"/>
                  <w:marBottom w:val="300"/>
                  <w:divBdr>
                    <w:top w:val="single" w:sz="6" w:space="15" w:color="4CAF50"/>
                    <w:left w:val="single" w:sz="6" w:space="15" w:color="4CAF50"/>
                    <w:bottom w:val="single" w:sz="6" w:space="15" w:color="4CAF50"/>
                    <w:right w:val="single" w:sz="6" w:space="15" w:color="4CAF50"/>
                  </w:divBdr>
                </w:div>
                <w:div w:id="168063671">
                  <w:marLeft w:val="0"/>
                  <w:marRight w:val="0"/>
                  <w:marTop w:val="300"/>
                  <w:marBottom w:val="300"/>
                  <w:divBdr>
                    <w:top w:val="single" w:sz="6" w:space="15" w:color="FFC107"/>
                    <w:left w:val="single" w:sz="6" w:space="15" w:color="FFC107"/>
                    <w:bottom w:val="single" w:sz="6" w:space="15" w:color="FFC107"/>
                    <w:right w:val="single" w:sz="6" w:space="15" w:color="FFC107"/>
                  </w:divBdr>
                </w:div>
              </w:divsChild>
            </w:div>
            <w:div w:id="129977246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607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47514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90192">
              <w:marLeft w:val="0"/>
              <w:marRight w:val="0"/>
              <w:marTop w:val="900"/>
              <w:marBottom w:val="0"/>
              <w:divBdr>
                <w:top w:val="single" w:sz="12" w:space="23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1480</Words>
  <Characters>21202</Characters>
  <Application>Microsoft Office Word</Application>
  <DocSecurity>0</DocSecurity>
  <Lines>493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Day 4: Amazon Macie - Data Protection &amp; Privacy Compliance</vt:lpstr>
    </vt:vector>
  </TitlesOfParts>
  <Company/>
  <LinksUpToDate>false</LinksUpToDate>
  <CharactersWithSpaces>22446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 4: Amazon Macie - Data Protection &amp; Privacy Compliance</dc:title>
  <dc:subject/>
  <dc:creator>Harmeek Singh</dc:creator>
  <cp:keywords/>
  <dc:description/>
  <cp:lastModifiedBy>Singh, Harmeek</cp:lastModifiedBy>
  <cp:revision>7</cp:revision>
  <dcterms:created xsi:type="dcterms:W3CDTF">2025-08-17T13:27:00Z</dcterms:created>
  <dcterms:modified xsi:type="dcterms:W3CDTF">2025-08-19T05:16:00Z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LTemplateName">
    <vt:lpwstr>Normal.dotm</vt:lpwstr>
  </property>
</Properties>
</file>