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9FA"/>
  <w:body>
    <w:p w14:paraId="2B0A66E5" w14:textId="014214FF" w:rsidR="00004E4E" w:rsidRPr="00FF5B6E" w:rsidRDefault="00000000">
      <w:pPr>
        <w:jc w:val="center"/>
        <w:outlineLvl w:val="1"/>
        <w:divId w:val="427047782"/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</w:pPr>
      <w:r w:rsidRPr="00FF5B6E">
        <w:rPr>
          <w:rFonts w:ascii="Segoe UI" w:eastAsia="Times New Roman" w:hAnsi="Segoe UI" w:cs="Segoe UI"/>
          <w:b/>
          <w:bCs/>
          <w:kern w:val="36"/>
          <w:sz w:val="60"/>
          <w:szCs w:val="60"/>
          <w:lang w:val="en"/>
        </w:rPr>
        <w:t>AWS CloudTrail</w:t>
      </w:r>
    </w:p>
    <w:p w14:paraId="491A1D3B" w14:textId="77777777" w:rsidR="00004E4E" w:rsidRPr="00FF5B6E" w:rsidRDefault="00000000">
      <w:pPr>
        <w:spacing w:before="150"/>
        <w:jc w:val="center"/>
        <w:divId w:val="427047782"/>
        <w:rPr>
          <w:rFonts w:ascii="Segoe UI" w:hAnsi="Segoe UI" w:cs="Segoe UI"/>
          <w:sz w:val="29"/>
          <w:szCs w:val="29"/>
          <w:lang w:val="en"/>
        </w:rPr>
      </w:pPr>
      <w:r w:rsidRPr="00FF5B6E">
        <w:rPr>
          <w:rFonts w:ascii="Segoe UI" w:hAnsi="Segoe UI" w:cs="Segoe UI"/>
          <w:sz w:val="29"/>
          <w:szCs w:val="29"/>
          <w:lang w:val="en"/>
        </w:rPr>
        <w:t>Comprehensive Implementation &amp; Security Analysis Documentation</w:t>
      </w:r>
    </w:p>
    <w:p w14:paraId="09E04990" w14:textId="77777777" w:rsidR="00004E4E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272981105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Executive Summary</w:t>
      </w:r>
    </w:p>
    <w:p w14:paraId="7C72C6B7" w14:textId="77777777" w:rsidR="00004E4E" w:rsidRDefault="00000000">
      <w:pPr>
        <w:pStyle w:val="NormalWeb"/>
        <w:shd w:val="clear" w:color="auto" w:fill="FFFFFF"/>
        <w:divId w:val="127298110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Successfully implemented AWS CloudTrail as the foundational audit logging service for Week 2 AWS Security Services training. Established secure, enterprise-grade monitoring capability that captures comprehensive API activity across all AWS regions with cryptographic integrity protection. Overcame multiple technical challenges to achieve MFA-enforced administrative access and complete audit trail functionality, including practical log analysis and security event investigation.</w:t>
      </w:r>
    </w:p>
    <w:p w14:paraId="5A3E5D87" w14:textId="77777777" w:rsidR="00004E4E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406462832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CloudTrail Theory Foundation</w:t>
      </w:r>
    </w:p>
    <w:p w14:paraId="2596F869" w14:textId="77777777" w:rsidR="00004E4E" w:rsidRDefault="00000000">
      <w:pPr>
        <w:shd w:val="clear" w:color="auto" w:fill="FFFFFF"/>
        <w:spacing w:before="375" w:after="100" w:afterAutospacing="1"/>
        <w:outlineLvl w:val="3"/>
        <w:divId w:val="40646283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 xml:space="preserve">What </w:t>
      </w:r>
      <w:proofErr w:type="gramStart"/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is</w:t>
      </w:r>
      <w:proofErr w:type="gramEnd"/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 xml:space="preserve"> AWS CloudTrail?</w:t>
      </w:r>
    </w:p>
    <w:p w14:paraId="2BC48AFE" w14:textId="77777777" w:rsidR="00004E4E" w:rsidRDefault="00000000">
      <w:pPr>
        <w:pStyle w:val="NormalWeb"/>
        <w:shd w:val="clear" w:color="auto" w:fill="FFFFFF"/>
        <w:divId w:val="40646283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Definition:</w:t>
      </w:r>
      <w:r>
        <w:rPr>
          <w:rFonts w:ascii="Segoe UI" w:hAnsi="Segoe UI" w:cs="Segoe UI"/>
          <w:color w:val="333333"/>
          <w:lang w:val="en"/>
        </w:rPr>
        <w:t xml:space="preserve"> CloudTrail is AWS's comprehensive API logging service that records every action taken in your AWS account, providing a complete audit trail for security monitoring, compliance, and forensic analysis.</w:t>
      </w:r>
    </w:p>
    <w:p w14:paraId="2E150A9E" w14:textId="77777777" w:rsidR="00004E4E" w:rsidRDefault="00000000">
      <w:pPr>
        <w:pStyle w:val="NormalWeb"/>
        <w:shd w:val="clear" w:color="auto" w:fill="FFFFFF"/>
        <w:divId w:val="40646283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Core Function:</w:t>
      </w:r>
      <w:r>
        <w:rPr>
          <w:rFonts w:ascii="Segoe UI" w:hAnsi="Segoe UI" w:cs="Segoe UI"/>
          <w:color w:val="333333"/>
          <w:lang w:val="en"/>
        </w:rPr>
        <w:t xml:space="preserve"> Captures WHO did WHAT, WHEN, WHERE, and HOW for every AWS API call, creating an immutable record of account activity.</w:t>
      </w:r>
    </w:p>
    <w:p w14:paraId="784508CA" w14:textId="77777777" w:rsidR="00004E4E" w:rsidRDefault="00000000">
      <w:pPr>
        <w:shd w:val="clear" w:color="auto" w:fill="FFFFFF"/>
        <w:spacing w:before="375" w:after="100" w:afterAutospacing="1"/>
        <w:outlineLvl w:val="3"/>
        <w:divId w:val="40646283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CloudTrail Architecture</w:t>
      </w:r>
    </w:p>
    <w:p w14:paraId="0B6F32D5" w14:textId="01849230" w:rsidR="00004E4E" w:rsidRDefault="00000000">
      <w:pPr>
        <w:shd w:val="clear" w:color="auto" w:fill="F8F9FA"/>
        <w:jc w:val="center"/>
        <w:divId w:val="1494178300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Courier New" w:eastAsia="Times New Roman" w:hAnsi="Courier New" w:cs="Courier New"/>
          <w:color w:val="333333"/>
          <w:lang w:val="en"/>
        </w:rPr>
        <w:t>AWS API Calls → CloudTrail Service → S3 Bucket Storage → Security Analysis</w:t>
      </w:r>
      <w:r>
        <w:rPr>
          <w:rFonts w:ascii="Courier New" w:eastAsia="Times New Roman" w:hAnsi="Courier New" w:cs="Courier New"/>
          <w:color w:val="333333"/>
          <w:lang w:val="en"/>
        </w:rPr>
        <w:br/>
        <w:t>     ↓              ↓                      ↓                    ↓</w:t>
      </w:r>
      <w:r>
        <w:rPr>
          <w:rFonts w:ascii="Courier New" w:eastAsia="Times New Roman" w:hAnsi="Courier New" w:cs="Courier New"/>
          <w:color w:val="333333"/>
          <w:lang w:val="en"/>
        </w:rPr>
        <w:br/>
        <w:t>- IAM actions    - Event capture      - Encrypted logs      - SIEM tools</w:t>
      </w:r>
      <w:r>
        <w:rPr>
          <w:rFonts w:ascii="Courier New" w:eastAsia="Times New Roman" w:hAnsi="Courier New" w:cs="Courier New"/>
          <w:color w:val="333333"/>
          <w:lang w:val="en"/>
        </w:rPr>
        <w:br/>
      </w:r>
      <w:r w:rsidR="007A73AA">
        <w:rPr>
          <w:rFonts w:ascii="Courier New" w:eastAsia="Times New Roman" w:hAnsi="Courier New" w:cs="Courier New"/>
          <w:color w:val="333333"/>
          <w:lang w:val="en"/>
        </w:rPr>
        <w:t xml:space="preserve">        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- S3 </w:t>
      </w:r>
      <w:proofErr w:type="gramStart"/>
      <w:r>
        <w:rPr>
          <w:rFonts w:ascii="Courier New" w:eastAsia="Times New Roman" w:hAnsi="Courier New" w:cs="Courier New"/>
          <w:color w:val="333333"/>
          <w:lang w:val="en"/>
        </w:rPr>
        <w:t>operations  -</w:t>
      </w:r>
      <w:proofErr w:type="gramEnd"/>
      <w:r>
        <w:rPr>
          <w:rFonts w:ascii="Courier New" w:eastAsia="Times New Roman" w:hAnsi="Courier New" w:cs="Courier New"/>
          <w:color w:val="333333"/>
          <w:lang w:val="en"/>
        </w:rPr>
        <w:t xml:space="preserve"> JSON formatting    - Access controls     - Compliance reports</w:t>
      </w:r>
      <w:r>
        <w:rPr>
          <w:rFonts w:ascii="Courier New" w:eastAsia="Times New Roman" w:hAnsi="Courier New" w:cs="Courier New"/>
          <w:color w:val="333333"/>
          <w:lang w:val="en"/>
        </w:rPr>
        <w:br/>
      </w:r>
      <w:r w:rsidR="007A73AA">
        <w:rPr>
          <w:rFonts w:ascii="Courier New" w:eastAsia="Times New Roman" w:hAnsi="Courier New" w:cs="Courier New"/>
          <w:color w:val="333333"/>
          <w:lang w:val="en"/>
        </w:rPr>
        <w:t xml:space="preserve">       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- EC2 changes    - Integrity hashing  - Lifecycle policies  - Incident response </w:t>
      </w:r>
    </w:p>
    <w:p w14:paraId="43FDDC30" w14:textId="77777777" w:rsidR="00004E4E" w:rsidRDefault="00000000">
      <w:pPr>
        <w:shd w:val="clear" w:color="auto" w:fill="FFFFFF"/>
        <w:spacing w:before="375" w:after="100" w:afterAutospacing="1"/>
        <w:outlineLvl w:val="3"/>
        <w:divId w:val="40646283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Event Types Explained</w:t>
      </w:r>
    </w:p>
    <w:p w14:paraId="7CF4E9DC" w14:textId="77777777" w:rsidR="00004E4E" w:rsidRDefault="00000000">
      <w:pPr>
        <w:pStyle w:val="Heading4"/>
        <w:shd w:val="clear" w:color="auto" w:fill="FFFFFF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1. Management Events (What We Implemented)</w:t>
      </w:r>
    </w:p>
    <w:p w14:paraId="5ABCA79D" w14:textId="77777777" w:rsidR="00004E4E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Definition:</w:t>
      </w:r>
      <w:r>
        <w:rPr>
          <w:rFonts w:ascii="Segoe UI" w:eastAsia="Times New Roman" w:hAnsi="Segoe UI" w:cs="Segoe UI"/>
          <w:color w:val="333333"/>
          <w:lang w:val="en"/>
        </w:rPr>
        <w:t xml:space="preserve"> Control plane activities that modify AWS resources</w:t>
      </w:r>
    </w:p>
    <w:p w14:paraId="12771445" w14:textId="77777777" w:rsidR="00004E4E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Examples: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CreateBucket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DeleteBucket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StartLogging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CreateTrail</w:t>
      </w:r>
      <w:proofErr w:type="spellEnd"/>
    </w:p>
    <w:p w14:paraId="7D51538F" w14:textId="77777777" w:rsidR="00004E4E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Value:</w:t>
      </w:r>
      <w:r>
        <w:rPr>
          <w:rFonts w:ascii="Segoe UI" w:eastAsia="Times New Roman" w:hAnsi="Segoe UI" w:cs="Segoe UI"/>
          <w:color w:val="333333"/>
          <w:lang w:val="en"/>
        </w:rPr>
        <w:t xml:space="preserve"> Shows infrastructure changes and configuration modifications</w:t>
      </w:r>
    </w:p>
    <w:p w14:paraId="33FF9381" w14:textId="77777777" w:rsidR="00004E4E" w:rsidRDefault="00000000">
      <w:pPr>
        <w:numPr>
          <w:ilvl w:val="0"/>
          <w:numId w:val="1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Cost:</w:t>
      </w:r>
      <w:r>
        <w:rPr>
          <w:rFonts w:ascii="Segoe UI" w:eastAsia="Times New Roman" w:hAnsi="Segoe UI" w:cs="Segoe UI"/>
          <w:color w:val="333333"/>
          <w:lang w:val="en"/>
        </w:rPr>
        <w:t xml:space="preserve"> First copy FREE per region</w:t>
      </w:r>
    </w:p>
    <w:p w14:paraId="6ECA8DC2" w14:textId="77777777" w:rsidR="00004E4E" w:rsidRDefault="00000000">
      <w:pPr>
        <w:pStyle w:val="Heading4"/>
        <w:shd w:val="clear" w:color="auto" w:fill="FFFFFF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2. Data Events (Not Implemented - Cost Consideration)</w:t>
      </w:r>
    </w:p>
    <w:p w14:paraId="6BAD39C5" w14:textId="77777777" w:rsidR="00004E4E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Definition:</w:t>
      </w:r>
      <w:r>
        <w:rPr>
          <w:rFonts w:ascii="Segoe UI" w:eastAsia="Times New Roman" w:hAnsi="Segoe UI" w:cs="Segoe UI"/>
          <w:color w:val="333333"/>
          <w:lang w:val="en"/>
        </w:rPr>
        <w:t xml:space="preserve"> Data plane activities within resources</w:t>
      </w:r>
    </w:p>
    <w:p w14:paraId="6F8E22CA" w14:textId="77777777" w:rsidR="00004E4E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Examples:</w:t>
      </w:r>
      <w:r>
        <w:rPr>
          <w:rFonts w:ascii="Segoe UI" w:eastAsia="Times New Roman" w:hAnsi="Segoe UI" w:cs="Segoe UI"/>
          <w:color w:val="333333"/>
          <w:lang w:val="en"/>
        </w:rPr>
        <w:t xml:space="preserve"> S3 object access, Lambda function executions</w:t>
      </w:r>
    </w:p>
    <w:p w14:paraId="3AD992B3" w14:textId="77777777" w:rsidR="00004E4E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Value:</w:t>
      </w:r>
      <w:r>
        <w:rPr>
          <w:rFonts w:ascii="Segoe UI" w:eastAsia="Times New Roman" w:hAnsi="Segoe UI" w:cs="Segoe UI"/>
          <w:color w:val="333333"/>
          <w:lang w:val="en"/>
        </w:rPr>
        <w:t xml:space="preserve"> Shows data access patterns and potential data exfiltration</w:t>
      </w:r>
    </w:p>
    <w:p w14:paraId="47DDA57C" w14:textId="77777777" w:rsidR="00004E4E" w:rsidRDefault="00000000">
      <w:pPr>
        <w:numPr>
          <w:ilvl w:val="0"/>
          <w:numId w:val="2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Cost:</w:t>
      </w:r>
      <w:r>
        <w:rPr>
          <w:rFonts w:ascii="Segoe UI" w:eastAsia="Times New Roman" w:hAnsi="Segoe UI" w:cs="Segoe UI"/>
          <w:color w:val="333333"/>
          <w:lang w:val="en"/>
        </w:rPr>
        <w:t xml:space="preserve"> Charged per event (can be expensive)</w:t>
      </w:r>
    </w:p>
    <w:p w14:paraId="1D225254" w14:textId="77777777" w:rsidR="00004E4E" w:rsidRDefault="00000000">
      <w:pPr>
        <w:pStyle w:val="Heading4"/>
        <w:shd w:val="clear" w:color="auto" w:fill="FFFFFF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3. Insight Events (Not Implemented - Advanced Feature)</w:t>
      </w:r>
    </w:p>
    <w:p w14:paraId="48BD108B" w14:textId="77777777" w:rsidR="00004E4E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Definition:</w:t>
      </w:r>
      <w:r>
        <w:rPr>
          <w:rFonts w:ascii="Segoe UI" w:eastAsia="Times New Roman" w:hAnsi="Segoe UI" w:cs="Segoe UI"/>
          <w:color w:val="333333"/>
          <w:lang w:val="en"/>
        </w:rPr>
        <w:t xml:space="preserve"> ML-detected unusual activity patterns</w:t>
      </w:r>
    </w:p>
    <w:p w14:paraId="18308EE6" w14:textId="77777777" w:rsidR="00004E4E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Examples:</w:t>
      </w:r>
      <w:r>
        <w:rPr>
          <w:rFonts w:ascii="Segoe UI" w:eastAsia="Times New Roman" w:hAnsi="Segoe UI" w:cs="Segoe UI"/>
          <w:color w:val="333333"/>
          <w:lang w:val="en"/>
        </w:rPr>
        <w:t xml:space="preserve"> Spike in API calls, unusual access patterns</w:t>
      </w:r>
    </w:p>
    <w:p w14:paraId="19E6BE56" w14:textId="77777777" w:rsidR="00004E4E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Value: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Automated anomaly detection</w:t>
      </w:r>
    </w:p>
    <w:p w14:paraId="4420A63C" w14:textId="77777777" w:rsidR="00004E4E" w:rsidRDefault="00000000">
      <w:pPr>
        <w:numPr>
          <w:ilvl w:val="0"/>
          <w:numId w:val="3"/>
        </w:numPr>
        <w:shd w:val="clear" w:color="auto" w:fill="FFFFFF"/>
        <w:spacing w:before="100" w:beforeAutospacing="1" w:after="120"/>
        <w:divId w:val="40646283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Cost:</w:t>
      </w:r>
      <w:r>
        <w:rPr>
          <w:rFonts w:ascii="Segoe UI" w:eastAsia="Times New Roman" w:hAnsi="Segoe UI" w:cs="Segoe UI"/>
          <w:color w:val="333333"/>
          <w:lang w:val="en"/>
        </w:rPr>
        <w:t xml:space="preserve"> Additional charges apply</w:t>
      </w:r>
    </w:p>
    <w:p w14:paraId="33962018" w14:textId="77777777" w:rsidR="00004E4E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133715022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Day 1 Implementation Journey</w:t>
      </w:r>
    </w:p>
    <w:p w14:paraId="2159F976" w14:textId="77777777" w:rsidR="00004E4E" w:rsidRDefault="00000000">
      <w:pPr>
        <w:shd w:val="clear" w:color="auto" w:fill="FFFFFF"/>
        <w:spacing w:before="375" w:after="100" w:afterAutospacing="1"/>
        <w:outlineLvl w:val="3"/>
        <w:divId w:val="11337150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Phase 1: Secure CLI Access Foundation</w:t>
      </w:r>
    </w:p>
    <w:p w14:paraId="13C3D4F3" w14:textId="77777777" w:rsidR="00004E4E" w:rsidRDefault="00000000">
      <w:pPr>
        <w:pStyle w:val="Heading4"/>
        <w:shd w:val="clear" w:color="auto" w:fill="F8D7DA"/>
        <w:divId w:val="143474647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Challenge: Establishing MFA-Enforced Access</w:t>
      </w:r>
    </w:p>
    <w:p w14:paraId="5ACD20C7" w14:textId="77777777" w:rsidR="00004E4E" w:rsidRDefault="00000000">
      <w:pPr>
        <w:pStyle w:val="NormalWeb"/>
        <w:shd w:val="clear" w:color="auto" w:fill="F8D7DA"/>
        <w:divId w:val="143474647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Need secure administrative access without permanent access keys</w:t>
      </w:r>
    </w:p>
    <w:p w14:paraId="0A6F5C78" w14:textId="77777777" w:rsidR="00004E4E" w:rsidRDefault="00000000">
      <w:pPr>
        <w:pStyle w:val="NormalWeb"/>
        <w:shd w:val="clear" w:color="auto" w:fill="F8D7DA"/>
        <w:divId w:val="143474647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Implemented assume role pattern with MFA enforcement</w:t>
      </w:r>
    </w:p>
    <w:p w14:paraId="6D3B29D4" w14:textId="77777777" w:rsidR="00004E4E" w:rsidRDefault="00000000">
      <w:pPr>
        <w:shd w:val="clear" w:color="auto" w:fill="F8F9FA"/>
        <w:jc w:val="center"/>
        <w:divId w:val="2030789146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Technical Achievement:</w:t>
      </w:r>
      <w:r>
        <w:rPr>
          <w:rFonts w:ascii="Courier New" w:eastAsia="Times New Roman" w:hAnsi="Courier New" w:cs="Courier New"/>
          <w:color w:val="333333"/>
          <w:lang w:val="en"/>
        </w:rPr>
        <w:br/>
        <w:t xml:space="preserve">IAM User (admin) → MFA Verification → 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AssumeRole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 → 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AdminRole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-MFA → Secure CLI Access </w:t>
      </w:r>
    </w:p>
    <w:p w14:paraId="11C099BD" w14:textId="77777777" w:rsidR="00004E4E" w:rsidRDefault="00000000">
      <w:pPr>
        <w:pStyle w:val="Heading4"/>
        <w:shd w:val="clear" w:color="auto" w:fill="FFFFFF"/>
        <w:divId w:val="113371502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Detailed Implementation Steps:</w:t>
      </w:r>
    </w:p>
    <w:p w14:paraId="24D6948B" w14:textId="77777777" w:rsidR="00004E4E" w:rsidRDefault="00000000">
      <w:pPr>
        <w:shd w:val="clear" w:color="auto" w:fill="F8F9FA"/>
        <w:divId w:val="1727298315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1. Initial Identity Verification</w:t>
      </w:r>
    </w:p>
    <w:p w14:paraId="570D6AC4" w14:textId="77777777" w:rsidR="00004E4E" w:rsidRDefault="00000000">
      <w:pPr>
        <w:shd w:val="clear" w:color="auto" w:fill="2D3748"/>
        <w:divId w:val="880751615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get-caller-identity</w:t>
      </w:r>
    </w:p>
    <w:p w14:paraId="38C5CBFA" w14:textId="77777777" w:rsidR="00004E4E" w:rsidRDefault="00000000">
      <w:pPr>
        <w:shd w:val="clear" w:color="auto" w:fill="F8F9FA"/>
        <w:divId w:val="1727298315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Achievement: Verified CLI authentication as IAM user admin in account 733366527973 </w:t>
      </w:r>
    </w:p>
    <w:p w14:paraId="172F0971" w14:textId="77777777" w:rsidR="00004E4E" w:rsidRDefault="00000000">
      <w:pPr>
        <w:shd w:val="clear" w:color="auto" w:fill="F8F9FA"/>
        <w:divId w:val="1042904599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2. MFA Session Token Request</w:t>
      </w:r>
    </w:p>
    <w:p w14:paraId="028A02CE" w14:textId="77777777" w:rsidR="00004E4E" w:rsidRDefault="00000000">
      <w:pPr>
        <w:shd w:val="clear" w:color="auto" w:fill="2D3748"/>
        <w:divId w:val="1936278030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get-session-token --serial-number </w:t>
      </w:r>
      <w:proofErr w:type="spellStart"/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:iam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::733366527973:mfa/device-1 --token-code 138559 --duration-seconds 43200</w:t>
      </w:r>
    </w:p>
    <w:p w14:paraId="039A48A5" w14:textId="77777777" w:rsidR="00004E4E" w:rsidRDefault="00000000">
      <w:pPr>
        <w:shd w:val="clear" w:color="auto" w:fill="F8F9FA"/>
        <w:divId w:val="1042904599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Achievement: Received temporary credentials valid for 12 hours </w:t>
      </w:r>
    </w:p>
    <w:p w14:paraId="50E19113" w14:textId="77777777" w:rsidR="00004E4E" w:rsidRDefault="00000000">
      <w:pPr>
        <w:shd w:val="clear" w:color="auto" w:fill="F8F9FA"/>
        <w:divId w:val="1657683175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3. Permission Testing</w:t>
      </w:r>
    </w:p>
    <w:p w14:paraId="78875A09" w14:textId="77777777" w:rsidR="00004E4E" w:rsidRDefault="00000000">
      <w:pPr>
        <w:shd w:val="clear" w:color="auto" w:fill="2D3748"/>
        <w:divId w:val="242684051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ls</w:t>
      </w:r>
    </w:p>
    <w:p w14:paraId="7B95FB82" w14:textId="77777777" w:rsidR="00004E4E" w:rsidRDefault="00000000">
      <w:pPr>
        <w:shd w:val="clear" w:color="auto" w:fill="F8F9FA"/>
        <w:divId w:val="1657683175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❌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Result: Access denied due to missing s</w:t>
      </w:r>
      <w:proofErr w:type="gramStart"/>
      <w:r>
        <w:rPr>
          <w:rFonts w:ascii="Courier New" w:eastAsia="Times New Roman" w:hAnsi="Courier New" w:cs="Courier New"/>
          <w:color w:val="333333"/>
          <w:lang w:val="en"/>
        </w:rPr>
        <w:t>3:ListAllMyBuckets</w:t>
      </w:r>
      <w:proofErr w:type="gramEnd"/>
      <w:r>
        <w:rPr>
          <w:rFonts w:ascii="Courier New" w:eastAsia="Times New Roman" w:hAnsi="Courier New" w:cs="Courier New"/>
          <w:color w:val="333333"/>
          <w:lang w:val="en"/>
        </w:rPr>
        <w:t xml:space="preserve"> permission</w:t>
      </w:r>
      <w:r>
        <w:rPr>
          <w:rFonts w:ascii="Courier New" w:eastAsia="Times New Roman" w:hAnsi="Courier New" w:cs="Courier New"/>
          <w:color w:val="333333"/>
          <w:lang w:val="en"/>
        </w:rPr>
        <w:br/>
      </w:r>
      <w:r>
        <w:rPr>
          <w:rFonts w:ascii="Segoe UI Emoji" w:eastAsia="Times New Roman" w:hAnsi="Segoe UI Emoji" w:cs="Segoe UI Emoji"/>
          <w:color w:val="333333"/>
          <w:lang w:val="en"/>
        </w:rPr>
        <w:t>🔍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Learning: Demonstrated principle of least privilege with base IAM user </w:t>
      </w:r>
    </w:p>
    <w:p w14:paraId="43DEAE53" w14:textId="77777777" w:rsidR="00004E4E" w:rsidRDefault="00000000">
      <w:pPr>
        <w:shd w:val="clear" w:color="auto" w:fill="F8F9FA"/>
        <w:divId w:val="1343700863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4. Profile Configuration</w:t>
      </w:r>
    </w:p>
    <w:p w14:paraId="50D288FB" w14:textId="77777777" w:rsidR="00004E4E" w:rsidRDefault="00000000">
      <w:pPr>
        <w:shd w:val="clear" w:color="auto" w:fill="2D3748"/>
        <w:divId w:val="1896039372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configure --profile admin-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mfa</w:t>
      </w:r>
      <w:proofErr w:type="spellEnd"/>
    </w:p>
    <w:p w14:paraId="37DDF56D" w14:textId="77777777" w:rsidR="00004E4E" w:rsidRDefault="00000000">
      <w:pPr>
        <w:shd w:val="clear" w:color="auto" w:fill="2D3748"/>
        <w:divId w:val="81879180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>notepad %USERPROFILE%\.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\config</w:t>
      </w:r>
    </w:p>
    <w:p w14:paraId="591D342F" w14:textId="77777777" w:rsidR="00004E4E" w:rsidRDefault="00000000">
      <w:pPr>
        <w:shd w:val="clear" w:color="auto" w:fill="2D3748"/>
        <w:divId w:val="230238269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>notepad %USERPROFILE%\.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\credentials</w:t>
      </w:r>
    </w:p>
    <w:p w14:paraId="5067C3E4" w14:textId="77777777" w:rsidR="00004E4E" w:rsidRDefault="00000000">
      <w:pPr>
        <w:shd w:val="clear" w:color="auto" w:fill="F8F9FA"/>
        <w:divId w:val="1343700863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Achievement: Set up secure profile structure for role assumption </w:t>
      </w:r>
    </w:p>
    <w:p w14:paraId="37D2F358" w14:textId="77777777" w:rsidR="00004E4E" w:rsidRDefault="0000000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5. Role Assumption Success</w:t>
      </w:r>
    </w:p>
    <w:p w14:paraId="32CE57ED" w14:textId="77777777" w:rsidR="00004E4E" w:rsidRDefault="00000000">
      <w:pPr>
        <w:shd w:val="clear" w:color="auto" w:fill="2D3748"/>
        <w:divId w:val="195045035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--profile admin-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mfa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get-caller-identity</w:t>
      </w:r>
    </w:p>
    <w:p w14:paraId="310FFA96" w14:textId="77777777" w:rsidR="00004E4E" w:rsidRDefault="0000000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Courier New" w:eastAsia="Times New Roman" w:hAnsi="Courier New" w:cs="Courier New"/>
          <w:color w:val="333333"/>
          <w:lang w:val="en"/>
        </w:rPr>
        <w:t>Result: Successfully transitioned to assumed-role/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AdminRole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-MFA </w:t>
      </w:r>
    </w:p>
    <w:p w14:paraId="78346FDB" w14:textId="77777777" w:rsidR="00C076C0" w:rsidRDefault="00C076C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lang w:val="en"/>
        </w:rPr>
      </w:pPr>
    </w:p>
    <w:p w14:paraId="2C0DAB64" w14:textId="77777777" w:rsidR="00C076C0" w:rsidRDefault="00C076C0">
      <w:pPr>
        <w:shd w:val="clear" w:color="auto" w:fill="F8F9FA"/>
        <w:divId w:val="279579818"/>
        <w:rPr>
          <w:rFonts w:ascii="Courier New" w:eastAsia="Times New Roman" w:hAnsi="Courier New" w:cs="Courier New"/>
          <w:color w:val="333333"/>
          <w:lang w:val="en"/>
        </w:rPr>
      </w:pPr>
    </w:p>
    <w:p w14:paraId="54B2950C" w14:textId="72D16C5A" w:rsidR="00C076C0" w:rsidRDefault="00C076C0" w:rsidP="00A95A64">
      <w:pPr>
        <w:shd w:val="clear" w:color="auto" w:fill="F8F9FA"/>
        <w:jc w:val="center"/>
        <w:divId w:val="279579818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Courier New" w:eastAsia="Times New Roman" w:hAnsi="Courier New" w:cs="Courier New"/>
          <w:noProof/>
          <w:color w:val="333333"/>
          <w:lang w:val="en"/>
        </w:rPr>
        <w:drawing>
          <wp:inline distT="0" distB="0" distL="0" distR="0" wp14:anchorId="217799B2" wp14:editId="631AD7C6">
            <wp:extent cx="12770069" cy="7515717"/>
            <wp:effectExtent l="0" t="0" r="0" b="9525"/>
            <wp:docPr id="14524696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69626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8076" cy="75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3447" w14:textId="77777777" w:rsidR="00C076C0" w:rsidRDefault="00C076C0" w:rsidP="00A95A64">
      <w:pPr>
        <w:shd w:val="clear" w:color="auto" w:fill="F8F9FA"/>
        <w:jc w:val="center"/>
        <w:divId w:val="279579818"/>
        <w:rPr>
          <w:rFonts w:ascii="Courier New" w:eastAsia="Times New Roman" w:hAnsi="Courier New" w:cs="Courier New"/>
          <w:color w:val="333333"/>
          <w:lang w:val="en"/>
        </w:rPr>
      </w:pPr>
    </w:p>
    <w:p w14:paraId="040E01CA" w14:textId="2E1104A9" w:rsidR="00C076C0" w:rsidRPr="00C076C0" w:rsidRDefault="00C076C0" w:rsidP="00A95A64">
      <w:pPr>
        <w:shd w:val="clear" w:color="auto" w:fill="F8F9FA"/>
        <w:spacing w:after="300"/>
        <w:ind w:right="234"/>
        <w:jc w:val="center"/>
        <w:divId w:val="279579818"/>
        <w:rPr>
          <w:rFonts w:ascii="Courier New" w:eastAsia="Times New Roman" w:hAnsi="Courier New" w:cs="Courier New"/>
          <w:color w:val="333333"/>
          <w:lang w:val="en"/>
        </w:rPr>
      </w:pPr>
      <w:r w:rsidRPr="00C076C0">
        <w:rPr>
          <w:rFonts w:ascii="Courier New" w:eastAsia="Times New Roman" w:hAnsi="Courier New" w:cs="Courier New"/>
          <w:color w:val="333333"/>
          <w:lang w:val="en"/>
        </w:rPr>
        <w:t xml:space="preserve">Figure 1.1: Successful MFA-enforced role assumption showing transition from IAM user to </w:t>
      </w:r>
      <w:proofErr w:type="spellStart"/>
      <w:r w:rsidRPr="00C076C0">
        <w:rPr>
          <w:rFonts w:ascii="Courier New" w:eastAsia="Times New Roman" w:hAnsi="Courier New" w:cs="Courier New"/>
          <w:color w:val="333333"/>
          <w:lang w:val="en"/>
        </w:rPr>
        <w:t>AdminRole</w:t>
      </w:r>
      <w:proofErr w:type="spellEnd"/>
      <w:r w:rsidRPr="00C076C0">
        <w:rPr>
          <w:rFonts w:ascii="Courier New" w:eastAsia="Times New Roman" w:hAnsi="Courier New" w:cs="Courier New"/>
          <w:color w:val="333333"/>
          <w:lang w:val="en"/>
        </w:rPr>
        <w:t>-MFA</w:t>
      </w:r>
      <w:r>
        <w:rPr>
          <w:rFonts w:ascii="Courier New" w:eastAsia="Times New Roman" w:hAnsi="Courier New" w:cs="Courier New"/>
          <w:color w:val="333333"/>
          <w:lang w:val="en"/>
        </w:rPr>
        <w:t>.</w:t>
      </w:r>
    </w:p>
    <w:p w14:paraId="2C97B913" w14:textId="5DEC9971" w:rsidR="00C076C0" w:rsidRDefault="00C076C0" w:rsidP="00A95A64">
      <w:pPr>
        <w:shd w:val="clear" w:color="auto" w:fill="F8F9FA"/>
        <w:jc w:val="center"/>
        <w:divId w:val="279579818"/>
        <w:rPr>
          <w:rFonts w:ascii="Courier New" w:eastAsia="Times New Roman" w:hAnsi="Courier New" w:cs="Courier New"/>
          <w:color w:val="333333"/>
          <w:lang w:val="en"/>
        </w:rPr>
      </w:pPr>
      <w:r w:rsidRPr="00C076C0">
        <w:rPr>
          <w:rFonts w:ascii="Courier New" w:eastAsia="Times New Roman" w:hAnsi="Courier New" w:cs="Courier New"/>
          <w:color w:val="333333"/>
          <w:lang w:val="en"/>
        </w:rPr>
        <w:t>Validates secure administrative access implementation</w:t>
      </w:r>
      <w:r>
        <w:rPr>
          <w:rFonts w:ascii="Courier New" w:eastAsia="Times New Roman" w:hAnsi="Courier New" w:cs="Courier New"/>
          <w:color w:val="333333"/>
          <w:lang w:val="en"/>
        </w:rPr>
        <w:t>.</w:t>
      </w:r>
    </w:p>
    <w:p w14:paraId="28478EE9" w14:textId="77777777" w:rsidR="00FF5B6E" w:rsidRDefault="00FF5B6E">
      <w:pP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br w:type="page"/>
      </w:r>
    </w:p>
    <w:p w14:paraId="4D0D1E04" w14:textId="2DB588A3" w:rsidR="00004E4E" w:rsidRDefault="00000000">
      <w:pPr>
        <w:shd w:val="clear" w:color="auto" w:fill="FFFFFF"/>
        <w:spacing w:before="375" w:after="100" w:afterAutospacing="1"/>
        <w:outlineLvl w:val="3"/>
        <w:divId w:val="11337150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Phase 2: Secure S3 Storage Implementation</w:t>
      </w:r>
    </w:p>
    <w:p w14:paraId="0B454AE9" w14:textId="77777777" w:rsidR="00004E4E" w:rsidRDefault="00000000">
      <w:pPr>
        <w:pStyle w:val="Heading4"/>
        <w:shd w:val="clear" w:color="auto" w:fill="F8D7DA"/>
        <w:divId w:val="132030757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Challenge: Balancing Security and Functionality</w:t>
      </w:r>
    </w:p>
    <w:p w14:paraId="7C577CBF" w14:textId="77777777" w:rsidR="00004E4E" w:rsidRDefault="00000000">
      <w:pPr>
        <w:pStyle w:val="NormalWeb"/>
        <w:shd w:val="clear" w:color="auto" w:fill="F8D7DA"/>
        <w:divId w:val="132030757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Problem:</w:t>
      </w:r>
      <w:r>
        <w:rPr>
          <w:rFonts w:ascii="Segoe UI" w:hAnsi="Segoe UI" w:cs="Segoe UI"/>
          <w:color w:val="333333"/>
          <w:lang w:val="en"/>
        </w:rPr>
        <w:t xml:space="preserve"> CloudTrail needs S3 access, but security requires blocking public access</w:t>
      </w:r>
    </w:p>
    <w:p w14:paraId="43599CC1" w14:textId="77777777" w:rsidR="00004E4E" w:rsidRDefault="00000000">
      <w:pPr>
        <w:pStyle w:val="NormalWeb"/>
        <w:shd w:val="clear" w:color="auto" w:fill="F8D7DA"/>
        <w:divId w:val="132030757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Error Encountered:</w:t>
      </w:r>
      <w:r>
        <w:rPr>
          <w:rFonts w:ascii="Segoe UI" w:hAnsi="Segoe UI" w:cs="Segoe UI"/>
          <w:color w:val="333333"/>
          <w:lang w:val="en"/>
        </w:rPr>
        <w:t xml:space="preserve"> InsufficientS3BucketPolicyException</w:t>
      </w:r>
    </w:p>
    <w:p w14:paraId="5FDF6B35" w14:textId="77777777" w:rsidR="00004E4E" w:rsidRDefault="00000000">
      <w:pPr>
        <w:pStyle w:val="NormalWeb"/>
        <w:shd w:val="clear" w:color="auto" w:fill="F8D7DA"/>
        <w:divId w:val="132030757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Solution:</w:t>
      </w:r>
      <w:r>
        <w:rPr>
          <w:rFonts w:ascii="Segoe UI" w:hAnsi="Segoe UI" w:cs="Segoe UI"/>
          <w:color w:val="333333"/>
          <w:lang w:val="en"/>
        </w:rPr>
        <w:t xml:space="preserve"> Explicit service permissions through manually configured bucket policies</w:t>
      </w:r>
    </w:p>
    <w:p w14:paraId="1920BAF4" w14:textId="77777777" w:rsidR="00004E4E" w:rsidRDefault="00000000">
      <w:pPr>
        <w:shd w:val="clear" w:color="auto" w:fill="F8F9FA"/>
        <w:divId w:val="197668291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S3 Bucket Creation</w:t>
      </w:r>
    </w:p>
    <w:p w14:paraId="17B0EF4C" w14:textId="77777777" w:rsidR="00004E4E" w:rsidRDefault="00000000">
      <w:pPr>
        <w:shd w:val="clear" w:color="auto" w:fill="2D3748"/>
        <w:divId w:val="1120607748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mb s3://cloudtrail-logs-733366527973-training --region us-east-1</w:t>
      </w:r>
    </w:p>
    <w:p w14:paraId="79D8E31D" w14:textId="77777777" w:rsidR="00004E4E" w:rsidRDefault="00000000">
      <w:pPr>
        <w:shd w:val="clear" w:color="auto" w:fill="F8F9FA"/>
        <w:divId w:val="197668291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Achievement: Created dedicated bucket for CloudTrail logs </w:t>
      </w:r>
    </w:p>
    <w:p w14:paraId="108DCBB2" w14:textId="77777777" w:rsidR="00004E4E" w:rsidRDefault="0000000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lang w:val="en"/>
        </w:rPr>
      </w:pPr>
      <w:r>
        <w:rPr>
          <w:rStyle w:val="Strong"/>
          <w:rFonts w:ascii="Courier New" w:eastAsia="Times New Roman" w:hAnsi="Courier New" w:cs="Courier New"/>
          <w:color w:val="333333"/>
          <w:lang w:val="en"/>
        </w:rPr>
        <w:t>Security Controls Application (with error resolution)</w:t>
      </w:r>
    </w:p>
    <w:p w14:paraId="663EC05E" w14:textId="77777777" w:rsidR="007A73AA" w:rsidRDefault="00000000">
      <w:pPr>
        <w:shd w:val="clear" w:color="auto" w:fill="2D3748"/>
        <w:divId w:val="542058303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Initial attempt (FAILED due to case sensitivity) </w:t>
      </w:r>
    </w:p>
    <w:p w14:paraId="4F016881" w14:textId="77777777" w:rsidR="007A73AA" w:rsidRDefault="007A73AA">
      <w:pPr>
        <w:shd w:val="clear" w:color="auto" w:fill="2D3748"/>
        <w:divId w:val="542058303"/>
        <w:rPr>
          <w:rFonts w:ascii="Courier New" w:eastAsia="Times New Roman" w:hAnsi="Courier New" w:cs="Courier New"/>
          <w:color w:val="E2E8F0"/>
          <w:lang w:val="en"/>
        </w:rPr>
      </w:pPr>
    </w:p>
    <w:p w14:paraId="2ACC1E64" w14:textId="1066B383" w:rsidR="00004E4E" w:rsidRDefault="00000000">
      <w:pPr>
        <w:shd w:val="clear" w:color="auto" w:fill="2D3748"/>
        <w:divId w:val="54205830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put-public-access-block --bucket cloudtrail-logs-733366527973-training --public-access-block-configuration "BlockPublicACLs=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true,IgnorePublicAcls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=true,BlockPublicPolicy=true,RestrictPublicBuckets=true"</w:t>
      </w:r>
    </w:p>
    <w:p w14:paraId="66360D12" w14:textId="77777777" w:rsidR="007A73AA" w:rsidRDefault="00000000">
      <w:pPr>
        <w:shd w:val="clear" w:color="auto" w:fill="2D3748"/>
        <w:divId w:val="810100507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Corrected command </w:t>
      </w:r>
    </w:p>
    <w:p w14:paraId="1B66F6D5" w14:textId="77777777" w:rsidR="007A73AA" w:rsidRDefault="007A73AA">
      <w:pPr>
        <w:shd w:val="clear" w:color="auto" w:fill="2D3748"/>
        <w:divId w:val="810100507"/>
        <w:rPr>
          <w:rFonts w:ascii="Courier New" w:eastAsia="Times New Roman" w:hAnsi="Courier New" w:cs="Courier New"/>
          <w:color w:val="E2E8F0"/>
          <w:lang w:val="en"/>
        </w:rPr>
      </w:pPr>
    </w:p>
    <w:p w14:paraId="73B6BB0A" w14:textId="42A05197" w:rsidR="00004E4E" w:rsidRDefault="00000000">
      <w:pPr>
        <w:shd w:val="clear" w:color="auto" w:fill="2D3748"/>
        <w:divId w:val="810100507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put-public-access-block --bucket cloudtrail-logs-733366527973-training --public-access-block-configuration "BlockPublicAcls=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true,IgnorePublicAcls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=true,BlockPublicPolicy=true,RestrictPublicBuckets=true"</w:t>
      </w:r>
    </w:p>
    <w:p w14:paraId="4432713C" w14:textId="77777777" w:rsidR="00004E4E" w:rsidRDefault="0000000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🔍</w:t>
      </w:r>
      <w:r>
        <w:rPr>
          <w:rFonts w:ascii="Courier New" w:eastAsia="Times New Roman" w:hAnsi="Courier New" w:cs="Courier New"/>
          <w:color w:val="333333"/>
          <w:lang w:val="en"/>
        </w:rPr>
        <w:t xml:space="preserve"> Learning: AWS CLI parameters are case-sensitive (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BlockPublicAcls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 not </w:t>
      </w:r>
      <w:proofErr w:type="spellStart"/>
      <w:r>
        <w:rPr>
          <w:rFonts w:ascii="Courier New" w:eastAsia="Times New Roman" w:hAnsi="Courier New" w:cs="Courier New"/>
          <w:color w:val="333333"/>
          <w:lang w:val="en"/>
        </w:rPr>
        <w:t>BlockPublicACLs</w:t>
      </w:r>
      <w:proofErr w:type="spellEnd"/>
      <w:r>
        <w:rPr>
          <w:rFonts w:ascii="Courier New" w:eastAsia="Times New Roman" w:hAnsi="Courier New" w:cs="Courier New"/>
          <w:color w:val="333333"/>
          <w:lang w:val="en"/>
        </w:rPr>
        <w:t xml:space="preserve">) </w:t>
      </w:r>
    </w:p>
    <w:p w14:paraId="7BFEB42F" w14:textId="77777777" w:rsidR="00C076C0" w:rsidRDefault="00C076C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lang w:val="en"/>
        </w:rPr>
      </w:pPr>
    </w:p>
    <w:p w14:paraId="19ECCA7B" w14:textId="0CD1B19F" w:rsidR="00C076C0" w:rsidRDefault="00C076C0" w:rsidP="00A95A64">
      <w:pPr>
        <w:shd w:val="clear" w:color="auto" w:fill="F8F9FA"/>
        <w:jc w:val="center"/>
        <w:divId w:val="1067150287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Courier New" w:eastAsia="Times New Roman" w:hAnsi="Courier New" w:cs="Courier New"/>
          <w:noProof/>
          <w:color w:val="333333"/>
          <w:lang w:val="en"/>
        </w:rPr>
        <w:drawing>
          <wp:inline distT="0" distB="0" distL="0" distR="0" wp14:anchorId="6397E4CB" wp14:editId="41F9E949">
            <wp:extent cx="13376223" cy="7872464"/>
            <wp:effectExtent l="0" t="0" r="0" b="0"/>
            <wp:docPr id="894861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612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9267" cy="78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964F" w14:textId="77777777" w:rsidR="00C076C0" w:rsidRDefault="00C076C0" w:rsidP="00A95A64">
      <w:pPr>
        <w:shd w:val="clear" w:color="auto" w:fill="F8F9FA"/>
        <w:jc w:val="center"/>
        <w:divId w:val="1067150287"/>
        <w:rPr>
          <w:rFonts w:ascii="Courier New" w:eastAsia="Times New Roman" w:hAnsi="Courier New" w:cs="Courier New"/>
          <w:color w:val="333333"/>
          <w:lang w:val="en"/>
        </w:rPr>
      </w:pPr>
    </w:p>
    <w:p w14:paraId="51BB25F5" w14:textId="040E6E70" w:rsidR="00C076C0" w:rsidRPr="00C076C0" w:rsidRDefault="00C076C0" w:rsidP="00A95A64">
      <w:pPr>
        <w:shd w:val="clear" w:color="auto" w:fill="F8F9FA"/>
        <w:ind w:right="223"/>
        <w:jc w:val="center"/>
        <w:divId w:val="1067150287"/>
        <w:rPr>
          <w:rFonts w:ascii="Courier New" w:eastAsia="Times New Roman" w:hAnsi="Courier New" w:cs="Courier New"/>
          <w:color w:val="333333"/>
          <w:lang w:val="en"/>
        </w:rPr>
      </w:pPr>
      <w:r w:rsidRPr="00C076C0">
        <w:rPr>
          <w:rFonts w:ascii="Courier New" w:eastAsia="Times New Roman" w:hAnsi="Courier New" w:cs="Courier New"/>
          <w:color w:val="333333"/>
          <w:lang w:val="en"/>
        </w:rPr>
        <w:t>Figure 1.2: CloudTrail S3 bucket with comprehensive public access blocking and service-specific permissions</w:t>
      </w:r>
    </w:p>
    <w:p w14:paraId="2EAD770B" w14:textId="3969A44A" w:rsidR="00C076C0" w:rsidRDefault="00C076C0" w:rsidP="00A95A64">
      <w:pPr>
        <w:shd w:val="clear" w:color="auto" w:fill="F8F9FA"/>
        <w:jc w:val="center"/>
        <w:divId w:val="1067150287"/>
        <w:rPr>
          <w:rFonts w:ascii="Courier New" w:eastAsia="Times New Roman" w:hAnsi="Courier New" w:cs="Courier New"/>
          <w:color w:val="333333"/>
          <w:lang w:val="en"/>
        </w:rPr>
      </w:pPr>
      <w:r w:rsidRPr="00C076C0">
        <w:rPr>
          <w:rFonts w:ascii="Courier New" w:eastAsia="Times New Roman" w:hAnsi="Courier New" w:cs="Courier New"/>
          <w:color w:val="333333"/>
          <w:lang w:val="en"/>
        </w:rPr>
        <w:t>Demonstrates enterprise-grade S3 security controls</w:t>
      </w:r>
      <w:r>
        <w:rPr>
          <w:rFonts w:ascii="Courier New" w:eastAsia="Times New Roman" w:hAnsi="Courier New" w:cs="Courier New"/>
          <w:color w:val="333333"/>
          <w:lang w:val="en"/>
        </w:rPr>
        <w:t>.</w:t>
      </w:r>
    </w:p>
    <w:p w14:paraId="77DF5A87" w14:textId="77777777" w:rsidR="00C076C0" w:rsidRDefault="00C076C0">
      <w:pPr>
        <w:shd w:val="clear" w:color="auto" w:fill="F8F9FA"/>
        <w:divId w:val="1067150287"/>
        <w:rPr>
          <w:rFonts w:ascii="Courier New" w:eastAsia="Times New Roman" w:hAnsi="Courier New" w:cs="Courier New"/>
          <w:color w:val="333333"/>
          <w:lang w:val="en"/>
        </w:rPr>
      </w:pPr>
    </w:p>
    <w:p w14:paraId="5E2ED559" w14:textId="77777777" w:rsidR="00004E4E" w:rsidRDefault="00000000">
      <w:pPr>
        <w:shd w:val="clear" w:color="auto" w:fill="FFF3CD"/>
        <w:divId w:val="673832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CloudTrail S3 Bucket Policy Applied: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45BBAD45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>{</w:t>
      </w:r>
    </w:p>
    <w:p w14:paraId="4BF30629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"Version": "2012-10-17",</w:t>
      </w:r>
    </w:p>
    <w:p w14:paraId="4540216B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"Statement": [</w:t>
      </w:r>
    </w:p>
    <w:p w14:paraId="484EED7F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14:paraId="16FA02FF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"Sid": "</w:t>
      </w:r>
      <w:proofErr w:type="spellStart"/>
      <w:r>
        <w:rPr>
          <w:color w:val="333333"/>
          <w:lang w:val="en"/>
        </w:rPr>
        <w:t>AWSCloudTrailAclCheck</w:t>
      </w:r>
      <w:proofErr w:type="spellEnd"/>
      <w:r>
        <w:rPr>
          <w:color w:val="333333"/>
          <w:lang w:val="en"/>
        </w:rPr>
        <w:t>",</w:t>
      </w:r>
    </w:p>
    <w:p w14:paraId="1051ACA8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"Effect": "Allow",</w:t>
      </w:r>
    </w:p>
    <w:p w14:paraId="28596F77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"Principal": {"Service": "cloudtrail.amazonaws.com"},</w:t>
      </w:r>
    </w:p>
    <w:p w14:paraId="0A15F82F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"Action": "s</w:t>
      </w:r>
      <w:proofErr w:type="gramStart"/>
      <w:r>
        <w:rPr>
          <w:color w:val="333333"/>
          <w:lang w:val="en"/>
        </w:rPr>
        <w:t>3:GetBucketAcl</w:t>
      </w:r>
      <w:proofErr w:type="gramEnd"/>
      <w:r>
        <w:rPr>
          <w:color w:val="333333"/>
          <w:lang w:val="en"/>
        </w:rPr>
        <w:t>",</w:t>
      </w:r>
    </w:p>
    <w:p w14:paraId="07DECF49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"Resource": "</w:t>
      </w:r>
      <w:proofErr w:type="gramStart"/>
      <w:r>
        <w:rPr>
          <w:color w:val="333333"/>
          <w:lang w:val="en"/>
        </w:rPr>
        <w:t>arn:aws</w:t>
      </w:r>
      <w:proofErr w:type="gramEnd"/>
      <w:r>
        <w:rPr>
          <w:color w:val="333333"/>
          <w:lang w:val="en"/>
        </w:rPr>
        <w:t>:s3:::cloudtrail-logs-733366527973-training",</w:t>
      </w:r>
    </w:p>
    <w:p w14:paraId="09C2DD71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"Condition": {</w:t>
      </w:r>
    </w:p>
    <w:p w14:paraId="13B5FB31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"</w:t>
      </w:r>
      <w:proofErr w:type="spellStart"/>
      <w:r>
        <w:rPr>
          <w:color w:val="333333"/>
          <w:lang w:val="en"/>
        </w:rPr>
        <w:t>StringEquals</w:t>
      </w:r>
      <w:proofErr w:type="spellEnd"/>
      <w:r>
        <w:rPr>
          <w:color w:val="333333"/>
          <w:lang w:val="en"/>
        </w:rPr>
        <w:t>": {</w:t>
      </w:r>
    </w:p>
    <w:p w14:paraId="477230B0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"</w:t>
      </w:r>
      <w:proofErr w:type="gramStart"/>
      <w:r>
        <w:rPr>
          <w:color w:val="333333"/>
          <w:lang w:val="en"/>
        </w:rPr>
        <w:t>AWS:SourceArn</w:t>
      </w:r>
      <w:proofErr w:type="gramEnd"/>
      <w:r>
        <w:rPr>
          <w:color w:val="333333"/>
          <w:lang w:val="en"/>
        </w:rPr>
        <w:t>": "arn:aws:cloudtrail:us-east-1:733366527973:trail/SecurityAuditTrail"</w:t>
      </w:r>
    </w:p>
    <w:p w14:paraId="02C29806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}</w:t>
      </w:r>
    </w:p>
    <w:p w14:paraId="7E4EC79D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}</w:t>
      </w:r>
    </w:p>
    <w:p w14:paraId="2F4CBD09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},</w:t>
      </w:r>
    </w:p>
    <w:p w14:paraId="2DFCDB83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14:paraId="587DF0E1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"Sid": "</w:t>
      </w:r>
      <w:proofErr w:type="spellStart"/>
      <w:r>
        <w:rPr>
          <w:color w:val="333333"/>
          <w:lang w:val="en"/>
        </w:rPr>
        <w:t>AWSCloudTrailWrite</w:t>
      </w:r>
      <w:proofErr w:type="spellEnd"/>
      <w:r>
        <w:rPr>
          <w:color w:val="333333"/>
          <w:lang w:val="en"/>
        </w:rPr>
        <w:t xml:space="preserve">", </w:t>
      </w:r>
    </w:p>
    <w:p w14:paraId="728EBBBB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"Effect": "Allow",</w:t>
      </w:r>
    </w:p>
    <w:p w14:paraId="68C4E686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"Principal": {"Service": "cloudtrail.amazonaws.com"},</w:t>
      </w:r>
    </w:p>
    <w:p w14:paraId="64CC8A9A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"Action": "s</w:t>
      </w:r>
      <w:proofErr w:type="gramStart"/>
      <w:r>
        <w:rPr>
          <w:color w:val="333333"/>
          <w:lang w:val="en"/>
        </w:rPr>
        <w:t>3:PutObject</w:t>
      </w:r>
      <w:proofErr w:type="gramEnd"/>
      <w:r>
        <w:rPr>
          <w:color w:val="333333"/>
          <w:lang w:val="en"/>
        </w:rPr>
        <w:t>",</w:t>
      </w:r>
    </w:p>
    <w:p w14:paraId="15EE33AE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"Resource": "</w:t>
      </w:r>
      <w:proofErr w:type="gramStart"/>
      <w:r>
        <w:rPr>
          <w:color w:val="333333"/>
          <w:lang w:val="en"/>
        </w:rPr>
        <w:t>arn:aws</w:t>
      </w:r>
      <w:proofErr w:type="gramEnd"/>
      <w:r>
        <w:rPr>
          <w:color w:val="333333"/>
          <w:lang w:val="en"/>
        </w:rPr>
        <w:t>:s3:::cloudtrail-logs-733366527973-training/AWSLogs/733366527973/*",</w:t>
      </w:r>
    </w:p>
    <w:p w14:paraId="6E4145BE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"Condition": {</w:t>
      </w:r>
    </w:p>
    <w:p w14:paraId="591D7851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"</w:t>
      </w:r>
      <w:proofErr w:type="spellStart"/>
      <w:r>
        <w:rPr>
          <w:color w:val="333333"/>
          <w:lang w:val="en"/>
        </w:rPr>
        <w:t>StringEquals</w:t>
      </w:r>
      <w:proofErr w:type="spellEnd"/>
      <w:r>
        <w:rPr>
          <w:color w:val="333333"/>
          <w:lang w:val="en"/>
        </w:rPr>
        <w:t>": {</w:t>
      </w:r>
    </w:p>
    <w:p w14:paraId="5A9DA3A6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"s3:x-amz-acl": "bucket-owner-full-control",</w:t>
      </w:r>
    </w:p>
    <w:p w14:paraId="6C9C0A8B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"</w:t>
      </w:r>
      <w:proofErr w:type="gramStart"/>
      <w:r>
        <w:rPr>
          <w:color w:val="333333"/>
          <w:lang w:val="en"/>
        </w:rPr>
        <w:t>AWS:SourceArn</w:t>
      </w:r>
      <w:proofErr w:type="gramEnd"/>
      <w:r>
        <w:rPr>
          <w:color w:val="333333"/>
          <w:lang w:val="en"/>
        </w:rPr>
        <w:t>": "arn:aws:cloudtrail:us-east-1:733366527973:trail/SecurityAuditTrail"</w:t>
      </w:r>
    </w:p>
    <w:p w14:paraId="394D5E46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}</w:t>
      </w:r>
    </w:p>
    <w:p w14:paraId="68266CEF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    }</w:t>
      </w:r>
    </w:p>
    <w:p w14:paraId="252DEDEF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    }</w:t>
      </w:r>
    </w:p>
    <w:p w14:paraId="6E0DACE2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 xml:space="preserve">    ]</w:t>
      </w:r>
    </w:p>
    <w:p w14:paraId="1DAE49BF" w14:textId="77777777" w:rsidR="00004E4E" w:rsidRDefault="00000000">
      <w:pPr>
        <w:pStyle w:val="HTMLPreformatted"/>
        <w:shd w:val="clear" w:color="auto" w:fill="FFF3CD"/>
        <w:divId w:val="67383235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14:paraId="424FF0BD" w14:textId="77777777" w:rsidR="00004E4E" w:rsidRDefault="00000000">
      <w:pPr>
        <w:shd w:val="clear" w:color="auto" w:fill="FFFFFF"/>
        <w:spacing w:before="375" w:after="100" w:afterAutospacing="1"/>
        <w:outlineLvl w:val="3"/>
        <w:divId w:val="11337150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Phase 3: CloudTrail Service Configuration</w:t>
      </w:r>
    </w:p>
    <w:p w14:paraId="0FD36006" w14:textId="77777777" w:rsidR="00004E4E" w:rsidRDefault="00000000">
      <w:pPr>
        <w:pStyle w:val="Heading4"/>
        <w:shd w:val="clear" w:color="auto" w:fill="D4EDDA"/>
        <w:divId w:val="1450971803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Day 1 Status: </w:t>
      </w:r>
      <w:r>
        <w:rPr>
          <w:rStyle w:val="status-indicator1"/>
          <w:rFonts w:ascii="Segoe UI" w:eastAsia="Times New Roman" w:hAnsi="Segoe UI" w:cs="Segoe UI"/>
          <w:b/>
          <w:bCs/>
          <w:color w:val="333333"/>
          <w:lang w:val="en"/>
        </w:rPr>
        <w:t>COMPLETE</w:t>
      </w:r>
    </w:p>
    <w:p w14:paraId="7D00171B" w14:textId="0783515C" w:rsidR="00C076C0" w:rsidRPr="00C076C0" w:rsidRDefault="00000000">
      <w:pPr>
        <w:pStyle w:val="NormalWeb"/>
        <w:shd w:val="clear" w:color="auto" w:fill="D4EDDA"/>
        <w:divId w:val="1450971803"/>
        <w:rPr>
          <w:rFonts w:ascii="Segoe UI" w:hAnsi="Segoe UI" w:cs="Segoe UI"/>
          <w:b/>
          <w:bCs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 xml:space="preserve">CloudTrail implementation complete with comprehensive analysis capabilities and ready for Week 2 service integration with Config, </w:t>
      </w:r>
      <w:proofErr w:type="spellStart"/>
      <w:r>
        <w:rPr>
          <w:rStyle w:val="Strong"/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Style w:val="Strong"/>
          <w:rFonts w:ascii="Segoe UI" w:hAnsi="Segoe UI" w:cs="Segoe UI"/>
          <w:color w:val="333333"/>
          <w:lang w:val="en"/>
        </w:rPr>
        <w:t>, Security Hub, and Macie.</w:t>
      </w:r>
    </w:p>
    <w:p w14:paraId="2BD2DA92" w14:textId="32713D16" w:rsidR="00C076C0" w:rsidRDefault="00C076C0" w:rsidP="00A95A64">
      <w:pPr>
        <w:jc w:val="center"/>
        <w:divId w:val="415715222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noProof/>
          <w:color w:val="2C3E50"/>
          <w:sz w:val="36"/>
          <w:szCs w:val="36"/>
          <w:lang w:val="en"/>
        </w:rPr>
        <w:drawing>
          <wp:inline distT="0" distB="0" distL="0" distR="0" wp14:anchorId="6A82AD8E" wp14:editId="0AFCE87C">
            <wp:extent cx="12519979" cy="7368529"/>
            <wp:effectExtent l="0" t="0" r="0" b="4445"/>
            <wp:docPr id="1696212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294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9903" cy="737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B5F6" w14:textId="208F9C2A" w:rsidR="0043792E" w:rsidRPr="0043792E" w:rsidRDefault="0043792E" w:rsidP="00A95A64">
      <w:pPr>
        <w:jc w:val="center"/>
        <w:divId w:val="415715222"/>
        <w:rPr>
          <w:rFonts w:ascii="Segoe UI" w:eastAsia="Times New Roman" w:hAnsi="Segoe UI" w:cs="Segoe UI"/>
          <w:sz w:val="36"/>
          <w:szCs w:val="36"/>
          <w:lang w:val="en"/>
        </w:rPr>
      </w:pPr>
      <w:r w:rsidRPr="0043792E">
        <w:rPr>
          <w:rFonts w:ascii="Segoe UI" w:eastAsia="Times New Roman" w:hAnsi="Segoe UI" w:cs="Segoe UI"/>
          <w:sz w:val="36"/>
          <w:szCs w:val="36"/>
          <w:lang w:val="en"/>
        </w:rPr>
        <w:t xml:space="preserve">Figure 1.3: </w:t>
      </w:r>
      <w:proofErr w:type="spellStart"/>
      <w:r w:rsidRPr="0043792E">
        <w:rPr>
          <w:rFonts w:ascii="Segoe UI" w:eastAsia="Times New Roman" w:hAnsi="Segoe UI" w:cs="Segoe UI"/>
          <w:sz w:val="36"/>
          <w:szCs w:val="36"/>
          <w:lang w:val="en"/>
        </w:rPr>
        <w:t>SecurityAuditTrail</w:t>
      </w:r>
      <w:proofErr w:type="spellEnd"/>
      <w:r w:rsidRPr="0043792E">
        <w:rPr>
          <w:rFonts w:ascii="Segoe UI" w:eastAsia="Times New Roman" w:hAnsi="Segoe UI" w:cs="Segoe UI"/>
          <w:sz w:val="36"/>
          <w:szCs w:val="36"/>
          <w:lang w:val="en"/>
        </w:rPr>
        <w:t xml:space="preserve"> active configuration with multi-region coverage and cryptographic validation.</w:t>
      </w:r>
    </w:p>
    <w:p w14:paraId="5470EED9" w14:textId="4066B0E1" w:rsidR="0043792E" w:rsidRPr="0043792E" w:rsidRDefault="0043792E" w:rsidP="00A95A64">
      <w:pPr>
        <w:jc w:val="center"/>
        <w:divId w:val="415715222"/>
        <w:rPr>
          <w:rFonts w:ascii="Segoe UI" w:eastAsia="Times New Roman" w:hAnsi="Segoe UI" w:cs="Segoe UI"/>
          <w:sz w:val="36"/>
          <w:szCs w:val="36"/>
          <w:lang w:val="en"/>
        </w:rPr>
      </w:pPr>
      <w:r w:rsidRPr="0043792E">
        <w:rPr>
          <w:rFonts w:ascii="Segoe UI" w:eastAsia="Times New Roman" w:hAnsi="Segoe UI" w:cs="Segoe UI"/>
          <w:sz w:val="36"/>
          <w:szCs w:val="36"/>
          <w:lang w:val="en"/>
        </w:rPr>
        <w:t>Confirms operational CloudTrail implementation.</w:t>
      </w:r>
    </w:p>
    <w:p w14:paraId="10801E3D" w14:textId="53D4F549" w:rsidR="00004E4E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415715222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Security Analysis and Risk Assessment</w:t>
      </w:r>
    </w:p>
    <w:p w14:paraId="1E14C3A2" w14:textId="77777777" w:rsidR="00004E4E" w:rsidRDefault="00000000">
      <w:pPr>
        <w:shd w:val="clear" w:color="auto" w:fill="FFFFFF"/>
        <w:spacing w:before="375" w:after="100" w:afterAutospacing="1"/>
        <w:outlineLvl w:val="3"/>
        <w:divId w:val="4157152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Security Strengths Achieved</w:t>
      </w:r>
    </w:p>
    <w:p w14:paraId="1DA1DD8B" w14:textId="77777777" w:rsidR="00004E4E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API Coverage:</w:t>
      </w:r>
      <w:r>
        <w:rPr>
          <w:rFonts w:ascii="Segoe UI" w:eastAsia="Times New Roman" w:hAnsi="Segoe UI" w:cs="Segoe UI"/>
          <w:color w:val="333333"/>
          <w:lang w:val="en"/>
        </w:rPr>
        <w:t xml:space="preserve"> No blind spots in account activity monitoring</w:t>
      </w:r>
    </w:p>
    <w:p w14:paraId="65BCE01B" w14:textId="77777777" w:rsidR="00004E4E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Cryptographic Integrity:</w:t>
      </w:r>
      <w:r>
        <w:rPr>
          <w:rFonts w:ascii="Segoe UI" w:eastAsia="Times New Roman" w:hAnsi="Segoe UI" w:cs="Segoe UI"/>
          <w:color w:val="333333"/>
          <w:lang w:val="en"/>
        </w:rPr>
        <w:t xml:space="preserve"> Tamper-evident audit logs for forensic analysis</w:t>
      </w:r>
    </w:p>
    <w:p w14:paraId="19EE5802" w14:textId="77777777" w:rsidR="00004E4E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Access Control:</w:t>
      </w:r>
      <w:r>
        <w:rPr>
          <w:rFonts w:ascii="Segoe UI" w:eastAsia="Times New Roman" w:hAnsi="Segoe UI" w:cs="Segoe UI"/>
          <w:color w:val="333333"/>
          <w:lang w:val="en"/>
        </w:rPr>
        <w:t xml:space="preserve"> Multi-layered protection for audit log storage</w:t>
      </w:r>
    </w:p>
    <w:p w14:paraId="67B3034A" w14:textId="77777777" w:rsidR="00004E4E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MFA Enforcement:</w:t>
      </w:r>
      <w:r>
        <w:rPr>
          <w:rFonts w:ascii="Segoe UI" w:eastAsia="Times New Roman" w:hAnsi="Segoe UI" w:cs="Segoe UI"/>
          <w:color w:val="333333"/>
          <w:lang w:val="en"/>
        </w:rPr>
        <w:t xml:space="preserve"> Multi-factor authentication required for all administrative actions</w:t>
      </w:r>
    </w:p>
    <w:p w14:paraId="5992216C" w14:textId="77777777" w:rsidR="00004E4E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Centralized Logging:</w:t>
      </w:r>
      <w:r>
        <w:rPr>
          <w:rFonts w:ascii="Segoe UI" w:eastAsia="Times New Roman" w:hAnsi="Segoe UI" w:cs="Segoe UI"/>
          <w:color w:val="333333"/>
          <w:lang w:val="en"/>
        </w:rPr>
        <w:t xml:space="preserve"> Single location for comprehensive security analysis</w:t>
      </w:r>
    </w:p>
    <w:p w14:paraId="56190985" w14:textId="77777777" w:rsidR="00004E4E" w:rsidRDefault="00000000">
      <w:pPr>
        <w:numPr>
          <w:ilvl w:val="0"/>
          <w:numId w:val="4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Windows Workflow:</w:t>
      </w:r>
      <w:r>
        <w:rPr>
          <w:rFonts w:ascii="Segoe UI" w:eastAsia="Times New Roman" w:hAnsi="Segoe UI" w:cs="Segoe UI"/>
          <w:color w:val="333333"/>
          <w:lang w:val="en"/>
        </w:rPr>
        <w:t xml:space="preserve"> Practical log analysis capabilities on Windows platform</w:t>
      </w:r>
    </w:p>
    <w:p w14:paraId="198F12A1" w14:textId="77777777" w:rsidR="00004E4E" w:rsidRDefault="00000000">
      <w:pPr>
        <w:shd w:val="clear" w:color="auto" w:fill="FFFFFF"/>
        <w:spacing w:before="375" w:after="100" w:afterAutospacing="1"/>
        <w:outlineLvl w:val="3"/>
        <w:divId w:val="4157152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Potential Security Considerations</w:t>
      </w:r>
    </w:p>
    <w:p w14:paraId="20CA5FC4" w14:textId="77777777" w:rsidR="00004E4E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Log Delivery Delay: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  <w:lang w:val="en"/>
        </w:rPr>
        <w:t>5-15 minute</w:t>
      </w:r>
      <w:proofErr w:type="gramEnd"/>
      <w:r>
        <w:rPr>
          <w:rFonts w:ascii="Segoe UI" w:eastAsia="Times New Roman" w:hAnsi="Segoe UI" w:cs="Segoe UI"/>
          <w:color w:val="333333"/>
          <w:lang w:val="en"/>
        </w:rPr>
        <w:t xml:space="preserve"> delay between events and log availability</w:t>
      </w:r>
    </w:p>
    <w:p w14:paraId="0EC89B4D" w14:textId="77777777" w:rsidR="00004E4E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Console Filtering:</w:t>
      </w:r>
      <w:r>
        <w:rPr>
          <w:rFonts w:ascii="Segoe UI" w:eastAsia="Times New Roman" w:hAnsi="Segoe UI" w:cs="Segoe UI"/>
          <w:color w:val="333333"/>
          <w:lang w:val="en"/>
        </w:rPr>
        <w:t xml:space="preserve"> Built-in console views hide reconnaissance activities</w:t>
      </w:r>
    </w:p>
    <w:p w14:paraId="40FA9C2F" w14:textId="77777777" w:rsidR="00004E4E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Storage Costs:</w:t>
      </w:r>
      <w:r>
        <w:rPr>
          <w:rFonts w:ascii="Segoe UI" w:eastAsia="Times New Roman" w:hAnsi="Segoe UI" w:cs="Segoe UI"/>
          <w:color w:val="333333"/>
          <w:lang w:val="en"/>
        </w:rPr>
        <w:t xml:space="preserve"> Long-term retention requires lifecycle management</w:t>
      </w:r>
    </w:p>
    <w:p w14:paraId="69468E4A" w14:textId="77777777" w:rsidR="00004E4E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Access Pattern Analysis:</w:t>
      </w:r>
      <w:r>
        <w:rPr>
          <w:rFonts w:ascii="Segoe UI" w:eastAsia="Times New Roman" w:hAnsi="Segoe UI" w:cs="Segoe UI"/>
          <w:color w:val="333333"/>
          <w:lang w:val="en"/>
        </w:rPr>
        <w:t xml:space="preserve"> Raw logs require additional tools for effective analysis</w:t>
      </w:r>
    </w:p>
    <w:p w14:paraId="52CD9735" w14:textId="77777777" w:rsidR="00004E4E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 Permissions:</w:t>
      </w:r>
      <w:r>
        <w:rPr>
          <w:rFonts w:ascii="Segoe UI" w:eastAsia="Times New Roman" w:hAnsi="Segoe UI" w:cs="Segoe UI"/>
          <w:color w:val="333333"/>
          <w:lang w:val="en"/>
        </w:rPr>
        <w:t xml:space="preserve"> Local config files readable by user account</w:t>
      </w:r>
    </w:p>
    <w:p w14:paraId="342E9C6E" w14:textId="77777777" w:rsidR="00004E4E" w:rsidRDefault="00000000">
      <w:pPr>
        <w:numPr>
          <w:ilvl w:val="0"/>
          <w:numId w:val="5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Session Caching:</w:t>
      </w:r>
      <w:r>
        <w:rPr>
          <w:rFonts w:ascii="Segoe UI" w:eastAsia="Times New Roman" w:hAnsi="Segoe UI" w:cs="Segoe UI"/>
          <w:color w:val="333333"/>
          <w:lang w:val="en"/>
        </w:rPr>
        <w:t xml:space="preserve"> Temporary credentials cached for ~1 hour</w:t>
      </w:r>
    </w:p>
    <w:p w14:paraId="7B33E912" w14:textId="77777777" w:rsidR="00004E4E" w:rsidRDefault="00000000">
      <w:pPr>
        <w:shd w:val="clear" w:color="auto" w:fill="FFFFFF"/>
        <w:spacing w:before="375" w:after="100" w:afterAutospacing="1"/>
        <w:outlineLvl w:val="3"/>
        <w:divId w:val="415715222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Risk Mitigation Strategies</w:t>
      </w:r>
    </w:p>
    <w:p w14:paraId="118151D3" w14:textId="77777777" w:rsidR="00004E4E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Real-Time Monitoring:</w:t>
      </w:r>
      <w:r>
        <w:rPr>
          <w:rFonts w:ascii="Segoe UI" w:eastAsia="Times New Roman" w:hAnsi="Segoe UI" w:cs="Segoe UI"/>
          <w:color w:val="333333"/>
          <w:lang w:val="en"/>
        </w:rPr>
        <w:t xml:space="preserve"> Integrate with CloudWatch for immediate alerting</w:t>
      </w:r>
    </w:p>
    <w:p w14:paraId="292CCFEA" w14:textId="77777777" w:rsidR="00004E4E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SIEM Integration:</w:t>
      </w:r>
      <w:r>
        <w:rPr>
          <w:rFonts w:ascii="Segoe UI" w:eastAsia="Times New Roman" w:hAnsi="Segoe UI" w:cs="Segoe UI"/>
          <w:color w:val="333333"/>
          <w:lang w:val="en"/>
        </w:rPr>
        <w:t xml:space="preserve"> Use raw logs with security information management tools</w:t>
      </w:r>
    </w:p>
    <w:p w14:paraId="373109B1" w14:textId="77777777" w:rsidR="00004E4E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Automated Analysis:</w:t>
      </w:r>
      <w:r>
        <w:rPr>
          <w:rFonts w:ascii="Segoe UI" w:eastAsia="Times New Roman" w:hAnsi="Segoe UI" w:cs="Segoe UI"/>
          <w:color w:val="333333"/>
          <w:lang w:val="en"/>
        </w:rPr>
        <w:t xml:space="preserve"> Implement 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GuardDuty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 xml:space="preserve"> for ML-based threat detection</w:t>
      </w:r>
    </w:p>
    <w:p w14:paraId="6F4DA24A" w14:textId="77777777" w:rsidR="00004E4E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 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Use Config for continuous compliance monitoring</w:t>
      </w:r>
    </w:p>
    <w:p w14:paraId="1057ECAB" w14:textId="77777777" w:rsidR="00004E4E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 Security:</w:t>
      </w:r>
      <w:r>
        <w:rPr>
          <w:rFonts w:ascii="Segoe UI" w:eastAsia="Times New Roman" w:hAnsi="Segoe UI" w:cs="Segoe UI"/>
          <w:color w:val="333333"/>
          <w:lang w:val="en"/>
        </w:rPr>
        <w:t xml:space="preserve"> Implement proper file permissions for config files</w:t>
      </w:r>
    </w:p>
    <w:p w14:paraId="181F124C" w14:textId="77777777" w:rsidR="00004E4E" w:rsidRDefault="00000000">
      <w:pPr>
        <w:numPr>
          <w:ilvl w:val="0"/>
          <w:numId w:val="6"/>
        </w:numPr>
        <w:shd w:val="clear" w:color="auto" w:fill="FFFFFF"/>
        <w:spacing w:before="100" w:beforeAutospacing="1" w:after="120"/>
        <w:divId w:val="41571522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Session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Regular credential rotation and monitoring</w:t>
      </w:r>
    </w:p>
    <w:p w14:paraId="7B0DAD98" w14:textId="77777777" w:rsidR="00004E4E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2066637228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Compliance Framework Mapping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062"/>
        <w:gridCol w:w="3817"/>
      </w:tblGrid>
      <w:tr w:rsidR="00004E4E" w14:paraId="1137942D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C9A511" w14:textId="77777777" w:rsidR="00004E4E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Framework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CE58F7" w14:textId="77777777" w:rsidR="00004E4E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37C2C3" w14:textId="77777777" w:rsidR="00004E4E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CloudTrail Value</w:t>
            </w:r>
          </w:p>
        </w:tc>
      </w:tr>
      <w:tr w:rsidR="00004E4E" w14:paraId="4F11148E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3C33F4" w14:textId="77777777" w:rsidR="00004E4E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SOX</w:t>
            </w:r>
            <w:r>
              <w:rPr>
                <w:rFonts w:ascii="Segoe UI" w:eastAsia="Times New Roman" w:hAnsi="Segoe UI" w:cs="Segoe UI"/>
                <w:color w:val="333333"/>
              </w:rPr>
              <w:br/>
              <w:t>(Sarbanes-Oxley)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A1D48F" w14:textId="77777777" w:rsidR="00004E4E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Section 404 - Internal controls over financial reporting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7643F46" w14:textId="77777777" w:rsidR="00004E4E" w:rsidRDefault="00000000">
            <w:pPr>
              <w:numPr>
                <w:ilvl w:val="0"/>
                <w:numId w:val="7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Provides audit trail of access to financial systems</w:t>
            </w:r>
          </w:p>
          <w:p w14:paraId="5BDC4BA7" w14:textId="77777777" w:rsidR="00004E4E" w:rsidRDefault="00000000">
            <w:pPr>
              <w:numPr>
                <w:ilvl w:val="0"/>
                <w:numId w:val="7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Documents who made changes to critical infrastructure</w:t>
            </w:r>
          </w:p>
          <w:p w14:paraId="2D4F1CD0" w14:textId="77777777" w:rsidR="00004E4E" w:rsidRDefault="00000000">
            <w:pPr>
              <w:numPr>
                <w:ilvl w:val="0"/>
                <w:numId w:val="7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Enables auditor verification of control effectiveness</w:t>
            </w:r>
          </w:p>
        </w:tc>
      </w:tr>
      <w:tr w:rsidR="00004E4E" w14:paraId="00F28FD8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4E5FE1" w14:textId="77777777" w:rsidR="00004E4E" w:rsidRDefault="00000000">
            <w:pPr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PCI DSS</w:t>
            </w:r>
            <w:r>
              <w:rPr>
                <w:rFonts w:ascii="Segoe UI" w:eastAsia="Times New Roman" w:hAnsi="Segoe UI" w:cs="Segoe UI"/>
                <w:color w:val="333333"/>
              </w:rPr>
              <w:br/>
              <w:t>(Payment Card Industry)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C121D7" w14:textId="77777777" w:rsidR="00004E4E" w:rsidRDefault="00000000">
            <w:pPr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Requirement 10 - Monitor and regularly test networks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3C0C8B" w14:textId="77777777" w:rsidR="00004E4E" w:rsidRDefault="00000000">
            <w:pPr>
              <w:numPr>
                <w:ilvl w:val="0"/>
                <w:numId w:val="8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Logs all access to cardholder data environment</w:t>
            </w:r>
          </w:p>
          <w:p w14:paraId="28BA2FBA" w14:textId="77777777" w:rsidR="00004E4E" w:rsidRDefault="00000000">
            <w:pPr>
              <w:numPr>
                <w:ilvl w:val="0"/>
                <w:numId w:val="8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Tracks privileged user activities</w:t>
            </w:r>
          </w:p>
          <w:p w14:paraId="09C5B662" w14:textId="77777777" w:rsidR="00004E4E" w:rsidRDefault="00000000">
            <w:pPr>
              <w:numPr>
                <w:ilvl w:val="0"/>
                <w:numId w:val="8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Supports forensic analysis for security incidents</w:t>
            </w:r>
          </w:p>
        </w:tc>
      </w:tr>
      <w:tr w:rsidR="00004E4E" w14:paraId="7EA600D9" w14:textId="77777777">
        <w:trPr>
          <w:divId w:val="206663722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484F475" w14:textId="77777777" w:rsidR="00004E4E" w:rsidRDefault="00000000">
            <w:pPr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Style w:val="Strong"/>
                <w:rFonts w:ascii="Segoe UI" w:eastAsia="Times New Roman" w:hAnsi="Segoe UI" w:cs="Segoe UI"/>
                <w:color w:val="333333"/>
              </w:rPr>
              <w:t>HIPAA</w:t>
            </w:r>
            <w:r>
              <w:rPr>
                <w:rFonts w:ascii="Segoe UI" w:eastAsia="Times New Roman" w:hAnsi="Segoe UI" w:cs="Segoe UI"/>
                <w:color w:val="333333"/>
              </w:rPr>
              <w:br/>
              <w:t>(Health Insurance Portability)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A3260A" w14:textId="77777777" w:rsidR="00004E4E" w:rsidRDefault="00000000">
            <w:pPr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Administrative safeguards for PHI protection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F7247A" w14:textId="77777777" w:rsidR="00004E4E" w:rsidRDefault="00000000">
            <w:pPr>
              <w:numPr>
                <w:ilvl w:val="0"/>
                <w:numId w:val="9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Documents access to systems containing PHI</w:t>
            </w:r>
          </w:p>
          <w:p w14:paraId="203F23CE" w14:textId="77777777" w:rsidR="00004E4E" w:rsidRDefault="00000000">
            <w:pPr>
              <w:numPr>
                <w:ilvl w:val="0"/>
                <w:numId w:val="9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Tracks user authentication and authorization events</w:t>
            </w:r>
          </w:p>
          <w:p w14:paraId="314D5441" w14:textId="77777777" w:rsidR="00004E4E" w:rsidRDefault="00000000">
            <w:pPr>
              <w:numPr>
                <w:ilvl w:val="0"/>
                <w:numId w:val="9"/>
              </w:numPr>
              <w:spacing w:before="100" w:beforeAutospacing="1" w:after="12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Provides audit trail for breach investigations</w:t>
            </w:r>
          </w:p>
        </w:tc>
      </w:tr>
    </w:tbl>
    <w:p w14:paraId="417B90B9" w14:textId="77777777" w:rsidR="00004E4E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020937077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CLI Commands Reference Summary</w:t>
      </w:r>
    </w:p>
    <w:p w14:paraId="3C6BE7D8" w14:textId="77777777" w:rsidR="00004E4E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Environment Setup Commands</w:t>
      </w:r>
    </w:p>
    <w:p w14:paraId="2E0C6F8C" w14:textId="77777777" w:rsidR="007A73AA" w:rsidRDefault="00000000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Identity verification and MFA setup </w:t>
      </w:r>
    </w:p>
    <w:p w14:paraId="516FFE88" w14:textId="77777777" w:rsidR="007A73AA" w:rsidRDefault="007A73AA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lang w:val="en"/>
        </w:rPr>
      </w:pPr>
    </w:p>
    <w:p w14:paraId="20BA058F" w14:textId="703F8F79" w:rsidR="007A73AA" w:rsidRDefault="00000000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get-caller-identity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get-session-token --serial-number </w:t>
      </w:r>
      <w:proofErr w:type="spellStart"/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:iam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::733366527973:mfa/device-1 --token-code [MFA_CODE] --duration-seconds 43200 </w:t>
      </w:r>
    </w:p>
    <w:p w14:paraId="4AF9E7D4" w14:textId="77777777" w:rsidR="007A73AA" w:rsidRDefault="007A73AA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lang w:val="en"/>
        </w:rPr>
      </w:pPr>
    </w:p>
    <w:p w14:paraId="12AA0CC2" w14:textId="1B73F7E6" w:rsidR="00004E4E" w:rsidRDefault="00000000">
      <w:pPr>
        <w:shd w:val="clear" w:color="auto" w:fill="2D3748"/>
        <w:divId w:val="480342815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configure --profile admin-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mfa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set AWS_PROFILE=admin-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mfa</w:t>
      </w:r>
      <w:proofErr w:type="spellEnd"/>
    </w:p>
    <w:p w14:paraId="20B8264D" w14:textId="77777777" w:rsidR="00004E4E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CloudTrail Management Commands</w:t>
      </w:r>
    </w:p>
    <w:p w14:paraId="05FD63F6" w14:textId="77777777" w:rsidR="007A73AA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S3 bucket setup </w:t>
      </w:r>
    </w:p>
    <w:p w14:paraId="788752EF" w14:textId="77777777" w:rsidR="007A73AA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</w:p>
    <w:p w14:paraId="712EFD95" w14:textId="77777777" w:rsidR="007A73AA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mb s3://cloudtrail-logs-733366527973-training --region us-east-1 </w:t>
      </w:r>
    </w:p>
    <w:p w14:paraId="05658B07" w14:textId="77777777" w:rsidR="007A73AA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</w:p>
    <w:p w14:paraId="648641BC" w14:textId="77777777" w:rsidR="007A73AA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put-public-access-block --bucket cloudtrail-logs-733366527973-training --public-access-block-configuration "BlockPublicAcls=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true,IgnorePublicAcls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 xml:space="preserve">=true,BlockPublicPolicy=true,RestrictPublicBuckets=true" </w:t>
      </w:r>
    </w:p>
    <w:p w14:paraId="1CA1CC1A" w14:textId="77777777" w:rsidR="007A73AA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</w:p>
    <w:p w14:paraId="0B46DE12" w14:textId="2DB080BE" w:rsidR="007A73AA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put-bucket-policy --bucket cloudtrail-logs-733366527973-training --policy </w:t>
      </w:r>
      <w:hyperlink r:id="rId8" w:history="1">
        <w:r w:rsidR="007A73AA" w:rsidRPr="00C108D7">
          <w:rPr>
            <w:rStyle w:val="Hyperlink"/>
            <w:rFonts w:ascii="Courier New" w:eastAsia="Times New Roman" w:hAnsi="Courier New" w:cs="Courier New"/>
            <w:lang w:val="en"/>
          </w:rPr>
          <w:t>file://cloudtrail-bucket-policy.json</w:t>
        </w:r>
      </w:hyperlink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</w:p>
    <w:p w14:paraId="5B3EF44D" w14:textId="77777777" w:rsidR="007A73AA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</w:p>
    <w:p w14:paraId="3D4B5CBA" w14:textId="77777777" w:rsidR="007A73AA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CloudTrail configuration </w:t>
      </w:r>
    </w:p>
    <w:p w14:paraId="682AC4B5" w14:textId="77777777" w:rsidR="007A73AA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</w:p>
    <w:p w14:paraId="0290333F" w14:textId="77777777" w:rsidR="007A73AA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create-trail --name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SecurityAuditTrail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--s3-bucket-name cloudtrail-logs-733366527973-training --include-global-service-events --is-multi-region-trail --enable-log-file-validation </w:t>
      </w:r>
    </w:p>
    <w:p w14:paraId="3EA81FA1" w14:textId="77777777" w:rsidR="007A73AA" w:rsidRDefault="007A73AA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</w:p>
    <w:p w14:paraId="53A217D0" w14:textId="710A994D" w:rsidR="00004E4E" w:rsidRDefault="00000000">
      <w:pPr>
        <w:shd w:val="clear" w:color="auto" w:fill="2D3748"/>
        <w:divId w:val="2113043864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start-logging --name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SecurityAuditTrail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get-trail-status --name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SecurityAuditTrail</w:t>
      </w:r>
      <w:proofErr w:type="spellEnd"/>
    </w:p>
    <w:p w14:paraId="0C78571D" w14:textId="77777777" w:rsidR="00004E4E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Security Event Generation Commands</w:t>
      </w:r>
    </w:p>
    <w:p w14:paraId="638533D8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Identity and authentication events </w:t>
      </w:r>
    </w:p>
    <w:p w14:paraId="3C8A17E6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271260D9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sts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get-caller-identity </w:t>
      </w:r>
    </w:p>
    <w:p w14:paraId="0FB319E8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3EB21748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list-users </w:t>
      </w:r>
    </w:p>
    <w:p w14:paraId="53098B76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7424530A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list-roles </w:t>
      </w:r>
    </w:p>
    <w:p w14:paraId="02DE0B19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47040F86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get-account-summary</w:t>
      </w:r>
    </w:p>
    <w:p w14:paraId="1BABD3E8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0AFAF08C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iam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get-user --user-name admin </w:t>
      </w:r>
    </w:p>
    <w:p w14:paraId="66C26D89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796BA614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># S3 service interactions</w:t>
      </w:r>
    </w:p>
    <w:p w14:paraId="1C30F08A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656D6845" w14:textId="3B8C9B5C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ls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s3api list-buckets </w:t>
      </w:r>
    </w:p>
    <w:p w14:paraId="694FF591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41C7B6FF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Resource lifecycle events </w:t>
      </w:r>
    </w:p>
    <w:p w14:paraId="6F2FB2E8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54E29B1E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mb s3://test-event-bucket-733366527973 --region us-east-1 </w:t>
      </w:r>
    </w:p>
    <w:p w14:paraId="1D565303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1644C6B3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rb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s3://test-event-bucket-733366527973 --region us-east-1 </w:t>
      </w:r>
    </w:p>
    <w:p w14:paraId="5598477D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3EF33112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Configuration queries </w:t>
      </w:r>
    </w:p>
    <w:p w14:paraId="44406013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04189927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describe-trails </w:t>
      </w:r>
    </w:p>
    <w:p w14:paraId="396A245F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45F7522D" w14:textId="77777777" w:rsidR="007A73AA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configservice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describe-configuration-recorders </w:t>
      </w:r>
    </w:p>
    <w:p w14:paraId="114FFC86" w14:textId="77777777" w:rsidR="007A73AA" w:rsidRDefault="007A73AA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</w:p>
    <w:p w14:paraId="7FB2B11F" w14:textId="3C187512" w:rsidR="00004E4E" w:rsidRDefault="00000000">
      <w:pPr>
        <w:shd w:val="clear" w:color="auto" w:fill="2D3748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guardduty list-detectors</w:t>
      </w:r>
    </w:p>
    <w:p w14:paraId="652D04C4" w14:textId="77777777" w:rsidR="0043792E" w:rsidRPr="0043792E" w:rsidRDefault="0043792E" w:rsidP="0043792E">
      <w:pPr>
        <w:divId w:val="1542784653"/>
      </w:pPr>
    </w:p>
    <w:p w14:paraId="6AD31ADE" w14:textId="77777777" w:rsidR="0043792E" w:rsidRPr="0043792E" w:rsidRDefault="0043792E" w:rsidP="0043792E">
      <w:pPr>
        <w:divId w:val="1542784653"/>
      </w:pPr>
    </w:p>
    <w:p w14:paraId="5EB3D9B2" w14:textId="3D41391A" w:rsidR="0043792E" w:rsidRDefault="0043792E" w:rsidP="00A95A64">
      <w:pPr>
        <w:jc w:val="center"/>
        <w:divId w:val="1542784653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noProof/>
          <w:color w:val="E2E8F0"/>
          <w:lang w:val="en"/>
        </w:rPr>
        <w:drawing>
          <wp:inline distT="0" distB="0" distL="0" distR="0" wp14:anchorId="7ACADFC6" wp14:editId="1E8B617D">
            <wp:extent cx="13565759" cy="7984014"/>
            <wp:effectExtent l="0" t="0" r="0" b="0"/>
            <wp:docPr id="1776663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3096" name="Picture 1776663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7906" cy="79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42E" w14:textId="77777777" w:rsidR="0043792E" w:rsidRPr="0043792E" w:rsidRDefault="0043792E" w:rsidP="00A95A64">
      <w:pPr>
        <w:jc w:val="center"/>
        <w:divId w:val="1542784653"/>
      </w:pPr>
    </w:p>
    <w:p w14:paraId="516ACFA6" w14:textId="5CCC3A2F" w:rsidR="0043792E" w:rsidRPr="0043792E" w:rsidRDefault="0043792E" w:rsidP="00A95A64">
      <w:pPr>
        <w:jc w:val="center"/>
        <w:divId w:val="1542784653"/>
        <w:rPr>
          <w:rFonts w:ascii="Courier New" w:eastAsia="Times New Roman" w:hAnsi="Courier New" w:cs="Courier New"/>
          <w:lang w:val="en"/>
        </w:rPr>
      </w:pPr>
      <w:r w:rsidRPr="0043792E">
        <w:rPr>
          <w:rFonts w:ascii="Courier New" w:eastAsia="Times New Roman" w:hAnsi="Courier New" w:cs="Courier New"/>
          <w:lang w:val="en"/>
        </w:rPr>
        <w:t xml:space="preserve">Figure 1.4: CloudTrail Event History showing </w:t>
      </w:r>
      <w:r w:rsidRPr="0043792E">
        <w:rPr>
          <w:lang w:val="en"/>
        </w:rPr>
        <w:t>comprehensive</w:t>
      </w:r>
      <w:r w:rsidRPr="0043792E">
        <w:rPr>
          <w:rFonts w:ascii="Courier New" w:eastAsia="Times New Roman" w:hAnsi="Courier New" w:cs="Courier New"/>
          <w:lang w:val="en"/>
        </w:rPr>
        <w:t xml:space="preserve"> API activity capture with detailed event information.</w:t>
      </w:r>
    </w:p>
    <w:p w14:paraId="16722CD7" w14:textId="13CD4AE6" w:rsidR="0043792E" w:rsidRPr="0043792E" w:rsidRDefault="0043792E" w:rsidP="00A95A64">
      <w:pPr>
        <w:jc w:val="center"/>
        <w:divId w:val="1542784653"/>
      </w:pPr>
      <w:r w:rsidRPr="0043792E">
        <w:rPr>
          <w:rFonts w:ascii="Courier New" w:eastAsia="Times New Roman" w:hAnsi="Courier New" w:cs="Courier New"/>
          <w:lang w:val="en"/>
        </w:rPr>
        <w:t>Demonstrates audit trail functionality.</w:t>
      </w:r>
    </w:p>
    <w:p w14:paraId="0541FE4E" w14:textId="77777777" w:rsidR="00004E4E" w:rsidRDefault="00000000">
      <w:pPr>
        <w:shd w:val="clear" w:color="auto" w:fill="FFFFFF"/>
        <w:spacing w:before="375" w:after="100" w:afterAutospacing="1"/>
        <w:outlineLvl w:val="3"/>
        <w:divId w:val="1020937077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Log Analysis Commands</w:t>
      </w:r>
    </w:p>
    <w:p w14:paraId="60145FA1" w14:textId="77777777" w:rsidR="007A73AA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Log download and analysis </w:t>
      </w:r>
    </w:p>
    <w:p w14:paraId="5218D66B" w14:textId="77777777" w:rsidR="007A73AA" w:rsidRDefault="007A73AA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</w:p>
    <w:p w14:paraId="32432837" w14:textId="77777777" w:rsidR="007A73AA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ls s3://cloudtrail-logs-733366527973-training/ --recursive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mkdir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-logs </w:t>
      </w:r>
    </w:p>
    <w:p w14:paraId="7462C567" w14:textId="77777777" w:rsidR="007A73AA" w:rsidRDefault="007A73AA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</w:p>
    <w:p w14:paraId="70DD3460" w14:textId="77777777" w:rsidR="007A73AA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aws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s3 sync 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s3://cloudtrail-logs-733366527973-training/AWSLogs/733366527973/CloudTrail/us-east-1/2025/08/13/ .</w:t>
      </w:r>
      <w:proofErr w:type="gramEnd"/>
      <w:r>
        <w:rPr>
          <w:rFonts w:ascii="Courier New" w:eastAsia="Times New Roman" w:hAnsi="Courier New" w:cs="Courier New"/>
          <w:color w:val="E2E8F0"/>
          <w:lang w:val="en"/>
        </w:rPr>
        <w:t>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cloudtrail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-logs/ </w:t>
      </w:r>
    </w:p>
    <w:p w14:paraId="3DACBD40" w14:textId="77777777" w:rsidR="007A73AA" w:rsidRDefault="007A73AA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</w:p>
    <w:p w14:paraId="3FFE20D1" w14:textId="77777777" w:rsidR="007A73AA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  <w:r>
        <w:rPr>
          <w:rFonts w:ascii="Courier New" w:eastAsia="Times New Roman" w:hAnsi="Courier New" w:cs="Courier New"/>
          <w:color w:val="E2E8F0"/>
          <w:lang w:val="en"/>
        </w:rPr>
        <w:t xml:space="preserve"># Security event searches (Windows) </w:t>
      </w:r>
    </w:p>
    <w:p w14:paraId="46E1174E" w14:textId="77777777" w:rsidR="007A73AA" w:rsidRDefault="007A73AA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</w:p>
    <w:p w14:paraId="4FC5BC8B" w14:textId="133DDA01" w:rsidR="00004E4E" w:rsidRDefault="00000000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"test-event-bucket" </w:t>
      </w:r>
      <w:proofErr w:type="gramStart"/>
      <w:r>
        <w:rPr>
          <w:rFonts w:ascii="Courier New" w:eastAsia="Times New Roman" w:hAnsi="Courier New" w:cs="Courier New"/>
          <w:color w:val="E2E8F0"/>
          <w:lang w:val="en"/>
        </w:rPr>
        <w:t>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  <w:proofErr w:type="gram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AssumeRole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" 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CreateBucket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" 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GetCallerIdentity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>" 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findstr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lang w:val="en"/>
        </w:rPr>
        <w:t xml:space="preserve"> "s3.amazonaws.com" *.</w:t>
      </w:r>
      <w:proofErr w:type="spellStart"/>
      <w:r>
        <w:rPr>
          <w:rFonts w:ascii="Courier New" w:eastAsia="Times New Roman" w:hAnsi="Courier New" w:cs="Courier New"/>
          <w:color w:val="E2E8F0"/>
          <w:lang w:val="en"/>
        </w:rPr>
        <w:t>json</w:t>
      </w:r>
      <w:proofErr w:type="spellEnd"/>
    </w:p>
    <w:p w14:paraId="53E4709C" w14:textId="77777777" w:rsidR="0043792E" w:rsidRDefault="0043792E">
      <w:pPr>
        <w:shd w:val="clear" w:color="auto" w:fill="2D3748"/>
        <w:divId w:val="1362322366"/>
        <w:rPr>
          <w:rFonts w:ascii="Courier New" w:eastAsia="Times New Roman" w:hAnsi="Courier New" w:cs="Courier New"/>
          <w:color w:val="E2E8F0"/>
          <w:lang w:val="en"/>
        </w:rPr>
      </w:pPr>
    </w:p>
    <w:p w14:paraId="6E0568D8" w14:textId="77777777" w:rsidR="0043792E" w:rsidRPr="0043792E" w:rsidRDefault="0043792E" w:rsidP="0043792E">
      <w:pPr>
        <w:divId w:val="1362322366"/>
      </w:pPr>
    </w:p>
    <w:p w14:paraId="76202E64" w14:textId="77777777" w:rsidR="00004E4E" w:rsidRDefault="00000000">
      <w:pPr>
        <w:shd w:val="clear" w:color="auto" w:fill="FFF3CD"/>
        <w:divId w:val="18602699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Important:</w:t>
      </w:r>
      <w:r>
        <w:rPr>
          <w:rFonts w:ascii="Segoe UI" w:eastAsia="Times New Roman" w:hAnsi="Segoe UI" w:cs="Segoe UI"/>
          <w:color w:val="333333"/>
          <w:lang w:val="en"/>
        </w:rPr>
        <w:t xml:space="preserve"> Keep CloudTrail logging active throughout Week 2 for complete service integration demonstration and comprehensive security monitoring. </w:t>
      </w:r>
    </w:p>
    <w:p w14:paraId="4BA0B959" w14:textId="77777777" w:rsidR="00004E4E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410541535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Business Value and ROI</w:t>
      </w:r>
    </w:p>
    <w:p w14:paraId="6FF37175" w14:textId="77777777" w:rsidR="00004E4E" w:rsidRDefault="00000000">
      <w:pPr>
        <w:shd w:val="clear" w:color="auto" w:fill="FFFFFF"/>
        <w:spacing w:before="375" w:after="100" w:afterAutospacing="1"/>
        <w:outlineLvl w:val="3"/>
        <w:divId w:val="410541535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Immediate Security Benefits</w:t>
      </w:r>
    </w:p>
    <w:p w14:paraId="69548572" w14:textId="77777777" w:rsidR="00004E4E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Incident Response Capability:</w:t>
      </w:r>
      <w:r>
        <w:rPr>
          <w:rFonts w:ascii="Segoe UI" w:eastAsia="Times New Roman" w:hAnsi="Segoe UI" w:cs="Segoe UI"/>
          <w:color w:val="333333"/>
          <w:lang w:val="en"/>
        </w:rPr>
        <w:t xml:space="preserve"> Complete audit trail for security investigations</w:t>
      </w:r>
    </w:p>
    <w:p w14:paraId="6A904EA3" w14:textId="77777777" w:rsidR="00004E4E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 Evidence: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Automated collection of regulatory audit requirements</w:t>
      </w:r>
    </w:p>
    <w:p w14:paraId="3D25B674" w14:textId="77777777" w:rsidR="00004E4E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Threat Detection Foundation:</w:t>
      </w:r>
      <w:r>
        <w:rPr>
          <w:rFonts w:ascii="Segoe UI" w:eastAsia="Times New Roman" w:hAnsi="Segoe UI" w:cs="Segoe UI"/>
          <w:color w:val="333333"/>
          <w:lang w:val="en"/>
        </w:rPr>
        <w:t xml:space="preserve"> Data source for advanced security analytics</w:t>
      </w:r>
    </w:p>
    <w:p w14:paraId="6AD567EA" w14:textId="77777777" w:rsidR="00004E4E" w:rsidRDefault="00000000">
      <w:pPr>
        <w:numPr>
          <w:ilvl w:val="0"/>
          <w:numId w:val="11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Risk Visibility:</w:t>
      </w:r>
      <w:r>
        <w:rPr>
          <w:rFonts w:ascii="Segoe UI" w:eastAsia="Times New Roman" w:hAnsi="Segoe UI" w:cs="Segoe UI"/>
          <w:color w:val="333333"/>
          <w:lang w:val="en"/>
        </w:rPr>
        <w:t xml:space="preserve"> Comprehensive view of account activity and access patterns</w:t>
      </w:r>
    </w:p>
    <w:p w14:paraId="18006BCE" w14:textId="77777777" w:rsidR="00004E4E" w:rsidRDefault="00000000">
      <w:pPr>
        <w:shd w:val="clear" w:color="auto" w:fill="FFFFFF"/>
        <w:spacing w:before="375" w:after="100" w:afterAutospacing="1"/>
        <w:outlineLvl w:val="3"/>
        <w:divId w:val="410541535"/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</w:pPr>
      <w:r>
        <w:rPr>
          <w:rFonts w:ascii="Segoe UI" w:eastAsia="Times New Roman" w:hAnsi="Segoe UI" w:cs="Segoe UI"/>
          <w:b/>
          <w:bCs/>
          <w:color w:val="34495E"/>
          <w:sz w:val="27"/>
          <w:szCs w:val="27"/>
          <w:lang w:val="en"/>
        </w:rPr>
        <w:t>Long-Term Strategic Value</w:t>
      </w:r>
    </w:p>
    <w:p w14:paraId="6334719C" w14:textId="77777777" w:rsidR="00004E4E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Operations Center (SOC) Foundation:</w:t>
      </w:r>
      <w:r>
        <w:rPr>
          <w:rFonts w:ascii="Segoe UI" w:eastAsia="Times New Roman" w:hAnsi="Segoe UI" w:cs="Segoe UI"/>
          <w:color w:val="333333"/>
          <w:lang w:val="en"/>
        </w:rPr>
        <w:t xml:space="preserve"> Essential data source for security monitoring</w:t>
      </w:r>
    </w:p>
    <w:p w14:paraId="6DF75B37" w14:textId="77777777" w:rsidR="00004E4E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Compliance Automation: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Reduced manual effort for audit preparations</w:t>
      </w:r>
    </w:p>
    <w:p w14:paraId="45733C40" w14:textId="77777777" w:rsidR="00004E4E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Forensic Readiness:</w:t>
      </w:r>
      <w:r>
        <w:rPr>
          <w:rFonts w:ascii="Segoe UI" w:eastAsia="Times New Roman" w:hAnsi="Segoe UI" w:cs="Segoe UI"/>
          <w:color w:val="333333"/>
          <w:lang w:val="en"/>
        </w:rPr>
        <w:t xml:space="preserve"> Legal-grade evidence collection for security incidents</w:t>
      </w:r>
    </w:p>
    <w:p w14:paraId="70DB330C" w14:textId="77777777" w:rsidR="00004E4E" w:rsidRDefault="00000000">
      <w:pPr>
        <w:numPr>
          <w:ilvl w:val="0"/>
          <w:numId w:val="12"/>
        </w:numPr>
        <w:shd w:val="clear" w:color="auto" w:fill="FFFFFF"/>
        <w:spacing w:before="100" w:beforeAutospacing="1" w:after="120"/>
        <w:divId w:val="41054153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Risk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Data-driven security decision making</w:t>
      </w:r>
    </w:p>
    <w:p w14:paraId="43F7AF02" w14:textId="77777777" w:rsidR="00004E4E" w:rsidRDefault="00000000">
      <w:pPr>
        <w:pBdr>
          <w:bottom w:val="single" w:sz="18" w:space="8" w:color="3498DB"/>
        </w:pBdr>
        <w:shd w:val="clear" w:color="auto" w:fill="FFFFFF"/>
        <w:spacing w:after="100" w:afterAutospacing="1"/>
        <w:outlineLvl w:val="2"/>
        <w:divId w:val="1371682060"/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  <w:lang w:val="en"/>
        </w:rPr>
        <w:t>Conclusion</w:t>
      </w:r>
    </w:p>
    <w:p w14:paraId="1001B8BF" w14:textId="77777777" w:rsidR="00004E4E" w:rsidRDefault="00000000">
      <w:pPr>
        <w:pStyle w:val="NormalWeb"/>
        <w:shd w:val="clear" w:color="auto" w:fill="FFFFFF"/>
        <w:divId w:val="137168206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Day 1 successfully established AWS CloudTrail as the comprehensive audit logging foundation for Week 2 security services training. Overcame technical challenges including MFA implementation, S3 security configuration, service permission management, and Windows-based log analysis to achieve enterprise-grade security monitoring capability.</w:t>
      </w:r>
    </w:p>
    <w:p w14:paraId="2D1922C6" w14:textId="77777777" w:rsidR="00004E4E" w:rsidRDefault="00000000">
      <w:pPr>
        <w:pStyle w:val="NormalWeb"/>
        <w:shd w:val="clear" w:color="auto" w:fill="FFFFFF"/>
        <w:divId w:val="1371682060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Key achievements include complete API activity coverage, cryptographic log integrity, secure storage implementation, practical log analysis workflows, and hands-on experience with real-world security configuration challenges. The implementation provides essential foundation for remaining Week 2 services and demonstrates practical security skills valuable for cybersecurity consulting roles.</w:t>
      </w:r>
    </w:p>
    <w:p w14:paraId="3857BFED" w14:textId="77777777" w:rsidR="00004E4E" w:rsidRDefault="00000000">
      <w:pPr>
        <w:pStyle w:val="NormalWeb"/>
        <w:shd w:val="clear" w:color="auto" w:fill="D4EDDA"/>
        <w:divId w:val="172432991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Status:</w:t>
      </w:r>
      <w:r>
        <w:rPr>
          <w:rFonts w:ascii="Segoe UI" w:hAnsi="Segoe UI" w:cs="Segoe UI"/>
          <w:color w:val="333333"/>
          <w:lang w:val="en"/>
        </w:rPr>
        <w:t xml:space="preserve"> CloudTrail implementation complete and ready for Week 2 service integration with Config, </w:t>
      </w:r>
      <w:proofErr w:type="spellStart"/>
      <w:r>
        <w:rPr>
          <w:rFonts w:ascii="Segoe UI" w:hAnsi="Segoe UI" w:cs="Segoe UI"/>
          <w:color w:val="333333"/>
          <w:lang w:val="en"/>
        </w:rPr>
        <w:t>GuardDuty</w:t>
      </w:r>
      <w:proofErr w:type="spellEnd"/>
      <w:r>
        <w:rPr>
          <w:rFonts w:ascii="Segoe UI" w:hAnsi="Segoe UI" w:cs="Segoe UI"/>
          <w:color w:val="333333"/>
          <w:lang w:val="en"/>
        </w:rPr>
        <w:t>, Security Hub, and Macie.</w:t>
      </w:r>
    </w:p>
    <w:p w14:paraId="196AB134" w14:textId="77777777" w:rsidR="00004E4E" w:rsidRDefault="00000000">
      <w:pPr>
        <w:pStyle w:val="NormalWeb"/>
        <w:shd w:val="clear" w:color="auto" w:fill="F8F9FA"/>
        <w:jc w:val="center"/>
        <w:divId w:val="416636008"/>
        <w:rPr>
          <w:rFonts w:ascii="Segoe UI" w:hAnsi="Segoe UI" w:cs="Segoe UI"/>
          <w:color w:val="333333"/>
          <w:lang w:val="en"/>
        </w:rPr>
      </w:pPr>
      <w:r>
        <w:rPr>
          <w:rStyle w:val="Emphasis"/>
          <w:rFonts w:ascii="Segoe UI" w:hAnsi="Segoe UI" w:cs="Segoe UI"/>
          <w:color w:val="333333"/>
          <w:lang w:val="en"/>
        </w:rPr>
        <w:t>Day 1: AWS CloudTrail Implementation &amp; Analysis Documentation</w:t>
      </w:r>
    </w:p>
    <w:p w14:paraId="2D1CE405" w14:textId="77777777" w:rsidR="00F9414C" w:rsidRDefault="00000000">
      <w:pPr>
        <w:pStyle w:val="NormalWeb"/>
        <w:shd w:val="clear" w:color="auto" w:fill="F8F9FA"/>
        <w:jc w:val="center"/>
        <w:divId w:val="41663600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Week 2 AWS Security Services Training</w:t>
      </w:r>
    </w:p>
    <w:sectPr w:rsidR="00F94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26D7"/>
    <w:multiLevelType w:val="multilevel"/>
    <w:tmpl w:val="6E10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97547"/>
    <w:multiLevelType w:val="multilevel"/>
    <w:tmpl w:val="E342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A5A9D"/>
    <w:multiLevelType w:val="multilevel"/>
    <w:tmpl w:val="1B24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F7066"/>
    <w:multiLevelType w:val="multilevel"/>
    <w:tmpl w:val="70F6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D497A"/>
    <w:multiLevelType w:val="multilevel"/>
    <w:tmpl w:val="12C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672AD"/>
    <w:multiLevelType w:val="multilevel"/>
    <w:tmpl w:val="7050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241C6"/>
    <w:multiLevelType w:val="multilevel"/>
    <w:tmpl w:val="099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3529C"/>
    <w:multiLevelType w:val="multilevel"/>
    <w:tmpl w:val="0754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C5611"/>
    <w:multiLevelType w:val="multilevel"/>
    <w:tmpl w:val="3C4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36C4"/>
    <w:multiLevelType w:val="multilevel"/>
    <w:tmpl w:val="6E08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D5DF3"/>
    <w:multiLevelType w:val="multilevel"/>
    <w:tmpl w:val="03C6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6641"/>
    <w:multiLevelType w:val="multilevel"/>
    <w:tmpl w:val="4290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91898">
    <w:abstractNumId w:val="4"/>
  </w:num>
  <w:num w:numId="2" w16cid:durableId="1405763899">
    <w:abstractNumId w:val="0"/>
  </w:num>
  <w:num w:numId="3" w16cid:durableId="628243343">
    <w:abstractNumId w:val="9"/>
  </w:num>
  <w:num w:numId="4" w16cid:durableId="1425151182">
    <w:abstractNumId w:val="2"/>
  </w:num>
  <w:num w:numId="5" w16cid:durableId="1563564334">
    <w:abstractNumId w:val="8"/>
  </w:num>
  <w:num w:numId="6" w16cid:durableId="1258102826">
    <w:abstractNumId w:val="3"/>
  </w:num>
  <w:num w:numId="7" w16cid:durableId="1367875026">
    <w:abstractNumId w:val="10"/>
  </w:num>
  <w:num w:numId="8" w16cid:durableId="156310136">
    <w:abstractNumId w:val="7"/>
  </w:num>
  <w:num w:numId="9" w16cid:durableId="877470268">
    <w:abstractNumId w:val="5"/>
  </w:num>
  <w:num w:numId="10" w16cid:durableId="1854492649">
    <w:abstractNumId w:val="11"/>
  </w:num>
  <w:num w:numId="11" w16cid:durableId="248390538">
    <w:abstractNumId w:val="1"/>
  </w:num>
  <w:num w:numId="12" w16cid:durableId="1851137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6E"/>
    <w:rsid w:val="00004E4E"/>
    <w:rsid w:val="00345B67"/>
    <w:rsid w:val="0043792E"/>
    <w:rsid w:val="007A73AA"/>
    <w:rsid w:val="00821E49"/>
    <w:rsid w:val="00A95A64"/>
    <w:rsid w:val="00B75219"/>
    <w:rsid w:val="00C076C0"/>
    <w:rsid w:val="00F9414C"/>
    <w:rsid w:val="00F96EDF"/>
    <w:rsid w:val="00FC1D67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1DF0D6"/>
  <w15:chartTrackingRefBased/>
  <w15:docId w15:val="{C8DC17B2-3A0E-472E-87EA-BA91BCE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pacing w:before="100" w:beforeAutospacing="1" w:after="450"/>
      <w:jc w:val="center"/>
    </w:pPr>
    <w:rPr>
      <w:color w:val="FFFFFF"/>
    </w:rPr>
  </w:style>
  <w:style w:type="paragraph" w:customStyle="1" w:styleId="section">
    <w:name w:val="section"/>
    <w:basedOn w:val="Normal"/>
    <w:pPr>
      <w:shd w:val="clear" w:color="auto" w:fill="FFFFFF"/>
      <w:spacing w:before="100" w:beforeAutospacing="1" w:after="300"/>
    </w:pPr>
  </w:style>
  <w:style w:type="paragraph" w:customStyle="1" w:styleId="achievement">
    <w:name w:val="achievement"/>
    <w:basedOn w:val="Normal"/>
    <w:pPr>
      <w:pBdr>
        <w:left w:val="single" w:sz="24" w:space="11" w:color="28A745"/>
      </w:pBdr>
      <w:shd w:val="clear" w:color="auto" w:fill="D4EDDA"/>
      <w:spacing w:before="225" w:after="225"/>
    </w:pPr>
  </w:style>
  <w:style w:type="paragraph" w:customStyle="1" w:styleId="challenge">
    <w:name w:val="challenge"/>
    <w:basedOn w:val="Normal"/>
    <w:pPr>
      <w:pBdr>
        <w:left w:val="single" w:sz="24" w:space="11" w:color="DC3545"/>
      </w:pBdr>
      <w:shd w:val="clear" w:color="auto" w:fill="F8D7DA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</w:rPr>
  </w:style>
  <w:style w:type="paragraph" w:customStyle="1" w:styleId="command">
    <w:name w:val="command"/>
    <w:basedOn w:val="Normal"/>
    <w:pPr>
      <w:shd w:val="clear" w:color="auto" w:fill="2D3748"/>
      <w:spacing w:before="150" w:after="150"/>
    </w:pPr>
    <w:rPr>
      <w:rFonts w:ascii="Courier New" w:hAnsi="Courier New" w:cs="Courier New"/>
      <w:color w:val="E2E8F0"/>
    </w:rPr>
  </w:style>
  <w:style w:type="paragraph" w:customStyle="1" w:styleId="table">
    <w:name w:val="table"/>
    <w:basedOn w:val="Normal"/>
    <w:pPr>
      <w:spacing w:before="300" w:after="300"/>
    </w:pPr>
  </w:style>
  <w:style w:type="paragraph" w:customStyle="1" w:styleId="highlight">
    <w:name w:val="highlight"/>
    <w:basedOn w:val="Normal"/>
    <w:pPr>
      <w:pBdr>
        <w:left w:val="single" w:sz="24" w:space="11" w:color="FFC107"/>
      </w:pBdr>
      <w:shd w:val="clear" w:color="auto" w:fill="FFF3CD"/>
      <w:spacing w:before="225" w:after="225"/>
    </w:pPr>
  </w:style>
  <w:style w:type="paragraph" w:customStyle="1" w:styleId="flow-diagram">
    <w:name w:val="flow-diagram"/>
    <w:basedOn w:val="Normal"/>
    <w:pPr>
      <w:pBdr>
        <w:top w:val="single" w:sz="12" w:space="15" w:color="DEE2E6"/>
        <w:left w:val="single" w:sz="12" w:space="15" w:color="DEE2E6"/>
        <w:bottom w:val="single" w:sz="12" w:space="15" w:color="DEE2E6"/>
        <w:right w:val="single" w:sz="12" w:space="15" w:color="DEE2E6"/>
      </w:pBdr>
      <w:shd w:val="clear" w:color="auto" w:fill="F8F9FA"/>
      <w:spacing w:before="300" w:after="300"/>
      <w:jc w:val="center"/>
    </w:pPr>
    <w:rPr>
      <w:rFonts w:ascii="Courier New" w:hAnsi="Courier New" w:cs="Courier New"/>
    </w:rPr>
  </w:style>
  <w:style w:type="paragraph" w:customStyle="1" w:styleId="status-indicator">
    <w:name w:val="status-indicator"/>
    <w:basedOn w:val="Normal"/>
    <w:pPr>
      <w:spacing w:before="100" w:beforeAutospacing="1" w:after="100" w:afterAutospacing="1"/>
    </w:pPr>
    <w:rPr>
      <w:b/>
      <w:bCs/>
      <w:sz w:val="22"/>
      <w:szCs w:val="22"/>
    </w:rPr>
  </w:style>
  <w:style w:type="paragraph" w:customStyle="1" w:styleId="status-complete">
    <w:name w:val="status-complete"/>
    <w:basedOn w:val="Normal"/>
    <w:pPr>
      <w:shd w:val="clear" w:color="auto" w:fill="D4EDDA"/>
      <w:spacing w:before="100" w:beforeAutospacing="1" w:after="100" w:afterAutospacing="1"/>
    </w:pPr>
    <w:rPr>
      <w:color w:val="155724"/>
    </w:rPr>
  </w:style>
  <w:style w:type="paragraph" w:customStyle="1" w:styleId="status-warning">
    <w:name w:val="status-warning"/>
    <w:basedOn w:val="Normal"/>
    <w:pPr>
      <w:shd w:val="clear" w:color="auto" w:fill="FFF3CD"/>
      <w:spacing w:before="100" w:beforeAutospacing="1" w:after="100" w:afterAutospacing="1"/>
    </w:pPr>
    <w:rPr>
      <w:color w:val="85640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customStyle="1" w:styleId="status-indicator1">
    <w:name w:val="status-indicator1"/>
    <w:basedOn w:val="DefaultParagraphFont"/>
    <w:rPr>
      <w:b/>
      <w:bCs/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sid w:val="007A7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283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300">
          <w:marLeft w:val="0"/>
          <w:marRight w:val="0"/>
          <w:marTop w:val="300"/>
          <w:marBottom w:val="300"/>
          <w:divBdr>
            <w:top w:val="single" w:sz="12" w:space="15" w:color="DEE2E6"/>
            <w:left w:val="single" w:sz="12" w:space="15" w:color="DEE2E6"/>
            <w:bottom w:val="single" w:sz="12" w:space="15" w:color="DEE2E6"/>
            <w:right w:val="single" w:sz="12" w:space="15" w:color="DEE2E6"/>
          </w:divBdr>
        </w:div>
      </w:divsChild>
    </w:div>
    <w:div w:id="41054153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22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008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782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03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90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FFC107"/>
            <w:bottom w:val="none" w:sz="0" w:space="0" w:color="auto"/>
            <w:right w:val="none" w:sz="0" w:space="0" w:color="auto"/>
          </w:divBdr>
        </w:div>
      </w:divsChild>
    </w:div>
    <w:div w:id="1020937077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097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480342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11234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21130438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8280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5427846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1876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3623223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022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47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C3545"/>
            <w:bottom w:val="none" w:sz="0" w:space="0" w:color="auto"/>
            <w:right w:val="none" w:sz="0" w:space="0" w:color="auto"/>
          </w:divBdr>
        </w:div>
        <w:div w:id="2030789146">
          <w:marLeft w:val="0"/>
          <w:marRight w:val="0"/>
          <w:marTop w:val="300"/>
          <w:marBottom w:val="300"/>
          <w:divBdr>
            <w:top w:val="single" w:sz="12" w:space="15" w:color="DEE2E6"/>
            <w:left w:val="single" w:sz="12" w:space="15" w:color="DEE2E6"/>
            <w:bottom w:val="single" w:sz="12" w:space="15" w:color="DEE2E6"/>
            <w:right w:val="single" w:sz="12" w:space="15" w:color="DEE2E6"/>
          </w:divBdr>
        </w:div>
        <w:div w:id="1727298315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8807516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4599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936278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3175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2426840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0863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8960393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79818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950450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7572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C3545"/>
            <w:bottom w:val="none" w:sz="0" w:space="0" w:color="auto"/>
            <w:right w:val="none" w:sz="0" w:space="0" w:color="auto"/>
          </w:divBdr>
        </w:div>
        <w:div w:id="197668291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11206077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0287">
          <w:marLeft w:val="0"/>
          <w:marRight w:val="0"/>
          <w:marTop w:val="225"/>
          <w:marBottom w:val="225"/>
          <w:divBdr>
            <w:top w:val="single" w:sz="6" w:space="11" w:color="E9ECEF"/>
            <w:left w:val="single" w:sz="6" w:space="11" w:color="E9ECEF"/>
            <w:bottom w:val="single" w:sz="6" w:space="11" w:color="E9ECEF"/>
            <w:right w:val="single" w:sz="6" w:space="11" w:color="E9ECEF"/>
          </w:divBdr>
          <w:divsChild>
            <w:div w:id="5420583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323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FFC107"/>
            <w:bottom w:val="none" w:sz="0" w:space="0" w:color="auto"/>
            <w:right w:val="none" w:sz="0" w:space="0" w:color="auto"/>
          </w:divBdr>
        </w:div>
        <w:div w:id="145097180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28A745"/>
            <w:bottom w:val="none" w:sz="0" w:space="0" w:color="auto"/>
            <w:right w:val="none" w:sz="0" w:space="0" w:color="auto"/>
          </w:divBdr>
        </w:div>
      </w:divsChild>
    </w:div>
    <w:div w:id="127298110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060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919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28A745"/>
            <w:bottom w:val="none" w:sz="0" w:space="0" w:color="auto"/>
            <w:right w:val="none" w:sz="0" w:space="0" w:color="auto"/>
          </w:divBdr>
        </w:div>
      </w:divsChild>
    </w:div>
    <w:div w:id="2066637228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cloudtrail-bucket-policy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1502</Words>
  <Characters>11268</Characters>
  <Application>Microsoft Office Word</Application>
  <DocSecurity>0</DocSecurity>
  <Lines>268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1: AWS CloudTrail - Implementation &amp; Security Analysis</vt:lpstr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1: AWS CloudTrail - Implementation &amp; Security Analysis</dc:title>
  <dc:subject/>
  <dc:creator>Harmeek Singh</dc:creator>
  <cp:keywords/>
  <dc:description/>
  <cp:lastModifiedBy>Singh, Harmeek</cp:lastModifiedBy>
  <cp:revision>5</cp:revision>
  <dcterms:created xsi:type="dcterms:W3CDTF">2025-08-13T17:21:00Z</dcterms:created>
  <dcterms:modified xsi:type="dcterms:W3CDTF">2025-08-17T15:12:00Z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</Properties>
</file>