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31804F19" w:rsidR="009D0786" w:rsidRPr="00220F5B" w:rsidRDefault="00BB3A96"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B96EAA">
        <w:rPr>
          <w:rFonts w:asciiTheme="majorHAnsi" w:eastAsiaTheme="majorEastAsia" w:hAnsiTheme="majorHAnsi" w:cs="Arial"/>
          <w:sz w:val="72"/>
          <w:szCs w:val="72"/>
        </w:rPr>
        <w:t>Installation Procedure</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457C616E"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9T00:00:00Z">
            <w:dateFormat w:val="M/d/yyyy"/>
            <w:lid w:val="en-US"/>
            <w:storeMappedDataAs w:val="dateTime"/>
            <w:calendar w:val="gregorian"/>
          </w:date>
        </w:sdtPr>
        <w:sdtEndPr/>
        <w:sdtContent>
          <w:r w:rsidR="00D30135">
            <w:rPr>
              <w:sz w:val="28"/>
              <w:szCs w:val="28"/>
            </w:rPr>
            <w:t>6/29/2015</w:t>
          </w:r>
        </w:sdtContent>
      </w:sdt>
    </w:p>
    <w:p w14:paraId="54C0DB68" w14:textId="720846B1" w:rsidR="009D0786" w:rsidRPr="00CA144B"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FE4ACD">
        <w:rPr>
          <w:sz w:val="26"/>
          <w:szCs w:val="26"/>
        </w:rPr>
        <w:t>1.x</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6E9F0C09" w14:textId="77777777" w:rsidR="001826D2"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516918" w:history="1">
        <w:r w:rsidR="001826D2" w:rsidRPr="000A4C48">
          <w:rPr>
            <w:rStyle w:val="Hyperlink"/>
            <w:noProof/>
            <w:lang w:bidi="en-US"/>
          </w:rPr>
          <w:t>1.</w:t>
        </w:r>
        <w:r w:rsidR="001826D2">
          <w:rPr>
            <w:rFonts w:eastAsiaTheme="minorEastAsia" w:cstheme="minorBidi"/>
            <w:b w:val="0"/>
            <w:bCs w:val="0"/>
            <w:noProof/>
            <w:sz w:val="22"/>
            <w:szCs w:val="22"/>
          </w:rPr>
          <w:tab/>
        </w:r>
        <w:r w:rsidR="001826D2" w:rsidRPr="000A4C48">
          <w:rPr>
            <w:rStyle w:val="Hyperlink"/>
            <w:noProof/>
            <w:lang w:bidi="en-US"/>
          </w:rPr>
          <w:t>About this Document</w:t>
        </w:r>
        <w:r w:rsidR="001826D2">
          <w:rPr>
            <w:noProof/>
            <w:webHidden/>
          </w:rPr>
          <w:tab/>
        </w:r>
        <w:r w:rsidR="001826D2">
          <w:rPr>
            <w:noProof/>
            <w:webHidden/>
          </w:rPr>
          <w:fldChar w:fldCharType="begin"/>
        </w:r>
        <w:r w:rsidR="001826D2">
          <w:rPr>
            <w:noProof/>
            <w:webHidden/>
          </w:rPr>
          <w:instrText xml:space="preserve"> PAGEREF _Toc423516918 \h </w:instrText>
        </w:r>
        <w:r w:rsidR="001826D2">
          <w:rPr>
            <w:noProof/>
            <w:webHidden/>
          </w:rPr>
        </w:r>
        <w:r w:rsidR="001826D2">
          <w:rPr>
            <w:noProof/>
            <w:webHidden/>
          </w:rPr>
          <w:fldChar w:fldCharType="separate"/>
        </w:r>
        <w:r w:rsidR="001826D2">
          <w:rPr>
            <w:noProof/>
            <w:webHidden/>
          </w:rPr>
          <w:t>1</w:t>
        </w:r>
        <w:r w:rsidR="001826D2">
          <w:rPr>
            <w:noProof/>
            <w:webHidden/>
          </w:rPr>
          <w:fldChar w:fldCharType="end"/>
        </w:r>
      </w:hyperlink>
    </w:p>
    <w:p w14:paraId="669D9B3F" w14:textId="77777777" w:rsidR="001826D2" w:rsidRDefault="001826D2">
      <w:pPr>
        <w:pStyle w:val="TOC1"/>
        <w:tabs>
          <w:tab w:val="left" w:pos="446"/>
          <w:tab w:val="right" w:leader="dot" w:pos="9350"/>
        </w:tabs>
        <w:rPr>
          <w:rFonts w:eastAsiaTheme="minorEastAsia" w:cstheme="minorBidi"/>
          <w:b w:val="0"/>
          <w:bCs w:val="0"/>
          <w:noProof/>
          <w:sz w:val="22"/>
          <w:szCs w:val="22"/>
        </w:rPr>
      </w:pPr>
      <w:hyperlink w:anchor="_Toc423516919" w:history="1">
        <w:r w:rsidRPr="000A4C48">
          <w:rPr>
            <w:rStyle w:val="Hyperlink"/>
            <w:noProof/>
            <w:lang w:bidi="en-US"/>
          </w:rPr>
          <w:t>2.</w:t>
        </w:r>
        <w:r>
          <w:rPr>
            <w:rFonts w:eastAsiaTheme="minorEastAsia" w:cstheme="minorBidi"/>
            <w:b w:val="0"/>
            <w:bCs w:val="0"/>
            <w:noProof/>
            <w:sz w:val="22"/>
            <w:szCs w:val="22"/>
          </w:rPr>
          <w:tab/>
        </w:r>
        <w:r w:rsidRPr="000A4C48">
          <w:rPr>
            <w:rStyle w:val="Hyperlink"/>
            <w:noProof/>
            <w:lang w:bidi="en-US"/>
          </w:rPr>
          <w:t>Prerequisites</w:t>
        </w:r>
        <w:r>
          <w:rPr>
            <w:noProof/>
            <w:webHidden/>
          </w:rPr>
          <w:tab/>
        </w:r>
        <w:r>
          <w:rPr>
            <w:noProof/>
            <w:webHidden/>
          </w:rPr>
          <w:fldChar w:fldCharType="begin"/>
        </w:r>
        <w:r>
          <w:rPr>
            <w:noProof/>
            <w:webHidden/>
          </w:rPr>
          <w:instrText xml:space="preserve"> PAGEREF _Toc423516919 \h </w:instrText>
        </w:r>
        <w:r>
          <w:rPr>
            <w:noProof/>
            <w:webHidden/>
          </w:rPr>
        </w:r>
        <w:r>
          <w:rPr>
            <w:noProof/>
            <w:webHidden/>
          </w:rPr>
          <w:fldChar w:fldCharType="separate"/>
        </w:r>
        <w:r>
          <w:rPr>
            <w:noProof/>
            <w:webHidden/>
          </w:rPr>
          <w:t>1</w:t>
        </w:r>
        <w:r>
          <w:rPr>
            <w:noProof/>
            <w:webHidden/>
          </w:rPr>
          <w:fldChar w:fldCharType="end"/>
        </w:r>
      </w:hyperlink>
    </w:p>
    <w:p w14:paraId="4759A1F8" w14:textId="77777777" w:rsidR="001826D2" w:rsidRDefault="001826D2">
      <w:pPr>
        <w:pStyle w:val="TOC1"/>
        <w:tabs>
          <w:tab w:val="left" w:pos="446"/>
          <w:tab w:val="right" w:leader="dot" w:pos="9350"/>
        </w:tabs>
        <w:rPr>
          <w:rFonts w:eastAsiaTheme="minorEastAsia" w:cstheme="minorBidi"/>
          <w:b w:val="0"/>
          <w:bCs w:val="0"/>
          <w:noProof/>
          <w:sz w:val="22"/>
          <w:szCs w:val="22"/>
        </w:rPr>
      </w:pPr>
      <w:hyperlink w:anchor="_Toc423516920" w:history="1">
        <w:r w:rsidRPr="000A4C48">
          <w:rPr>
            <w:rStyle w:val="Hyperlink"/>
            <w:noProof/>
            <w:lang w:bidi="en-US"/>
          </w:rPr>
          <w:t>3.</w:t>
        </w:r>
        <w:r>
          <w:rPr>
            <w:rFonts w:eastAsiaTheme="minorEastAsia" w:cstheme="minorBidi"/>
            <w:b w:val="0"/>
            <w:bCs w:val="0"/>
            <w:noProof/>
            <w:sz w:val="22"/>
            <w:szCs w:val="22"/>
          </w:rPr>
          <w:tab/>
        </w:r>
        <w:r w:rsidRPr="000A4C48">
          <w:rPr>
            <w:rStyle w:val="Hyperlink"/>
            <w:noProof/>
            <w:lang w:bidi="en-US"/>
          </w:rPr>
          <w:t>Install Docker</w:t>
        </w:r>
        <w:r>
          <w:rPr>
            <w:noProof/>
            <w:webHidden/>
          </w:rPr>
          <w:tab/>
        </w:r>
        <w:r>
          <w:rPr>
            <w:noProof/>
            <w:webHidden/>
          </w:rPr>
          <w:fldChar w:fldCharType="begin"/>
        </w:r>
        <w:r>
          <w:rPr>
            <w:noProof/>
            <w:webHidden/>
          </w:rPr>
          <w:instrText xml:space="preserve"> PAGEREF _Toc423516920 \h </w:instrText>
        </w:r>
        <w:r>
          <w:rPr>
            <w:noProof/>
            <w:webHidden/>
          </w:rPr>
        </w:r>
        <w:r>
          <w:rPr>
            <w:noProof/>
            <w:webHidden/>
          </w:rPr>
          <w:fldChar w:fldCharType="separate"/>
        </w:r>
        <w:r>
          <w:rPr>
            <w:noProof/>
            <w:webHidden/>
          </w:rPr>
          <w:t>1</w:t>
        </w:r>
        <w:r>
          <w:rPr>
            <w:noProof/>
            <w:webHidden/>
          </w:rPr>
          <w:fldChar w:fldCharType="end"/>
        </w:r>
      </w:hyperlink>
    </w:p>
    <w:p w14:paraId="54A77804" w14:textId="77777777" w:rsidR="001826D2" w:rsidRDefault="001826D2">
      <w:pPr>
        <w:pStyle w:val="TOC1"/>
        <w:tabs>
          <w:tab w:val="left" w:pos="446"/>
          <w:tab w:val="right" w:leader="dot" w:pos="9350"/>
        </w:tabs>
        <w:rPr>
          <w:rFonts w:eastAsiaTheme="minorEastAsia" w:cstheme="minorBidi"/>
          <w:b w:val="0"/>
          <w:bCs w:val="0"/>
          <w:noProof/>
          <w:sz w:val="22"/>
          <w:szCs w:val="22"/>
        </w:rPr>
      </w:pPr>
      <w:hyperlink w:anchor="_Toc423516921" w:history="1">
        <w:r w:rsidRPr="000A4C48">
          <w:rPr>
            <w:rStyle w:val="Hyperlink"/>
            <w:noProof/>
            <w:lang w:bidi="en-US"/>
          </w:rPr>
          <w:t>4.</w:t>
        </w:r>
        <w:r>
          <w:rPr>
            <w:rFonts w:eastAsiaTheme="minorEastAsia" w:cstheme="minorBidi"/>
            <w:b w:val="0"/>
            <w:bCs w:val="0"/>
            <w:noProof/>
            <w:sz w:val="22"/>
            <w:szCs w:val="22"/>
          </w:rPr>
          <w:tab/>
        </w:r>
        <w:r w:rsidRPr="000A4C48">
          <w:rPr>
            <w:rStyle w:val="Hyperlink"/>
            <w:noProof/>
            <w:lang w:bidi="en-US"/>
          </w:rPr>
          <w:t>Database Container Setup</w:t>
        </w:r>
        <w:r>
          <w:rPr>
            <w:noProof/>
            <w:webHidden/>
          </w:rPr>
          <w:tab/>
        </w:r>
        <w:r>
          <w:rPr>
            <w:noProof/>
            <w:webHidden/>
          </w:rPr>
          <w:fldChar w:fldCharType="begin"/>
        </w:r>
        <w:r>
          <w:rPr>
            <w:noProof/>
            <w:webHidden/>
          </w:rPr>
          <w:instrText xml:space="preserve"> PAGEREF _Toc423516921 \h </w:instrText>
        </w:r>
        <w:r>
          <w:rPr>
            <w:noProof/>
            <w:webHidden/>
          </w:rPr>
        </w:r>
        <w:r>
          <w:rPr>
            <w:noProof/>
            <w:webHidden/>
          </w:rPr>
          <w:fldChar w:fldCharType="separate"/>
        </w:r>
        <w:r>
          <w:rPr>
            <w:noProof/>
            <w:webHidden/>
          </w:rPr>
          <w:t>1</w:t>
        </w:r>
        <w:r>
          <w:rPr>
            <w:noProof/>
            <w:webHidden/>
          </w:rPr>
          <w:fldChar w:fldCharType="end"/>
        </w:r>
      </w:hyperlink>
    </w:p>
    <w:p w14:paraId="37B411E3" w14:textId="77777777" w:rsidR="001826D2" w:rsidRDefault="001826D2">
      <w:pPr>
        <w:pStyle w:val="TOC1"/>
        <w:tabs>
          <w:tab w:val="left" w:pos="446"/>
          <w:tab w:val="right" w:leader="dot" w:pos="9350"/>
        </w:tabs>
        <w:rPr>
          <w:rFonts w:eastAsiaTheme="minorEastAsia" w:cstheme="minorBidi"/>
          <w:b w:val="0"/>
          <w:bCs w:val="0"/>
          <w:noProof/>
          <w:sz w:val="22"/>
          <w:szCs w:val="22"/>
        </w:rPr>
      </w:pPr>
      <w:hyperlink w:anchor="_Toc423516922" w:history="1">
        <w:r w:rsidRPr="000A4C48">
          <w:rPr>
            <w:rStyle w:val="Hyperlink"/>
            <w:noProof/>
            <w:lang w:bidi="en-US"/>
          </w:rPr>
          <w:t>5.</w:t>
        </w:r>
        <w:r>
          <w:rPr>
            <w:rFonts w:eastAsiaTheme="minorEastAsia" w:cstheme="minorBidi"/>
            <w:b w:val="0"/>
            <w:bCs w:val="0"/>
            <w:noProof/>
            <w:sz w:val="22"/>
            <w:szCs w:val="22"/>
          </w:rPr>
          <w:tab/>
        </w:r>
        <w:r w:rsidRPr="000A4C48">
          <w:rPr>
            <w:rStyle w:val="Hyperlink"/>
            <w:noProof/>
            <w:lang w:bidi="en-US"/>
          </w:rPr>
          <w:t>Application Container Setup</w:t>
        </w:r>
        <w:r>
          <w:rPr>
            <w:noProof/>
            <w:webHidden/>
          </w:rPr>
          <w:tab/>
        </w:r>
        <w:r>
          <w:rPr>
            <w:noProof/>
            <w:webHidden/>
          </w:rPr>
          <w:fldChar w:fldCharType="begin"/>
        </w:r>
        <w:r>
          <w:rPr>
            <w:noProof/>
            <w:webHidden/>
          </w:rPr>
          <w:instrText xml:space="preserve"> PAGEREF _Toc423516922 \h </w:instrText>
        </w:r>
        <w:r>
          <w:rPr>
            <w:noProof/>
            <w:webHidden/>
          </w:rPr>
        </w:r>
        <w:r>
          <w:rPr>
            <w:noProof/>
            <w:webHidden/>
          </w:rPr>
          <w:fldChar w:fldCharType="separate"/>
        </w:r>
        <w:r>
          <w:rPr>
            <w:noProof/>
            <w:webHidden/>
          </w:rPr>
          <w:t>1</w:t>
        </w:r>
        <w:r>
          <w:rPr>
            <w:noProof/>
            <w:webHidden/>
          </w:rPr>
          <w:fldChar w:fldCharType="end"/>
        </w:r>
      </w:hyperlink>
    </w:p>
    <w:p w14:paraId="121F028A" w14:textId="77777777" w:rsidR="001826D2" w:rsidRDefault="001826D2">
      <w:pPr>
        <w:pStyle w:val="TOC1"/>
        <w:tabs>
          <w:tab w:val="left" w:pos="446"/>
          <w:tab w:val="right" w:leader="dot" w:pos="9350"/>
        </w:tabs>
        <w:rPr>
          <w:rFonts w:eastAsiaTheme="minorEastAsia" w:cstheme="minorBidi"/>
          <w:b w:val="0"/>
          <w:bCs w:val="0"/>
          <w:noProof/>
          <w:sz w:val="22"/>
          <w:szCs w:val="22"/>
        </w:rPr>
      </w:pPr>
      <w:hyperlink w:anchor="_Toc423516923" w:history="1">
        <w:r w:rsidRPr="000A4C48">
          <w:rPr>
            <w:rStyle w:val="Hyperlink"/>
            <w:noProof/>
            <w:lang w:bidi="en-US"/>
          </w:rPr>
          <w:t>6.</w:t>
        </w:r>
        <w:r>
          <w:rPr>
            <w:rFonts w:eastAsiaTheme="minorEastAsia" w:cstheme="minorBidi"/>
            <w:b w:val="0"/>
            <w:bCs w:val="0"/>
            <w:noProof/>
            <w:sz w:val="22"/>
            <w:szCs w:val="22"/>
          </w:rPr>
          <w:tab/>
        </w:r>
        <w:r w:rsidRPr="000A4C48">
          <w:rPr>
            <w:rStyle w:val="Hyperlink"/>
            <w:noProof/>
            <w:lang w:bidi="en-US"/>
          </w:rPr>
          <w:t>Viewing Logs</w:t>
        </w:r>
        <w:r>
          <w:rPr>
            <w:noProof/>
            <w:webHidden/>
          </w:rPr>
          <w:tab/>
        </w:r>
        <w:r>
          <w:rPr>
            <w:noProof/>
            <w:webHidden/>
          </w:rPr>
          <w:fldChar w:fldCharType="begin"/>
        </w:r>
        <w:r>
          <w:rPr>
            <w:noProof/>
            <w:webHidden/>
          </w:rPr>
          <w:instrText xml:space="preserve"> PAGEREF _Toc423516923 \h </w:instrText>
        </w:r>
        <w:r>
          <w:rPr>
            <w:noProof/>
            <w:webHidden/>
          </w:rPr>
        </w:r>
        <w:r>
          <w:rPr>
            <w:noProof/>
            <w:webHidden/>
          </w:rPr>
          <w:fldChar w:fldCharType="separate"/>
        </w:r>
        <w:r>
          <w:rPr>
            <w:noProof/>
            <w:webHidden/>
          </w:rPr>
          <w:t>2</w:t>
        </w:r>
        <w:r>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1" w:name="_Toc423516918"/>
      <w:r>
        <w:lastRenderedPageBreak/>
        <w:t>About this Document</w:t>
      </w:r>
      <w:bookmarkEnd w:id="1"/>
    </w:p>
    <w:p w14:paraId="386311E4" w14:textId="77777777" w:rsidR="00B96EAA" w:rsidRDefault="00B96EAA" w:rsidP="00B96EAA">
      <w:r>
        <w:t xml:space="preserve">This installation document provides guidance on the installation of the </w:t>
      </w:r>
      <w:proofErr w:type="spellStart"/>
      <w:r>
        <w:t>MedFinder</w:t>
      </w:r>
      <w:proofErr w:type="spellEnd"/>
      <w:r>
        <w:t xml:space="preserve"> application using Docker containers to separate the database from the application.</w:t>
      </w:r>
    </w:p>
    <w:p w14:paraId="3B8D4F9C" w14:textId="77777777" w:rsidR="00B96EAA" w:rsidRDefault="00B96EAA" w:rsidP="00B96EAA">
      <w:pPr>
        <w:pStyle w:val="Heading1"/>
      </w:pPr>
      <w:bookmarkStart w:id="2" w:name="_Toc423516919"/>
      <w:r>
        <w:t>Prerequisites</w:t>
      </w:r>
      <w:bookmarkEnd w:id="2"/>
    </w:p>
    <w:p w14:paraId="3733EFFC" w14:textId="77777777" w:rsidR="00B96EAA" w:rsidRDefault="00B96EAA" w:rsidP="00B96EAA">
      <w:r>
        <w:t>Ensure that you have a Docker-compatible host machine on which to build and install the containers. We recommend that the host machine be given 4GB of RAM and 10 GB of hard drive space. We used Red Hat Enterprise Linux 7 (RHEL7) on Amazon’s EC2 cloud infrastructure for our host environment.</w:t>
      </w:r>
    </w:p>
    <w:p w14:paraId="5E8A67FE" w14:textId="77777777" w:rsidR="00B96EAA" w:rsidRDefault="00B96EAA" w:rsidP="00B96EAA">
      <w:r>
        <w:t xml:space="preserve">In order to build </w:t>
      </w:r>
      <w:proofErr w:type="spellStart"/>
      <w:r>
        <w:t>MedFinder</w:t>
      </w:r>
      <w:proofErr w:type="spellEnd"/>
      <w:r>
        <w:t xml:space="preserve"> from the GitHub repository, your build machine will need to have the following build tools with at least the given versions: Java JDK 1.7, Apache Maven 3.2.5, </w:t>
      </w:r>
      <w:proofErr w:type="spellStart"/>
      <w:r>
        <w:t>NodeJS</w:t>
      </w:r>
      <w:proofErr w:type="spellEnd"/>
      <w:r>
        <w:t xml:space="preserve"> 0.12.5, and Grunt 0.4.5. These can be installed from their respective websites and should be made available on the path in your environment. </w:t>
      </w:r>
    </w:p>
    <w:p w14:paraId="7EC4661E" w14:textId="77777777" w:rsidR="00B96EAA" w:rsidRDefault="00B96EAA" w:rsidP="00B96EAA">
      <w:pPr>
        <w:pStyle w:val="Heading1"/>
      </w:pPr>
      <w:bookmarkStart w:id="3" w:name="_Toc423516920"/>
      <w:r>
        <w:t>Install Docker</w:t>
      </w:r>
      <w:bookmarkEnd w:id="3"/>
    </w:p>
    <w:p w14:paraId="4F8E8DD9" w14:textId="77777777" w:rsidR="00B96EAA" w:rsidRDefault="00B96EAA" w:rsidP="00B96EAA">
      <w:r>
        <w:t>Follow the instructions on the Docker page to perform the Docker Engine installation. There are instructions for many different platforms. We followed the instructions for Red Hat Enterprise Linux.</w:t>
      </w:r>
    </w:p>
    <w:p w14:paraId="2AE4AEE7" w14:textId="77777777" w:rsidR="00B96EAA" w:rsidRDefault="00B96EAA" w:rsidP="00B96EAA">
      <w:r>
        <w:t xml:space="preserve">Docker RHEL Installation Instructions: </w:t>
      </w:r>
      <w:hyperlink r:id="rId16" w:history="1">
        <w:r w:rsidRPr="00872532">
          <w:rPr>
            <w:rStyle w:val="Hyperlink"/>
          </w:rPr>
          <w:t>https://docs.docker.com/installation/rhel/</w:t>
        </w:r>
      </w:hyperlink>
    </w:p>
    <w:p w14:paraId="22168B11" w14:textId="77777777" w:rsidR="00B96EAA" w:rsidRDefault="00B96EAA" w:rsidP="00B96EAA">
      <w:pPr>
        <w:pStyle w:val="Heading1"/>
      </w:pPr>
      <w:bookmarkStart w:id="4" w:name="_Toc423516921"/>
      <w:r>
        <w:t>Database Container Setup</w:t>
      </w:r>
      <w:bookmarkEnd w:id="4"/>
    </w:p>
    <w:p w14:paraId="55E1D906" w14:textId="77777777" w:rsidR="00B96EAA" w:rsidRPr="00EF6D9D" w:rsidRDefault="00B96EAA" w:rsidP="00B96EAA">
      <w:r>
        <w:t xml:space="preserve">To install, configure, and run the database server, use a command similar to the following. The command below creates and runs a new Docker container named </w:t>
      </w:r>
      <w:proofErr w:type="spellStart"/>
      <w:r w:rsidRPr="00EF6D9D">
        <w:rPr>
          <w:i/>
        </w:rPr>
        <w:t>medfinder-db</w:t>
      </w:r>
      <w:proofErr w:type="spellEnd"/>
      <w:r>
        <w:t xml:space="preserve"> based on the </w:t>
      </w:r>
      <w:proofErr w:type="spellStart"/>
      <w:r>
        <w:rPr>
          <w:i/>
        </w:rPr>
        <w:t>mysql</w:t>
      </w:r>
      <w:proofErr w:type="spellEnd"/>
      <w:r>
        <w:t xml:space="preserve"> container provided by the Docker container repository. Each of the </w:t>
      </w:r>
      <w:r w:rsidRPr="00405BF1">
        <w:rPr>
          <w:i/>
        </w:rPr>
        <w:t>-e</w:t>
      </w:r>
      <w:r>
        <w:t xml:space="preserve"> options specifies an environment variable specific to this Docker container to configure the application. The container uses these environment variables to initialize the database. The </w:t>
      </w:r>
      <w:r w:rsidRPr="00405BF1">
        <w:rPr>
          <w:i/>
        </w:rPr>
        <w:t>-v</w:t>
      </w:r>
      <w:r>
        <w:t xml:space="preserve"> option maps a location on the host file system to the file system of the container. This ensures that all data written to the database is actually stored on the host file system. The </w:t>
      </w:r>
      <w:r w:rsidRPr="00405BF1">
        <w:rPr>
          <w:i/>
        </w:rPr>
        <w:t>-d</w:t>
      </w:r>
      <w:r>
        <w:t xml:space="preserve"> option specifies that the container should run in daemon mode (as a service).</w:t>
      </w:r>
    </w:p>
    <w:p w14:paraId="544FB0D1" w14:textId="77777777" w:rsidR="00B96EAA" w:rsidRPr="00405BF1" w:rsidRDefault="00B96EAA" w:rsidP="00B96EAA">
      <w:pPr>
        <w:ind w:left="432" w:right="432"/>
        <w:rPr>
          <w:rFonts w:ascii="Consolas" w:hAnsi="Consolas" w:cs="Consolas"/>
        </w:rPr>
      </w:pPr>
      <w:proofErr w:type="spellStart"/>
      <w:r w:rsidRPr="00405BF1">
        <w:rPr>
          <w:rFonts w:ascii="Consolas" w:hAnsi="Consolas" w:cs="Consolas"/>
        </w:rPr>
        <w:t>sudo</w:t>
      </w:r>
      <w:proofErr w:type="spellEnd"/>
      <w:r w:rsidRPr="00405BF1">
        <w:rPr>
          <w:rFonts w:ascii="Consolas" w:hAnsi="Consolas" w:cs="Consolas"/>
        </w:rPr>
        <w:t xml:space="preserve"> </w:t>
      </w:r>
      <w:proofErr w:type="spellStart"/>
      <w:r w:rsidRPr="00405BF1">
        <w:rPr>
          <w:rFonts w:ascii="Consolas" w:hAnsi="Consolas" w:cs="Consolas"/>
        </w:rPr>
        <w:t>docker</w:t>
      </w:r>
      <w:proofErr w:type="spellEnd"/>
      <w:r w:rsidRPr="00405BF1">
        <w:rPr>
          <w:rFonts w:ascii="Consolas" w:hAnsi="Consolas" w:cs="Consolas"/>
        </w:rPr>
        <w:t xml:space="preserve"> run </w:t>
      </w:r>
      <w:r>
        <w:rPr>
          <w:rFonts w:ascii="Consolas" w:hAnsi="Consolas" w:cs="Consolas"/>
        </w:rPr>
        <w:t>\</w:t>
      </w:r>
      <w:r>
        <w:rPr>
          <w:rFonts w:ascii="Consolas" w:hAnsi="Consolas" w:cs="Consolas"/>
        </w:rPr>
        <w:br/>
        <w:t xml:space="preserve">  </w:t>
      </w:r>
      <w:r w:rsidRPr="00405BF1">
        <w:rPr>
          <w:rFonts w:ascii="Consolas" w:hAnsi="Consolas" w:cs="Consolas"/>
        </w:rPr>
        <w:t xml:space="preserve">--name </w:t>
      </w:r>
      <w:proofErr w:type="spellStart"/>
      <w:r w:rsidRPr="00405BF1">
        <w:rPr>
          <w:rFonts w:ascii="Consolas" w:hAnsi="Consolas" w:cs="Consolas"/>
        </w:rPr>
        <w:t>medfinder-db</w:t>
      </w:r>
      <w:proofErr w:type="spellEnd"/>
      <w:r w:rsidRPr="00405BF1">
        <w:rPr>
          <w:rFonts w:ascii="Consolas" w:hAnsi="Consolas" w:cs="Consolas"/>
        </w:rPr>
        <w:t xml:space="preserve"> </w:t>
      </w:r>
      <w:r>
        <w:rPr>
          <w:rFonts w:ascii="Consolas" w:hAnsi="Consolas" w:cs="Consolas"/>
        </w:rPr>
        <w:t>\</w:t>
      </w:r>
      <w:r>
        <w:rPr>
          <w:rFonts w:ascii="Consolas" w:hAnsi="Consolas" w:cs="Consolas"/>
        </w:rPr>
        <w:br/>
        <w:t xml:space="preserve">  </w:t>
      </w:r>
      <w:r w:rsidRPr="00405BF1">
        <w:rPr>
          <w:rFonts w:ascii="Consolas" w:hAnsi="Consolas" w:cs="Consolas"/>
        </w:rPr>
        <w:t>-e MYSQL_ROOT_PASSWORD=</w:t>
      </w:r>
      <w:proofErr w:type="spellStart"/>
      <w:r w:rsidRPr="00405BF1">
        <w:rPr>
          <w:rFonts w:ascii="Consolas" w:hAnsi="Consolas" w:cs="Consolas"/>
        </w:rPr>
        <w:t>changeme</w:t>
      </w:r>
      <w:proofErr w:type="spellEnd"/>
      <w:r w:rsidRPr="00405BF1">
        <w:rPr>
          <w:rFonts w:ascii="Consolas" w:hAnsi="Consolas" w:cs="Consolas"/>
        </w:rPr>
        <w:t xml:space="preserve"> </w:t>
      </w:r>
      <w:r>
        <w:rPr>
          <w:rFonts w:ascii="Consolas" w:hAnsi="Consolas" w:cs="Consolas"/>
        </w:rPr>
        <w:t>\</w:t>
      </w:r>
      <w:r>
        <w:rPr>
          <w:rFonts w:ascii="Consolas" w:hAnsi="Consolas" w:cs="Consolas"/>
        </w:rPr>
        <w:br/>
        <w:t xml:space="preserve">  </w:t>
      </w:r>
      <w:r w:rsidRPr="00405BF1">
        <w:rPr>
          <w:rFonts w:ascii="Consolas" w:hAnsi="Consolas" w:cs="Consolas"/>
        </w:rPr>
        <w:t xml:space="preserve">-e MYSQL_DATABASE=ads </w:t>
      </w:r>
      <w:r>
        <w:rPr>
          <w:rFonts w:ascii="Consolas" w:hAnsi="Consolas" w:cs="Consolas"/>
        </w:rPr>
        <w:t>\</w:t>
      </w:r>
      <w:r>
        <w:rPr>
          <w:rFonts w:ascii="Consolas" w:hAnsi="Consolas" w:cs="Consolas"/>
        </w:rPr>
        <w:br/>
        <w:t xml:space="preserve">  </w:t>
      </w:r>
      <w:r w:rsidRPr="00405BF1">
        <w:rPr>
          <w:rFonts w:ascii="Consolas" w:hAnsi="Consolas" w:cs="Consolas"/>
        </w:rPr>
        <w:t xml:space="preserve">-e MYSQL_USER=ads </w:t>
      </w:r>
      <w:r>
        <w:rPr>
          <w:rFonts w:ascii="Consolas" w:hAnsi="Consolas" w:cs="Consolas"/>
        </w:rPr>
        <w:t>\</w:t>
      </w:r>
      <w:r>
        <w:rPr>
          <w:rFonts w:ascii="Consolas" w:hAnsi="Consolas" w:cs="Consolas"/>
        </w:rPr>
        <w:br/>
        <w:t xml:space="preserve">  </w:t>
      </w:r>
      <w:r w:rsidRPr="00405BF1">
        <w:rPr>
          <w:rFonts w:ascii="Consolas" w:hAnsi="Consolas" w:cs="Consolas"/>
        </w:rPr>
        <w:t>-e MYSQL_PASSWORD=</w:t>
      </w:r>
      <w:proofErr w:type="spellStart"/>
      <w:r w:rsidRPr="00405BF1">
        <w:rPr>
          <w:rFonts w:ascii="Consolas" w:hAnsi="Consolas" w:cs="Consolas"/>
        </w:rPr>
        <w:t>changeme</w:t>
      </w:r>
      <w:proofErr w:type="spellEnd"/>
      <w:r w:rsidRPr="00405BF1">
        <w:rPr>
          <w:rFonts w:ascii="Consolas" w:hAnsi="Consolas" w:cs="Consolas"/>
        </w:rPr>
        <w:t xml:space="preserve"> </w:t>
      </w:r>
      <w:r>
        <w:rPr>
          <w:rFonts w:ascii="Consolas" w:hAnsi="Consolas" w:cs="Consolas"/>
        </w:rPr>
        <w:t>\</w:t>
      </w:r>
      <w:r>
        <w:rPr>
          <w:rFonts w:ascii="Consolas" w:hAnsi="Consolas" w:cs="Consolas"/>
        </w:rPr>
        <w:br/>
        <w:t xml:space="preserve">  </w:t>
      </w:r>
      <w:r w:rsidRPr="00405BF1">
        <w:rPr>
          <w:rFonts w:ascii="Consolas" w:hAnsi="Consolas" w:cs="Consolas"/>
        </w:rPr>
        <w:t>-v /data/</w:t>
      </w:r>
      <w:proofErr w:type="spellStart"/>
      <w:r w:rsidRPr="00405BF1">
        <w:rPr>
          <w:rFonts w:ascii="Consolas" w:hAnsi="Consolas" w:cs="Consolas"/>
        </w:rPr>
        <w:t>mysql</w:t>
      </w:r>
      <w:proofErr w:type="spellEnd"/>
      <w:r w:rsidRPr="00405BF1">
        <w:rPr>
          <w:rFonts w:ascii="Consolas" w:hAnsi="Consolas" w:cs="Consolas"/>
        </w:rPr>
        <w:t>:/</w:t>
      </w:r>
      <w:proofErr w:type="spellStart"/>
      <w:r w:rsidRPr="00405BF1">
        <w:rPr>
          <w:rFonts w:ascii="Consolas" w:hAnsi="Consolas" w:cs="Consolas"/>
        </w:rPr>
        <w:t>var</w:t>
      </w:r>
      <w:proofErr w:type="spellEnd"/>
      <w:r w:rsidRPr="00405BF1">
        <w:rPr>
          <w:rFonts w:ascii="Consolas" w:hAnsi="Consolas" w:cs="Consolas"/>
        </w:rPr>
        <w:t>/lib/</w:t>
      </w:r>
      <w:proofErr w:type="spellStart"/>
      <w:r w:rsidRPr="00405BF1">
        <w:rPr>
          <w:rFonts w:ascii="Consolas" w:hAnsi="Consolas" w:cs="Consolas"/>
        </w:rPr>
        <w:t>mysql</w:t>
      </w:r>
      <w:proofErr w:type="spellEnd"/>
      <w:r w:rsidRPr="00405BF1">
        <w:rPr>
          <w:rFonts w:ascii="Consolas" w:hAnsi="Consolas" w:cs="Consolas"/>
        </w:rPr>
        <w:t xml:space="preserve"> </w:t>
      </w:r>
      <w:r>
        <w:rPr>
          <w:rFonts w:ascii="Consolas" w:hAnsi="Consolas" w:cs="Consolas"/>
        </w:rPr>
        <w:t>\</w:t>
      </w:r>
      <w:r>
        <w:rPr>
          <w:rFonts w:ascii="Consolas" w:hAnsi="Consolas" w:cs="Consolas"/>
        </w:rPr>
        <w:br/>
        <w:t xml:space="preserve">  </w:t>
      </w:r>
      <w:r w:rsidRPr="00405BF1">
        <w:rPr>
          <w:rFonts w:ascii="Consolas" w:hAnsi="Consolas" w:cs="Consolas"/>
        </w:rPr>
        <w:t xml:space="preserve">-d </w:t>
      </w:r>
      <w:r>
        <w:rPr>
          <w:rFonts w:ascii="Consolas" w:hAnsi="Consolas" w:cs="Consolas"/>
        </w:rPr>
        <w:t>\</w:t>
      </w:r>
      <w:r>
        <w:rPr>
          <w:rFonts w:ascii="Consolas" w:hAnsi="Consolas" w:cs="Consolas"/>
        </w:rPr>
        <w:br/>
        <w:t xml:space="preserve">  </w:t>
      </w:r>
      <w:proofErr w:type="spellStart"/>
      <w:r w:rsidRPr="00405BF1">
        <w:rPr>
          <w:rFonts w:ascii="Consolas" w:hAnsi="Consolas" w:cs="Consolas"/>
        </w:rPr>
        <w:t>m</w:t>
      </w:r>
      <w:r>
        <w:rPr>
          <w:rFonts w:ascii="Consolas" w:hAnsi="Consolas" w:cs="Consolas"/>
        </w:rPr>
        <w:t>ysql</w:t>
      </w:r>
      <w:proofErr w:type="spellEnd"/>
    </w:p>
    <w:p w14:paraId="103F2283" w14:textId="77777777" w:rsidR="00B96EAA" w:rsidRDefault="00B96EAA" w:rsidP="00B96EAA">
      <w:pPr>
        <w:pStyle w:val="Heading1"/>
      </w:pPr>
      <w:bookmarkStart w:id="5" w:name="_Toc423516922"/>
      <w:r>
        <w:t>Application Container Setup</w:t>
      </w:r>
      <w:bookmarkEnd w:id="5"/>
    </w:p>
    <w:p w14:paraId="611BB43C" w14:textId="77777777" w:rsidR="00B96EAA" w:rsidRDefault="00B96EAA" w:rsidP="00B96EAA">
      <w:r>
        <w:t xml:space="preserve">The application container depends on </w:t>
      </w:r>
      <w:proofErr w:type="spellStart"/>
      <w:r>
        <w:t>JBoss</w:t>
      </w:r>
      <w:proofErr w:type="spellEnd"/>
      <w:r>
        <w:t xml:space="preserve"> </w:t>
      </w:r>
      <w:proofErr w:type="spellStart"/>
      <w:r>
        <w:t>Wildfly</w:t>
      </w:r>
      <w:proofErr w:type="spellEnd"/>
      <w:r>
        <w:t xml:space="preserve"> and requires some customization to the default container provided by </w:t>
      </w:r>
      <w:proofErr w:type="spellStart"/>
      <w:r>
        <w:t>JBoss</w:t>
      </w:r>
      <w:proofErr w:type="spellEnd"/>
      <w:r>
        <w:t xml:space="preserve"> before it can be started.</w:t>
      </w:r>
    </w:p>
    <w:p w14:paraId="7EDE47EC" w14:textId="77777777" w:rsidR="00B96EAA" w:rsidRDefault="00B96EAA" w:rsidP="001826D2">
      <w:pPr>
        <w:pStyle w:val="ListParagraph"/>
        <w:numPr>
          <w:ilvl w:val="0"/>
          <w:numId w:val="15"/>
        </w:numPr>
        <w:ind w:left="450"/>
      </w:pPr>
      <w:r>
        <w:t>Check out the repository.</w:t>
      </w:r>
    </w:p>
    <w:p w14:paraId="307A18AE" w14:textId="77777777" w:rsidR="00B96EAA" w:rsidRPr="00254CFB" w:rsidRDefault="00B96EAA" w:rsidP="00B96EAA">
      <w:pPr>
        <w:ind w:left="432" w:right="432"/>
        <w:rPr>
          <w:rFonts w:ascii="Consolas" w:hAnsi="Consolas" w:cs="Consolas"/>
        </w:rPr>
      </w:pPr>
      <w:proofErr w:type="spellStart"/>
      <w:proofErr w:type="gramStart"/>
      <w:r w:rsidRPr="00254CFB">
        <w:rPr>
          <w:rFonts w:ascii="Consolas" w:hAnsi="Consolas" w:cs="Consolas"/>
        </w:rPr>
        <w:t>git</w:t>
      </w:r>
      <w:proofErr w:type="spellEnd"/>
      <w:proofErr w:type="gramEnd"/>
      <w:r w:rsidRPr="00254CFB">
        <w:rPr>
          <w:rFonts w:ascii="Consolas" w:hAnsi="Consolas" w:cs="Consolas"/>
        </w:rPr>
        <w:t xml:space="preserve"> clone </w:t>
      </w:r>
      <w:r w:rsidRPr="005A29F0">
        <w:rPr>
          <w:rFonts w:ascii="Consolas" w:hAnsi="Consolas" w:cs="Consolas"/>
        </w:rPr>
        <w:t>https://github.com/HarmoniaHoldings/medfinder.git</w:t>
      </w:r>
    </w:p>
    <w:p w14:paraId="57118D12" w14:textId="77777777" w:rsidR="00B96EAA" w:rsidRDefault="00B96EAA" w:rsidP="001826D2">
      <w:pPr>
        <w:pStyle w:val="ListParagraph"/>
        <w:numPr>
          <w:ilvl w:val="0"/>
          <w:numId w:val="15"/>
        </w:numPr>
        <w:ind w:left="450"/>
      </w:pPr>
      <w:r>
        <w:lastRenderedPageBreak/>
        <w:t>Build the Application using Maven.</w:t>
      </w:r>
    </w:p>
    <w:p w14:paraId="575DDEC7" w14:textId="77777777" w:rsidR="00B96EAA" w:rsidRDefault="00B96EAA" w:rsidP="00B96EAA">
      <w:pPr>
        <w:ind w:left="432" w:right="432"/>
        <w:rPr>
          <w:rFonts w:ascii="Consolas" w:hAnsi="Consolas" w:cs="Consolas"/>
        </w:rPr>
      </w:pPr>
      <w:proofErr w:type="gramStart"/>
      <w:r w:rsidRPr="000574D4">
        <w:rPr>
          <w:rFonts w:ascii="Consolas" w:hAnsi="Consolas" w:cs="Consolas"/>
        </w:rPr>
        <w:t>cd</w:t>
      </w:r>
      <w:proofErr w:type="gramEnd"/>
      <w:r w:rsidRPr="000574D4">
        <w:rPr>
          <w:rFonts w:ascii="Consolas" w:hAnsi="Consolas" w:cs="Consolas"/>
        </w:rPr>
        <w:t xml:space="preserve"> </w:t>
      </w:r>
      <w:proofErr w:type="spellStart"/>
      <w:r>
        <w:rPr>
          <w:rFonts w:ascii="Consolas" w:hAnsi="Consolas" w:cs="Consolas"/>
        </w:rPr>
        <w:t>medfinder</w:t>
      </w:r>
      <w:proofErr w:type="spellEnd"/>
    </w:p>
    <w:p w14:paraId="47386012" w14:textId="77777777" w:rsidR="00B96EAA" w:rsidRPr="000574D4" w:rsidRDefault="00B96EAA" w:rsidP="00B96EAA">
      <w:pPr>
        <w:ind w:left="432" w:right="432"/>
        <w:rPr>
          <w:rFonts w:ascii="Consolas" w:hAnsi="Consolas" w:cs="Consolas"/>
        </w:rPr>
      </w:pPr>
      <w:proofErr w:type="spellStart"/>
      <w:proofErr w:type="gramStart"/>
      <w:r>
        <w:rPr>
          <w:rFonts w:ascii="Consolas" w:hAnsi="Consolas" w:cs="Consolas"/>
        </w:rPr>
        <w:t>mvn</w:t>
      </w:r>
      <w:proofErr w:type="spellEnd"/>
      <w:proofErr w:type="gramEnd"/>
      <w:r>
        <w:rPr>
          <w:rFonts w:ascii="Consolas" w:hAnsi="Consolas" w:cs="Consolas"/>
        </w:rPr>
        <w:t xml:space="preserve"> install</w:t>
      </w:r>
    </w:p>
    <w:p w14:paraId="58CA5BF8" w14:textId="77777777" w:rsidR="00B96EAA" w:rsidRDefault="00B96EAA" w:rsidP="001826D2">
      <w:pPr>
        <w:pStyle w:val="ListParagraph"/>
        <w:numPr>
          <w:ilvl w:val="0"/>
          <w:numId w:val="15"/>
        </w:numPr>
        <w:ind w:left="450"/>
      </w:pPr>
      <w:r>
        <w:t xml:space="preserve">Copy the </w:t>
      </w:r>
      <w:proofErr w:type="spellStart"/>
      <w:r w:rsidRPr="001826D2">
        <w:rPr>
          <w:i/>
        </w:rPr>
        <w:t>ads.war</w:t>
      </w:r>
      <w:proofErr w:type="spellEnd"/>
      <w:r>
        <w:t xml:space="preserve"> file into the </w:t>
      </w:r>
      <w:proofErr w:type="spellStart"/>
      <w:r w:rsidRPr="001826D2">
        <w:rPr>
          <w:i/>
        </w:rPr>
        <w:t>docker</w:t>
      </w:r>
      <w:proofErr w:type="spellEnd"/>
      <w:r w:rsidRPr="001826D2">
        <w:rPr>
          <w:i/>
        </w:rPr>
        <w:t>/</w:t>
      </w:r>
      <w:proofErr w:type="spellStart"/>
      <w:r w:rsidRPr="001826D2">
        <w:rPr>
          <w:i/>
        </w:rPr>
        <w:t>medfinder</w:t>
      </w:r>
      <w:proofErr w:type="spellEnd"/>
      <w:r w:rsidRPr="001826D2">
        <w:rPr>
          <w:i/>
        </w:rPr>
        <w:t>-app</w:t>
      </w:r>
      <w:r>
        <w:t xml:space="preserve"> directory.</w:t>
      </w:r>
    </w:p>
    <w:p w14:paraId="6637133B" w14:textId="77777777" w:rsidR="00B96EAA" w:rsidRPr="00254CFB" w:rsidRDefault="00B96EAA" w:rsidP="00B96EAA">
      <w:pPr>
        <w:ind w:left="432" w:right="432"/>
        <w:rPr>
          <w:rFonts w:ascii="Consolas" w:hAnsi="Consolas" w:cs="Consolas"/>
        </w:rPr>
      </w:pPr>
      <w:proofErr w:type="spellStart"/>
      <w:proofErr w:type="gramStart"/>
      <w:r>
        <w:rPr>
          <w:rFonts w:ascii="Consolas" w:hAnsi="Consolas" w:cs="Consolas"/>
        </w:rPr>
        <w:t>cp</w:t>
      </w:r>
      <w:proofErr w:type="spellEnd"/>
      <w:proofErr w:type="gramEnd"/>
      <w:r>
        <w:rPr>
          <w:rFonts w:ascii="Consolas" w:hAnsi="Consolas" w:cs="Consolas"/>
        </w:rPr>
        <w:t xml:space="preserve"> </w:t>
      </w:r>
      <w:proofErr w:type="spellStart"/>
      <w:r w:rsidRPr="00E12030">
        <w:rPr>
          <w:rFonts w:ascii="Consolas" w:hAnsi="Consolas" w:cs="Consolas"/>
        </w:rPr>
        <w:t>medfinder-webapp</w:t>
      </w:r>
      <w:proofErr w:type="spellEnd"/>
      <w:r w:rsidRPr="00E12030">
        <w:rPr>
          <w:rFonts w:ascii="Consolas" w:hAnsi="Consolas" w:cs="Consolas"/>
        </w:rPr>
        <w:t>/</w:t>
      </w:r>
      <w:r>
        <w:rPr>
          <w:rFonts w:ascii="Consolas" w:hAnsi="Consolas" w:cs="Consolas"/>
        </w:rPr>
        <w:t>target/</w:t>
      </w:r>
      <w:proofErr w:type="spellStart"/>
      <w:r>
        <w:rPr>
          <w:rFonts w:ascii="Consolas" w:hAnsi="Consolas" w:cs="Consolas"/>
        </w:rPr>
        <w:t>ads.war</w:t>
      </w:r>
      <w:proofErr w:type="spellEnd"/>
      <w:r>
        <w:rPr>
          <w:rFonts w:ascii="Consolas" w:hAnsi="Consolas" w:cs="Consolas"/>
        </w:rPr>
        <w:t xml:space="preserve"> </w:t>
      </w:r>
      <w:proofErr w:type="spellStart"/>
      <w:r>
        <w:rPr>
          <w:rFonts w:ascii="Consolas" w:hAnsi="Consolas" w:cs="Consolas"/>
        </w:rPr>
        <w:t>docker</w:t>
      </w:r>
      <w:proofErr w:type="spellEnd"/>
      <w:r>
        <w:rPr>
          <w:rFonts w:ascii="Consolas" w:hAnsi="Consolas" w:cs="Consolas"/>
        </w:rPr>
        <w:t>/</w:t>
      </w:r>
      <w:proofErr w:type="spellStart"/>
      <w:r>
        <w:rPr>
          <w:rFonts w:ascii="Consolas" w:hAnsi="Consolas" w:cs="Consolas"/>
        </w:rPr>
        <w:t>medfinder</w:t>
      </w:r>
      <w:proofErr w:type="spellEnd"/>
      <w:r>
        <w:rPr>
          <w:rFonts w:ascii="Consolas" w:hAnsi="Consolas" w:cs="Consolas"/>
        </w:rPr>
        <w:t>-app</w:t>
      </w:r>
    </w:p>
    <w:p w14:paraId="69E9ABFA" w14:textId="77777777" w:rsidR="00B96EAA" w:rsidRDefault="00B96EAA" w:rsidP="001826D2">
      <w:pPr>
        <w:pStyle w:val="ListParagraph"/>
        <w:numPr>
          <w:ilvl w:val="0"/>
          <w:numId w:val="15"/>
        </w:numPr>
        <w:ind w:left="450"/>
      </w:pPr>
      <w:r>
        <w:t>Run the automated build which will build the Docker</w:t>
      </w:r>
      <w:r w:rsidRPr="00254CFB">
        <w:t xml:space="preserve"> </w:t>
      </w:r>
      <w:r>
        <w:t>application container image.</w:t>
      </w:r>
    </w:p>
    <w:p w14:paraId="44778517" w14:textId="77777777" w:rsidR="00B96EAA" w:rsidRDefault="00B96EAA" w:rsidP="00B96EAA">
      <w:pPr>
        <w:ind w:left="432" w:right="432"/>
        <w:rPr>
          <w:rFonts w:ascii="Consolas" w:hAnsi="Consolas" w:cs="Consolas"/>
        </w:rPr>
      </w:pPr>
      <w:proofErr w:type="gramStart"/>
      <w:r>
        <w:rPr>
          <w:rFonts w:ascii="Consolas" w:hAnsi="Consolas" w:cs="Consolas"/>
        </w:rPr>
        <w:t>cd</w:t>
      </w:r>
      <w:proofErr w:type="gramEnd"/>
      <w:r>
        <w:rPr>
          <w:rFonts w:ascii="Consolas" w:hAnsi="Consolas" w:cs="Consolas"/>
        </w:rPr>
        <w:t xml:space="preserve"> </w:t>
      </w:r>
      <w:proofErr w:type="spellStart"/>
      <w:r>
        <w:rPr>
          <w:rFonts w:ascii="Consolas" w:hAnsi="Consolas" w:cs="Consolas"/>
        </w:rPr>
        <w:t>docker</w:t>
      </w:r>
      <w:proofErr w:type="spellEnd"/>
      <w:r>
        <w:rPr>
          <w:rFonts w:ascii="Consolas" w:hAnsi="Consolas" w:cs="Consolas"/>
        </w:rPr>
        <w:t>/</w:t>
      </w:r>
      <w:proofErr w:type="spellStart"/>
      <w:r>
        <w:rPr>
          <w:rFonts w:ascii="Consolas" w:hAnsi="Consolas" w:cs="Consolas"/>
        </w:rPr>
        <w:t>medfinder</w:t>
      </w:r>
      <w:proofErr w:type="spellEnd"/>
      <w:r>
        <w:rPr>
          <w:rFonts w:ascii="Consolas" w:hAnsi="Consolas" w:cs="Consolas"/>
        </w:rPr>
        <w:t>-app</w:t>
      </w:r>
    </w:p>
    <w:p w14:paraId="38399314" w14:textId="77777777" w:rsidR="00B96EAA" w:rsidRPr="00254CFB" w:rsidRDefault="00B96EAA" w:rsidP="00B96EAA">
      <w:pPr>
        <w:ind w:left="432" w:right="432"/>
        <w:rPr>
          <w:rFonts w:ascii="Consolas" w:hAnsi="Consolas" w:cs="Consolas"/>
        </w:rPr>
      </w:pPr>
      <w:proofErr w:type="spellStart"/>
      <w:proofErr w:type="gramStart"/>
      <w:r w:rsidRPr="00254CFB">
        <w:rPr>
          <w:rFonts w:ascii="Consolas" w:hAnsi="Consolas" w:cs="Consolas"/>
        </w:rPr>
        <w:t>sudo</w:t>
      </w:r>
      <w:proofErr w:type="spellEnd"/>
      <w:proofErr w:type="gramEnd"/>
      <w:r w:rsidRPr="00254CFB">
        <w:rPr>
          <w:rFonts w:ascii="Consolas" w:hAnsi="Consolas" w:cs="Consolas"/>
        </w:rPr>
        <w:t xml:space="preserve"> </w:t>
      </w:r>
      <w:proofErr w:type="spellStart"/>
      <w:r w:rsidRPr="00E12030">
        <w:rPr>
          <w:rFonts w:ascii="Consolas" w:hAnsi="Consolas" w:cs="Consolas"/>
        </w:rPr>
        <w:t>docker</w:t>
      </w:r>
      <w:proofErr w:type="spellEnd"/>
      <w:r w:rsidRPr="00E12030">
        <w:rPr>
          <w:rFonts w:ascii="Consolas" w:hAnsi="Consolas" w:cs="Consolas"/>
        </w:rPr>
        <w:t xml:space="preserve"> build --tag </w:t>
      </w:r>
      <w:proofErr w:type="spellStart"/>
      <w:r w:rsidRPr="00E12030">
        <w:rPr>
          <w:rFonts w:ascii="Consolas" w:hAnsi="Consolas" w:cs="Consolas"/>
        </w:rPr>
        <w:t>wildfly-medfinder</w:t>
      </w:r>
      <w:proofErr w:type="spellEnd"/>
      <w:r>
        <w:rPr>
          <w:rFonts w:ascii="Consolas" w:hAnsi="Consolas" w:cs="Consolas"/>
        </w:rPr>
        <w:t xml:space="preserve"> .</w:t>
      </w:r>
    </w:p>
    <w:p w14:paraId="7764DA6C" w14:textId="77777777" w:rsidR="001826D2" w:rsidRDefault="00B96EAA" w:rsidP="001826D2">
      <w:pPr>
        <w:pStyle w:val="ListParagraph"/>
        <w:numPr>
          <w:ilvl w:val="0"/>
          <w:numId w:val="15"/>
        </w:numPr>
        <w:ind w:left="450"/>
      </w:pPr>
      <w:r>
        <w:t>Once the Docker application container is built, we can create the run Docker application container with the following command.</w:t>
      </w:r>
      <w:r w:rsidRPr="003D64F2">
        <w:t xml:space="preserve"> </w:t>
      </w:r>
    </w:p>
    <w:p w14:paraId="13CC4A4C" w14:textId="731C69D3" w:rsidR="00B96EAA" w:rsidRDefault="00B96EAA" w:rsidP="001826D2">
      <w:pPr>
        <w:ind w:left="450"/>
      </w:pPr>
      <w:r>
        <w:t>The command below cr</w:t>
      </w:r>
      <w:bookmarkStart w:id="6" w:name="_GoBack"/>
      <w:bookmarkEnd w:id="6"/>
      <w:r>
        <w:t xml:space="preserve">eates and runs a new Docker container named </w:t>
      </w:r>
      <w:proofErr w:type="spellStart"/>
      <w:r w:rsidRPr="00EF6D9D">
        <w:rPr>
          <w:i/>
        </w:rPr>
        <w:t>medfinder</w:t>
      </w:r>
      <w:proofErr w:type="spellEnd"/>
      <w:r w:rsidRPr="00EF6D9D">
        <w:rPr>
          <w:i/>
        </w:rPr>
        <w:t>-</w:t>
      </w:r>
      <w:r>
        <w:rPr>
          <w:i/>
        </w:rPr>
        <w:t>app</w:t>
      </w:r>
      <w:r>
        <w:t xml:space="preserve"> based on the </w:t>
      </w:r>
      <w:proofErr w:type="spellStart"/>
      <w:r>
        <w:t>wildfly-medfinder</w:t>
      </w:r>
      <w:proofErr w:type="spellEnd"/>
      <w:r>
        <w:t xml:space="preserve"> container we just created. The </w:t>
      </w:r>
      <w:r w:rsidRPr="000574D4">
        <w:rPr>
          <w:i/>
        </w:rPr>
        <w:t>--link</w:t>
      </w:r>
      <w:r>
        <w:t xml:space="preserve"> option tells Docker to allow the new container being created to communicate with the container named </w:t>
      </w:r>
      <w:proofErr w:type="spellStart"/>
      <w:r>
        <w:rPr>
          <w:i/>
        </w:rPr>
        <w:t>medfinder-</w:t>
      </w:r>
      <w:r w:rsidRPr="003D64F2">
        <w:rPr>
          <w:i/>
        </w:rPr>
        <w:t>db</w:t>
      </w:r>
      <w:proofErr w:type="spellEnd"/>
      <w:r>
        <w:t xml:space="preserve"> which hosts our database server. The </w:t>
      </w:r>
      <w:proofErr w:type="spellStart"/>
      <w:r w:rsidRPr="003D64F2">
        <w:rPr>
          <w:i/>
        </w:rPr>
        <w:t>mysql</w:t>
      </w:r>
      <w:proofErr w:type="spellEnd"/>
      <w:r>
        <w:t xml:space="preserve"> portion of this command forms the prefix for environment variables exposed by the </w:t>
      </w:r>
      <w:proofErr w:type="spellStart"/>
      <w:r>
        <w:rPr>
          <w:i/>
        </w:rPr>
        <w:t>medfinder-</w:t>
      </w:r>
      <w:r w:rsidRPr="003D64F2">
        <w:rPr>
          <w:i/>
        </w:rPr>
        <w:t>db</w:t>
      </w:r>
      <w:proofErr w:type="spellEnd"/>
      <w:r>
        <w:t xml:space="preserve"> container making them identifiable within the </w:t>
      </w:r>
      <w:proofErr w:type="spellStart"/>
      <w:r w:rsidRPr="003D64F2">
        <w:rPr>
          <w:i/>
        </w:rPr>
        <w:t>medfinder</w:t>
      </w:r>
      <w:proofErr w:type="spellEnd"/>
      <w:r w:rsidRPr="003D64F2">
        <w:rPr>
          <w:i/>
        </w:rPr>
        <w:t>-app</w:t>
      </w:r>
      <w:r>
        <w:t xml:space="preserve"> container. The </w:t>
      </w:r>
      <w:r w:rsidRPr="003D64F2">
        <w:rPr>
          <w:i/>
        </w:rPr>
        <w:t>-p</w:t>
      </w:r>
      <w:r>
        <w:t xml:space="preserve"> option maps port </w:t>
      </w:r>
      <w:r w:rsidRPr="003D64F2">
        <w:rPr>
          <w:i/>
        </w:rPr>
        <w:t xml:space="preserve">80 </w:t>
      </w:r>
      <w:r>
        <w:t xml:space="preserve">on the host to port </w:t>
      </w:r>
      <w:r w:rsidRPr="003D64F2">
        <w:rPr>
          <w:i/>
        </w:rPr>
        <w:t>8080</w:t>
      </w:r>
      <w:r>
        <w:t xml:space="preserve"> on the container, allowing traffic on the host to access the container and changing the port in the process. The </w:t>
      </w:r>
      <w:r w:rsidRPr="00405BF1">
        <w:rPr>
          <w:i/>
        </w:rPr>
        <w:t>-d</w:t>
      </w:r>
      <w:r>
        <w:t xml:space="preserve"> option specifies that the container should run in daemon mode (as a service).</w:t>
      </w:r>
    </w:p>
    <w:p w14:paraId="1F4B0BE5" w14:textId="77777777" w:rsidR="00B96EAA" w:rsidRPr="00254CFB" w:rsidRDefault="00B96EAA" w:rsidP="00B96EAA">
      <w:pPr>
        <w:ind w:left="432" w:right="432"/>
        <w:rPr>
          <w:rFonts w:ascii="Consolas" w:hAnsi="Consolas" w:cs="Consolas"/>
        </w:rPr>
      </w:pPr>
      <w:proofErr w:type="spellStart"/>
      <w:proofErr w:type="gramStart"/>
      <w:r w:rsidRPr="00254CFB">
        <w:rPr>
          <w:rFonts w:ascii="Consolas" w:hAnsi="Consolas" w:cs="Consolas"/>
        </w:rPr>
        <w:t>sudo</w:t>
      </w:r>
      <w:proofErr w:type="spellEnd"/>
      <w:proofErr w:type="gramEnd"/>
      <w:r w:rsidRPr="00254CFB">
        <w:rPr>
          <w:rFonts w:ascii="Consolas" w:hAnsi="Consolas" w:cs="Consolas"/>
        </w:rPr>
        <w:t xml:space="preserve"> </w:t>
      </w:r>
      <w:proofErr w:type="spellStart"/>
      <w:r w:rsidRPr="00254CFB">
        <w:rPr>
          <w:rFonts w:ascii="Consolas" w:hAnsi="Consolas" w:cs="Consolas"/>
        </w:rPr>
        <w:t>docker</w:t>
      </w:r>
      <w:proofErr w:type="spellEnd"/>
      <w:r w:rsidRPr="00254CFB">
        <w:rPr>
          <w:rFonts w:ascii="Consolas" w:hAnsi="Consolas" w:cs="Consolas"/>
        </w:rPr>
        <w:t xml:space="preserve"> run </w:t>
      </w:r>
      <w:r>
        <w:rPr>
          <w:rFonts w:ascii="Consolas" w:hAnsi="Consolas" w:cs="Consolas"/>
        </w:rPr>
        <w:t>\</w:t>
      </w:r>
      <w:r>
        <w:rPr>
          <w:rFonts w:ascii="Consolas" w:hAnsi="Consolas" w:cs="Consolas"/>
        </w:rPr>
        <w:br/>
        <w:t xml:space="preserve">  </w:t>
      </w:r>
      <w:r w:rsidRPr="00254CFB">
        <w:rPr>
          <w:rFonts w:ascii="Consolas" w:hAnsi="Consolas" w:cs="Consolas"/>
        </w:rPr>
        <w:t xml:space="preserve">--name </w:t>
      </w:r>
      <w:proofErr w:type="spellStart"/>
      <w:r w:rsidRPr="00254CFB">
        <w:rPr>
          <w:rFonts w:ascii="Consolas" w:hAnsi="Consolas" w:cs="Consolas"/>
        </w:rPr>
        <w:t>medfinder</w:t>
      </w:r>
      <w:proofErr w:type="spellEnd"/>
      <w:r w:rsidRPr="00254CFB">
        <w:rPr>
          <w:rFonts w:ascii="Consolas" w:hAnsi="Consolas" w:cs="Consolas"/>
        </w:rPr>
        <w:t xml:space="preserve">-app </w:t>
      </w:r>
      <w:r>
        <w:rPr>
          <w:rFonts w:ascii="Consolas" w:hAnsi="Consolas" w:cs="Consolas"/>
        </w:rPr>
        <w:t>\</w:t>
      </w:r>
      <w:r>
        <w:rPr>
          <w:rFonts w:ascii="Consolas" w:hAnsi="Consolas" w:cs="Consolas"/>
        </w:rPr>
        <w:br/>
        <w:t xml:space="preserve">  --link </w:t>
      </w:r>
      <w:proofErr w:type="spellStart"/>
      <w:r>
        <w:rPr>
          <w:rFonts w:ascii="Consolas" w:hAnsi="Consolas" w:cs="Consolas"/>
        </w:rPr>
        <w:t>medfinder-</w:t>
      </w:r>
      <w:r w:rsidRPr="00254CFB">
        <w:rPr>
          <w:rFonts w:ascii="Consolas" w:hAnsi="Consolas" w:cs="Consolas"/>
        </w:rPr>
        <w:t>db:mysql</w:t>
      </w:r>
      <w:proofErr w:type="spellEnd"/>
      <w:r w:rsidRPr="00254CFB">
        <w:rPr>
          <w:rFonts w:ascii="Consolas" w:hAnsi="Consolas" w:cs="Consolas"/>
        </w:rPr>
        <w:t xml:space="preserve"> </w:t>
      </w:r>
      <w:r>
        <w:rPr>
          <w:rFonts w:ascii="Consolas" w:hAnsi="Consolas" w:cs="Consolas"/>
        </w:rPr>
        <w:t>\</w:t>
      </w:r>
      <w:r>
        <w:rPr>
          <w:rFonts w:ascii="Consolas" w:hAnsi="Consolas" w:cs="Consolas"/>
        </w:rPr>
        <w:br/>
        <w:t xml:space="preserve">  </w:t>
      </w:r>
      <w:r w:rsidRPr="00254CFB">
        <w:rPr>
          <w:rFonts w:ascii="Consolas" w:hAnsi="Consolas" w:cs="Consolas"/>
        </w:rPr>
        <w:t xml:space="preserve">-p 80:8080 </w:t>
      </w:r>
      <w:r>
        <w:rPr>
          <w:rFonts w:ascii="Consolas" w:hAnsi="Consolas" w:cs="Consolas"/>
        </w:rPr>
        <w:t>\</w:t>
      </w:r>
      <w:r>
        <w:rPr>
          <w:rFonts w:ascii="Consolas" w:hAnsi="Consolas" w:cs="Consolas"/>
        </w:rPr>
        <w:br/>
        <w:t xml:space="preserve">  </w:t>
      </w:r>
      <w:r w:rsidRPr="00254CFB">
        <w:rPr>
          <w:rFonts w:ascii="Consolas" w:hAnsi="Consolas" w:cs="Consolas"/>
        </w:rPr>
        <w:t xml:space="preserve">-d </w:t>
      </w:r>
      <w:r>
        <w:rPr>
          <w:rFonts w:ascii="Consolas" w:hAnsi="Consolas" w:cs="Consolas"/>
        </w:rPr>
        <w:t>\</w:t>
      </w:r>
      <w:r>
        <w:rPr>
          <w:rFonts w:ascii="Consolas" w:hAnsi="Consolas" w:cs="Consolas"/>
        </w:rPr>
        <w:br/>
        <w:t xml:space="preserve">  </w:t>
      </w:r>
      <w:proofErr w:type="spellStart"/>
      <w:r w:rsidRPr="00254CFB">
        <w:rPr>
          <w:rFonts w:ascii="Consolas" w:hAnsi="Consolas" w:cs="Consolas"/>
        </w:rPr>
        <w:t>wildfly-medfinder</w:t>
      </w:r>
      <w:proofErr w:type="spellEnd"/>
    </w:p>
    <w:p w14:paraId="1D141235" w14:textId="77777777" w:rsidR="00B96EAA" w:rsidRDefault="00B96EAA" w:rsidP="00B96EAA">
      <w:pPr>
        <w:pStyle w:val="Heading1"/>
      </w:pPr>
      <w:bookmarkStart w:id="7" w:name="_Toc423516923"/>
      <w:r>
        <w:t>Viewing Logs</w:t>
      </w:r>
      <w:bookmarkEnd w:id="7"/>
    </w:p>
    <w:p w14:paraId="260B2FB5" w14:textId="77777777" w:rsidR="00B96EAA" w:rsidRDefault="00B96EAA" w:rsidP="00B96EAA">
      <w:r>
        <w:t>Problems with startup or execution of these containers can be debugged by viewing the logs files from their startup and execution processes. The following commands make this easy to do by combining the ability to ask Docker for the ID of the container with the specified name and then asking Docker to display its logs.</w:t>
      </w:r>
    </w:p>
    <w:p w14:paraId="1631EBED" w14:textId="77777777" w:rsidR="00B96EAA" w:rsidRPr="003D64F2" w:rsidRDefault="00B96EAA" w:rsidP="00B96EAA">
      <w:pPr>
        <w:ind w:left="432" w:right="432"/>
        <w:rPr>
          <w:rFonts w:ascii="Consolas" w:hAnsi="Consolas" w:cs="Consolas"/>
        </w:rPr>
      </w:pPr>
      <w:proofErr w:type="spellStart"/>
      <w:proofErr w:type="gramStart"/>
      <w:r w:rsidRPr="003D64F2">
        <w:rPr>
          <w:rFonts w:ascii="Consolas" w:hAnsi="Consolas" w:cs="Consolas"/>
        </w:rPr>
        <w:t>sudo</w:t>
      </w:r>
      <w:proofErr w:type="spellEnd"/>
      <w:proofErr w:type="gramEnd"/>
      <w:r w:rsidRPr="003D64F2">
        <w:rPr>
          <w:rFonts w:ascii="Consolas" w:hAnsi="Consolas" w:cs="Consolas"/>
        </w:rPr>
        <w:t xml:space="preserve"> </w:t>
      </w:r>
      <w:proofErr w:type="spellStart"/>
      <w:r w:rsidRPr="003D64F2">
        <w:rPr>
          <w:rFonts w:ascii="Consolas" w:hAnsi="Consolas" w:cs="Consolas"/>
        </w:rPr>
        <w:t>docker</w:t>
      </w:r>
      <w:proofErr w:type="spellEnd"/>
      <w:r w:rsidRPr="003D64F2">
        <w:rPr>
          <w:rFonts w:ascii="Consolas" w:hAnsi="Consolas" w:cs="Consolas"/>
        </w:rPr>
        <w:t xml:space="preserve"> logs $(</w:t>
      </w:r>
      <w:proofErr w:type="spellStart"/>
      <w:r w:rsidRPr="003D64F2">
        <w:rPr>
          <w:rFonts w:ascii="Consolas" w:hAnsi="Consolas" w:cs="Consolas"/>
        </w:rPr>
        <w:t>sudo</w:t>
      </w:r>
      <w:proofErr w:type="spellEnd"/>
      <w:r w:rsidRPr="003D64F2">
        <w:rPr>
          <w:rFonts w:ascii="Consolas" w:hAnsi="Consolas" w:cs="Consolas"/>
        </w:rPr>
        <w:t xml:space="preserve"> </w:t>
      </w:r>
      <w:proofErr w:type="spellStart"/>
      <w:r w:rsidRPr="003D64F2">
        <w:rPr>
          <w:rFonts w:ascii="Consolas" w:hAnsi="Consolas" w:cs="Consolas"/>
        </w:rPr>
        <w:t>docker</w:t>
      </w:r>
      <w:proofErr w:type="spellEnd"/>
      <w:r w:rsidRPr="003D64F2">
        <w:rPr>
          <w:rFonts w:ascii="Consolas" w:hAnsi="Consolas" w:cs="Consolas"/>
        </w:rPr>
        <w:t xml:space="preserve"> </w:t>
      </w:r>
      <w:proofErr w:type="spellStart"/>
      <w:r w:rsidRPr="003D64F2">
        <w:rPr>
          <w:rFonts w:ascii="Consolas" w:hAnsi="Consolas" w:cs="Consolas"/>
        </w:rPr>
        <w:t>ps</w:t>
      </w:r>
      <w:proofErr w:type="spellEnd"/>
      <w:r w:rsidRPr="003D64F2">
        <w:rPr>
          <w:rFonts w:ascii="Consolas" w:hAnsi="Consolas" w:cs="Consolas"/>
        </w:rPr>
        <w:t xml:space="preserve"> -a -q --filter=name=</w:t>
      </w:r>
      <w:proofErr w:type="spellStart"/>
      <w:r w:rsidRPr="003D64F2">
        <w:rPr>
          <w:rFonts w:ascii="Consolas" w:hAnsi="Consolas" w:cs="Consolas"/>
        </w:rPr>
        <w:t>medfinder</w:t>
      </w:r>
      <w:proofErr w:type="spellEnd"/>
      <w:r w:rsidRPr="003D64F2">
        <w:rPr>
          <w:rFonts w:ascii="Consolas" w:hAnsi="Consolas" w:cs="Consolas"/>
        </w:rPr>
        <w:t>-app)</w:t>
      </w:r>
    </w:p>
    <w:p w14:paraId="217E6C9E" w14:textId="1434AD48" w:rsidR="003112E8" w:rsidRPr="00B96EAA" w:rsidRDefault="00B96EAA" w:rsidP="00B96EAA">
      <w:pPr>
        <w:ind w:firstLine="432"/>
        <w:rPr>
          <w:rFonts w:ascii="Consolas" w:hAnsi="Consolas" w:cs="Consolas"/>
        </w:rPr>
      </w:pPr>
      <w:proofErr w:type="spellStart"/>
      <w:proofErr w:type="gramStart"/>
      <w:r w:rsidRPr="00B96EAA">
        <w:rPr>
          <w:rFonts w:ascii="Consolas" w:hAnsi="Consolas" w:cs="Consolas"/>
        </w:rPr>
        <w:t>sudo</w:t>
      </w:r>
      <w:proofErr w:type="spellEnd"/>
      <w:proofErr w:type="gramEnd"/>
      <w:r w:rsidRPr="00B96EAA">
        <w:rPr>
          <w:rFonts w:ascii="Consolas" w:hAnsi="Consolas" w:cs="Consolas"/>
        </w:rPr>
        <w:t xml:space="preserve"> </w:t>
      </w:r>
      <w:proofErr w:type="spellStart"/>
      <w:r w:rsidRPr="00B96EAA">
        <w:rPr>
          <w:rFonts w:ascii="Consolas" w:hAnsi="Consolas" w:cs="Consolas"/>
        </w:rPr>
        <w:t>docker</w:t>
      </w:r>
      <w:proofErr w:type="spellEnd"/>
      <w:r w:rsidRPr="00B96EAA">
        <w:rPr>
          <w:rFonts w:ascii="Consolas" w:hAnsi="Consolas" w:cs="Consolas"/>
        </w:rPr>
        <w:t xml:space="preserve"> logs $(</w:t>
      </w:r>
      <w:proofErr w:type="spellStart"/>
      <w:r w:rsidRPr="00B96EAA">
        <w:rPr>
          <w:rFonts w:ascii="Consolas" w:hAnsi="Consolas" w:cs="Consolas"/>
        </w:rPr>
        <w:t>sudo</w:t>
      </w:r>
      <w:proofErr w:type="spellEnd"/>
      <w:r w:rsidRPr="00B96EAA">
        <w:rPr>
          <w:rFonts w:ascii="Consolas" w:hAnsi="Consolas" w:cs="Consolas"/>
        </w:rPr>
        <w:t xml:space="preserve"> </w:t>
      </w:r>
      <w:proofErr w:type="spellStart"/>
      <w:r w:rsidRPr="00B96EAA">
        <w:rPr>
          <w:rFonts w:ascii="Consolas" w:hAnsi="Consolas" w:cs="Consolas"/>
        </w:rPr>
        <w:t>docker</w:t>
      </w:r>
      <w:proofErr w:type="spellEnd"/>
      <w:r w:rsidRPr="00B96EAA">
        <w:rPr>
          <w:rFonts w:ascii="Consolas" w:hAnsi="Consolas" w:cs="Consolas"/>
        </w:rPr>
        <w:t xml:space="preserve"> </w:t>
      </w:r>
      <w:proofErr w:type="spellStart"/>
      <w:r w:rsidRPr="00B96EAA">
        <w:rPr>
          <w:rFonts w:ascii="Consolas" w:hAnsi="Consolas" w:cs="Consolas"/>
        </w:rPr>
        <w:t>ps</w:t>
      </w:r>
      <w:proofErr w:type="spellEnd"/>
      <w:r w:rsidRPr="00B96EAA">
        <w:rPr>
          <w:rFonts w:ascii="Consolas" w:hAnsi="Consolas" w:cs="Consolas"/>
        </w:rPr>
        <w:t xml:space="preserve"> -a -q --filter=name=</w:t>
      </w:r>
      <w:proofErr w:type="spellStart"/>
      <w:r w:rsidRPr="00B96EAA">
        <w:rPr>
          <w:rFonts w:ascii="Consolas" w:hAnsi="Consolas" w:cs="Consolas"/>
        </w:rPr>
        <w:t>medfinder-db</w:t>
      </w:r>
      <w:proofErr w:type="spellEnd"/>
      <w:r w:rsidRPr="00B96EAA">
        <w:rPr>
          <w:rFonts w:ascii="Consolas" w:hAnsi="Consolas" w:cs="Consolas"/>
        </w:rPr>
        <w:t>)</w:t>
      </w:r>
    </w:p>
    <w:sectPr w:rsidR="003112E8" w:rsidRPr="00B96EAA" w:rsidSect="00F728F1">
      <w:headerReference w:type="first" r:id="rId17"/>
      <w:footerReference w:type="first" r:id="rId1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B9E85" w14:textId="77777777" w:rsidR="00BB3A96" w:rsidRDefault="00BB3A96">
      <w:r>
        <w:separator/>
      </w:r>
    </w:p>
  </w:endnote>
  <w:endnote w:type="continuationSeparator" w:id="0">
    <w:p w14:paraId="2F92DF4B" w14:textId="77777777" w:rsidR="00BB3A96" w:rsidRDefault="00BB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07F53D23" w:rsidR="003B7DDE" w:rsidRDefault="00BB3A96"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9T00:00:00Z">
          <w:dateFormat w:val="M/d/yyyy"/>
          <w:lid w:val="en-US"/>
          <w:storeMappedDataAs w:val="dateTime"/>
          <w:calendar w:val="gregorian"/>
        </w:date>
      </w:sdtPr>
      <w:sdtEndPr/>
      <w:sdtContent>
        <w:r w:rsidR="00D30135">
          <w:rPr>
            <w:sz w:val="20"/>
          </w:rPr>
          <w:t>6/29/2015</w:t>
        </w:r>
      </w:sdtContent>
    </w:sdt>
    <w:r w:rsidR="003B7DDE">
      <w:rPr>
        <w:sz w:val="20"/>
      </w:rPr>
      <w:tab/>
    </w:r>
    <w:r w:rsidR="00DF664D">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1826D2">
      <w:rPr>
        <w:noProof/>
        <w:sz w:val="20"/>
      </w:rPr>
      <w:t>2</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92A44" w14:textId="77777777" w:rsidR="00BB3A96" w:rsidRDefault="00BB3A96">
      <w:r>
        <w:separator/>
      </w:r>
    </w:p>
  </w:footnote>
  <w:footnote w:type="continuationSeparator" w:id="0">
    <w:p w14:paraId="1D32E5FA" w14:textId="77777777" w:rsidR="00BB3A96" w:rsidRDefault="00BB3A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3D15A077"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cstheme="minorHAnsi"/>
            <w:i/>
            <w:sz w:val="20"/>
          </w:rPr>
          <w:t>MedFinder</w:t>
        </w:r>
        <w:proofErr w:type="spellEnd"/>
      </w:sdtContent>
    </w:sdt>
    <w:r w:rsidRPr="002B04BC">
      <w:rPr>
        <w:rFonts w:cstheme="minorHAnsi"/>
        <w:i/>
        <w:sz w:val="20"/>
      </w:rPr>
      <w:t xml:space="preserve"> </w:t>
    </w:r>
    <w:r w:rsidR="002F5FD8">
      <w:rPr>
        <w:rFonts w:cstheme="minorHAnsi"/>
        <w:i/>
        <w:sz w:val="20"/>
      </w:rPr>
      <w:t>Installation Procedure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286E"/>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56BDC"/>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78E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556B6"/>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6" w15:restartNumberingAfterBreak="0">
    <w:nsid w:val="3C344B0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0A90"/>
    <w:multiLevelType w:val="hybridMultilevel"/>
    <w:tmpl w:val="D20A8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A541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21D2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C61C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87F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12"/>
  </w:num>
  <w:num w:numId="4">
    <w:abstractNumId w:val="12"/>
  </w:num>
  <w:num w:numId="5">
    <w:abstractNumId w:val="5"/>
  </w:num>
  <w:num w:numId="6">
    <w:abstractNumId w:val="2"/>
  </w:num>
  <w:num w:numId="7">
    <w:abstractNumId w:val="10"/>
  </w:num>
  <w:num w:numId="8">
    <w:abstractNumId w:val="9"/>
  </w:num>
  <w:num w:numId="9">
    <w:abstractNumId w:val="11"/>
  </w:num>
  <w:num w:numId="10">
    <w:abstractNumId w:val="6"/>
  </w:num>
  <w:num w:numId="11">
    <w:abstractNumId w:val="3"/>
  </w:num>
  <w:num w:numId="12">
    <w:abstractNumId w:val="8"/>
  </w:num>
  <w:num w:numId="13">
    <w:abstractNumId w:val="4"/>
  </w:num>
  <w:num w:numId="14">
    <w:abstractNumId w:val="1"/>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C6C1F"/>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26D2"/>
    <w:rsid w:val="00183AB5"/>
    <w:rsid w:val="0018433C"/>
    <w:rsid w:val="00186FEE"/>
    <w:rsid w:val="0019206C"/>
    <w:rsid w:val="001945FA"/>
    <w:rsid w:val="001A178D"/>
    <w:rsid w:val="001C4B50"/>
    <w:rsid w:val="001C54AF"/>
    <w:rsid w:val="001C61AA"/>
    <w:rsid w:val="001D300F"/>
    <w:rsid w:val="001F0397"/>
    <w:rsid w:val="001F4BE3"/>
    <w:rsid w:val="001F59A6"/>
    <w:rsid w:val="001F6D3E"/>
    <w:rsid w:val="00211C88"/>
    <w:rsid w:val="00212943"/>
    <w:rsid w:val="00220F5B"/>
    <w:rsid w:val="00230F5E"/>
    <w:rsid w:val="00244C76"/>
    <w:rsid w:val="00257300"/>
    <w:rsid w:val="00257ACA"/>
    <w:rsid w:val="00270627"/>
    <w:rsid w:val="00287F9C"/>
    <w:rsid w:val="00292783"/>
    <w:rsid w:val="002A1256"/>
    <w:rsid w:val="002A4E3A"/>
    <w:rsid w:val="002B04BC"/>
    <w:rsid w:val="002B122D"/>
    <w:rsid w:val="002C3DBF"/>
    <w:rsid w:val="002C5595"/>
    <w:rsid w:val="002D0AD1"/>
    <w:rsid w:val="002D3758"/>
    <w:rsid w:val="002E061B"/>
    <w:rsid w:val="002E6FA5"/>
    <w:rsid w:val="002F228F"/>
    <w:rsid w:val="002F5FD8"/>
    <w:rsid w:val="00301503"/>
    <w:rsid w:val="0030260C"/>
    <w:rsid w:val="003027BD"/>
    <w:rsid w:val="0030542E"/>
    <w:rsid w:val="003112E8"/>
    <w:rsid w:val="00325F04"/>
    <w:rsid w:val="0032686A"/>
    <w:rsid w:val="00331396"/>
    <w:rsid w:val="003314E0"/>
    <w:rsid w:val="00334222"/>
    <w:rsid w:val="00334ECE"/>
    <w:rsid w:val="00340606"/>
    <w:rsid w:val="00344BFE"/>
    <w:rsid w:val="00345DAB"/>
    <w:rsid w:val="00352C10"/>
    <w:rsid w:val="00357DC0"/>
    <w:rsid w:val="003645BE"/>
    <w:rsid w:val="003668CC"/>
    <w:rsid w:val="00370E2E"/>
    <w:rsid w:val="00380291"/>
    <w:rsid w:val="00386A9F"/>
    <w:rsid w:val="003963EF"/>
    <w:rsid w:val="003A1050"/>
    <w:rsid w:val="003A302D"/>
    <w:rsid w:val="003B4591"/>
    <w:rsid w:val="003B6B0E"/>
    <w:rsid w:val="003B7DDE"/>
    <w:rsid w:val="003C2D24"/>
    <w:rsid w:val="003D0767"/>
    <w:rsid w:val="003D704F"/>
    <w:rsid w:val="003E0C01"/>
    <w:rsid w:val="003E3055"/>
    <w:rsid w:val="003E3DE7"/>
    <w:rsid w:val="003F0B84"/>
    <w:rsid w:val="003F267A"/>
    <w:rsid w:val="003F631E"/>
    <w:rsid w:val="00404658"/>
    <w:rsid w:val="00404989"/>
    <w:rsid w:val="00411179"/>
    <w:rsid w:val="004119CE"/>
    <w:rsid w:val="00412D9B"/>
    <w:rsid w:val="00435FF9"/>
    <w:rsid w:val="00440EC9"/>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07BA"/>
    <w:rsid w:val="00603879"/>
    <w:rsid w:val="006220EC"/>
    <w:rsid w:val="00622A2A"/>
    <w:rsid w:val="00626C79"/>
    <w:rsid w:val="00636E42"/>
    <w:rsid w:val="0063714C"/>
    <w:rsid w:val="00640ABE"/>
    <w:rsid w:val="00645A9B"/>
    <w:rsid w:val="00654F69"/>
    <w:rsid w:val="006644AC"/>
    <w:rsid w:val="00667781"/>
    <w:rsid w:val="006710D3"/>
    <w:rsid w:val="006758F4"/>
    <w:rsid w:val="00686271"/>
    <w:rsid w:val="006904A9"/>
    <w:rsid w:val="0069221F"/>
    <w:rsid w:val="00692A6A"/>
    <w:rsid w:val="00694082"/>
    <w:rsid w:val="006A338F"/>
    <w:rsid w:val="006B67C8"/>
    <w:rsid w:val="006C6C37"/>
    <w:rsid w:val="006D1998"/>
    <w:rsid w:val="006D6F8A"/>
    <w:rsid w:val="006E2C50"/>
    <w:rsid w:val="006E6C30"/>
    <w:rsid w:val="00705043"/>
    <w:rsid w:val="007152AE"/>
    <w:rsid w:val="00727B3F"/>
    <w:rsid w:val="00753C30"/>
    <w:rsid w:val="00766CF3"/>
    <w:rsid w:val="00782843"/>
    <w:rsid w:val="007957EB"/>
    <w:rsid w:val="007A3A01"/>
    <w:rsid w:val="007A6512"/>
    <w:rsid w:val="007C6203"/>
    <w:rsid w:val="007D78A5"/>
    <w:rsid w:val="007F6B90"/>
    <w:rsid w:val="008107C4"/>
    <w:rsid w:val="00816DE8"/>
    <w:rsid w:val="0082030D"/>
    <w:rsid w:val="00825D1C"/>
    <w:rsid w:val="00827B86"/>
    <w:rsid w:val="008301F7"/>
    <w:rsid w:val="00840380"/>
    <w:rsid w:val="00841E35"/>
    <w:rsid w:val="00851394"/>
    <w:rsid w:val="00851821"/>
    <w:rsid w:val="00862229"/>
    <w:rsid w:val="00864644"/>
    <w:rsid w:val="008656AE"/>
    <w:rsid w:val="008706A8"/>
    <w:rsid w:val="0087163F"/>
    <w:rsid w:val="00874F1A"/>
    <w:rsid w:val="00874F5E"/>
    <w:rsid w:val="0089538D"/>
    <w:rsid w:val="008A6E4B"/>
    <w:rsid w:val="008B1D96"/>
    <w:rsid w:val="008B3AC8"/>
    <w:rsid w:val="008B41D3"/>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4FAD"/>
    <w:rsid w:val="00B863AD"/>
    <w:rsid w:val="00B878D7"/>
    <w:rsid w:val="00B939AF"/>
    <w:rsid w:val="00B95138"/>
    <w:rsid w:val="00B96EAA"/>
    <w:rsid w:val="00BA47F1"/>
    <w:rsid w:val="00BB09B1"/>
    <w:rsid w:val="00BB3A96"/>
    <w:rsid w:val="00BD47D6"/>
    <w:rsid w:val="00BD726F"/>
    <w:rsid w:val="00C13F41"/>
    <w:rsid w:val="00C214AD"/>
    <w:rsid w:val="00C22B81"/>
    <w:rsid w:val="00C3216E"/>
    <w:rsid w:val="00C641F9"/>
    <w:rsid w:val="00C65958"/>
    <w:rsid w:val="00C664D6"/>
    <w:rsid w:val="00C66CA1"/>
    <w:rsid w:val="00C71496"/>
    <w:rsid w:val="00C74A3A"/>
    <w:rsid w:val="00C74B09"/>
    <w:rsid w:val="00C85383"/>
    <w:rsid w:val="00C96091"/>
    <w:rsid w:val="00CA0855"/>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244FC"/>
    <w:rsid w:val="00D30135"/>
    <w:rsid w:val="00D30A9F"/>
    <w:rsid w:val="00D3199F"/>
    <w:rsid w:val="00D332E9"/>
    <w:rsid w:val="00D42567"/>
    <w:rsid w:val="00D45BB6"/>
    <w:rsid w:val="00D5089E"/>
    <w:rsid w:val="00D753A9"/>
    <w:rsid w:val="00D8176B"/>
    <w:rsid w:val="00D81F68"/>
    <w:rsid w:val="00D94700"/>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DF664D"/>
    <w:rsid w:val="00E0450B"/>
    <w:rsid w:val="00E07800"/>
    <w:rsid w:val="00E123A0"/>
    <w:rsid w:val="00E13829"/>
    <w:rsid w:val="00E1571D"/>
    <w:rsid w:val="00E22B36"/>
    <w:rsid w:val="00E2699A"/>
    <w:rsid w:val="00E33298"/>
    <w:rsid w:val="00E34DA7"/>
    <w:rsid w:val="00E434C3"/>
    <w:rsid w:val="00E45BD1"/>
    <w:rsid w:val="00E5414E"/>
    <w:rsid w:val="00E6236E"/>
    <w:rsid w:val="00E63BB5"/>
    <w:rsid w:val="00E63F99"/>
    <w:rsid w:val="00E63FE7"/>
    <w:rsid w:val="00E6594E"/>
    <w:rsid w:val="00E675F2"/>
    <w:rsid w:val="00E735FC"/>
    <w:rsid w:val="00E75346"/>
    <w:rsid w:val="00E7563B"/>
    <w:rsid w:val="00E828DD"/>
    <w:rsid w:val="00EB015B"/>
    <w:rsid w:val="00EB3C59"/>
    <w:rsid w:val="00EC097C"/>
    <w:rsid w:val="00ED698F"/>
    <w:rsid w:val="00EE371E"/>
    <w:rsid w:val="00EF0C91"/>
    <w:rsid w:val="00EF6644"/>
    <w:rsid w:val="00F023B8"/>
    <w:rsid w:val="00F03C9C"/>
    <w:rsid w:val="00F07689"/>
    <w:rsid w:val="00F131B0"/>
    <w:rsid w:val="00F216C0"/>
    <w:rsid w:val="00F2322A"/>
    <w:rsid w:val="00F23775"/>
    <w:rsid w:val="00F24E14"/>
    <w:rsid w:val="00F24EFB"/>
    <w:rsid w:val="00F253BC"/>
    <w:rsid w:val="00F403CF"/>
    <w:rsid w:val="00F4117F"/>
    <w:rsid w:val="00F5257F"/>
    <w:rsid w:val="00F53DD8"/>
    <w:rsid w:val="00F54B25"/>
    <w:rsid w:val="00F55E0D"/>
    <w:rsid w:val="00F620A9"/>
    <w:rsid w:val="00F728F1"/>
    <w:rsid w:val="00F733A5"/>
    <w:rsid w:val="00F8599A"/>
    <w:rsid w:val="00F92E78"/>
    <w:rsid w:val="00F94C67"/>
    <w:rsid w:val="00FA5B3C"/>
    <w:rsid w:val="00FA7ECE"/>
    <w:rsid w:val="00FB0457"/>
    <w:rsid w:val="00FC1DDB"/>
    <w:rsid w:val="00FC7A9B"/>
    <w:rsid w:val="00FD2624"/>
    <w:rsid w:val="00FD4C82"/>
    <w:rsid w:val="00FD52D1"/>
    <w:rsid w:val="00FE4ACD"/>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5"/>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5"/>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5"/>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5"/>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5"/>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5"/>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5"/>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5"/>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5"/>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2"/>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1"/>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3"/>
      </w:numPr>
    </w:pPr>
  </w:style>
  <w:style w:type="paragraph" w:customStyle="1" w:styleId="AppLevel1">
    <w:name w:val="AppLevel1"/>
    <w:basedOn w:val="Normal"/>
    <w:next w:val="Normal"/>
    <w:rsid w:val="00F728F1"/>
    <w:pPr>
      <w:numPr>
        <w:numId w:val="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816D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docs.docker.com/installation/rhe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40D71"/>
    <w:rsid w:val="004479DF"/>
    <w:rsid w:val="005E5CC5"/>
    <w:rsid w:val="006D6D36"/>
    <w:rsid w:val="007E1CA6"/>
    <w:rsid w:val="008944B5"/>
    <w:rsid w:val="008C2F31"/>
    <w:rsid w:val="008F791B"/>
    <w:rsid w:val="00922C74"/>
    <w:rsid w:val="009F051A"/>
    <w:rsid w:val="00B76187"/>
    <w:rsid w:val="00DA05BB"/>
    <w:rsid w:val="00E3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EBCB9-1A3E-4713-9165-A4E0FFEE2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4</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Julie S. Campbell</cp:lastModifiedBy>
  <cp:revision>2</cp:revision>
  <dcterms:created xsi:type="dcterms:W3CDTF">2015-07-01T16:30:00Z</dcterms:created>
  <dcterms:modified xsi:type="dcterms:W3CDTF">2015-07-01T16:30:00Z</dcterms:modified>
</cp:coreProperties>
</file>