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color w:val="auto"/>
          <w:sz w:val="36"/>
          <w:szCs w:val="36"/>
          <w:u w:val="single"/>
        </w:rPr>
      </w:pPr>
      <w:r>
        <w:rPr>
          <w:rFonts w:hint="default" w:ascii="Times New Roman" w:hAnsi="Times New Roman" w:cs="Times New Roman"/>
          <w:b/>
          <w:bCs/>
          <w:color w:val="auto"/>
          <w:sz w:val="36"/>
          <w:szCs w:val="36"/>
          <w:u w:val="single"/>
        </w:rPr>
        <w:t>CAHIER DE CHARGES</w:t>
      </w:r>
    </w:p>
    <w:p>
      <w:pPr>
        <w:spacing w:line="360" w:lineRule="auto"/>
        <w:jc w:val="center"/>
        <w:rPr>
          <w:rFonts w:hint="default" w:ascii="Times New Roman" w:hAnsi="Times New Roman" w:cs="Times New Roman"/>
          <w:b/>
          <w:bCs/>
          <w:sz w:val="40"/>
          <w:szCs w:val="40"/>
          <w:u w:val="single"/>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color w:val="auto"/>
          <w:sz w:val="24"/>
          <w:szCs w:val="24"/>
          <w:lang w:eastAsia="fr-FR"/>
        </w:rPr>
        <mc:AlternateContent>
          <mc:Choice Requires="wps">
            <w:drawing>
              <wp:inline distT="0" distB="0" distL="0" distR="0">
                <wp:extent cx="5401310" cy="1085850"/>
                <wp:effectExtent l="6350" t="6350" r="17780" b="20320"/>
                <wp:docPr id="1" name="Rectangle: Rounded Corners 1"/>
                <wp:cNvGraphicFramePr/>
                <a:graphic xmlns:a="http://schemas.openxmlformats.org/drawingml/2006/main">
                  <a:graphicData uri="http://schemas.microsoft.com/office/word/2010/wordprocessingShape">
                    <wps:wsp>
                      <wps:cNvSpPr/>
                      <wps:spPr>
                        <a:xfrm>
                          <a:off x="0" y="0"/>
                          <a:ext cx="5401310" cy="1085850"/>
                        </a:xfrm>
                        <a:prstGeom prst="roundRect">
                          <a:avLst/>
                        </a:prstGeom>
                        <a:solidFill>
                          <a:schemeClr val="bg1"/>
                        </a:solid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pPr>
                              <w:spacing w:line="360" w:lineRule="auto"/>
                              <w:jc w:val="center"/>
                              <w:rPr>
                                <w:rFonts w:hint="default" w:ascii="Trebuchet MS" w:hAnsi="Trebuchet MS"/>
                                <w:color w:val="000000" w:themeColor="text1"/>
                                <w:sz w:val="40"/>
                                <w:szCs w:val="40"/>
                                <w:lang w:val="fr-FR"/>
                                <w14:textFill>
                                  <w14:solidFill>
                                    <w14:schemeClr w14:val="tx1"/>
                                  </w14:solidFill>
                                </w14:textFill>
                              </w:rPr>
                            </w:pPr>
                            <w:r>
                              <w:rPr>
                                <w:rFonts w:hint="default" w:ascii="Times New Roman" w:hAnsi="Times New Roman" w:eastAsia="Yu Gothic UI Light" w:cs="Times New Roman"/>
                                <w:b/>
                                <w:bCs/>
                                <w:color w:val="000000" w:themeColor="text1"/>
                                <w:sz w:val="40"/>
                                <w:szCs w:val="40"/>
                                <w:lang w:val="fr-FR"/>
                                <w14:textFill>
                                  <w14:solidFill>
                                    <w14:schemeClr w14:val="tx1"/>
                                  </w14:solidFill>
                                </w14:textFill>
                              </w:rPr>
                              <w:t>Application  de Contrôle parental Suivi de l’élève : Learn Soft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oundrect id="Rectangle: Rounded Corners 1" o:spid="_x0000_s1026" o:spt="2" style="height:85.5pt;width:425.3pt;v-text-anchor:middle;" fillcolor="#FFFFFF [3212]" filled="t" stroked="t" coordsize="21600,21600" arcsize="0.166666666666667" o:gfxdata="UEsDBAoAAAAAAIdO4kAAAAAAAAAAAAAAAAAEAAAAZHJzL1BLAwQUAAAACACHTuJAxRX0BtMAAAAF&#10;AQAADwAAAGRycy9kb3ducmV2LnhtbE2PT0sDMRDF74LfIUzBm01W6R/WzfZQEBR6sQpe003cLE0m&#10;azJt12/v6EUvD4b3eO83zWaKQZxdLkNCDdVcgXDYJTtgr+Ht9fF2DaKQQWtCQqfhyxXYtNdXjalt&#10;uuCLO++pF1yCpTYaPNFYS1k676Ip8zQ6ZO8j5WiIz9xLm82Fy2OQd0otZTQD8oI3o9t61x33p6gh&#10;01StpuA/cUFPcfvc7d7l/U7rm1mlHkCQm+gvDD/4jA4tMx3SCW0RQQM/Qr/K3nqhliAOHFpVCmTb&#10;yP/07TdQSwMEFAAAAAgAh07iQDMopkV6AgAAGQUAAA4AAABkcnMvZTJvRG9jLnhtbK1UTW/bMAy9&#10;D9h/EHRfbWfJmgVNiiBBhgHFWrQddlZk2Ragr0nKR/fr9yS7bdr10MN8kEmRIh+fSF1cHrUie+GD&#10;tGZOq7OSEmG4raVp5/Tn/ebTlJIQmamZskbM6YMI9HLx8cPFwc3EyHZW1cITBDFhdnBz2sXoZkUR&#10;eCc0C2fWCQNjY71mEapvi9qzA6JrVYzK8ktxsL523nIRAnbXvZEOEf17AtqmkVysLd9pYWIf1QvF&#10;IkoKnXSBLjLaphE8XjdNEJGoOUWlMa9IAnmb1mJxwWatZ66TfIDA3gPhVU2aSYOkT6HWLDKy8/Kf&#10;UFpyb4Nt4hm3uugLyYygiqp8xc1dx5zItYDq4J5ID/8vLP+xv/FE1ugESgzTuPBbkMZMq8SM3Nqd&#10;qUVNVtYbdAypEl8HF2Y4dudu/KAFiKn4Y+N1+qMscswcPzxxLI6RcGxOxmX1uQL9HLaqnE6mk3wL&#10;xfNx50P8JqwmSZhTn0AkUJlgtr8KEXnh/+iXUgarZL2RSmXFt9uV8mTPcOub/CXgOPLCTRlyAIbR&#10;eZngMPRygx6CqB34CKalhKkWQ8Kjz7lfnA6nScr8vZUkgVyz0PVgcoTkxmZaRsyRknpOp6enlQHS&#10;xHHPapLicXscqN7a+gEX5m3fycHxjUSGKxbiDfNoXZSC4Y7XWBplUZ8dJEo66/+8tZ/80VGwUnLA&#10;KKD23zvmBSXqu0Gvfa3GY4SNWRlPzkdQ/Klle2oxO72y4B39BHRZTP5RPYqNt/oX3oBlygoTMxy5&#10;e5YHZRX7EcUrwsVymd0wL47FK3PneAqeKDR2uYu2kbkfElE9OwN/mJh858N0p5E81bPX84u2+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FfQG0wAAAAUBAAAPAAAAAAAAAAEAIAAAACIAAABkcnMv&#10;ZG93bnJldi54bWxQSwECFAAUAAAACACHTuJAMyimRXoCAAAZBQAADgAAAAAAAAABACAAAAAiAQAA&#10;ZHJzL2Uyb0RvYy54bWxQSwUGAAAAAAYABgBZAQAADgYAAAAA&#10;">
                <v:fill on="t" focussize="0,0"/>
                <v:stroke weight="1pt" color="#000000 [3213]" miterlimit="8" joinstyle="miter"/>
                <v:imagedata o:title=""/>
                <o:lock v:ext="edit" aspectratio="f"/>
                <v:textbox>
                  <w:txbxContent>
                    <w:p>
                      <w:pPr>
                        <w:spacing w:line="360" w:lineRule="auto"/>
                        <w:jc w:val="center"/>
                        <w:rPr>
                          <w:rFonts w:hint="default" w:ascii="Trebuchet MS" w:hAnsi="Trebuchet MS"/>
                          <w:color w:val="000000" w:themeColor="text1"/>
                          <w:sz w:val="40"/>
                          <w:szCs w:val="40"/>
                          <w:lang w:val="fr-FR"/>
                          <w14:textFill>
                            <w14:solidFill>
                              <w14:schemeClr w14:val="tx1"/>
                            </w14:solidFill>
                          </w14:textFill>
                        </w:rPr>
                      </w:pPr>
                      <w:r>
                        <w:rPr>
                          <w:rFonts w:hint="default" w:ascii="Times New Roman" w:hAnsi="Times New Roman" w:eastAsia="Yu Gothic UI Light" w:cs="Times New Roman"/>
                          <w:b/>
                          <w:bCs/>
                          <w:color w:val="000000" w:themeColor="text1"/>
                          <w:sz w:val="40"/>
                          <w:szCs w:val="40"/>
                          <w:lang w:val="fr-FR"/>
                          <w14:textFill>
                            <w14:solidFill>
                              <w14:schemeClr w14:val="tx1"/>
                            </w14:solidFill>
                          </w14:textFill>
                        </w:rPr>
                        <w:t>Application  de Contrôle parental Suivi de l’élève : Learn Soft</w:t>
                      </w:r>
                    </w:p>
                  </w:txbxContent>
                </v:textbox>
                <w10:wrap type="none"/>
                <w10:anchorlock/>
              </v:roundrect>
            </w:pict>
          </mc:Fallback>
        </mc:AlternateConten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eastAsia="Yu Gothic" w:cs="Times New Roman"/>
          <w:b/>
          <w:bCs/>
          <w:color w:val="auto"/>
          <w:sz w:val="32"/>
          <w:szCs w:val="32"/>
          <w:u w:val="none"/>
        </w:rPr>
      </w:pPr>
      <w:r>
        <w:rPr>
          <w:rFonts w:hint="default" w:ascii="Times New Roman" w:hAnsi="Times New Roman" w:eastAsia="Yu Gothic" w:cs="Times New Roman"/>
          <w:b/>
          <w:bCs/>
          <w:color w:val="auto"/>
          <w:sz w:val="32"/>
          <w:szCs w:val="32"/>
          <w:u w:val="single"/>
        </w:rPr>
        <w:t>Groupe </w:t>
      </w:r>
      <w:r>
        <w:rPr>
          <w:rFonts w:hint="default" w:ascii="Times New Roman" w:hAnsi="Times New Roman" w:eastAsia="Yu Gothic" w:cs="Times New Roman"/>
          <w:b/>
          <w:bCs/>
          <w:color w:val="auto"/>
          <w:sz w:val="32"/>
          <w:szCs w:val="32"/>
          <w:u w:val="none"/>
        </w:rPr>
        <w:t xml:space="preserve">: </w:t>
      </w:r>
    </w:p>
    <w:p>
      <w:pPr>
        <w:spacing w:line="360" w:lineRule="auto"/>
        <w:jc w:val="both"/>
        <w:rPr>
          <w:rFonts w:hint="default" w:ascii="Times New Roman" w:hAnsi="Times New Roman" w:eastAsia="Yu Gothic" w:cs="Times New Roman"/>
          <w:sz w:val="28"/>
          <w:szCs w:val="28"/>
          <w:lang w:val="fr-FR"/>
        </w:rPr>
      </w:pPr>
      <w:r>
        <w:rPr>
          <w:rFonts w:hint="default" w:ascii="Times New Roman" w:hAnsi="Times New Roman" w:eastAsia="Yu Gothic" w:cs="Times New Roman"/>
          <w:sz w:val="28"/>
          <w:szCs w:val="28"/>
          <w:lang w:val="fr-FR"/>
        </w:rPr>
        <w:t>AWLISHIE Harmony Stella</w:t>
      </w:r>
    </w:p>
    <w:p>
      <w:pPr>
        <w:spacing w:line="360" w:lineRule="auto"/>
        <w:jc w:val="both"/>
        <w:rPr>
          <w:rFonts w:hint="default" w:ascii="Times New Roman" w:hAnsi="Times New Roman" w:eastAsia="Yu Gothic" w:cs="Times New Roman"/>
          <w:sz w:val="28"/>
          <w:szCs w:val="28"/>
        </w:rPr>
      </w:pPr>
      <w:r>
        <w:rPr>
          <w:rFonts w:hint="default" w:ascii="Times New Roman" w:hAnsi="Times New Roman" w:eastAsia="Yu Gothic" w:cs="Times New Roman"/>
          <w:sz w:val="28"/>
          <w:szCs w:val="28"/>
          <w:lang w:val="fr-FR"/>
        </w:rPr>
        <w:t xml:space="preserve">TOVIAWOU Kplola Crépin </w:t>
      </w:r>
      <w:r>
        <w:rPr>
          <w:rFonts w:hint="default" w:ascii="Times New Roman" w:hAnsi="Times New Roman" w:eastAsia="Yu Gothic" w:cs="Times New Roman"/>
          <w:sz w:val="28"/>
          <w:szCs w:val="28"/>
        </w:rPr>
        <w:t> </w:t>
      </w:r>
    </w:p>
    <w:p>
      <w:pPr>
        <w:spacing w:line="360" w:lineRule="auto"/>
        <w:jc w:val="both"/>
        <w:rPr>
          <w:rFonts w:hint="default" w:ascii="Times New Roman" w:hAnsi="Times New Roman" w:eastAsia="Yu Gothic" w:cs="Times New Roman"/>
          <w:sz w:val="28"/>
          <w:szCs w:val="28"/>
        </w:rPr>
      </w:pPr>
    </w:p>
    <w:p>
      <w:pPr>
        <w:spacing w:line="360" w:lineRule="auto"/>
        <w:jc w:val="center"/>
        <w:rPr>
          <w:rFonts w:hint="default" w:ascii="Times New Roman" w:hAnsi="Times New Roman" w:eastAsia="Yu Gothic" w:cs="Times New Roman"/>
          <w:b/>
          <w:bCs/>
          <w:color w:val="auto"/>
          <w:sz w:val="28"/>
          <w:szCs w:val="28"/>
          <w:u w:val="none"/>
        </w:rPr>
      </w:pPr>
      <w:r>
        <w:rPr>
          <w:rFonts w:hint="default" w:ascii="Times New Roman" w:hAnsi="Times New Roman" w:eastAsia="Yu Gothic" w:cs="Times New Roman"/>
          <w:b/>
          <w:bCs/>
          <w:color w:val="auto"/>
          <w:sz w:val="28"/>
          <w:szCs w:val="28"/>
          <w:u w:val="single"/>
        </w:rPr>
        <w:t>Encadreur </w:t>
      </w:r>
      <w:r>
        <w:rPr>
          <w:rFonts w:hint="default" w:ascii="Times New Roman" w:hAnsi="Times New Roman" w:eastAsia="Yu Gothic" w:cs="Times New Roman"/>
          <w:b/>
          <w:bCs/>
          <w:color w:val="auto"/>
          <w:sz w:val="28"/>
          <w:szCs w:val="28"/>
          <w:u w:val="none"/>
        </w:rPr>
        <w:t xml:space="preserve">: </w:t>
      </w:r>
    </w:p>
    <w:p>
      <w:pPr>
        <w:spacing w:line="360" w:lineRule="auto"/>
        <w:jc w:val="center"/>
        <w:rPr>
          <w:rFonts w:hint="default" w:ascii="Times New Roman" w:hAnsi="Times New Roman" w:eastAsia="Yu Gothic" w:cs="Times New Roman"/>
          <w:color w:val="C00000"/>
          <w:sz w:val="28"/>
          <w:szCs w:val="28"/>
          <w:lang w:val="fr-FR"/>
        </w:rPr>
      </w:pPr>
      <w:r>
        <w:rPr>
          <w:rFonts w:hint="default" w:ascii="Times New Roman" w:hAnsi="Times New Roman" w:eastAsia="Yu Gothic" w:cs="Times New Roman"/>
          <w:color w:val="000000" w:themeColor="text1"/>
          <w:sz w:val="28"/>
          <w:szCs w:val="28"/>
          <w14:textFill>
            <w14:solidFill>
              <w14:schemeClr w14:val="tx1"/>
            </w14:solidFill>
          </w14:textFill>
        </w:rPr>
        <w:t xml:space="preserve">M. </w:t>
      </w:r>
      <w:r>
        <w:rPr>
          <w:rFonts w:hint="default" w:ascii="Times New Roman" w:hAnsi="Times New Roman" w:eastAsia="Yu Gothic" w:cs="Times New Roman"/>
          <w:color w:val="000000" w:themeColor="text1"/>
          <w:sz w:val="28"/>
          <w:szCs w:val="28"/>
          <w:lang w:val="fr-FR"/>
          <w14:textFill>
            <w14:solidFill>
              <w14:schemeClr w14:val="tx1"/>
            </w14:solidFill>
          </w14:textFill>
        </w:rPr>
        <w:t>Badji GBATI</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0"/>
          <w:numId w:val="1"/>
        </w:numPr>
        <w:tabs>
          <w:tab w:val="clear" w:pos="425"/>
        </w:tabs>
        <w:ind w:left="425" w:leftChars="0" w:hanging="425" w:firstLineChars="0"/>
        <w:jc w:val="left"/>
        <w:rPr>
          <w:rFonts w:hint="default" w:ascii="Times New Roman" w:hAnsi="Times New Roman" w:eastAsia="Yu Gothic UI Light" w:cs="Times New Roman"/>
          <w:b/>
          <w:bCs/>
          <w:color w:val="000000" w:themeColor="text1"/>
          <w:sz w:val="36"/>
          <w:szCs w:val="36"/>
          <w:u w:val="single"/>
          <w:lang w:val="fr-FR"/>
          <w14:textFill>
            <w14:solidFill>
              <w14:schemeClr w14:val="tx1"/>
            </w14:solidFill>
          </w14:textFill>
        </w:rPr>
      </w:pPr>
      <w:r>
        <w:rPr>
          <w:rFonts w:hint="default" w:ascii="Times New Roman" w:hAnsi="Times New Roman" w:eastAsia="Yu Gothic UI Light" w:cs="Times New Roman"/>
          <w:b/>
          <w:bCs/>
          <w:color w:val="000000" w:themeColor="text1"/>
          <w:sz w:val="36"/>
          <w:szCs w:val="36"/>
          <w:u w:val="single"/>
          <w:lang w:val="fr-FR"/>
          <w14:textFill>
            <w14:solidFill>
              <w14:schemeClr w14:val="tx1"/>
            </w14:solidFill>
          </w14:textFill>
        </w:rPr>
        <w:t>CONTEXTE DU PROJET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color w:val="auto"/>
          <w:sz w:val="28"/>
          <w:szCs w:val="28"/>
          <w:lang w:val="fr-FR"/>
        </w:rPr>
      </w:pPr>
      <w:r>
        <w:rPr>
          <w:rFonts w:hint="default" w:ascii="Times New Roman" w:hAnsi="Times New Roman" w:cs="Times New Roman"/>
          <w:color w:val="auto"/>
          <w:sz w:val="28"/>
          <w:szCs w:val="28"/>
          <w:lang w:val="fr-FR"/>
        </w:rPr>
        <w:t>Le manque d’exercices et d’encadrement parentale,la mauvaise planification du temps(mauvaise gestion de son emploi du temps), et la non détermination dans leurs évolution scolaire engendre  la plus grande partie du temps chez les élèves la régression et souvent l’échec.</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Pour cela nous avons décider de mettre en place une application de suivi  de l'élèves</w:t>
      </w:r>
      <w:r>
        <w:rPr>
          <w:rFonts w:hint="default" w:ascii="Times New Roman" w:hAnsi="Times New Roman" w:cs="Times New Roman"/>
          <w:sz w:val="28"/>
          <w:szCs w:val="28"/>
          <w:lang w:val="fr-FR"/>
        </w:rPr>
        <w:t xml:space="preserve">, qui  </w:t>
      </w:r>
      <w:r>
        <w:rPr>
          <w:rFonts w:hint="default" w:ascii="Times New Roman" w:hAnsi="Times New Roman" w:cs="Times New Roman"/>
          <w:sz w:val="28"/>
          <w:szCs w:val="28"/>
        </w:rPr>
        <w:t>permett</w:t>
      </w:r>
      <w:r>
        <w:rPr>
          <w:rFonts w:hint="default" w:ascii="Times New Roman" w:hAnsi="Times New Roman" w:cs="Times New Roman"/>
          <w:sz w:val="28"/>
          <w:szCs w:val="28"/>
          <w:lang w:val="fr-FR"/>
        </w:rPr>
        <w:t xml:space="preserve">ra </w:t>
      </w:r>
      <w:r>
        <w:rPr>
          <w:rFonts w:hint="default" w:ascii="Times New Roman" w:hAnsi="Times New Roman" w:cs="Times New Roman"/>
          <w:sz w:val="28"/>
          <w:szCs w:val="28"/>
        </w:rPr>
        <w:t>aux tuteurs et aux parents de suivre</w:t>
      </w:r>
      <w:r>
        <w:rPr>
          <w:rFonts w:hint="default" w:ascii="Times New Roman" w:hAnsi="Times New Roman" w:cs="Times New Roman"/>
          <w:sz w:val="28"/>
          <w:szCs w:val="28"/>
          <w:lang w:val="fr-FR"/>
        </w:rPr>
        <w:t xml:space="preserve"> l’évolution de leurs enfants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fr-FR"/>
        </w:rPr>
        <w:t xml:space="preserve">tout </w:t>
      </w:r>
      <w:r>
        <w:rPr>
          <w:rFonts w:hint="default" w:ascii="Times New Roman" w:hAnsi="Times New Roman" w:cs="Times New Roman"/>
          <w:sz w:val="28"/>
          <w:szCs w:val="28"/>
        </w:rPr>
        <w:t>en contr</w:t>
      </w:r>
      <w:r>
        <w:rPr>
          <w:rFonts w:hint="default" w:ascii="Times New Roman" w:hAnsi="Times New Roman" w:cs="Times New Roman"/>
          <w:sz w:val="28"/>
          <w:szCs w:val="28"/>
          <w:lang w:val="fr-FR"/>
        </w:rPr>
        <w:t>ô</w:t>
      </w:r>
      <w:r>
        <w:rPr>
          <w:rFonts w:hint="default" w:ascii="Times New Roman" w:hAnsi="Times New Roman" w:cs="Times New Roman"/>
          <w:sz w:val="28"/>
          <w:szCs w:val="28"/>
        </w:rPr>
        <w:t>lant à distance leurs accès aux différentes applications de distractions</w:t>
      </w:r>
      <w:r>
        <w:rPr>
          <w:rFonts w:hint="default" w:ascii="Times New Roman" w:hAnsi="Times New Roman" w:cs="Times New Roman"/>
          <w:sz w:val="28"/>
          <w:szCs w:val="28"/>
          <w:lang w:val="fr-FR"/>
        </w:rPr>
        <w:t xml:space="preserve"> </w:t>
      </w:r>
      <w:r>
        <w:rPr>
          <w:rFonts w:hint="default" w:ascii="Times New Roman" w:hAnsi="Times New Roman" w:cs="Times New Roman"/>
          <w:sz w:val="28"/>
          <w:szCs w:val="28"/>
        </w:rPr>
        <w:t>(...) en vu d'améliorer leurs résultats scolaires.</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rPr>
      </w:pPr>
    </w:p>
    <w:p>
      <w:pPr>
        <w:keepNext w:val="0"/>
        <w:keepLines w:val="0"/>
        <w:pageBreakBefore w:val="0"/>
        <w:widowControl/>
        <w:numPr>
          <w:ilvl w:val="0"/>
          <w:numId w:val="1"/>
        </w:numPr>
        <w:tabs>
          <w:tab w:val="clear" w:pos="425"/>
        </w:tabs>
        <w:kinsoku/>
        <w:wordWrap/>
        <w:overflowPunct/>
        <w:topLinePunct w:val="0"/>
        <w:autoSpaceDE/>
        <w:autoSpaceDN/>
        <w:bidi w:val="0"/>
        <w:adjustRightInd/>
        <w:snapToGrid/>
        <w:spacing w:line="120" w:lineRule="auto"/>
        <w:ind w:left="425" w:leftChars="0" w:hanging="425" w:firstLineChars="0"/>
        <w:jc w:val="both"/>
        <w:textAlignment w:val="auto"/>
        <w:rPr>
          <w:rFonts w:hint="default" w:ascii="Times New Roman" w:hAnsi="Times New Roman" w:eastAsia="Yu Gothic UI Light" w:cs="Times New Roman"/>
          <w:b/>
          <w:bCs/>
          <w:color w:val="auto"/>
          <w:sz w:val="36"/>
          <w:szCs w:val="36"/>
          <w:u w:val="single"/>
          <w:lang w:val="fr-FR"/>
        </w:rPr>
      </w:pPr>
      <w:r>
        <w:rPr>
          <w:rFonts w:hint="default" w:ascii="Times New Roman" w:hAnsi="Times New Roman" w:eastAsia="Yu Gothic UI Light" w:cs="Times New Roman"/>
          <w:b/>
          <w:bCs/>
          <w:color w:val="auto"/>
          <w:sz w:val="36"/>
          <w:szCs w:val="36"/>
          <w:u w:val="single"/>
          <w:lang w:val="fr-FR"/>
        </w:rPr>
        <w:t>OBJECTIFS DU PROJET</w:t>
      </w:r>
    </w:p>
    <w:p>
      <w:pPr>
        <w:pStyle w:val="3"/>
        <w:keepNext w:val="0"/>
        <w:keepLines w:val="0"/>
        <w:pageBreakBefore w:val="0"/>
        <w:widowControl/>
        <w:kinsoku/>
        <w:wordWrap/>
        <w:overflowPunct/>
        <w:topLinePunct w:val="0"/>
        <w:autoSpaceDE/>
        <w:autoSpaceDN/>
        <w:bidi w:val="0"/>
        <w:adjustRightInd/>
        <w:snapToGrid/>
        <w:spacing w:line="120" w:lineRule="auto"/>
        <w:textAlignment w:val="auto"/>
        <w:rPr>
          <w:rFonts w:hint="default" w:ascii="Times New Roman" w:hAnsi="Times New Roman" w:cs="Times New Roman"/>
        </w:rPr>
      </w:pP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A travers</w:t>
      </w:r>
      <w:r>
        <w:rPr>
          <w:rFonts w:hint="default" w:ascii="Times New Roman" w:hAnsi="Times New Roman" w:cs="Times New Roman"/>
          <w:sz w:val="28"/>
          <w:szCs w:val="28"/>
          <w:lang w:val="fr-FR"/>
        </w:rPr>
        <w:t xml:space="preserve"> ce projet </w:t>
      </w:r>
      <w:r>
        <w:rPr>
          <w:rFonts w:hint="default" w:ascii="Times New Roman" w:hAnsi="Times New Roman" w:cs="Times New Roman"/>
          <w:sz w:val="28"/>
          <w:szCs w:val="28"/>
        </w:rPr>
        <w:t xml:space="preserve"> nous visons </w:t>
      </w:r>
      <w:r>
        <w:rPr>
          <w:rFonts w:hint="default" w:ascii="Times New Roman" w:hAnsi="Times New Roman" w:cs="Times New Roman"/>
          <w:sz w:val="28"/>
          <w:szCs w:val="28"/>
          <w:lang w:val="fr-FR"/>
        </w:rPr>
        <w:t>à</w:t>
      </w:r>
      <w:r>
        <w:rPr>
          <w:rFonts w:hint="default" w:ascii="Times New Roman" w:hAnsi="Times New Roman" w:cs="Times New Roman"/>
          <w:sz w:val="28"/>
          <w:szCs w:val="28"/>
        </w:rPr>
        <w:t xml:space="preserve"> pouvoir :</w:t>
      </w:r>
    </w:p>
    <w:p>
      <w:pPr>
        <w:pStyle w:val="3"/>
        <w:keepNext w:val="0"/>
        <w:keepLines w:val="0"/>
        <w:pageBreakBefore w:val="0"/>
        <w:widowControl/>
        <w:numPr>
          <w:ilvl w:val="0"/>
          <w:numId w:val="2"/>
        </w:numPr>
        <w:tabs>
          <w:tab w:val="left" w:pos="420"/>
          <w:tab w:val="clear" w:pos="1260"/>
        </w:tabs>
        <w:kinsoku/>
        <w:wordWrap/>
        <w:overflowPunct/>
        <w:topLinePunct w:val="0"/>
        <w:autoSpaceDE/>
        <w:autoSpaceDN/>
        <w:bidi w:val="0"/>
        <w:adjustRightInd/>
        <w:snapToGrid/>
        <w:spacing w:line="120" w:lineRule="auto"/>
        <w:ind w:left="1260" w:leftChars="0" w:hanging="420" w:firstLineChars="0"/>
        <w:jc w:val="left"/>
        <w:textAlignment w:val="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Permettre aux parents de mieux encadrer leur</w:t>
      </w:r>
      <w:r>
        <w:rPr>
          <w:rFonts w:hint="default" w:ascii="Times New Roman" w:hAnsi="Times New Roman" w:cs="Times New Roman"/>
          <w:color w:val="auto"/>
          <w:sz w:val="28"/>
          <w:szCs w:val="28"/>
          <w:lang w:val="fr-FR"/>
        </w:rPr>
        <w:t>s</w:t>
      </w:r>
      <w:r>
        <w:rPr>
          <w:rFonts w:hint="default" w:ascii="Times New Roman" w:hAnsi="Times New Roman" w:cs="Times New Roman"/>
          <w:color w:val="auto"/>
          <w:sz w:val="28"/>
          <w:szCs w:val="28"/>
        </w:rPr>
        <w:t xml:space="preserve"> enfant</w:t>
      </w:r>
      <w:r>
        <w:rPr>
          <w:rFonts w:hint="default" w:ascii="Times New Roman" w:hAnsi="Times New Roman" w:cs="Times New Roman"/>
          <w:color w:val="auto"/>
          <w:sz w:val="28"/>
          <w:szCs w:val="28"/>
          <w:lang w:val="fr-FR"/>
        </w:rPr>
        <w:t>s;</w:t>
      </w:r>
    </w:p>
    <w:p>
      <w:pPr>
        <w:pStyle w:val="3"/>
        <w:keepNext w:val="0"/>
        <w:keepLines w:val="0"/>
        <w:pageBreakBefore w:val="0"/>
        <w:widowControl/>
        <w:numPr>
          <w:ilvl w:val="0"/>
          <w:numId w:val="2"/>
        </w:numPr>
        <w:tabs>
          <w:tab w:val="left" w:pos="420"/>
          <w:tab w:val="clear" w:pos="1260"/>
        </w:tabs>
        <w:kinsoku/>
        <w:wordWrap/>
        <w:overflowPunct/>
        <w:topLinePunct w:val="0"/>
        <w:autoSpaceDE/>
        <w:autoSpaceDN/>
        <w:bidi w:val="0"/>
        <w:adjustRightInd/>
        <w:snapToGrid/>
        <w:spacing w:line="120" w:lineRule="auto"/>
        <w:ind w:left="1260" w:leftChars="0" w:hanging="420" w:firstLineChars="0"/>
        <w:jc w:val="left"/>
        <w:textAlignment w:val="auto"/>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fr-FR"/>
        </w:rPr>
        <w:t>Donner une chance équitable à tous;</w:t>
      </w:r>
      <w:bookmarkStart w:id="0" w:name="_GoBack"/>
      <w:bookmarkEnd w:id="0"/>
    </w:p>
    <w:p>
      <w:pPr>
        <w:pStyle w:val="3"/>
        <w:keepNext w:val="0"/>
        <w:keepLines w:val="0"/>
        <w:pageBreakBefore w:val="0"/>
        <w:widowControl/>
        <w:numPr>
          <w:ilvl w:val="0"/>
          <w:numId w:val="2"/>
        </w:numPr>
        <w:tabs>
          <w:tab w:val="left" w:pos="420"/>
          <w:tab w:val="clear" w:pos="1260"/>
        </w:tabs>
        <w:kinsoku/>
        <w:wordWrap/>
        <w:overflowPunct/>
        <w:topLinePunct w:val="0"/>
        <w:autoSpaceDE/>
        <w:autoSpaceDN/>
        <w:bidi w:val="0"/>
        <w:adjustRightInd/>
        <w:snapToGrid/>
        <w:spacing w:line="120" w:lineRule="auto"/>
        <w:ind w:left="1260" w:leftChars="0" w:hanging="420" w:firstLineChars="0"/>
        <w:jc w:val="left"/>
        <w:textAlignment w:val="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Aider l’élève dans son cursus scolaire</w:t>
      </w:r>
      <w:r>
        <w:rPr>
          <w:rFonts w:hint="default" w:ascii="Times New Roman" w:hAnsi="Times New Roman" w:cs="Times New Roman"/>
          <w:color w:val="auto"/>
          <w:sz w:val="28"/>
          <w:szCs w:val="28"/>
          <w:lang w:val="fr-FR"/>
        </w:rPr>
        <w:t>;</w:t>
      </w:r>
    </w:p>
    <w:p>
      <w:pPr>
        <w:pStyle w:val="3"/>
        <w:keepNext w:val="0"/>
        <w:keepLines w:val="0"/>
        <w:pageBreakBefore w:val="0"/>
        <w:widowControl/>
        <w:numPr>
          <w:ilvl w:val="0"/>
          <w:numId w:val="2"/>
        </w:numPr>
        <w:tabs>
          <w:tab w:val="left" w:pos="420"/>
          <w:tab w:val="clear" w:pos="1260"/>
        </w:tabs>
        <w:kinsoku/>
        <w:wordWrap/>
        <w:overflowPunct/>
        <w:topLinePunct w:val="0"/>
        <w:autoSpaceDE/>
        <w:autoSpaceDN/>
        <w:bidi w:val="0"/>
        <w:adjustRightInd/>
        <w:snapToGrid/>
        <w:spacing w:line="120" w:lineRule="auto"/>
        <w:ind w:left="1260" w:leftChars="0" w:hanging="420" w:firstLineChars="0"/>
        <w:jc w:val="left"/>
        <w:textAlignment w:val="auto"/>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Augmenter le taux de réussite</w:t>
      </w:r>
      <w:r>
        <w:rPr>
          <w:rFonts w:hint="default" w:ascii="Times New Roman" w:hAnsi="Times New Roman" w:cs="Times New Roman"/>
          <w:color w:val="auto"/>
          <w:sz w:val="28"/>
          <w:szCs w:val="28"/>
          <w:lang w:val="fr-FR"/>
        </w:rPr>
        <w:t>;</w:t>
      </w:r>
    </w:p>
    <w:p>
      <w:pPr>
        <w:pStyle w:val="3"/>
        <w:keepNext w:val="0"/>
        <w:keepLines w:val="0"/>
        <w:pageBreakBefore w:val="0"/>
        <w:widowControl/>
        <w:numPr>
          <w:ilvl w:val="0"/>
          <w:numId w:val="0"/>
        </w:numPr>
        <w:kinsoku/>
        <w:wordWrap/>
        <w:overflowPunct/>
        <w:topLinePunct w:val="0"/>
        <w:autoSpaceDE/>
        <w:autoSpaceDN/>
        <w:bidi w:val="0"/>
        <w:adjustRightInd/>
        <w:snapToGrid/>
        <w:spacing w:line="120" w:lineRule="auto"/>
        <w:ind w:leftChars="0"/>
        <w:textAlignment w:val="auto"/>
        <w:rPr>
          <w:rFonts w:hint="default" w:ascii="Times New Roman" w:hAnsi="Times New Roman" w:cs="Times New Roman"/>
          <w:b/>
          <w:bCs/>
          <w:color w:val="C00000"/>
          <w:sz w:val="28"/>
          <w:szCs w:val="28"/>
        </w:rPr>
      </w:pP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line="120" w:lineRule="auto"/>
        <w:ind w:left="425" w:leftChars="0" w:hanging="425" w:firstLineChars="0"/>
        <w:jc w:val="left"/>
        <w:textAlignment w:val="auto"/>
        <w:rPr>
          <w:rFonts w:hint="default" w:ascii="Times New Roman" w:hAnsi="Times New Roman" w:eastAsia="Yu Gothic UI Light" w:cs="Times New Roman"/>
          <w:b/>
          <w:bCs/>
          <w:color w:val="auto"/>
          <w:sz w:val="36"/>
          <w:szCs w:val="36"/>
          <w:u w:val="single"/>
          <w:lang w:val="fr-FR"/>
        </w:rPr>
      </w:pPr>
      <w:r>
        <w:rPr>
          <w:rFonts w:hint="default" w:ascii="Times New Roman" w:hAnsi="Times New Roman" w:eastAsia="Yu Gothic UI Light" w:cs="Times New Roman"/>
          <w:b/>
          <w:bCs/>
          <w:color w:val="auto"/>
          <w:sz w:val="36"/>
          <w:szCs w:val="36"/>
          <w:u w:val="single"/>
          <w:lang w:val="fr-FR"/>
        </w:rPr>
        <w:t>DESCRIPTION DES BESOINS FONCTIONNELS</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u w:val="single"/>
        </w:rPr>
        <w:t xml:space="preserve">Parent </w:t>
      </w:r>
      <w:r>
        <w:rPr>
          <w:rFonts w:hint="default" w:ascii="Times New Roman" w:hAnsi="Times New Roman" w:cs="Times New Roman"/>
          <w:b/>
          <w:bCs/>
          <w:color w:val="auto"/>
          <w:sz w:val="32"/>
          <w:szCs w:val="32"/>
        </w:rPr>
        <w: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Avant </w:t>
      </w:r>
      <w:r>
        <w:rPr>
          <w:rFonts w:hint="default" w:ascii="Times New Roman" w:hAnsi="Times New Roman" w:cs="Times New Roman"/>
          <w:sz w:val="28"/>
          <w:szCs w:val="28"/>
          <w:lang w:val="fr-FR"/>
        </w:rPr>
        <w:t>de pouvoir commencer un suivi adéquat de son ou ses enfants</w:t>
      </w:r>
      <w:r>
        <w:rPr>
          <w:rFonts w:hint="default" w:ascii="Times New Roman" w:hAnsi="Times New Roman" w:cs="Times New Roman"/>
          <w:sz w:val="28"/>
          <w:szCs w:val="28"/>
        </w:rPr>
        <w:t>,</w:t>
      </w:r>
      <w:r>
        <w:rPr>
          <w:rFonts w:hint="default" w:ascii="Times New Roman" w:hAnsi="Times New Roman" w:cs="Times New Roman"/>
          <w:sz w:val="28"/>
          <w:szCs w:val="28"/>
          <w:lang w:val="fr-FR"/>
        </w:rPr>
        <w:t xml:space="preserve"> </w:t>
      </w:r>
      <w:r>
        <w:rPr>
          <w:rFonts w:hint="default" w:ascii="Times New Roman" w:hAnsi="Times New Roman" w:cs="Times New Roman"/>
          <w:sz w:val="28"/>
          <w:szCs w:val="28"/>
        </w:rPr>
        <w:t xml:space="preserve">le parent devra </w:t>
      </w:r>
      <w:r>
        <w:rPr>
          <w:rFonts w:hint="default" w:ascii="Times New Roman" w:hAnsi="Times New Roman" w:cs="Times New Roman"/>
          <w:sz w:val="28"/>
          <w:szCs w:val="28"/>
          <w:lang w:val="fr-FR"/>
        </w:rPr>
        <w:t xml:space="preserve">s’authentifier  en mettant des information de connexion comme: le nom, prénom, numéro de téléphone et définir un mot de passe; pour les connexion à venir il devra juste mettre son nom d’utilisateur et saisir son mot de passe via son mobile et ajouter le nombre d’enfant voulu à son actif en précisant les informations de ses derniers. </w:t>
      </w:r>
      <w:r>
        <w:rPr>
          <w:rFonts w:hint="default" w:ascii="Times New Roman" w:hAnsi="Times New Roman" w:cs="Times New Roman"/>
          <w:sz w:val="28"/>
          <w:szCs w:val="28"/>
        </w:rPr>
        <w:t xml:space="preserve">Après cela il pourra </w:t>
      </w:r>
      <w:r>
        <w:rPr>
          <w:rFonts w:hint="default" w:ascii="Times New Roman" w:hAnsi="Times New Roman" w:cs="Times New Roman"/>
          <w:sz w:val="28"/>
          <w:szCs w:val="28"/>
          <w:lang w:val="fr-FR"/>
        </w:rPr>
        <w:t xml:space="preserve">commencer le suivi de ses enfants en </w:t>
      </w:r>
      <w:r>
        <w:rPr>
          <w:rFonts w:hint="default" w:ascii="Times New Roman" w:hAnsi="Times New Roman" w:cs="Times New Roman"/>
          <w:sz w:val="28"/>
          <w:szCs w:val="28"/>
        </w:rPr>
        <w:t>défini</w:t>
      </w:r>
      <w:r>
        <w:rPr>
          <w:rFonts w:hint="default" w:ascii="Times New Roman" w:hAnsi="Times New Roman" w:cs="Times New Roman"/>
          <w:sz w:val="28"/>
          <w:szCs w:val="28"/>
          <w:lang w:val="fr-FR"/>
        </w:rPr>
        <w:t xml:space="preserve">ssant </w:t>
      </w:r>
      <w:r>
        <w:rPr>
          <w:rFonts w:hint="default" w:ascii="Times New Roman" w:hAnsi="Times New Roman" w:cs="Times New Roman"/>
          <w:sz w:val="28"/>
          <w:szCs w:val="28"/>
        </w:rPr>
        <w:t xml:space="preserve"> les différents horaires de travail à attribuer à l’élève</w:t>
      </w:r>
      <w:r>
        <w:rPr>
          <w:rFonts w:hint="default" w:ascii="Times New Roman" w:hAnsi="Times New Roman" w:cs="Times New Roman"/>
          <w:sz w:val="28"/>
          <w:szCs w:val="28"/>
          <w:lang w:val="fr-FR"/>
        </w:rPr>
        <w:t xml:space="preserve"> qui est son enfant. L</w:t>
      </w:r>
      <w:r>
        <w:rPr>
          <w:rFonts w:hint="default" w:ascii="Times New Roman" w:hAnsi="Times New Roman" w:cs="Times New Roman"/>
          <w:sz w:val="28"/>
          <w:szCs w:val="28"/>
        </w:rPr>
        <w:t xml:space="preserve">e </w:t>
      </w:r>
      <w:r>
        <w:rPr>
          <w:rFonts w:hint="default" w:ascii="Times New Roman" w:hAnsi="Times New Roman" w:cs="Times New Roman"/>
          <w:sz w:val="28"/>
          <w:szCs w:val="28"/>
          <w:lang w:val="fr-FR"/>
        </w:rPr>
        <w:t>parent</w:t>
      </w:r>
      <w:r>
        <w:rPr>
          <w:rFonts w:hint="default" w:ascii="Times New Roman" w:hAnsi="Times New Roman" w:cs="Times New Roman"/>
          <w:sz w:val="28"/>
          <w:szCs w:val="28"/>
        </w:rPr>
        <w:t xml:space="preserve"> pourra ainsi avoir accès aux différentes performances de </w:t>
      </w:r>
      <w:r>
        <w:rPr>
          <w:rFonts w:hint="default" w:ascii="Times New Roman" w:hAnsi="Times New Roman" w:cs="Times New Roman"/>
          <w:sz w:val="28"/>
          <w:szCs w:val="28"/>
          <w:lang w:val="fr-FR"/>
        </w:rPr>
        <w:t>son enfant, définir des restrictions, créer des quiz; L</w:t>
      </w:r>
      <w:r>
        <w:rPr>
          <w:rFonts w:hint="default" w:ascii="Times New Roman" w:hAnsi="Times New Roman" w:cs="Times New Roman"/>
          <w:sz w:val="28"/>
          <w:szCs w:val="28"/>
        </w:rPr>
        <w:t>e code</w:t>
      </w:r>
      <w:r>
        <w:rPr>
          <w:rFonts w:hint="default" w:ascii="Times New Roman" w:hAnsi="Times New Roman" w:cs="Times New Roman"/>
          <w:sz w:val="28"/>
          <w:szCs w:val="28"/>
          <w:lang w:val="fr-FR"/>
        </w:rPr>
        <w:t xml:space="preserve"> de</w:t>
      </w:r>
      <w:r>
        <w:rPr>
          <w:rFonts w:hint="default" w:ascii="Times New Roman" w:hAnsi="Times New Roman" w:cs="Times New Roman"/>
          <w:sz w:val="28"/>
          <w:szCs w:val="28"/>
        </w:rPr>
        <w:t xml:space="preserve"> déverrouillage des appli</w:t>
      </w:r>
      <w:r>
        <w:rPr>
          <w:rFonts w:hint="default" w:ascii="Times New Roman" w:hAnsi="Times New Roman" w:cs="Times New Roman"/>
          <w:sz w:val="28"/>
          <w:szCs w:val="28"/>
          <w:lang w:val="fr-FR"/>
        </w:rPr>
        <w:t>cations</w:t>
      </w:r>
      <w:r>
        <w:rPr>
          <w:rFonts w:hint="default" w:ascii="Times New Roman" w:hAnsi="Times New Roman" w:cs="Times New Roman"/>
          <w:sz w:val="28"/>
          <w:szCs w:val="28"/>
        </w:rPr>
        <w:t xml:space="preserve"> de distraction sera aléatoire et envoyer au tuteur </w:t>
      </w:r>
      <w:r>
        <w:rPr>
          <w:rFonts w:hint="default" w:ascii="Times New Roman" w:hAnsi="Times New Roman" w:cs="Times New Roman"/>
          <w:sz w:val="28"/>
          <w:szCs w:val="28"/>
          <w:lang w:val="fr-FR"/>
        </w:rPr>
        <w:t>à</w:t>
      </w:r>
      <w:r>
        <w:rPr>
          <w:rFonts w:hint="default" w:ascii="Times New Roman" w:hAnsi="Times New Roman" w:cs="Times New Roman"/>
          <w:sz w:val="28"/>
          <w:szCs w:val="28"/>
        </w:rPr>
        <w:t xml:space="preserve"> chaque changement.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b/>
          <w:bCs/>
          <w:color w:val="auto"/>
          <w:sz w:val="32"/>
          <w:szCs w:val="32"/>
          <w:u w:val="none"/>
        </w:rPr>
      </w:pPr>
      <w:r>
        <w:rPr>
          <w:rFonts w:hint="default" w:ascii="Times New Roman" w:hAnsi="Times New Roman" w:cs="Times New Roman"/>
          <w:b/>
          <w:bCs/>
          <w:color w:val="auto"/>
          <w:sz w:val="32"/>
          <w:szCs w:val="32"/>
          <w:u w:val="single"/>
        </w:rPr>
        <w:t>Apprenant</w:t>
      </w:r>
      <w:r>
        <w:rPr>
          <w:rFonts w:hint="default" w:ascii="Times New Roman" w:hAnsi="Times New Roman" w:cs="Times New Roman"/>
          <w:b/>
          <w:bCs/>
          <w:color w:val="auto"/>
          <w:sz w:val="32"/>
          <w:szCs w:val="32"/>
          <w:u w:val="none"/>
        </w:rPr>
        <w:t xml:space="preserve"> :</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Tout comme le parent </w:t>
      </w:r>
      <w:r>
        <w:rPr>
          <w:rFonts w:hint="default" w:ascii="Times New Roman" w:hAnsi="Times New Roman" w:cs="Times New Roman"/>
          <w:sz w:val="28"/>
          <w:szCs w:val="28"/>
          <w:lang w:val="fr-FR"/>
        </w:rPr>
        <w:t xml:space="preserve">,l’apprenant </w:t>
      </w:r>
      <w:r>
        <w:rPr>
          <w:rFonts w:hint="default" w:ascii="Times New Roman" w:hAnsi="Times New Roman" w:cs="Times New Roman"/>
          <w:sz w:val="28"/>
          <w:szCs w:val="28"/>
        </w:rPr>
        <w:t>devra lui aussi installer l'application lui permettant d'avoir accès aux différents  exercices,cours,explications ... proposé.</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lang w:val="fr-FR"/>
        </w:rPr>
      </w:pPr>
      <w:r>
        <w:rPr>
          <w:rFonts w:hint="default" w:ascii="Times New Roman" w:hAnsi="Times New Roman" w:cs="Times New Roman"/>
          <w:sz w:val="28"/>
          <w:szCs w:val="28"/>
          <w:lang w:val="fr-FR"/>
        </w:rPr>
        <w:t>U</w:t>
      </w:r>
      <w:r>
        <w:rPr>
          <w:rFonts w:hint="default" w:ascii="Times New Roman" w:hAnsi="Times New Roman" w:cs="Times New Roman"/>
          <w:sz w:val="28"/>
          <w:szCs w:val="28"/>
        </w:rPr>
        <w:t>ne fois l'application install</w:t>
      </w:r>
      <w:r>
        <w:rPr>
          <w:rFonts w:hint="default" w:ascii="Times New Roman" w:hAnsi="Times New Roman" w:cs="Times New Roman"/>
          <w:sz w:val="28"/>
          <w:szCs w:val="28"/>
          <w:lang w:val="fr-FR"/>
        </w:rPr>
        <w:t>ée, l’élève devra se connecter via les informations que le parent lui aura envoyé.</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lang w:val="fr-FR"/>
        </w:rPr>
      </w:pPr>
      <w:r>
        <w:rPr>
          <w:rFonts w:hint="default" w:ascii="Times New Roman" w:hAnsi="Times New Roman" w:cs="Times New Roman"/>
          <w:sz w:val="28"/>
          <w:szCs w:val="28"/>
        </w:rPr>
        <w:t>Une fois sur l'interface de l'application l'apprenant devra renseigner des informations personnelles: son nom,prénoms,âge,niveau d'études(classe actuelle)</w:t>
      </w:r>
      <w:r>
        <w:rPr>
          <w:rFonts w:hint="default" w:ascii="Times New Roman" w:hAnsi="Times New Roman" w:cs="Times New Roman"/>
          <w:sz w:val="28"/>
          <w:szCs w:val="28"/>
          <w:lang w:val="fr-FR"/>
        </w:rPr>
        <w:t xml:space="preserve"> pour confirmer les informations entrer par le parent</w:t>
      </w:r>
      <w:r>
        <w:rPr>
          <w:rFonts w:hint="default" w:ascii="Times New Roman" w:hAnsi="Times New Roman" w:cs="Times New Roman"/>
          <w:sz w:val="28"/>
          <w:szCs w:val="28"/>
        </w:rPr>
        <w:t>;</w:t>
      </w:r>
      <w:r>
        <w:rPr>
          <w:rFonts w:hint="default" w:ascii="Times New Roman" w:hAnsi="Times New Roman" w:cs="Times New Roman"/>
          <w:sz w:val="28"/>
          <w:szCs w:val="28"/>
          <w:lang w:val="fr-FR"/>
        </w:rPr>
        <w:t xml:space="preserve"> Après cela il devra passer un test qui permettra de lui proposer un suivi personnaliser adéquat pour son niveau.</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Il aura différente matière à étudier selon l'emploie du temps établi par le </w:t>
      </w:r>
      <w:r>
        <w:rPr>
          <w:rFonts w:hint="default" w:ascii="Times New Roman" w:hAnsi="Times New Roman" w:cs="Times New Roman"/>
          <w:sz w:val="28"/>
          <w:szCs w:val="28"/>
          <w:lang w:val="fr-FR"/>
        </w:rPr>
        <w:t>parent</w:t>
      </w:r>
      <w:r>
        <w:rPr>
          <w:rFonts w:hint="default" w:ascii="Times New Roman" w:hAnsi="Times New Roman" w:cs="Times New Roman"/>
          <w:sz w:val="28"/>
          <w:szCs w:val="28"/>
        </w:rPr>
        <w: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lang w:val="fr-FR"/>
        </w:rPr>
      </w:pPr>
      <w:r>
        <w:rPr>
          <w:rFonts w:hint="default" w:ascii="Times New Roman" w:hAnsi="Times New Roman" w:cs="Times New Roman"/>
          <w:sz w:val="28"/>
          <w:szCs w:val="28"/>
        </w:rPr>
        <w:t>Bien sur l’étudiant aura recours à ses cours reçu en classe pour ne pas s'embrouiller dans certaines matières sauf en cas de test</w:t>
      </w:r>
      <w:r>
        <w:rPr>
          <w:rFonts w:hint="default" w:ascii="Times New Roman" w:hAnsi="Times New Roman" w:cs="Times New Roman"/>
          <w:sz w:val="28"/>
          <w:szCs w:val="28"/>
          <w:lang w:val="fr-FR"/>
        </w:rPr>
        <w:t>;</w:t>
      </w:r>
    </w:p>
    <w:p>
      <w:pPr>
        <w:pStyle w:val="3"/>
        <w:keepNext w:val="0"/>
        <w:keepLines w:val="0"/>
        <w:pageBreakBefore w:val="0"/>
        <w:widowControl/>
        <w:kinsoku/>
        <w:wordWrap/>
        <w:overflowPunct/>
        <w:topLinePunct w:val="0"/>
        <w:autoSpaceDE/>
        <w:autoSpaceDN/>
        <w:bidi w:val="0"/>
        <w:adjustRightInd/>
        <w:snapToGrid/>
        <w:spacing w:line="120" w:lineRule="auto"/>
        <w:ind w:firstLine="70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A chaque évaluation l’élève sera notée et les résultats  seront envoyés aux parents permettant un suivi évolutifs de l'élève.</w:t>
      </w:r>
    </w:p>
    <w:p>
      <w:pPr>
        <w:ind w:firstLine="708" w:firstLineChars="0"/>
        <w:rPr>
          <w:rFonts w:hint="default" w:ascii="Times New Roman" w:hAnsi="Times New Roman" w:cs="Times New Roman"/>
          <w:sz w:val="28"/>
          <w:szCs w:val="28"/>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Yu Gothic UI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82E27"/>
    <w:multiLevelType w:val="singleLevel"/>
    <w:tmpl w:val="9A382E27"/>
    <w:lvl w:ilvl="0" w:tentative="0">
      <w:start w:val="1"/>
      <w:numFmt w:val="upperRoman"/>
      <w:lvlText w:val="%1."/>
      <w:lvlJc w:val="left"/>
      <w:pPr>
        <w:tabs>
          <w:tab w:val="left" w:pos="425"/>
        </w:tabs>
        <w:ind w:left="425" w:leftChars="0" w:hanging="425" w:firstLineChars="0"/>
      </w:pPr>
      <w:rPr>
        <w:rFonts w:hint="default"/>
      </w:rPr>
    </w:lvl>
  </w:abstractNum>
  <w:abstractNum w:abstractNumId="1">
    <w:nsid w:val="DA365C77"/>
    <w:multiLevelType w:val="singleLevel"/>
    <w:tmpl w:val="DA365C7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64935419"/>
    <w:multiLevelType w:val="singleLevel"/>
    <w:tmpl w:val="64935419"/>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55596A"/>
    <w:rsid w:val="15AB5930"/>
    <w:rsid w:val="162964B7"/>
    <w:rsid w:val="190973D9"/>
    <w:rsid w:val="1A55596A"/>
    <w:rsid w:val="1C7A778C"/>
    <w:rsid w:val="1CA10D57"/>
    <w:rsid w:val="1D0524CD"/>
    <w:rsid w:val="26BA1829"/>
    <w:rsid w:val="2966068F"/>
    <w:rsid w:val="356535AF"/>
    <w:rsid w:val="3A34331B"/>
    <w:rsid w:val="3E970C48"/>
    <w:rsid w:val="3F2E5F93"/>
    <w:rsid w:val="42C5424F"/>
    <w:rsid w:val="491B6D0E"/>
    <w:rsid w:val="51A67C4E"/>
    <w:rsid w:val="54B36EFC"/>
    <w:rsid w:val="629D7D39"/>
    <w:rsid w:val="6AC85CD9"/>
    <w:rsid w:val="72BE1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2021-08-24T16:10:00Z</dcterms:created>
  <dc:creator>DELL PC</dc:creator>
  <cp:lastModifiedBy>Stella Awlishie</cp:lastModifiedBy>
  <dcterms:modified xsi:type="dcterms:W3CDTF">2022-06-15T18:44:25Z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1036-11.2.0.11156</vt:lpwstr>
  </property>
  <property fmtid="{D5CDD505-2E9C-101B-9397-08002B2CF9AE}" pid="3" name="ICV">
    <vt:lpwstr>29FD9F9E63E34E17AFAAD72F1F52CF84</vt:lpwstr>
  </property>
</Properties>
</file>