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48" w:tblpY="3303"/>
        <w:tblOverlap w:val="never"/>
        <w:tblW w:w="8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3288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接口名称</w:t>
            </w:r>
          </w:p>
        </w:tc>
        <w:tc>
          <w:tcPr>
            <w:tcW w:w="5736" w:type="dxa"/>
            <w:gridSpan w:val="2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/thirdPerson/personalInfo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</w:t>
            </w:r>
          </w:p>
        </w:tc>
        <w:tc>
          <w:tcPr>
            <w:tcW w:w="3288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2448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是否必传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订单id（关联还款记录表）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省市区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详细街道地址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goodsid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data3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data6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订单期数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data7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isnew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商品新旧程度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 10全新9.9 (9成新）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data10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安装包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data12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每月价格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data14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Consolas" w:hAnsi="Consolas" w:eastAsia="Consolas"/>
          <w:color w:val="2A00FF"/>
          <w:sz w:val="32"/>
          <w:highlight w:val="white"/>
        </w:rPr>
      </w:pPr>
      <w:r>
        <w:rPr>
          <w:rFonts w:hint="eastAsia"/>
          <w:lang w:eastAsia="zh-CN"/>
        </w:rPr>
        <w:t>路径：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fldChar w:fldCharType="begin"/>
      </w:r>
      <w:r>
        <w:rPr>
          <w:rFonts w:hint="eastAsia" w:ascii="Consolas" w:hAnsi="Consolas" w:eastAsia="Consolas"/>
          <w:color w:val="2A00FF"/>
          <w:sz w:val="32"/>
          <w:highlight w:val="white"/>
        </w:rPr>
        <w:instrText xml:space="preserve"> HYPERLINK "http://117.158.208.96:10102" </w:instrText>
      </w:r>
      <w:r>
        <w:rPr>
          <w:rFonts w:hint="eastAsia" w:ascii="Consolas" w:hAnsi="Consolas" w:eastAsia="Consolas"/>
          <w:color w:val="2A00FF"/>
          <w:sz w:val="32"/>
          <w:highlight w:val="white"/>
        </w:rPr>
        <w:fldChar w:fldCharType="separate"/>
      </w:r>
      <w:r>
        <w:rPr>
          <w:rStyle w:val="3"/>
          <w:rFonts w:hint="eastAsia" w:ascii="Consolas" w:hAnsi="Consolas" w:eastAsia="Consolas"/>
          <w:sz w:val="32"/>
          <w:highlight w:val="white"/>
        </w:rPr>
        <w:t>http://117.158.208.96:10102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fldChar w:fldCharType="end"/>
      </w:r>
    </w:p>
    <w:p>
      <w:pPr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  <w:t>1.传订单信息和用户信息</w:t>
      </w:r>
    </w:p>
    <w:p>
      <w:pPr>
        <w:numPr>
          <w:ilvl w:val="0"/>
          <w:numId w:val="1"/>
        </w:numPr>
        <w:jc w:val="both"/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  <w:t>传行业关注名单信息</w:t>
      </w:r>
    </w:p>
    <w:tbl>
      <w:tblPr>
        <w:tblStyle w:val="5"/>
        <w:tblpPr w:leftFromText="180" w:rightFromText="180" w:vertAnchor="page" w:horzAnchor="page" w:tblpX="1908" w:tblpY="10610"/>
        <w:tblOverlap w:val="never"/>
        <w:tblW w:w="8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3288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接口名称</w:t>
            </w:r>
          </w:p>
        </w:tc>
        <w:tc>
          <w:tcPr>
            <w:tcW w:w="5736" w:type="dxa"/>
            <w:gridSpan w:val="2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/thirdPerson/personalRisk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</w:t>
            </w:r>
          </w:p>
        </w:tc>
        <w:tc>
          <w:tcPr>
            <w:tcW w:w="3288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2448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是否必传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data7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industryfocus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行业关注名单信息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是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行业关注名单对照地址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https://b.zmxy.com.cn/technology/openDoc.htm?relInfo=zhima.credit.watchlist.get_CODE_MAPPING201708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  <w:t>传还款记录数据</w:t>
      </w:r>
    </w:p>
    <w:p>
      <w:pPr>
        <w:numPr>
          <w:numId w:val="0"/>
        </w:numPr>
        <w:jc w:val="both"/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</w:pPr>
    </w:p>
    <w:tbl>
      <w:tblPr>
        <w:tblStyle w:val="5"/>
        <w:tblpPr w:leftFromText="180" w:rightFromText="180" w:vertAnchor="page" w:horzAnchor="page" w:tblpX="1848" w:tblpY="3303"/>
        <w:tblOverlap w:val="never"/>
        <w:tblW w:w="8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3288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接口名称</w:t>
            </w:r>
          </w:p>
        </w:tc>
        <w:tc>
          <w:tcPr>
            <w:tcW w:w="5736" w:type="dxa"/>
            <w:gridSpan w:val="2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/thirdTrade/payItem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</w:t>
            </w:r>
          </w:p>
        </w:tc>
        <w:tc>
          <w:tcPr>
            <w:tcW w:w="3288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2448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是否必传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商户订单号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   关联订单用户信息里的id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期数（第几期）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amountNeed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应付金额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amountAlready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实付金额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lastPaytime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最后还款时间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payTime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用户支付时间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payDetail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 0未付款 1已付款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couponOid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订单期数 优惠券id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data2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全额付款金额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 10全新9.9 (9成新）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data3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data4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逾期金</w:t>
            </w:r>
          </w:p>
        </w:tc>
        <w:tc>
          <w:tcPr>
            <w:tcW w:w="2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jc w:val="both"/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onsolas" w:hAnsi="Consolas" w:eastAsia="Consolas"/>
          <w:b/>
          <w:bCs/>
          <w:color w:val="auto"/>
          <w:sz w:val="3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32"/>
          <w:highlight w:val="white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795791">
    <w:nsid w:val="5AE2898F"/>
    <w:multiLevelType w:val="singleLevel"/>
    <w:tmpl w:val="5AE2898F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247957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2F5"/>
    <w:rsid w:val="00301B01"/>
    <w:rsid w:val="00A4353D"/>
    <w:rsid w:val="00C240D4"/>
    <w:rsid w:val="011D3703"/>
    <w:rsid w:val="01556273"/>
    <w:rsid w:val="01B95768"/>
    <w:rsid w:val="01D76C90"/>
    <w:rsid w:val="02DF2DCF"/>
    <w:rsid w:val="03DC5F2B"/>
    <w:rsid w:val="03E86B58"/>
    <w:rsid w:val="0414503C"/>
    <w:rsid w:val="0420569E"/>
    <w:rsid w:val="04645F4C"/>
    <w:rsid w:val="04855F1D"/>
    <w:rsid w:val="04E92984"/>
    <w:rsid w:val="05012936"/>
    <w:rsid w:val="05C47678"/>
    <w:rsid w:val="066C4ACD"/>
    <w:rsid w:val="06AA06F5"/>
    <w:rsid w:val="07141959"/>
    <w:rsid w:val="072F0F0C"/>
    <w:rsid w:val="07621127"/>
    <w:rsid w:val="07693404"/>
    <w:rsid w:val="07C8292C"/>
    <w:rsid w:val="07D026D2"/>
    <w:rsid w:val="07E032B3"/>
    <w:rsid w:val="083F29D0"/>
    <w:rsid w:val="086F4218"/>
    <w:rsid w:val="089E7A01"/>
    <w:rsid w:val="08E4777D"/>
    <w:rsid w:val="091A6580"/>
    <w:rsid w:val="091E59D4"/>
    <w:rsid w:val="09644C04"/>
    <w:rsid w:val="096E39A9"/>
    <w:rsid w:val="09DE6CB2"/>
    <w:rsid w:val="0A0E2614"/>
    <w:rsid w:val="0A11529F"/>
    <w:rsid w:val="0A184358"/>
    <w:rsid w:val="0A3803DB"/>
    <w:rsid w:val="0A8E09BD"/>
    <w:rsid w:val="0AA81A7D"/>
    <w:rsid w:val="0ABB5DEF"/>
    <w:rsid w:val="0B5F2E76"/>
    <w:rsid w:val="0CEA5147"/>
    <w:rsid w:val="0D9E4B09"/>
    <w:rsid w:val="0EC623FE"/>
    <w:rsid w:val="0ED27B81"/>
    <w:rsid w:val="0F624762"/>
    <w:rsid w:val="0F651E4E"/>
    <w:rsid w:val="0F9113DE"/>
    <w:rsid w:val="0FE37AB9"/>
    <w:rsid w:val="10492497"/>
    <w:rsid w:val="11046EBE"/>
    <w:rsid w:val="112C11FC"/>
    <w:rsid w:val="117D56DB"/>
    <w:rsid w:val="118161F5"/>
    <w:rsid w:val="119340FF"/>
    <w:rsid w:val="11C86753"/>
    <w:rsid w:val="11E90A26"/>
    <w:rsid w:val="12317C0A"/>
    <w:rsid w:val="128075D9"/>
    <w:rsid w:val="12857635"/>
    <w:rsid w:val="12E90AB3"/>
    <w:rsid w:val="13DD6D70"/>
    <w:rsid w:val="14572029"/>
    <w:rsid w:val="14574501"/>
    <w:rsid w:val="14E17BC2"/>
    <w:rsid w:val="14F24613"/>
    <w:rsid w:val="14FC7323"/>
    <w:rsid w:val="15D60947"/>
    <w:rsid w:val="15F706A8"/>
    <w:rsid w:val="16004740"/>
    <w:rsid w:val="164F03F5"/>
    <w:rsid w:val="168A7B25"/>
    <w:rsid w:val="18A71EBC"/>
    <w:rsid w:val="192E2C2E"/>
    <w:rsid w:val="19396493"/>
    <w:rsid w:val="19565D4A"/>
    <w:rsid w:val="199B0EBD"/>
    <w:rsid w:val="19AF591F"/>
    <w:rsid w:val="19C84C7D"/>
    <w:rsid w:val="19DD3EB1"/>
    <w:rsid w:val="1A2A40D4"/>
    <w:rsid w:val="1B5935ED"/>
    <w:rsid w:val="1B6F7260"/>
    <w:rsid w:val="1C116126"/>
    <w:rsid w:val="1C9110CA"/>
    <w:rsid w:val="1C980312"/>
    <w:rsid w:val="1D2337CE"/>
    <w:rsid w:val="1D2D0EB3"/>
    <w:rsid w:val="1D63533E"/>
    <w:rsid w:val="1DB42446"/>
    <w:rsid w:val="1E1B333A"/>
    <w:rsid w:val="1E4D76F1"/>
    <w:rsid w:val="1ECB7795"/>
    <w:rsid w:val="1F21062D"/>
    <w:rsid w:val="1F7164A4"/>
    <w:rsid w:val="1F91041F"/>
    <w:rsid w:val="1FF9461F"/>
    <w:rsid w:val="20186A42"/>
    <w:rsid w:val="204355E5"/>
    <w:rsid w:val="20E9348F"/>
    <w:rsid w:val="20F302E0"/>
    <w:rsid w:val="213D7CC3"/>
    <w:rsid w:val="215032CD"/>
    <w:rsid w:val="217708E6"/>
    <w:rsid w:val="21DD71BA"/>
    <w:rsid w:val="229D3C3F"/>
    <w:rsid w:val="22BF36B4"/>
    <w:rsid w:val="22D55BDC"/>
    <w:rsid w:val="230D1379"/>
    <w:rsid w:val="23325DFE"/>
    <w:rsid w:val="23D06E7F"/>
    <w:rsid w:val="242230C1"/>
    <w:rsid w:val="24465F50"/>
    <w:rsid w:val="2463769A"/>
    <w:rsid w:val="247B6DFD"/>
    <w:rsid w:val="248F4C1E"/>
    <w:rsid w:val="24D15172"/>
    <w:rsid w:val="24EE54AC"/>
    <w:rsid w:val="25783F17"/>
    <w:rsid w:val="25AF342F"/>
    <w:rsid w:val="25E406CA"/>
    <w:rsid w:val="25ED3102"/>
    <w:rsid w:val="25EE7ACD"/>
    <w:rsid w:val="265901B5"/>
    <w:rsid w:val="265A3264"/>
    <w:rsid w:val="26705081"/>
    <w:rsid w:val="26984DC8"/>
    <w:rsid w:val="26B81BBF"/>
    <w:rsid w:val="26C21B21"/>
    <w:rsid w:val="26D87560"/>
    <w:rsid w:val="26E86F74"/>
    <w:rsid w:val="27485E90"/>
    <w:rsid w:val="2867401D"/>
    <w:rsid w:val="29017193"/>
    <w:rsid w:val="2954026C"/>
    <w:rsid w:val="2956335D"/>
    <w:rsid w:val="29624DFF"/>
    <w:rsid w:val="29A14785"/>
    <w:rsid w:val="2A0A74A9"/>
    <w:rsid w:val="2A4D0CF4"/>
    <w:rsid w:val="2AE95E97"/>
    <w:rsid w:val="2B0E5C78"/>
    <w:rsid w:val="2B2A3F47"/>
    <w:rsid w:val="2B467288"/>
    <w:rsid w:val="2BE97DE0"/>
    <w:rsid w:val="2BFC7A11"/>
    <w:rsid w:val="2C452D8D"/>
    <w:rsid w:val="2C663760"/>
    <w:rsid w:val="2CDF71AF"/>
    <w:rsid w:val="2D4A1118"/>
    <w:rsid w:val="2E312408"/>
    <w:rsid w:val="2E484009"/>
    <w:rsid w:val="2E4A6C17"/>
    <w:rsid w:val="2ED051A9"/>
    <w:rsid w:val="2F40549B"/>
    <w:rsid w:val="2F4B4BDA"/>
    <w:rsid w:val="30BB0CE2"/>
    <w:rsid w:val="30EE2978"/>
    <w:rsid w:val="317874BA"/>
    <w:rsid w:val="32284033"/>
    <w:rsid w:val="325745E1"/>
    <w:rsid w:val="349868BD"/>
    <w:rsid w:val="349F7898"/>
    <w:rsid w:val="351D0D4B"/>
    <w:rsid w:val="359409A8"/>
    <w:rsid w:val="35AA3D45"/>
    <w:rsid w:val="366C7596"/>
    <w:rsid w:val="368265D7"/>
    <w:rsid w:val="369C0C0E"/>
    <w:rsid w:val="36B00AAF"/>
    <w:rsid w:val="36F20437"/>
    <w:rsid w:val="371624C6"/>
    <w:rsid w:val="38E01EF1"/>
    <w:rsid w:val="3A013F0D"/>
    <w:rsid w:val="3A2F5D9A"/>
    <w:rsid w:val="3A626979"/>
    <w:rsid w:val="3ACD0392"/>
    <w:rsid w:val="3B301415"/>
    <w:rsid w:val="3BB01366"/>
    <w:rsid w:val="3BF113AF"/>
    <w:rsid w:val="3C2F1EB4"/>
    <w:rsid w:val="3C574F5A"/>
    <w:rsid w:val="3C747D00"/>
    <w:rsid w:val="3C76736D"/>
    <w:rsid w:val="3D4B7C51"/>
    <w:rsid w:val="3D5B1BE7"/>
    <w:rsid w:val="3DD264FA"/>
    <w:rsid w:val="3DFC68B3"/>
    <w:rsid w:val="3E7D29FF"/>
    <w:rsid w:val="3EC47318"/>
    <w:rsid w:val="3EF43C83"/>
    <w:rsid w:val="3F851ABC"/>
    <w:rsid w:val="3FDC4C96"/>
    <w:rsid w:val="3FE6755E"/>
    <w:rsid w:val="40846F17"/>
    <w:rsid w:val="408F3AAA"/>
    <w:rsid w:val="42D06610"/>
    <w:rsid w:val="43B232AD"/>
    <w:rsid w:val="43C40DE2"/>
    <w:rsid w:val="440329CA"/>
    <w:rsid w:val="445075CD"/>
    <w:rsid w:val="44C05D97"/>
    <w:rsid w:val="44C15E13"/>
    <w:rsid w:val="45003F0C"/>
    <w:rsid w:val="454242EC"/>
    <w:rsid w:val="459468DC"/>
    <w:rsid w:val="45996914"/>
    <w:rsid w:val="45CF7FC6"/>
    <w:rsid w:val="45D22CD4"/>
    <w:rsid w:val="463705E3"/>
    <w:rsid w:val="47246546"/>
    <w:rsid w:val="47283FF8"/>
    <w:rsid w:val="4739697C"/>
    <w:rsid w:val="47560036"/>
    <w:rsid w:val="47633F29"/>
    <w:rsid w:val="47C50A9F"/>
    <w:rsid w:val="47F227AE"/>
    <w:rsid w:val="47FA5FAE"/>
    <w:rsid w:val="48447063"/>
    <w:rsid w:val="487945AC"/>
    <w:rsid w:val="48AF6F05"/>
    <w:rsid w:val="48DC5367"/>
    <w:rsid w:val="495B6FFE"/>
    <w:rsid w:val="495B7B77"/>
    <w:rsid w:val="49C12148"/>
    <w:rsid w:val="49E97C39"/>
    <w:rsid w:val="4B044490"/>
    <w:rsid w:val="4B0A68ED"/>
    <w:rsid w:val="4BF52EED"/>
    <w:rsid w:val="4C043AAE"/>
    <w:rsid w:val="4C572979"/>
    <w:rsid w:val="4C770877"/>
    <w:rsid w:val="4CD54AE5"/>
    <w:rsid w:val="4CFF0886"/>
    <w:rsid w:val="4D5062F2"/>
    <w:rsid w:val="4D7B05C2"/>
    <w:rsid w:val="4DFA30D7"/>
    <w:rsid w:val="4E0645BA"/>
    <w:rsid w:val="4E5509A3"/>
    <w:rsid w:val="4E913F6D"/>
    <w:rsid w:val="4ED637D3"/>
    <w:rsid w:val="4EEB7369"/>
    <w:rsid w:val="4F1D3AD6"/>
    <w:rsid w:val="4F2A1529"/>
    <w:rsid w:val="4F2A38EE"/>
    <w:rsid w:val="4F645898"/>
    <w:rsid w:val="4FBD5306"/>
    <w:rsid w:val="4FCA6AA5"/>
    <w:rsid w:val="4FD26607"/>
    <w:rsid w:val="4FFD581C"/>
    <w:rsid w:val="50C83673"/>
    <w:rsid w:val="50EC271B"/>
    <w:rsid w:val="511170E3"/>
    <w:rsid w:val="5175035F"/>
    <w:rsid w:val="518523B7"/>
    <w:rsid w:val="519F6728"/>
    <w:rsid w:val="51A70B46"/>
    <w:rsid w:val="532453FF"/>
    <w:rsid w:val="53434FF0"/>
    <w:rsid w:val="535C1968"/>
    <w:rsid w:val="53644C20"/>
    <w:rsid w:val="5377702B"/>
    <w:rsid w:val="539D3153"/>
    <w:rsid w:val="54C645CE"/>
    <w:rsid w:val="54DF126C"/>
    <w:rsid w:val="5503286F"/>
    <w:rsid w:val="55582C82"/>
    <w:rsid w:val="55C87E91"/>
    <w:rsid w:val="55E119D6"/>
    <w:rsid w:val="56744E7A"/>
    <w:rsid w:val="5706040B"/>
    <w:rsid w:val="5794301D"/>
    <w:rsid w:val="57A8027A"/>
    <w:rsid w:val="5809517F"/>
    <w:rsid w:val="5816353A"/>
    <w:rsid w:val="587B486C"/>
    <w:rsid w:val="58B753D8"/>
    <w:rsid w:val="58EF4F93"/>
    <w:rsid w:val="59257EB4"/>
    <w:rsid w:val="59AC40E7"/>
    <w:rsid w:val="5A61255A"/>
    <w:rsid w:val="5B54032F"/>
    <w:rsid w:val="5B922DF9"/>
    <w:rsid w:val="5BAE29F8"/>
    <w:rsid w:val="5BEE1497"/>
    <w:rsid w:val="5BF3746B"/>
    <w:rsid w:val="5BF9583D"/>
    <w:rsid w:val="5C1010CE"/>
    <w:rsid w:val="5C3B3253"/>
    <w:rsid w:val="5C4A56E3"/>
    <w:rsid w:val="5CD84AFA"/>
    <w:rsid w:val="5DF77B87"/>
    <w:rsid w:val="5FE57677"/>
    <w:rsid w:val="605F2079"/>
    <w:rsid w:val="616F501A"/>
    <w:rsid w:val="61E55A2A"/>
    <w:rsid w:val="62477819"/>
    <w:rsid w:val="628664AA"/>
    <w:rsid w:val="629220CD"/>
    <w:rsid w:val="62984BB7"/>
    <w:rsid w:val="62A70E3B"/>
    <w:rsid w:val="62D810C0"/>
    <w:rsid w:val="63576161"/>
    <w:rsid w:val="64A155E2"/>
    <w:rsid w:val="64BD62AD"/>
    <w:rsid w:val="652A277E"/>
    <w:rsid w:val="657E077F"/>
    <w:rsid w:val="662056F1"/>
    <w:rsid w:val="6623403C"/>
    <w:rsid w:val="6690353B"/>
    <w:rsid w:val="66F2242A"/>
    <w:rsid w:val="670753E2"/>
    <w:rsid w:val="67480004"/>
    <w:rsid w:val="6753402D"/>
    <w:rsid w:val="67B15D82"/>
    <w:rsid w:val="67CF594B"/>
    <w:rsid w:val="68481A7D"/>
    <w:rsid w:val="685A3AD9"/>
    <w:rsid w:val="68FA0695"/>
    <w:rsid w:val="693F4A6F"/>
    <w:rsid w:val="696D431A"/>
    <w:rsid w:val="699B55BB"/>
    <w:rsid w:val="69DF7365"/>
    <w:rsid w:val="6A095196"/>
    <w:rsid w:val="6A961125"/>
    <w:rsid w:val="6A986F68"/>
    <w:rsid w:val="6AEB2EB9"/>
    <w:rsid w:val="6B1C7D1B"/>
    <w:rsid w:val="6B497926"/>
    <w:rsid w:val="6B594EB3"/>
    <w:rsid w:val="6B5B709F"/>
    <w:rsid w:val="6BDA3F3F"/>
    <w:rsid w:val="6BF3796C"/>
    <w:rsid w:val="6C187041"/>
    <w:rsid w:val="6C465681"/>
    <w:rsid w:val="6C4C7FEF"/>
    <w:rsid w:val="6C4F0311"/>
    <w:rsid w:val="6C914623"/>
    <w:rsid w:val="6CD00243"/>
    <w:rsid w:val="6D0A520A"/>
    <w:rsid w:val="6D1D16BC"/>
    <w:rsid w:val="6DD44F3E"/>
    <w:rsid w:val="6DD5032A"/>
    <w:rsid w:val="6E395FD5"/>
    <w:rsid w:val="6E7948AE"/>
    <w:rsid w:val="6EBD4051"/>
    <w:rsid w:val="6ED675B1"/>
    <w:rsid w:val="6F1145EB"/>
    <w:rsid w:val="6F2E1AE6"/>
    <w:rsid w:val="70182AE9"/>
    <w:rsid w:val="706A1D31"/>
    <w:rsid w:val="70732090"/>
    <w:rsid w:val="707E72A2"/>
    <w:rsid w:val="709A4161"/>
    <w:rsid w:val="70BD442D"/>
    <w:rsid w:val="710D0D89"/>
    <w:rsid w:val="7111421B"/>
    <w:rsid w:val="718555EE"/>
    <w:rsid w:val="72537A26"/>
    <w:rsid w:val="727D4528"/>
    <w:rsid w:val="728A03DF"/>
    <w:rsid w:val="728E2B00"/>
    <w:rsid w:val="72DD7DCB"/>
    <w:rsid w:val="73581FE7"/>
    <w:rsid w:val="73F019E8"/>
    <w:rsid w:val="743844B6"/>
    <w:rsid w:val="746D2DEA"/>
    <w:rsid w:val="75EA5C44"/>
    <w:rsid w:val="7622316B"/>
    <w:rsid w:val="76764B8A"/>
    <w:rsid w:val="76BD4675"/>
    <w:rsid w:val="76C9732B"/>
    <w:rsid w:val="77426105"/>
    <w:rsid w:val="77C03814"/>
    <w:rsid w:val="794F02B3"/>
    <w:rsid w:val="79634B24"/>
    <w:rsid w:val="79D75305"/>
    <w:rsid w:val="7A4977AA"/>
    <w:rsid w:val="7A4D5870"/>
    <w:rsid w:val="7A6B4AA5"/>
    <w:rsid w:val="7A75349A"/>
    <w:rsid w:val="7B5321B3"/>
    <w:rsid w:val="7B586BD3"/>
    <w:rsid w:val="7C317E9F"/>
    <w:rsid w:val="7CDF7F3C"/>
    <w:rsid w:val="7D47279D"/>
    <w:rsid w:val="7D5C7FDB"/>
    <w:rsid w:val="7DDB765B"/>
    <w:rsid w:val="7E91538E"/>
    <w:rsid w:val="7FC90358"/>
    <w:rsid w:val="7FEB0A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2018-04-27T02:47:54Z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