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42" w:rsidRDefault="00AB0209" w:rsidP="00873868">
      <w:pPr>
        <w:pStyle w:val="PARENT"/>
        <w:rPr>
          <w:lang w:val="en-US"/>
        </w:rPr>
      </w:pPr>
      <w:r>
        <w:rPr>
          <w:lang w:val="en-US"/>
        </w:rPr>
        <w:t>UI</w:t>
      </w:r>
    </w:p>
    <w:p w:rsidR="00AB0209" w:rsidRDefault="00AB0209" w:rsidP="00873868">
      <w:pPr>
        <w:pStyle w:val="PARENT"/>
        <w:rPr>
          <w:lang w:val="en-US"/>
        </w:rPr>
      </w:pPr>
      <w:r>
        <w:t>ГДЕ?</w:t>
      </w:r>
    </w:p>
    <w:p w:rsidR="00AB0209" w:rsidRDefault="00AB0209" w:rsidP="00873868">
      <w:pPr>
        <w:pStyle w:val="PARENT"/>
        <w:rPr>
          <w:lang w:val="en-US"/>
        </w:rPr>
      </w:pPr>
      <w:r w:rsidRPr="00AB0209">
        <w:rPr>
          <w:lang w:val="en-US"/>
        </w:rPr>
        <w:t>jQuery UI</w:t>
      </w:r>
    </w:p>
    <w:p w:rsidR="00AB0209" w:rsidRPr="00873868" w:rsidRDefault="00B15BED" w:rsidP="00873868">
      <w:pPr>
        <w:pStyle w:val="PARENT"/>
      </w:pPr>
      <w:r w:rsidRPr="00873868">
        <w:t xml:space="preserve">я уже использовал его </w:t>
      </w:r>
      <w:r w:rsidR="00873868" w:rsidRPr="00873868">
        <w:t>перемещение строк в турнирной таблице.</w:t>
      </w:r>
      <w:bookmarkStart w:id="0" w:name="_GoBack"/>
      <w:bookmarkEnd w:id="0"/>
    </w:p>
    <w:sectPr w:rsidR="00AB0209" w:rsidRPr="00873868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68A" w:rsidRDefault="0020168A">
      <w:r>
        <w:separator/>
      </w:r>
    </w:p>
  </w:endnote>
  <w:endnote w:type="continuationSeparator" w:id="0">
    <w:p w:rsidR="0020168A" w:rsidRDefault="0020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68A" w:rsidRDefault="0020168A">
      <w:r>
        <w:rPr>
          <w:color w:val="000000"/>
        </w:rPr>
        <w:separator/>
      </w:r>
    </w:p>
  </w:footnote>
  <w:footnote w:type="continuationSeparator" w:id="0">
    <w:p w:rsidR="0020168A" w:rsidRDefault="0020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0104DCC"/>
    <w:multiLevelType w:val="hybridMultilevel"/>
    <w:tmpl w:val="9EC0A1B8"/>
    <w:lvl w:ilvl="0" w:tplc="CC964CA4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1C4A"/>
    <w:rsid w:val="0002294C"/>
    <w:rsid w:val="00022DC1"/>
    <w:rsid w:val="000331D4"/>
    <w:rsid w:val="00033374"/>
    <w:rsid w:val="00040A8E"/>
    <w:rsid w:val="00052EC7"/>
    <w:rsid w:val="00057A42"/>
    <w:rsid w:val="0006338F"/>
    <w:rsid w:val="00097D9C"/>
    <w:rsid w:val="000B564B"/>
    <w:rsid w:val="000C35D8"/>
    <w:rsid w:val="000E7526"/>
    <w:rsid w:val="000F1B19"/>
    <w:rsid w:val="00100F62"/>
    <w:rsid w:val="00101D7E"/>
    <w:rsid w:val="00122035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20168A"/>
    <w:rsid w:val="00204AB3"/>
    <w:rsid w:val="00223EE6"/>
    <w:rsid w:val="00227327"/>
    <w:rsid w:val="00230667"/>
    <w:rsid w:val="00231901"/>
    <w:rsid w:val="00274EA1"/>
    <w:rsid w:val="00282C1F"/>
    <w:rsid w:val="00294156"/>
    <w:rsid w:val="002A1C37"/>
    <w:rsid w:val="002B135B"/>
    <w:rsid w:val="002B1E76"/>
    <w:rsid w:val="002C1A17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C3F92"/>
    <w:rsid w:val="003C7A55"/>
    <w:rsid w:val="003E35D4"/>
    <w:rsid w:val="00405073"/>
    <w:rsid w:val="00413253"/>
    <w:rsid w:val="00421089"/>
    <w:rsid w:val="004268E6"/>
    <w:rsid w:val="0043576F"/>
    <w:rsid w:val="00441274"/>
    <w:rsid w:val="004418CA"/>
    <w:rsid w:val="004630B8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500BA1"/>
    <w:rsid w:val="00507E1C"/>
    <w:rsid w:val="00510FF4"/>
    <w:rsid w:val="00513C29"/>
    <w:rsid w:val="00516F3D"/>
    <w:rsid w:val="00522F49"/>
    <w:rsid w:val="0052581D"/>
    <w:rsid w:val="00571611"/>
    <w:rsid w:val="0057189E"/>
    <w:rsid w:val="00593B14"/>
    <w:rsid w:val="005967ED"/>
    <w:rsid w:val="005A1E66"/>
    <w:rsid w:val="005B40BA"/>
    <w:rsid w:val="005E481C"/>
    <w:rsid w:val="005F5E2E"/>
    <w:rsid w:val="00601561"/>
    <w:rsid w:val="006032EB"/>
    <w:rsid w:val="00612035"/>
    <w:rsid w:val="00617158"/>
    <w:rsid w:val="006320CA"/>
    <w:rsid w:val="00634759"/>
    <w:rsid w:val="00662956"/>
    <w:rsid w:val="00684F3F"/>
    <w:rsid w:val="0068562E"/>
    <w:rsid w:val="00692611"/>
    <w:rsid w:val="006C147C"/>
    <w:rsid w:val="006C2521"/>
    <w:rsid w:val="006C4BD7"/>
    <w:rsid w:val="006C6031"/>
    <w:rsid w:val="006C72C8"/>
    <w:rsid w:val="006E55A5"/>
    <w:rsid w:val="006F1D39"/>
    <w:rsid w:val="007061F1"/>
    <w:rsid w:val="007062BC"/>
    <w:rsid w:val="007122B6"/>
    <w:rsid w:val="00771723"/>
    <w:rsid w:val="007865CF"/>
    <w:rsid w:val="00792521"/>
    <w:rsid w:val="007B2E43"/>
    <w:rsid w:val="007B4CB5"/>
    <w:rsid w:val="007B5E38"/>
    <w:rsid w:val="007E7532"/>
    <w:rsid w:val="00801F12"/>
    <w:rsid w:val="008063AE"/>
    <w:rsid w:val="00822898"/>
    <w:rsid w:val="008353C6"/>
    <w:rsid w:val="00842144"/>
    <w:rsid w:val="00844890"/>
    <w:rsid w:val="00873868"/>
    <w:rsid w:val="00876F9C"/>
    <w:rsid w:val="00891CCE"/>
    <w:rsid w:val="008945DA"/>
    <w:rsid w:val="0089526F"/>
    <w:rsid w:val="008A4ACF"/>
    <w:rsid w:val="008D1828"/>
    <w:rsid w:val="008D543E"/>
    <w:rsid w:val="008D5A05"/>
    <w:rsid w:val="00922F50"/>
    <w:rsid w:val="009351EB"/>
    <w:rsid w:val="0094611F"/>
    <w:rsid w:val="00946FF5"/>
    <w:rsid w:val="0096550A"/>
    <w:rsid w:val="0098166E"/>
    <w:rsid w:val="0098192D"/>
    <w:rsid w:val="00990D45"/>
    <w:rsid w:val="009A59D4"/>
    <w:rsid w:val="009B5BF5"/>
    <w:rsid w:val="009D4D2F"/>
    <w:rsid w:val="009E0F07"/>
    <w:rsid w:val="009F281C"/>
    <w:rsid w:val="009F490C"/>
    <w:rsid w:val="00A06C89"/>
    <w:rsid w:val="00A11040"/>
    <w:rsid w:val="00A37CB1"/>
    <w:rsid w:val="00A54C5B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209"/>
    <w:rsid w:val="00AB0464"/>
    <w:rsid w:val="00AB1C63"/>
    <w:rsid w:val="00AC242E"/>
    <w:rsid w:val="00AC33F3"/>
    <w:rsid w:val="00AE4EC2"/>
    <w:rsid w:val="00B0557B"/>
    <w:rsid w:val="00B153CD"/>
    <w:rsid w:val="00B15BED"/>
    <w:rsid w:val="00B411BD"/>
    <w:rsid w:val="00B539B5"/>
    <w:rsid w:val="00B656A9"/>
    <w:rsid w:val="00B71706"/>
    <w:rsid w:val="00B81044"/>
    <w:rsid w:val="00BB3230"/>
    <w:rsid w:val="00BB48A0"/>
    <w:rsid w:val="00BC0D23"/>
    <w:rsid w:val="00BE4C63"/>
    <w:rsid w:val="00BF7285"/>
    <w:rsid w:val="00C1531B"/>
    <w:rsid w:val="00C15FB4"/>
    <w:rsid w:val="00C24DC6"/>
    <w:rsid w:val="00C546E2"/>
    <w:rsid w:val="00CB06BD"/>
    <w:rsid w:val="00CB0D54"/>
    <w:rsid w:val="00CB297E"/>
    <w:rsid w:val="00CD2351"/>
    <w:rsid w:val="00CF27AE"/>
    <w:rsid w:val="00D03BDB"/>
    <w:rsid w:val="00D06945"/>
    <w:rsid w:val="00D23E34"/>
    <w:rsid w:val="00D42953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65A9"/>
    <w:rsid w:val="00E23B5F"/>
    <w:rsid w:val="00E54016"/>
    <w:rsid w:val="00E777D9"/>
    <w:rsid w:val="00E84F23"/>
    <w:rsid w:val="00EA0971"/>
    <w:rsid w:val="00EE0736"/>
    <w:rsid w:val="00EE7638"/>
    <w:rsid w:val="00EF07FC"/>
    <w:rsid w:val="00F308F1"/>
    <w:rsid w:val="00F4627F"/>
    <w:rsid w:val="00F653AE"/>
    <w:rsid w:val="00F66216"/>
    <w:rsid w:val="00F719A3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E260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2C1A17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2C1A17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2C1A17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2C1A17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2C1A17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2C1A17"/>
    <w:pPr>
      <w:spacing w:after="283"/>
      <w:ind w:left="680"/>
    </w:pPr>
  </w:style>
  <w:style w:type="paragraph" w:customStyle="1" w:styleId="LIST">
    <w:name w:val="_LIST"/>
    <w:basedOn w:val="PARENT"/>
    <w:rsid w:val="002C1A17"/>
    <w:pPr>
      <w:numPr>
        <w:numId w:val="10"/>
      </w:numPr>
      <w:contextualSpacing/>
    </w:pPr>
  </w:style>
  <w:style w:type="paragraph" w:customStyle="1" w:styleId="NOTE">
    <w:name w:val="_NOTE"/>
    <w:basedOn w:val="NOTEEND"/>
    <w:rsid w:val="00CF27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2C1A17"/>
    <w:pPr>
      <w:ind w:left="284"/>
      <w:jc w:val="left"/>
    </w:pPr>
    <w:rPr>
      <w:sz w:val="20"/>
    </w:rPr>
  </w:style>
  <w:style w:type="paragraph" w:customStyle="1" w:styleId="LISTING">
    <w:name w:val="_LISTING"/>
    <w:basedOn w:val="PARENT"/>
    <w:rsid w:val="002C1A17"/>
    <w:pPr>
      <w:jc w:val="center"/>
    </w:pPr>
  </w:style>
  <w:style w:type="paragraph" w:customStyle="1" w:styleId="SOFT">
    <w:name w:val="_SOFT"/>
    <w:basedOn w:val="PARENT"/>
    <w:rsid w:val="002C1A17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2C1A17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2C1A17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2C1A17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F2CC" w:themeFill="accent4" w:themeFillTint="33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510FF4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80C59"/>
    <w:rPr>
      <w:color w:val="954F72" w:themeColor="followedHyperlink"/>
      <w:u w:val="single"/>
    </w:rPr>
  </w:style>
  <w:style w:type="paragraph" w:customStyle="1" w:styleId="NOTEBEGIN">
    <w:name w:val="_NOTE BEGIN"/>
    <w:basedOn w:val="NOTEEND"/>
    <w:rsid w:val="002C1A17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AAC9C-74FE-45DC-A199-F7608123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105</cp:revision>
  <cp:lastPrinted>1970-01-01T03:00:00Z</cp:lastPrinted>
  <dcterms:created xsi:type="dcterms:W3CDTF">2019-07-03T13:26:00Z</dcterms:created>
  <dcterms:modified xsi:type="dcterms:W3CDTF">2019-11-01T20:02:00Z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