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F7" w:rsidRPr="00EC6BA7" w:rsidRDefault="00FC5FF7" w:rsidP="000730B1">
      <w:pPr>
        <w:tabs>
          <w:tab w:val="right" w:pos="9184"/>
        </w:tabs>
        <w:ind w:left="7831" w:hangingChars="3729" w:hanging="7831"/>
        <w:jc w:val="left"/>
      </w:pPr>
      <w:bookmarkStart w:id="0" w:name="_GoBack"/>
      <w:bookmarkEnd w:id="0"/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tabs>
          <w:tab w:val="center" w:pos="4723"/>
        </w:tabs>
      </w:pPr>
    </w:p>
    <w:p w:rsidR="00FC5FF7" w:rsidRDefault="00FC5FF7">
      <w:pPr>
        <w:tabs>
          <w:tab w:val="center" w:pos="4723"/>
        </w:tabs>
      </w:pPr>
    </w:p>
    <w:p w:rsidR="00BA2FDE" w:rsidRPr="00EC6BA7" w:rsidRDefault="00BA2FDE">
      <w:pPr>
        <w:tabs>
          <w:tab w:val="center" w:pos="4723"/>
        </w:tabs>
      </w:pPr>
    </w:p>
    <w:p w:rsidR="00FC5FF7" w:rsidRPr="00EC6BA7" w:rsidRDefault="00FC5FF7">
      <w:pPr>
        <w:tabs>
          <w:tab w:val="center" w:pos="4723"/>
        </w:tabs>
      </w:pPr>
    </w:p>
    <w:p w:rsidR="00FC5FF7" w:rsidRPr="00EC6BA7" w:rsidRDefault="00FC5FF7">
      <w:pPr>
        <w:tabs>
          <w:tab w:val="center" w:pos="4723"/>
        </w:tabs>
      </w:pPr>
    </w:p>
    <w:p w:rsidR="00FC5FF7" w:rsidRPr="00EC6BA7" w:rsidRDefault="00FC5FF7">
      <w:pPr>
        <w:ind w:leftChars="-85" w:left="-178" w:firstLineChars="85" w:firstLine="178"/>
      </w:pPr>
    </w:p>
    <w:p w:rsidR="008C0E86" w:rsidRPr="00342446" w:rsidRDefault="0066125B" w:rsidP="008C0E86">
      <w:pPr>
        <w:jc w:val="right"/>
        <w:rPr>
          <w:rFonts w:ascii="游ゴシック" w:eastAsia="游ゴシック" w:hAnsi="游ゴシック"/>
          <w:b/>
          <w:bCs/>
          <w:iCs/>
          <w:sz w:val="44"/>
          <w:szCs w:val="44"/>
        </w:rPr>
      </w:pPr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Harmoware – Dynamic Map Interfaceの開発</w:t>
      </w:r>
      <w:r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（</w:t>
      </w:r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静的</w:t>
      </w:r>
      <w:r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マップ</w:t>
      </w:r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情報変換編</w:t>
      </w:r>
      <w:r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）</w:t>
      </w:r>
    </w:p>
    <w:p w:rsidR="003D65FD" w:rsidRPr="00342446" w:rsidRDefault="003D65FD" w:rsidP="000D419A">
      <w:pPr>
        <w:jc w:val="right"/>
        <w:rPr>
          <w:rFonts w:ascii="游ゴシック" w:eastAsia="游ゴシック" w:hAnsi="游ゴシック"/>
          <w:b/>
          <w:bCs/>
          <w:iCs/>
          <w:sz w:val="44"/>
          <w:szCs w:val="44"/>
        </w:rPr>
      </w:pPr>
    </w:p>
    <w:p w:rsidR="00FC5FF7" w:rsidRPr="00EC6BA7" w:rsidRDefault="0066125B" w:rsidP="003D65FD">
      <w:pPr>
        <w:ind w:firstLineChars="85" w:firstLine="374"/>
        <w:jc w:val="right"/>
      </w:pPr>
      <w:r>
        <w:rPr>
          <w:rFonts w:ascii="游ゴシック" w:eastAsia="游ゴシック" w:hAnsi="游ゴシック" w:hint="eastAsia"/>
          <w:b/>
          <w:sz w:val="44"/>
          <w:szCs w:val="44"/>
        </w:rPr>
        <w:t>説明書</w:t>
      </w: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 w:rsidP="008D1D66">
      <w:pPr>
        <w:jc w:val="left"/>
        <w:rPr>
          <w:sz w:val="24"/>
        </w:rPr>
      </w:pPr>
    </w:p>
    <w:p w:rsidR="00FC5FF7" w:rsidRDefault="00FC5FF7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FC5FF7" w:rsidRPr="00EC6BA7" w:rsidRDefault="00FC5FF7" w:rsidP="008D1D66">
      <w:pPr>
        <w:jc w:val="left"/>
        <w:rPr>
          <w:sz w:val="24"/>
        </w:rPr>
      </w:pPr>
    </w:p>
    <w:p w:rsidR="00A4451F" w:rsidRPr="005C274C" w:rsidRDefault="00A4451F" w:rsidP="00A4451F">
      <w:pPr>
        <w:jc w:val="right"/>
        <w:rPr>
          <w:sz w:val="36"/>
          <w:szCs w:val="36"/>
        </w:rPr>
      </w:pPr>
      <w:r w:rsidRPr="005C274C"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9</w:t>
      </w:r>
      <w:r w:rsidRPr="005C274C"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JULY</w:t>
      </w:r>
      <w:r w:rsidRPr="005C274C"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01</w:t>
      </w:r>
    </w:p>
    <w:p w:rsidR="00FC5FF7" w:rsidRPr="005C274C" w:rsidRDefault="00A4451F" w:rsidP="00E21E40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名古屋大学</w:t>
      </w:r>
      <w:r w:rsidRPr="00F87ADC">
        <w:rPr>
          <w:rFonts w:hint="eastAsia"/>
          <w:sz w:val="24"/>
          <w:szCs w:val="36"/>
        </w:rPr>
        <w:t>（ダイナミックマップ</w:t>
      </w:r>
      <w:r w:rsidRPr="00F87ADC">
        <w:rPr>
          <w:rFonts w:hint="eastAsia"/>
          <w:sz w:val="24"/>
          <w:szCs w:val="36"/>
        </w:rPr>
        <w:t>2.0</w:t>
      </w:r>
      <w:r w:rsidRPr="00F87ADC">
        <w:rPr>
          <w:rFonts w:hint="eastAsia"/>
          <w:sz w:val="24"/>
          <w:szCs w:val="36"/>
        </w:rPr>
        <w:t>コンソーシアム）</w:t>
      </w:r>
    </w:p>
    <w:p w:rsidR="00BA2FDE" w:rsidRDefault="00BA2FD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01E4B" w:rsidRPr="00EC6BA7" w:rsidRDefault="00701E4B" w:rsidP="00701E4B">
      <w:pPr>
        <w:ind w:leftChars="-85" w:left="-178" w:firstLineChars="85" w:firstLine="178"/>
        <w:jc w:val="left"/>
        <w:sectPr w:rsidR="00701E4B" w:rsidRPr="00EC6BA7" w:rsidSect="006F09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878" w:bottom="1134" w:left="1418" w:header="851" w:footer="992" w:gutter="0"/>
          <w:cols w:space="425"/>
          <w:titlePg/>
          <w:docGrid w:type="linesAndChars" w:linePitch="292"/>
        </w:sectPr>
      </w:pPr>
    </w:p>
    <w:p w:rsidR="00FC5FF7" w:rsidRPr="00DA6C41" w:rsidRDefault="00FC5FF7">
      <w:pPr>
        <w:jc w:val="center"/>
        <w:rPr>
          <w:rFonts w:ascii="游ゴシック" w:eastAsia="游ゴシック" w:hAnsi="游ゴシック"/>
        </w:rPr>
      </w:pPr>
      <w:r w:rsidRPr="00DA6C41">
        <w:rPr>
          <w:rFonts w:ascii="游ゴシック" w:eastAsia="游ゴシック" w:hAnsi="游ゴシック" w:hint="eastAsia"/>
          <w:sz w:val="32"/>
          <w:szCs w:val="32"/>
        </w:rPr>
        <w:lastRenderedPageBreak/>
        <w:t>改版履歴</w:t>
      </w:r>
    </w:p>
    <w:p w:rsidR="00FC5FF7" w:rsidRPr="00EC6BA7" w:rsidRDefault="00FC5FF7"/>
    <w:tbl>
      <w:tblPr>
        <w:tblW w:w="8554" w:type="dxa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8"/>
        <w:gridCol w:w="5516"/>
        <w:gridCol w:w="798"/>
      </w:tblGrid>
      <w:tr w:rsidR="00FC5FF7" w:rsidRPr="00EC6BA7" w:rsidTr="00DA6C41">
        <w:tc>
          <w:tcPr>
            <w:tcW w:w="672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履歴</w:t>
            </w:r>
          </w:p>
        </w:tc>
        <w:tc>
          <w:tcPr>
            <w:tcW w:w="1568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日付</w:t>
            </w:r>
          </w:p>
        </w:tc>
        <w:tc>
          <w:tcPr>
            <w:tcW w:w="5516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変更内容</w:t>
            </w:r>
          </w:p>
        </w:tc>
        <w:tc>
          <w:tcPr>
            <w:tcW w:w="798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担当</w:t>
            </w:r>
          </w:p>
        </w:tc>
      </w:tr>
      <w:tr w:rsidR="00FC5FF7" w:rsidRPr="00EC6BA7" w:rsidTr="00DA6C41">
        <w:tc>
          <w:tcPr>
            <w:tcW w:w="672" w:type="dxa"/>
            <w:tcBorders>
              <w:top w:val="double" w:sz="4" w:space="0" w:color="auto"/>
            </w:tcBorders>
          </w:tcPr>
          <w:p w:rsidR="00FC5FF7" w:rsidRPr="00EC6BA7" w:rsidRDefault="00AF6EF1">
            <w:pPr>
              <w:spacing w:before="60" w:after="60" w:line="0" w:lineRule="atLeast"/>
              <w:jc w:val="center"/>
            </w:pPr>
            <w:r w:rsidRPr="00EC6BA7">
              <w:rPr>
                <w:rFonts w:hint="eastAsia"/>
              </w:rPr>
              <w:t>1.0</w:t>
            </w:r>
          </w:p>
        </w:tc>
        <w:tc>
          <w:tcPr>
            <w:tcW w:w="1568" w:type="dxa"/>
            <w:tcBorders>
              <w:top w:val="double" w:sz="4" w:space="0" w:color="auto"/>
            </w:tcBorders>
          </w:tcPr>
          <w:p w:rsidR="00FC5FF7" w:rsidRPr="00EC6BA7" w:rsidRDefault="00FC5FF7" w:rsidP="00BC04A4">
            <w:pPr>
              <w:spacing w:before="60" w:after="60" w:line="0" w:lineRule="atLeast"/>
              <w:jc w:val="center"/>
            </w:pPr>
            <w:r w:rsidRPr="00EC6BA7">
              <w:rPr>
                <w:rFonts w:hint="eastAsia"/>
              </w:rPr>
              <w:t>201</w:t>
            </w:r>
            <w:r w:rsidR="00ED4AFF">
              <w:t>8</w:t>
            </w:r>
            <w:r w:rsidRPr="00EC6BA7">
              <w:rPr>
                <w:rFonts w:hint="eastAsia"/>
              </w:rPr>
              <w:t>/</w:t>
            </w:r>
            <w:r w:rsidR="0066125B">
              <w:t>MAR</w:t>
            </w:r>
            <w:r w:rsidR="000A2404">
              <w:rPr>
                <w:rFonts w:hint="eastAsia"/>
              </w:rPr>
              <w:t>/</w:t>
            </w:r>
            <w:r w:rsidR="0066125B">
              <w:t>22</w:t>
            </w:r>
          </w:p>
        </w:tc>
        <w:tc>
          <w:tcPr>
            <w:tcW w:w="5516" w:type="dxa"/>
            <w:tcBorders>
              <w:top w:val="double" w:sz="4" w:space="0" w:color="auto"/>
            </w:tcBorders>
          </w:tcPr>
          <w:p w:rsidR="00FC5FF7" w:rsidRPr="00EC6BA7" w:rsidRDefault="00FC5FF7">
            <w:pPr>
              <w:spacing w:before="60" w:after="60" w:line="0" w:lineRule="atLeast"/>
            </w:pPr>
            <w:r w:rsidRPr="00EC6BA7">
              <w:rPr>
                <w:rFonts w:hint="eastAsia"/>
              </w:rPr>
              <w:t>新規作成</w:t>
            </w:r>
          </w:p>
        </w:tc>
        <w:tc>
          <w:tcPr>
            <w:tcW w:w="798" w:type="dxa"/>
            <w:tcBorders>
              <w:top w:val="double" w:sz="4" w:space="0" w:color="auto"/>
            </w:tcBorders>
          </w:tcPr>
          <w:p w:rsidR="00FC5FF7" w:rsidRPr="00EC6BA7" w:rsidRDefault="00F97B8A" w:rsidP="00603D91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AXE</w:t>
            </w:r>
          </w:p>
        </w:tc>
      </w:tr>
      <w:tr w:rsidR="00A926AD" w:rsidRPr="00EC6BA7" w:rsidTr="00DA6C41">
        <w:tc>
          <w:tcPr>
            <w:tcW w:w="672" w:type="dxa"/>
          </w:tcPr>
          <w:p w:rsidR="00A926AD" w:rsidRPr="00EC6BA7" w:rsidRDefault="00443C04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568" w:type="dxa"/>
          </w:tcPr>
          <w:p w:rsidR="00A926AD" w:rsidRPr="00EC6BA7" w:rsidRDefault="00443C04">
            <w:pPr>
              <w:spacing w:before="60" w:after="60" w:line="0" w:lineRule="atLeast"/>
              <w:jc w:val="center"/>
            </w:pPr>
            <w:r w:rsidRPr="00EC6BA7">
              <w:rPr>
                <w:rFonts w:hint="eastAsia"/>
              </w:rPr>
              <w:t>201</w:t>
            </w:r>
            <w:r>
              <w:t>8</w:t>
            </w:r>
            <w:r w:rsidRPr="00EC6BA7">
              <w:rPr>
                <w:rFonts w:hint="eastAsia"/>
              </w:rPr>
              <w:t>/</w:t>
            </w:r>
            <w:r>
              <w:t>MAR</w:t>
            </w:r>
            <w:r>
              <w:rPr>
                <w:rFonts w:hint="eastAsia"/>
              </w:rPr>
              <w:t>/</w:t>
            </w:r>
            <w:r>
              <w:t>30</w:t>
            </w:r>
          </w:p>
        </w:tc>
        <w:tc>
          <w:tcPr>
            <w:tcW w:w="5516" w:type="dxa"/>
          </w:tcPr>
          <w:p w:rsidR="00A926AD" w:rsidRPr="00EC6BA7" w:rsidRDefault="00443C04" w:rsidP="00443C04">
            <w:pPr>
              <w:spacing w:before="60" w:after="60" w:line="240" w:lineRule="exact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項、</w:t>
            </w:r>
            <w:r>
              <w:rPr>
                <w:rFonts w:hint="eastAsia"/>
              </w:rPr>
              <w:t>E</w:t>
            </w:r>
            <w:r>
              <w:t>nter</w:t>
            </w:r>
            <w:r>
              <w:rPr>
                <w:rFonts w:hint="eastAsia"/>
              </w:rPr>
              <w:t>キーを押さずに自動終了するよう変更。</w:t>
            </w:r>
          </w:p>
        </w:tc>
        <w:tc>
          <w:tcPr>
            <w:tcW w:w="798" w:type="dxa"/>
          </w:tcPr>
          <w:p w:rsidR="00A926AD" w:rsidRPr="00EC6BA7" w:rsidRDefault="00443C04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A</w:t>
            </w:r>
            <w:r>
              <w:t>XE</w:t>
            </w:r>
          </w:p>
        </w:tc>
      </w:tr>
      <w:tr w:rsidR="00443C04" w:rsidRPr="00EC6BA7" w:rsidTr="00DA6C41">
        <w:tc>
          <w:tcPr>
            <w:tcW w:w="672" w:type="dxa"/>
          </w:tcPr>
          <w:p w:rsidR="00443C04" w:rsidRPr="00EC6BA7" w:rsidRDefault="00A4451F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68" w:type="dxa"/>
          </w:tcPr>
          <w:p w:rsidR="00443C04" w:rsidRPr="00EC6BA7" w:rsidRDefault="00A4451F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2019/JULY/01</w:t>
            </w:r>
          </w:p>
        </w:tc>
        <w:tc>
          <w:tcPr>
            <w:tcW w:w="5516" w:type="dxa"/>
          </w:tcPr>
          <w:p w:rsidR="00443C04" w:rsidRDefault="00A4451F">
            <w:pPr>
              <w:spacing w:before="60" w:after="60" w:line="0" w:lineRule="atLeast"/>
            </w:pPr>
            <w:r>
              <w:rPr>
                <w:rFonts w:hint="eastAsia"/>
              </w:rPr>
              <w:t>ソフトウェアライセンスと著作権について追記</w:t>
            </w:r>
          </w:p>
          <w:p w:rsidR="00A4451F" w:rsidRPr="00EC6BA7" w:rsidRDefault="00A4451F" w:rsidP="00A4451F">
            <w:pPr>
              <w:spacing w:before="60" w:after="60" w:line="0" w:lineRule="atLeast"/>
            </w:pPr>
            <w:r>
              <w:rPr>
                <w:rFonts w:hint="eastAsia"/>
              </w:rPr>
              <w:t>出力する地図形式の呼称を「</w:t>
            </w:r>
            <w:r>
              <w:rPr>
                <w:rFonts w:hAnsiTheme="minorEastAsia" w:hint="eastAsia"/>
                <w:szCs w:val="24"/>
              </w:rPr>
              <w:t>A</w:t>
            </w:r>
            <w:r>
              <w:rPr>
                <w:rFonts w:hAnsiTheme="minorEastAsia"/>
                <w:szCs w:val="24"/>
              </w:rPr>
              <w:t>utoware</w:t>
            </w:r>
            <w:r>
              <w:rPr>
                <w:rFonts w:hAnsiTheme="minorEastAsia" w:hint="eastAsia"/>
                <w:szCs w:val="24"/>
              </w:rPr>
              <w:t>で利用可能なベクタマップ」</w:t>
            </w:r>
            <w:r>
              <w:rPr>
                <w:rFonts w:hint="eastAsia"/>
              </w:rPr>
              <w:t>で統一</w:t>
            </w:r>
          </w:p>
        </w:tc>
        <w:tc>
          <w:tcPr>
            <w:tcW w:w="798" w:type="dxa"/>
          </w:tcPr>
          <w:p w:rsidR="00443C04" w:rsidRPr="00EC6BA7" w:rsidRDefault="00A4451F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名古屋大学</w:t>
            </w:r>
          </w:p>
        </w:tc>
      </w:tr>
    </w:tbl>
    <w:p w:rsidR="00FC5FF7" w:rsidRPr="00EC6BA7" w:rsidRDefault="00FC5FF7"/>
    <w:p w:rsidR="00FC5FF7" w:rsidRPr="00DA6C41" w:rsidRDefault="00FC5FF7">
      <w:pPr>
        <w:jc w:val="center"/>
        <w:rPr>
          <w:rFonts w:ascii="游ゴシック" w:eastAsia="游ゴシック" w:hAnsi="游ゴシック"/>
          <w:sz w:val="40"/>
          <w:szCs w:val="40"/>
        </w:rPr>
      </w:pPr>
      <w:r w:rsidRPr="00EC6BA7">
        <w:rPr>
          <w:sz w:val="40"/>
          <w:szCs w:val="40"/>
        </w:rPr>
        <w:br w:type="page"/>
      </w:r>
      <w:r w:rsidR="00E21E40" w:rsidRPr="00DA6C41">
        <w:rPr>
          <w:rFonts w:ascii="游ゴシック" w:eastAsia="游ゴシック" w:hAnsi="游ゴシック" w:hint="eastAsia"/>
          <w:sz w:val="40"/>
          <w:szCs w:val="40"/>
        </w:rPr>
        <w:lastRenderedPageBreak/>
        <w:t xml:space="preserve">目  </w:t>
      </w:r>
      <w:r w:rsidRPr="00DA6C41">
        <w:rPr>
          <w:rFonts w:ascii="游ゴシック" w:eastAsia="游ゴシック" w:hAnsi="游ゴシック" w:hint="eastAsia"/>
          <w:sz w:val="40"/>
          <w:szCs w:val="40"/>
        </w:rPr>
        <w:t>次</w:t>
      </w:r>
    </w:p>
    <w:p w:rsidR="00FC5FF7" w:rsidRPr="00EC6BA7" w:rsidRDefault="00FC5FF7">
      <w:pPr>
        <w:pStyle w:val="10"/>
        <w:tabs>
          <w:tab w:val="right" w:leader="dot" w:pos="8810"/>
        </w:tabs>
        <w:rPr>
          <w:b w:val="0"/>
          <w:sz w:val="40"/>
          <w:szCs w:val="40"/>
        </w:rPr>
      </w:pPr>
    </w:p>
    <w:p w:rsidR="003522A7" w:rsidRDefault="00FC5FF7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r w:rsidRPr="00EC6BA7">
        <w:rPr>
          <w:b w:val="0"/>
          <w:caps w:val="0"/>
          <w:sz w:val="40"/>
          <w:szCs w:val="40"/>
        </w:rPr>
        <w:fldChar w:fldCharType="begin"/>
      </w:r>
      <w:r w:rsidRPr="00EC6BA7">
        <w:rPr>
          <w:b w:val="0"/>
          <w:caps w:val="0"/>
          <w:sz w:val="40"/>
          <w:szCs w:val="40"/>
        </w:rPr>
        <w:instrText xml:space="preserve"> TOC \o "1-4" \h \z \u </w:instrText>
      </w:r>
      <w:r w:rsidRPr="00EC6BA7">
        <w:rPr>
          <w:b w:val="0"/>
          <w:caps w:val="0"/>
          <w:sz w:val="40"/>
          <w:szCs w:val="40"/>
        </w:rPr>
        <w:fldChar w:fldCharType="separate"/>
      </w:r>
      <w:hyperlink w:anchor="_Toc12872341" w:history="1">
        <w:r w:rsidR="003522A7" w:rsidRPr="00D72AA1">
          <w:rPr>
            <w:rStyle w:val="ac"/>
            <w:noProof/>
          </w:rPr>
          <w:t>1.</w:t>
        </w:r>
        <w:r w:rsidR="003522A7" w:rsidRPr="00D72AA1">
          <w:rPr>
            <w:rStyle w:val="ac"/>
            <w:rFonts w:hint="eastAsia"/>
            <w:noProof/>
          </w:rPr>
          <w:t xml:space="preserve"> 概要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_Toc12872341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1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2342" w:history="1">
        <w:r w:rsidR="003522A7" w:rsidRPr="00D72AA1">
          <w:rPr>
            <w:rStyle w:val="ac"/>
            <w:noProof/>
          </w:rPr>
          <w:t>2.</w:t>
        </w:r>
        <w:r w:rsidR="003522A7" w:rsidRPr="00D72AA1">
          <w:rPr>
            <w:rStyle w:val="ac"/>
            <w:rFonts w:ascii="MS UI Gothic" w:hAnsi="MS UI Gothic" w:hint="eastAsia"/>
            <w:noProof/>
          </w:rPr>
          <w:t xml:space="preserve"> </w:t>
        </w:r>
        <w:r w:rsidR="003522A7" w:rsidRPr="00D72AA1">
          <w:rPr>
            <w:rStyle w:val="ac"/>
            <w:rFonts w:ascii="MS UI Gothic" w:hAnsi="MS UI Gothic" w:hint="eastAsia"/>
            <w:noProof/>
          </w:rPr>
          <w:t>システム概要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_Toc12872342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2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2343" w:history="1">
        <w:r w:rsidR="003522A7" w:rsidRPr="00D72AA1">
          <w:rPr>
            <w:rStyle w:val="ac"/>
            <w:noProof/>
          </w:rPr>
          <w:t>2.1.</w:t>
        </w:r>
        <w:r w:rsidR="003522A7" w:rsidRPr="00D72AA1">
          <w:rPr>
            <w:rStyle w:val="ac"/>
            <w:rFonts w:ascii="MS UI Gothic" w:hAnsi="MS UI Gothic" w:hint="eastAsia"/>
            <w:noProof/>
          </w:rPr>
          <w:t xml:space="preserve"> </w:t>
        </w:r>
        <w:r w:rsidR="003522A7" w:rsidRPr="00D72AA1">
          <w:rPr>
            <w:rStyle w:val="ac"/>
            <w:rFonts w:ascii="MS UI Gothic" w:hAnsi="MS UI Gothic" w:hint="eastAsia"/>
            <w:noProof/>
          </w:rPr>
          <w:t>システム構成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_Toc12872343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2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2344" w:history="1">
        <w:r w:rsidR="003522A7" w:rsidRPr="00D72AA1">
          <w:rPr>
            <w:rStyle w:val="ac"/>
            <w:noProof/>
          </w:rPr>
          <w:t>2.2.</w:t>
        </w:r>
        <w:r w:rsidR="003522A7" w:rsidRPr="00D72AA1">
          <w:rPr>
            <w:rStyle w:val="ac"/>
            <w:rFonts w:hint="eastAsia"/>
            <w:noProof/>
          </w:rPr>
          <w:t xml:space="preserve"> アプリケーションの構成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_Toc12872344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3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2345" w:history="1">
        <w:r w:rsidR="003522A7" w:rsidRPr="00D72AA1">
          <w:rPr>
            <w:rStyle w:val="ac"/>
            <w:noProof/>
          </w:rPr>
          <w:t>3.</w:t>
        </w:r>
        <w:r w:rsidR="003522A7" w:rsidRPr="00D72AA1">
          <w:rPr>
            <w:rStyle w:val="ac"/>
            <w:rFonts w:hint="eastAsia"/>
            <w:noProof/>
          </w:rPr>
          <w:t xml:space="preserve"> 操作手順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_Toc12872345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4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2346" w:history="1">
        <w:r w:rsidR="003522A7" w:rsidRPr="00D72AA1">
          <w:rPr>
            <w:rStyle w:val="ac"/>
            <w:noProof/>
          </w:rPr>
          <w:t>3.1.</w:t>
        </w:r>
        <w:r w:rsidR="003522A7" w:rsidRPr="00D72AA1">
          <w:rPr>
            <w:rStyle w:val="ac"/>
            <w:rFonts w:hint="eastAsia"/>
            <w:noProof/>
          </w:rPr>
          <w:t xml:space="preserve"> ビルド手順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_Toc12872346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4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2347" w:history="1">
        <w:r w:rsidR="003522A7" w:rsidRPr="00D72AA1">
          <w:rPr>
            <w:rStyle w:val="ac"/>
            <w:noProof/>
          </w:rPr>
          <w:t>3.2.</w:t>
        </w:r>
        <w:r w:rsidR="003522A7" w:rsidRPr="00D72AA1">
          <w:rPr>
            <w:rStyle w:val="ac"/>
            <w:rFonts w:hint="eastAsia"/>
            <w:noProof/>
          </w:rPr>
          <w:t xml:space="preserve"> アブリ起動オプション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_Toc12872347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4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2348" w:history="1">
        <w:r w:rsidR="003522A7" w:rsidRPr="00D72AA1">
          <w:rPr>
            <w:rStyle w:val="ac"/>
            <w:noProof/>
          </w:rPr>
          <w:t>3.3.</w:t>
        </w:r>
        <w:r w:rsidR="003522A7" w:rsidRPr="00D72AA1">
          <w:rPr>
            <w:rStyle w:val="ac"/>
            <w:rFonts w:hint="eastAsia"/>
            <w:noProof/>
          </w:rPr>
          <w:t xml:space="preserve"> アプリ起動手順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_Toc12872348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4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2349" w:history="1">
        <w:r w:rsidR="003522A7" w:rsidRPr="00D72AA1">
          <w:rPr>
            <w:rStyle w:val="ac"/>
            <w:rFonts w:cs="Tahoma"/>
            <w:noProof/>
          </w:rPr>
          <w:t>4.</w:t>
        </w:r>
        <w:r w:rsidR="003522A7" w:rsidRPr="00D72AA1">
          <w:rPr>
            <w:rStyle w:val="ac"/>
            <w:rFonts w:hint="eastAsia"/>
            <w:noProof/>
          </w:rPr>
          <w:t xml:space="preserve"> 付表　ダイナミックマップ地物変換先一覧表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_Toc12872349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6</w:t>
        </w:r>
        <w:r w:rsidR="003522A7">
          <w:rPr>
            <w:noProof/>
            <w:webHidden/>
          </w:rPr>
          <w:fldChar w:fldCharType="end"/>
        </w:r>
      </w:hyperlink>
    </w:p>
    <w:p w:rsidR="003522A7" w:rsidRDefault="00455293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2350" w:history="1">
        <w:r w:rsidR="003522A7" w:rsidRPr="00D72AA1">
          <w:rPr>
            <w:rStyle w:val="ac"/>
            <w:noProof/>
          </w:rPr>
          <w:t>5.</w:t>
        </w:r>
        <w:r w:rsidR="003522A7" w:rsidRPr="00D72AA1">
          <w:rPr>
            <w:rStyle w:val="ac"/>
            <w:rFonts w:hint="eastAsia"/>
            <w:noProof/>
          </w:rPr>
          <w:t xml:space="preserve"> ソフトウェアライセンスと著作権について</w:t>
        </w:r>
        <w:r w:rsidR="003522A7">
          <w:rPr>
            <w:noProof/>
            <w:webHidden/>
          </w:rPr>
          <w:tab/>
        </w:r>
        <w:r w:rsidR="003522A7">
          <w:rPr>
            <w:noProof/>
            <w:webHidden/>
          </w:rPr>
          <w:fldChar w:fldCharType="begin"/>
        </w:r>
        <w:r w:rsidR="003522A7">
          <w:rPr>
            <w:noProof/>
            <w:webHidden/>
          </w:rPr>
          <w:instrText xml:space="preserve"> PAGEREF _Toc12872350 \h </w:instrText>
        </w:r>
        <w:r w:rsidR="003522A7">
          <w:rPr>
            <w:noProof/>
            <w:webHidden/>
          </w:rPr>
        </w:r>
        <w:r w:rsidR="003522A7">
          <w:rPr>
            <w:noProof/>
            <w:webHidden/>
          </w:rPr>
          <w:fldChar w:fldCharType="separate"/>
        </w:r>
        <w:r w:rsidR="00A65CC1">
          <w:rPr>
            <w:noProof/>
            <w:webHidden/>
          </w:rPr>
          <w:t>8</w:t>
        </w:r>
        <w:r w:rsidR="003522A7">
          <w:rPr>
            <w:noProof/>
            <w:webHidden/>
          </w:rPr>
          <w:fldChar w:fldCharType="end"/>
        </w:r>
      </w:hyperlink>
    </w:p>
    <w:p w:rsidR="00FC5FF7" w:rsidRPr="00EC6BA7" w:rsidRDefault="00FC5FF7">
      <w:pPr>
        <w:jc w:val="center"/>
        <w:rPr>
          <w:sz w:val="40"/>
          <w:szCs w:val="40"/>
        </w:rPr>
        <w:sectPr w:rsidR="00FC5FF7" w:rsidRPr="00EC6BA7" w:rsidSect="006F0942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/>
          <w:pgMar w:top="1985" w:right="1532" w:bottom="1701" w:left="1554" w:header="851" w:footer="451" w:gutter="0"/>
          <w:cols w:space="425"/>
          <w:docGrid w:linePitch="360"/>
        </w:sectPr>
      </w:pPr>
      <w:r w:rsidRPr="00EC6BA7">
        <w:rPr>
          <w:rFonts w:ascii="Century" w:hAnsi="Century"/>
          <w:b/>
          <w:sz w:val="40"/>
          <w:szCs w:val="40"/>
        </w:rPr>
        <w:fldChar w:fldCharType="end"/>
      </w:r>
    </w:p>
    <w:p w:rsidR="00003601" w:rsidRDefault="007677CB" w:rsidP="007677CB">
      <w:pPr>
        <w:pStyle w:val="1"/>
      </w:pPr>
      <w:bookmarkStart w:id="1" w:name="_Toc12872341"/>
      <w:bookmarkStart w:id="2" w:name="_Ref191392901"/>
      <w:bookmarkStart w:id="3" w:name="_Ref239667010"/>
      <w:r w:rsidRPr="007677CB">
        <w:rPr>
          <w:rFonts w:hint="eastAsia"/>
        </w:rPr>
        <w:lastRenderedPageBreak/>
        <w:t>概要</w:t>
      </w:r>
      <w:bookmarkEnd w:id="1"/>
    </w:p>
    <w:p w:rsidR="007677CB" w:rsidRPr="007677CB" w:rsidRDefault="007677CB" w:rsidP="007677CB">
      <w:pPr>
        <w:pStyle w:val="a0"/>
        <w:ind w:left="210"/>
      </w:pPr>
    </w:p>
    <w:p w:rsidR="005A3679" w:rsidRDefault="005A3679" w:rsidP="005A3679">
      <w:pPr>
        <w:pStyle w:val="a0"/>
        <w:ind w:left="210"/>
      </w:pPr>
      <w:bookmarkStart w:id="4" w:name="_Hlk504654151"/>
      <w:r w:rsidRPr="0066125B">
        <w:rPr>
          <w:rFonts w:hint="eastAsia"/>
        </w:rPr>
        <w:t>「</w:t>
      </w:r>
      <w:r w:rsidRPr="0066125B">
        <w:rPr>
          <w:rFonts w:hint="eastAsia"/>
        </w:rPr>
        <w:t xml:space="preserve">Harmoware </w:t>
      </w:r>
      <w:r w:rsidRPr="0066125B">
        <w:rPr>
          <w:rFonts w:hint="eastAsia"/>
        </w:rPr>
        <w:t>–</w:t>
      </w:r>
      <w:r w:rsidRPr="0066125B">
        <w:rPr>
          <w:rFonts w:hint="eastAsia"/>
        </w:rPr>
        <w:t xml:space="preserve"> Dynamic Map Interface</w:t>
      </w:r>
      <w:r w:rsidRPr="0066125B">
        <w:rPr>
          <w:rFonts w:hint="eastAsia"/>
        </w:rPr>
        <w:t>」</w:t>
      </w:r>
      <w:r w:rsidRPr="0066125B">
        <w:rPr>
          <w:rFonts w:hint="eastAsia"/>
        </w:rPr>
        <w:t>(Harmoware-DMI)</w:t>
      </w:r>
      <w:r>
        <w:rPr>
          <w:rFonts w:hint="eastAsia"/>
        </w:rPr>
        <w:t>とは、</w:t>
      </w:r>
      <w:r w:rsidR="0066125B" w:rsidRPr="0066125B">
        <w:rPr>
          <w:rFonts w:hint="eastAsia"/>
        </w:rPr>
        <w:t>ダイナミックマップ</w:t>
      </w:r>
      <w:r w:rsidR="0066125B" w:rsidRPr="0066125B">
        <w:rPr>
          <w:rFonts w:hint="eastAsia"/>
        </w:rPr>
        <w:t>2.0</w:t>
      </w:r>
      <w:r w:rsidR="0066125B" w:rsidRPr="0066125B">
        <w:rPr>
          <w:rFonts w:hint="eastAsia"/>
        </w:rPr>
        <w:t>コンソーシアムが開発している「ダイナミックマッププロトタイプ」と，人間機械協奏技術コンソーシアムが開発している「</w:t>
      </w:r>
      <w:r w:rsidR="0066125B" w:rsidRPr="0066125B">
        <w:rPr>
          <w:rFonts w:hint="eastAsia"/>
        </w:rPr>
        <w:t>Harmoware</w:t>
      </w:r>
      <w:r w:rsidR="0066125B" w:rsidRPr="0066125B">
        <w:rPr>
          <w:rFonts w:hint="eastAsia"/>
        </w:rPr>
        <w:t>」</w:t>
      </w:r>
      <w:r w:rsidR="0066125B" w:rsidRPr="0066125B">
        <w:rPr>
          <w:rFonts w:hint="eastAsia"/>
        </w:rPr>
        <w:t xml:space="preserve"> (</w:t>
      </w:r>
      <w:r w:rsidR="0066125B" w:rsidRPr="0066125B">
        <w:rPr>
          <w:rFonts w:hint="eastAsia"/>
        </w:rPr>
        <w:t>自動運転に関連する部分は</w:t>
      </w:r>
      <w:r w:rsidR="0066125B" w:rsidRPr="0066125B">
        <w:rPr>
          <w:rFonts w:hint="eastAsia"/>
        </w:rPr>
        <w:t>Autoware</w:t>
      </w:r>
      <w:r w:rsidR="0066125B" w:rsidRPr="0066125B">
        <w:rPr>
          <w:rFonts w:hint="eastAsia"/>
        </w:rPr>
        <w:t>と等価</w:t>
      </w:r>
      <w:r w:rsidR="0066125B" w:rsidRPr="0066125B">
        <w:rPr>
          <w:rFonts w:hint="eastAsia"/>
        </w:rPr>
        <w:t>)</w:t>
      </w:r>
      <w:r w:rsidR="0066125B" w:rsidRPr="0066125B">
        <w:rPr>
          <w:rFonts w:hint="eastAsia"/>
        </w:rPr>
        <w:t>の間をつなぐ，結合インターフェース部分のソフトウェア</w:t>
      </w:r>
      <w:r>
        <w:rPr>
          <w:rFonts w:hint="eastAsia"/>
        </w:rPr>
        <w:t>である。</w:t>
      </w:r>
    </w:p>
    <w:p w:rsidR="005A3679" w:rsidRDefault="005A3679" w:rsidP="005A3679">
      <w:pPr>
        <w:pStyle w:val="a0"/>
        <w:ind w:left="210"/>
      </w:pPr>
    </w:p>
    <w:p w:rsidR="00996818" w:rsidRDefault="005A3679" w:rsidP="005A3679">
      <w:pPr>
        <w:pStyle w:val="a0"/>
        <w:ind w:left="210"/>
      </w:pPr>
      <w:r>
        <w:rPr>
          <w:rFonts w:hint="eastAsia"/>
        </w:rPr>
        <w:t>本書では、</w:t>
      </w:r>
      <w:r w:rsidR="00386238">
        <w:rPr>
          <w:rFonts w:hint="eastAsia"/>
        </w:rPr>
        <w:t>その</w:t>
      </w:r>
      <w:r w:rsidR="00386238" w:rsidRPr="0066125B">
        <w:rPr>
          <w:rFonts w:hint="eastAsia"/>
        </w:rPr>
        <w:t>Harmoware-DMI</w:t>
      </w:r>
      <w:r w:rsidR="00386238">
        <w:rPr>
          <w:rFonts w:hint="eastAsia"/>
        </w:rPr>
        <w:t>の中で、</w:t>
      </w:r>
      <w:r>
        <w:rPr>
          <w:rFonts w:hint="eastAsia"/>
        </w:rPr>
        <w:t>Autoware</w:t>
      </w:r>
      <w:r>
        <w:rPr>
          <w:rFonts w:hint="eastAsia"/>
        </w:rPr>
        <w:t>からダイナミックマッププロトタイプへクエリ</w:t>
      </w:r>
      <w:r>
        <w:rPr>
          <w:rFonts w:hint="eastAsia"/>
        </w:rPr>
        <w:t>(One-shot</w:t>
      </w:r>
      <w:r>
        <w:rPr>
          <w:rFonts w:hint="eastAsia"/>
        </w:rPr>
        <w:t>型</w:t>
      </w:r>
      <w:r>
        <w:rPr>
          <w:rFonts w:hint="eastAsia"/>
        </w:rPr>
        <w:t>)</w:t>
      </w:r>
      <w:r>
        <w:rPr>
          <w:rFonts w:hint="eastAsia"/>
        </w:rPr>
        <w:t>を送信し，クエリ結果として静的道路地図情報を取得して、</w:t>
      </w:r>
      <w:r>
        <w:rPr>
          <w:rFonts w:hint="eastAsia"/>
        </w:rPr>
        <w:t>Autoware</w:t>
      </w:r>
      <w:r>
        <w:rPr>
          <w:rFonts w:hint="eastAsia"/>
        </w:rPr>
        <w:t>で利用可能なベクタマップ形式に変換し</w:t>
      </w:r>
      <w:r w:rsidR="00386238">
        <w:rPr>
          <w:rFonts w:hint="eastAsia"/>
        </w:rPr>
        <w:t>て</w:t>
      </w:r>
      <w:r>
        <w:rPr>
          <w:rFonts w:hint="eastAsia"/>
        </w:rPr>
        <w:t>配信する</w:t>
      </w:r>
      <w:bookmarkEnd w:id="4"/>
      <w:r>
        <w:rPr>
          <w:rFonts w:hint="eastAsia"/>
        </w:rPr>
        <w:t>ための、</w:t>
      </w:r>
      <w:r w:rsidR="00386238">
        <w:rPr>
          <w:rFonts w:hint="eastAsia"/>
        </w:rPr>
        <w:t>「</w:t>
      </w:r>
      <w:r w:rsidRPr="005A3679">
        <w:rPr>
          <w:rFonts w:hint="eastAsia"/>
        </w:rPr>
        <w:t>静的マップ情報変換</w:t>
      </w:r>
      <w:r>
        <w:rPr>
          <w:rFonts w:hint="eastAsia"/>
        </w:rPr>
        <w:t>アプリケーション</w:t>
      </w:r>
      <w:r w:rsidR="00386238">
        <w:rPr>
          <w:rFonts w:hint="eastAsia"/>
        </w:rPr>
        <w:t>」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dmi_static_converter</w:t>
      </w:r>
      <w:r w:rsidR="00386238">
        <w:rPr>
          <w:rFonts w:hint="eastAsia"/>
        </w:rPr>
        <w:t>、以下、本アプリという</w:t>
      </w:r>
      <w:r>
        <w:rPr>
          <w:rFonts w:hint="eastAsia"/>
        </w:rPr>
        <w:t>）について説明する</w:t>
      </w:r>
      <w:r w:rsidR="00996818" w:rsidRPr="00996818">
        <w:rPr>
          <w:rFonts w:hint="eastAsia"/>
        </w:rPr>
        <w:t>。</w:t>
      </w:r>
    </w:p>
    <w:p w:rsidR="00996818" w:rsidRDefault="00996818" w:rsidP="00920612">
      <w:pPr>
        <w:pStyle w:val="a0"/>
        <w:ind w:left="210"/>
      </w:pPr>
    </w:p>
    <w:p w:rsidR="007677CB" w:rsidRDefault="007677CB" w:rsidP="00920612">
      <w:pPr>
        <w:pStyle w:val="a0"/>
        <w:ind w:left="210"/>
      </w:pPr>
      <w:r>
        <w:rPr>
          <w:rFonts w:hint="eastAsia"/>
        </w:rPr>
        <w:t>参考文書を、以下に示す。</w:t>
      </w:r>
    </w:p>
    <w:p w:rsidR="00920612" w:rsidRDefault="00E94156" w:rsidP="00E94156">
      <w:pPr>
        <w:pStyle w:val="a0"/>
        <w:ind w:left="210"/>
        <w:rPr>
          <w:rFonts w:cs="Tahoma"/>
        </w:rPr>
      </w:pPr>
      <w:bookmarkStart w:id="5" w:name="_Hlk504654174"/>
      <w:r w:rsidRPr="0073688A">
        <w:rPr>
          <w:rFonts w:cs="Tahoma"/>
        </w:rPr>
        <w:t>・</w:t>
      </w:r>
      <w:r w:rsidR="005A3679" w:rsidRPr="005A3679">
        <w:rPr>
          <w:rFonts w:cs="Tahoma" w:hint="eastAsia"/>
        </w:rPr>
        <w:t>名古屋大学</w:t>
      </w:r>
      <w:r w:rsidR="005A3679" w:rsidRPr="005A3679">
        <w:rPr>
          <w:rFonts w:cs="Tahoma" w:hint="eastAsia"/>
        </w:rPr>
        <w:t>COI</w:t>
      </w:r>
      <w:r w:rsidR="005A3679" w:rsidRPr="005A3679">
        <w:rPr>
          <w:rFonts w:cs="Tahoma" w:hint="eastAsia"/>
        </w:rPr>
        <w:t>高精度地図フォーマット仕様書</w:t>
      </w:r>
      <w:r w:rsidR="005A3679">
        <w:rPr>
          <w:rFonts w:cs="Tahoma" w:hint="eastAsia"/>
        </w:rPr>
        <w:t xml:space="preserve"> </w:t>
      </w:r>
      <w:r w:rsidR="00131BEA">
        <w:rPr>
          <w:rFonts w:cs="Tahoma"/>
        </w:rPr>
        <w:t>[</w:t>
      </w:r>
      <w:r w:rsidR="00131BEA">
        <w:rPr>
          <w:rFonts w:cs="Tahoma" w:hint="eastAsia"/>
        </w:rPr>
        <w:t>D</w:t>
      </w:r>
      <w:r w:rsidR="00131BEA">
        <w:rPr>
          <w:rFonts w:cs="Tahoma"/>
        </w:rPr>
        <w:t>M</w:t>
      </w:r>
      <w:r w:rsidR="00131BEA" w:rsidRPr="00131BEA">
        <w:rPr>
          <w:rFonts w:cs="Tahoma" w:hint="eastAsia"/>
        </w:rPr>
        <w:t>2.0</w:t>
      </w:r>
      <w:r w:rsidR="00131BEA" w:rsidRPr="00131BEA">
        <w:rPr>
          <w:rFonts w:cs="Tahoma" w:hint="eastAsia"/>
        </w:rPr>
        <w:t>コンソーシアム</w:t>
      </w:r>
      <w:r w:rsidR="00131BEA">
        <w:rPr>
          <w:rFonts w:cs="Tahoma"/>
        </w:rPr>
        <w:t>]</w:t>
      </w:r>
    </w:p>
    <w:p w:rsidR="0073688A" w:rsidRPr="0073688A" w:rsidRDefault="0073688A" w:rsidP="0073688A">
      <w:pPr>
        <w:pStyle w:val="a0"/>
        <w:ind w:left="210"/>
        <w:rPr>
          <w:rFonts w:cs="Tahoma"/>
        </w:rPr>
      </w:pPr>
      <w:r w:rsidRPr="0073688A">
        <w:rPr>
          <w:rFonts w:cs="Tahoma"/>
        </w:rPr>
        <w:t>・</w:t>
      </w:r>
      <w:r w:rsidR="00131BEA" w:rsidRPr="00131BEA">
        <w:rPr>
          <w:rFonts w:cs="Tahoma" w:hint="eastAsia"/>
        </w:rPr>
        <w:t>DM2.0</w:t>
      </w:r>
      <w:r w:rsidR="00131BEA" w:rsidRPr="00131BEA">
        <w:rPr>
          <w:rFonts w:cs="Tahoma" w:hint="eastAsia"/>
        </w:rPr>
        <w:t>クエリ言語仕様書</w:t>
      </w:r>
      <w:r w:rsidR="00131BEA">
        <w:rPr>
          <w:rFonts w:cs="Tahoma" w:hint="eastAsia"/>
        </w:rPr>
        <w:t xml:space="preserve"> </w:t>
      </w:r>
      <w:r w:rsidRPr="0073688A">
        <w:rPr>
          <w:rFonts w:cs="Tahoma"/>
        </w:rPr>
        <w:t>[</w:t>
      </w:r>
      <w:r w:rsidR="00131BEA">
        <w:rPr>
          <w:rFonts w:cs="Tahoma" w:hint="eastAsia"/>
        </w:rPr>
        <w:t>D</w:t>
      </w:r>
      <w:r w:rsidR="00131BEA">
        <w:rPr>
          <w:rFonts w:cs="Tahoma"/>
        </w:rPr>
        <w:t>M</w:t>
      </w:r>
      <w:r w:rsidR="00131BEA" w:rsidRPr="00131BEA">
        <w:rPr>
          <w:rFonts w:cs="Tahoma" w:hint="eastAsia"/>
        </w:rPr>
        <w:t>2.0</w:t>
      </w:r>
      <w:r w:rsidR="00131BEA" w:rsidRPr="00131BEA">
        <w:rPr>
          <w:rFonts w:cs="Tahoma" w:hint="eastAsia"/>
        </w:rPr>
        <w:t>コンソーシアム</w:t>
      </w:r>
      <w:r w:rsidRPr="0073688A">
        <w:rPr>
          <w:rFonts w:cs="Tahoma"/>
        </w:rPr>
        <w:t>]</w:t>
      </w:r>
    </w:p>
    <w:p w:rsidR="00920612" w:rsidRDefault="00E94156" w:rsidP="00E94156">
      <w:pPr>
        <w:pStyle w:val="a0"/>
        <w:ind w:left="210"/>
        <w:rPr>
          <w:rFonts w:cs="Tahoma"/>
        </w:rPr>
      </w:pPr>
      <w:r w:rsidRPr="0073688A">
        <w:rPr>
          <w:rFonts w:cs="Tahoma"/>
        </w:rPr>
        <w:t>・</w:t>
      </w:r>
      <w:r w:rsidR="005A3679" w:rsidRPr="005A3679">
        <w:rPr>
          <w:rFonts w:cs="Tahoma"/>
        </w:rPr>
        <w:t>DMLib Reference</w:t>
      </w:r>
      <w:r w:rsidR="00131BEA">
        <w:rPr>
          <w:rFonts w:cs="Tahoma"/>
        </w:rPr>
        <w:t xml:space="preserve"> [</w:t>
      </w:r>
      <w:r w:rsidR="00131BEA" w:rsidRPr="00131BEA">
        <w:rPr>
          <w:rFonts w:cs="Tahoma" w:hint="eastAsia"/>
        </w:rPr>
        <w:t>DM2.0</w:t>
      </w:r>
      <w:r w:rsidR="00131BEA" w:rsidRPr="00131BEA">
        <w:rPr>
          <w:rFonts w:cs="Tahoma" w:hint="eastAsia"/>
        </w:rPr>
        <w:t>コンソーシアム</w:t>
      </w:r>
      <w:r w:rsidR="00131BEA">
        <w:rPr>
          <w:rFonts w:cs="Tahoma"/>
        </w:rPr>
        <w:t>]</w:t>
      </w:r>
    </w:p>
    <w:p w:rsidR="007677CB" w:rsidRPr="0073688A" w:rsidRDefault="007677CB" w:rsidP="00E94156">
      <w:pPr>
        <w:pStyle w:val="a0"/>
        <w:ind w:left="210"/>
        <w:rPr>
          <w:rFonts w:cs="Tahoma"/>
        </w:rPr>
      </w:pPr>
      <w:r w:rsidRPr="0073688A">
        <w:rPr>
          <w:rFonts w:cs="Tahoma"/>
        </w:rPr>
        <w:t>・</w:t>
      </w:r>
      <w:r w:rsidRPr="007677CB">
        <w:t>Autoware</w:t>
      </w:r>
      <w:r>
        <w:rPr>
          <w:rFonts w:hint="eastAsia"/>
        </w:rPr>
        <w:t>サイト：</w:t>
      </w:r>
      <w:r>
        <w:rPr>
          <w:rFonts w:hint="eastAsia"/>
        </w:rPr>
        <w:t xml:space="preserve"> </w:t>
      </w:r>
      <w:hyperlink r:id="rId18" w:history="1">
        <w:r w:rsidRPr="00E43F72">
          <w:rPr>
            <w:rStyle w:val="ac"/>
            <w:rFonts w:ascii="Tahoma" w:eastAsiaTheme="minorEastAsia" w:hAnsi="Tahoma"/>
          </w:rPr>
          <w:t>https://github.com/CPFL/Autoware</w:t>
        </w:r>
      </w:hyperlink>
      <w:r w:rsidRPr="007677CB">
        <w:t xml:space="preserve"> </w:t>
      </w:r>
      <w:r w:rsidRPr="007677CB">
        <w:br/>
      </w:r>
    </w:p>
    <w:p w:rsidR="00996818" w:rsidRPr="00996818" w:rsidRDefault="00996818" w:rsidP="00CE7609">
      <w:pPr>
        <w:pStyle w:val="a0"/>
        <w:ind w:leftChars="0" w:left="0"/>
        <w:rPr>
          <w:rFonts w:ascii="MS UI Gothic" w:hAnsi="MS UI Gothic"/>
        </w:rPr>
      </w:pPr>
    </w:p>
    <w:bookmarkEnd w:id="5"/>
    <w:p w:rsidR="00FF3412" w:rsidRDefault="00FF3412">
      <w:pPr>
        <w:widowControl/>
        <w:jc w:val="left"/>
        <w:rPr>
          <w:rFonts w:ascii="MS UI Gothic" w:hAnsi="MS UI Gothic"/>
        </w:rPr>
      </w:pPr>
      <w:r>
        <w:rPr>
          <w:rFonts w:ascii="MS UI Gothic" w:hAnsi="MS UI Gothic"/>
        </w:rPr>
        <w:br w:type="page"/>
      </w:r>
    </w:p>
    <w:p w:rsidR="0096306C" w:rsidRDefault="000278A1" w:rsidP="000278A1">
      <w:pPr>
        <w:pStyle w:val="1"/>
        <w:rPr>
          <w:rFonts w:ascii="MS UI Gothic" w:hAnsi="MS UI Gothic"/>
        </w:rPr>
      </w:pPr>
      <w:bookmarkStart w:id="6" w:name="_Toc12872342"/>
      <w:r w:rsidRPr="000278A1">
        <w:rPr>
          <w:rFonts w:ascii="MS UI Gothic" w:hAnsi="MS UI Gothic" w:hint="eastAsia"/>
        </w:rPr>
        <w:lastRenderedPageBreak/>
        <w:t>システム概要</w:t>
      </w:r>
      <w:bookmarkEnd w:id="6"/>
    </w:p>
    <w:p w:rsidR="007F67A4" w:rsidRDefault="007F67A4" w:rsidP="00920612">
      <w:pPr>
        <w:pStyle w:val="a0"/>
        <w:ind w:left="210"/>
      </w:pPr>
    </w:p>
    <w:p w:rsidR="008023CA" w:rsidRPr="00B26865" w:rsidRDefault="000278A1" w:rsidP="00B26865">
      <w:pPr>
        <w:pStyle w:val="2"/>
        <w:rPr>
          <w:rFonts w:ascii="MS UI Gothic" w:hAnsi="MS UI Gothic"/>
        </w:rPr>
      </w:pPr>
      <w:bookmarkStart w:id="7" w:name="_Toc12872343"/>
      <w:r w:rsidRPr="000278A1">
        <w:rPr>
          <w:rFonts w:ascii="MS UI Gothic" w:hAnsi="MS UI Gothic" w:hint="eastAsia"/>
        </w:rPr>
        <w:t>システム構成</w:t>
      </w:r>
      <w:bookmarkEnd w:id="7"/>
    </w:p>
    <w:p w:rsidR="00386238" w:rsidRDefault="008023CA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131BEA" w:rsidRPr="00131BEA">
        <w:rPr>
          <w:rFonts w:ascii="MS UI Gothic" w:hAnsi="MS UI Gothic" w:hint="eastAsia"/>
        </w:rPr>
        <w:t>ダイナミックマップは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高精度の道路地図上に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センサなどから得た交通データ（動的情報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準動的情報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準静的情報）を重ねて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位置参照方式を用いてお互いに紐づけられるようにしたデータ集合である</w:t>
      </w:r>
      <w:r w:rsidR="00131BEA">
        <w:rPr>
          <w:rFonts w:ascii="MS UI Gothic" w:hAnsi="MS UI Gothic" w:hint="eastAsia"/>
        </w:rPr>
        <w:t>。</w:t>
      </w:r>
    </w:p>
    <w:p w:rsidR="00B26865" w:rsidRDefault="00386238" w:rsidP="00A13699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131BEA" w:rsidRPr="00131BEA">
        <w:rPr>
          <w:rFonts w:ascii="MS UI Gothic" w:hAnsi="MS UI Gothic" w:hint="eastAsia"/>
        </w:rPr>
        <w:t>名古屋大学を中心とした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</w:t>
      </w:r>
      <w:r w:rsidR="00131BEA" w:rsidRPr="00131BEA">
        <w:rPr>
          <w:rFonts w:cs="Tahoma"/>
        </w:rPr>
        <w:t>2.0</w:t>
      </w:r>
      <w:r w:rsidR="00131BEA" w:rsidRPr="00131BEA">
        <w:rPr>
          <w:rFonts w:ascii="MS UI Gothic" w:hAnsi="MS UI Gothic" w:hint="eastAsia"/>
        </w:rPr>
        <w:t>コンソーシアムでは</w:t>
      </w:r>
      <w:r w:rsidR="00771587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ダイナミックマップを扱うためのストリーム型分散データベースシステムのプロトタイプ（以下</w:t>
      </w:r>
      <w:r w:rsidR="00771587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ダイナミックマッププロトタイプ</w:t>
      </w:r>
      <w:r w:rsidR="00771587">
        <w:rPr>
          <w:rFonts w:ascii="MS UI Gothic" w:hAnsi="MS UI Gothic" w:hint="eastAsia"/>
        </w:rPr>
        <w:t>という</w:t>
      </w:r>
      <w:r w:rsidR="00131BEA" w:rsidRPr="00131BEA">
        <w:rPr>
          <w:rFonts w:ascii="MS UI Gothic" w:hAnsi="MS UI Gothic" w:hint="eastAsia"/>
        </w:rPr>
        <w:t>）を開発している</w:t>
      </w:r>
      <w:r w:rsidR="00131BEA">
        <w:rPr>
          <w:rFonts w:ascii="MS UI Gothic" w:hAnsi="MS UI Gothic" w:hint="eastAsia"/>
        </w:rPr>
        <w:t>。</w:t>
      </w:r>
    </w:p>
    <w:p w:rsidR="00386238" w:rsidRDefault="00B7776E" w:rsidP="008023CA">
      <w:pPr>
        <w:pStyle w:val="af3"/>
        <w:ind w:leftChars="100" w:left="210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386238" w:rsidRPr="00386238">
        <w:rPr>
          <w:rFonts w:ascii="MS UI Gothic" w:hAnsi="MS UI Gothic" w:hint="eastAsia"/>
        </w:rPr>
        <w:t>ダイナミックマッププロトタイプは，データを統合利用することに重点を置いており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動的情報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準動的情報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準静的情報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静的情報（道路地図）が全て共通データモデルであるリレーション（テーブル）で表現されている</w:t>
      </w:r>
      <w:r w:rsidR="00386238">
        <w:rPr>
          <w:rFonts w:ascii="MS UI Gothic" w:hAnsi="MS UI Gothic" w:hint="eastAsia"/>
        </w:rPr>
        <w:t>。</w:t>
      </w:r>
      <w:r w:rsidR="00386238" w:rsidRPr="00386238">
        <w:rPr>
          <w:rFonts w:ascii="MS UI Gothic" w:hAnsi="MS UI Gothic" w:hint="eastAsia"/>
        </w:rPr>
        <w:t>リレーションの集合に対する共通の操作体系として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cs="Tahoma"/>
        </w:rPr>
        <w:t>SQL</w:t>
      </w:r>
      <w:r w:rsidR="00386238" w:rsidRPr="00386238">
        <w:rPr>
          <w:rFonts w:ascii="MS UI Gothic" w:hAnsi="MS UI Gothic" w:hint="eastAsia"/>
        </w:rPr>
        <w:t>ベースのクエリ言語を提供している</w:t>
      </w:r>
      <w:r w:rsidR="00386238">
        <w:rPr>
          <w:rFonts w:ascii="MS UI Gothic" w:hAnsi="MS UI Gothic" w:hint="eastAsia"/>
        </w:rPr>
        <w:t>。</w:t>
      </w:r>
    </w:p>
    <w:p w:rsidR="00386238" w:rsidRPr="00C473DD" w:rsidRDefault="00386238" w:rsidP="008023CA">
      <w:pPr>
        <w:pStyle w:val="af3"/>
        <w:ind w:leftChars="100" w:left="210"/>
        <w:rPr>
          <w:rFonts w:ascii="MS UI Gothic" w:hAnsi="MS UI Gothic"/>
        </w:rPr>
      </w:pPr>
    </w:p>
    <w:p w:rsidR="008023CA" w:rsidRDefault="00B26865" w:rsidP="008023CA">
      <w:pPr>
        <w:pStyle w:val="af3"/>
        <w:ind w:leftChars="100" w:left="210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771587">
        <w:rPr>
          <w:rFonts w:ascii="MS UI Gothic" w:hAnsi="MS UI Gothic" w:hint="eastAsia"/>
        </w:rPr>
        <w:t>その一方で、</w:t>
      </w:r>
      <w:r>
        <w:rPr>
          <w:rFonts w:ascii="MS UI Gothic" w:hAnsi="MS UI Gothic" w:hint="eastAsia"/>
        </w:rPr>
        <w:t>自動運転システム</w:t>
      </w:r>
      <w:r w:rsidR="00197FBF">
        <w:rPr>
          <w:rFonts w:ascii="MS UI Gothic" w:hAnsi="MS UI Gothic" w:hint="eastAsia"/>
        </w:rPr>
        <w:t>である</w:t>
      </w:r>
      <w:r w:rsidR="00197FBF" w:rsidRPr="00197FBF">
        <w:rPr>
          <w:rFonts w:cs="Tahoma"/>
        </w:rPr>
        <w:t>Autoware</w:t>
      </w:r>
      <w:r>
        <w:rPr>
          <w:rFonts w:ascii="MS UI Gothic" w:hAnsi="MS UI Gothic" w:hint="eastAsia"/>
        </w:rPr>
        <w:t>では、</w:t>
      </w:r>
      <w:r w:rsidR="008023CA" w:rsidRPr="007A7E37">
        <w:rPr>
          <w:rFonts w:ascii="MS UI Gothic" w:hAnsi="MS UI Gothic" w:hint="eastAsia"/>
        </w:rPr>
        <w:t>信号や横断歩道などの地物</w:t>
      </w:r>
      <w:r w:rsidR="00771587">
        <w:rPr>
          <w:rFonts w:ascii="MS UI Gothic" w:hAnsi="MS UI Gothic" w:hint="eastAsia"/>
        </w:rPr>
        <w:t>を認識す</w:t>
      </w:r>
      <w:r w:rsidR="008023CA" w:rsidRPr="007A7E37">
        <w:rPr>
          <w:rFonts w:ascii="MS UI Gothic" w:hAnsi="MS UI Gothic" w:hint="eastAsia"/>
        </w:rPr>
        <w:t>るため</w:t>
      </w:r>
      <w:r w:rsidR="00197FBF">
        <w:rPr>
          <w:rFonts w:ascii="MS UI Gothic" w:hAnsi="MS UI Gothic" w:hint="eastAsia"/>
        </w:rPr>
        <w:t>の地図として</w:t>
      </w:r>
      <w:r w:rsidR="008023CA" w:rsidRPr="007A7E37">
        <w:rPr>
          <w:rFonts w:ascii="MS UI Gothic" w:hAnsi="MS UI Gothic" w:hint="eastAsia"/>
        </w:rPr>
        <w:t>、</w:t>
      </w:r>
      <w:r w:rsidR="00A4451F">
        <w:rPr>
          <w:rFonts w:ascii="MS UI Gothic" w:hAnsi="MS UI Gothic" w:hint="eastAsia"/>
        </w:rPr>
        <w:t>ベクタマップ</w:t>
      </w:r>
      <w:r w:rsidR="00B7776E">
        <w:rPr>
          <w:rFonts w:cs="Tahoma" w:hint="eastAsia"/>
        </w:rPr>
        <w:t>形式のもの</w:t>
      </w:r>
      <w:r w:rsidR="008023CA" w:rsidRPr="007A7E37">
        <w:rPr>
          <w:rFonts w:ascii="MS UI Gothic" w:hAnsi="MS UI Gothic" w:hint="eastAsia"/>
        </w:rPr>
        <w:t>を利用している。</w:t>
      </w:r>
    </w:p>
    <w:p w:rsidR="00771587" w:rsidRDefault="00771587" w:rsidP="00E8644B">
      <w:pPr>
        <w:pStyle w:val="af3"/>
        <w:ind w:leftChars="100" w:left="210"/>
        <w:rPr>
          <w:rFonts w:ascii="MS UI Gothic" w:hAnsi="MS UI Gothic"/>
        </w:rPr>
      </w:pPr>
    </w:p>
    <w:p w:rsidR="00920612" w:rsidRPr="00E8644B" w:rsidRDefault="008023CA" w:rsidP="00E8644B">
      <w:pPr>
        <w:pStyle w:val="af3"/>
        <w:ind w:leftChars="100" w:left="210"/>
        <w:rPr>
          <w:rFonts w:hAnsiTheme="minorEastAsia"/>
          <w:szCs w:val="24"/>
        </w:rPr>
      </w:pPr>
      <w:r>
        <w:rPr>
          <w:rFonts w:ascii="MS UI Gothic" w:hAnsi="MS UI Gothic" w:hint="eastAsia"/>
        </w:rPr>
        <w:t xml:space="preserve">　</w:t>
      </w:r>
      <w:r w:rsidR="00A13699">
        <w:rPr>
          <w:rFonts w:ascii="MS UI Gothic" w:hAnsi="MS UI Gothic" w:hint="eastAsia"/>
        </w:rPr>
        <w:t>本</w:t>
      </w:r>
      <w:r w:rsidR="00197FBF">
        <w:rPr>
          <w:rFonts w:ascii="MS UI Gothic" w:hAnsi="MS UI Gothic" w:hint="eastAsia"/>
        </w:rPr>
        <w:t>アプリは</w:t>
      </w:r>
      <w:r w:rsidR="00B7776E">
        <w:rPr>
          <w:rFonts w:ascii="MS UI Gothic" w:hAnsi="MS UI Gothic" w:hint="eastAsia"/>
        </w:rPr>
        <w:t>、</w:t>
      </w:r>
      <w:r w:rsidR="00B7776E" w:rsidRPr="00B7776E">
        <w:rPr>
          <w:rFonts w:ascii="MS UI Gothic" w:hAnsi="MS UI Gothic" w:hint="eastAsia"/>
        </w:rPr>
        <w:t>ダイナミックマッププロトタイプへクエリ</w:t>
      </w:r>
      <w:r w:rsidR="00B7776E" w:rsidRPr="00B7776E">
        <w:rPr>
          <w:rFonts w:cs="Tahoma"/>
        </w:rPr>
        <w:t>(One-shot</w:t>
      </w:r>
      <w:r w:rsidR="00B7776E" w:rsidRPr="00B7776E">
        <w:rPr>
          <w:rFonts w:cs="Tahoma"/>
        </w:rPr>
        <w:t>型</w:t>
      </w:r>
      <w:r w:rsidR="00B7776E" w:rsidRPr="00B7776E">
        <w:rPr>
          <w:rFonts w:cs="Tahoma"/>
        </w:rPr>
        <w:t>)</w:t>
      </w:r>
      <w:r w:rsidR="00B7776E" w:rsidRPr="00B7776E">
        <w:rPr>
          <w:rFonts w:ascii="MS UI Gothic" w:hAnsi="MS UI Gothic" w:hint="eastAsia"/>
        </w:rPr>
        <w:t>を送信し</w:t>
      </w:r>
      <w:r w:rsidR="00B7776E">
        <w:rPr>
          <w:rFonts w:ascii="MS UI Gothic" w:hAnsi="MS UI Gothic" w:hint="eastAsia"/>
        </w:rPr>
        <w:t>て、</w:t>
      </w:r>
      <w:r w:rsidR="00B7776E" w:rsidRPr="00B7776E">
        <w:rPr>
          <w:rFonts w:ascii="MS UI Gothic" w:hAnsi="MS UI Gothic" w:hint="eastAsia"/>
        </w:rPr>
        <w:t>クエリ結果として道路地図を取得</w:t>
      </w:r>
      <w:r w:rsidR="00B7776E">
        <w:rPr>
          <w:rFonts w:ascii="MS UI Gothic" w:hAnsi="MS UI Gothic" w:hint="eastAsia"/>
        </w:rPr>
        <w:t>し、</w:t>
      </w:r>
      <w:r w:rsidR="00197FBF">
        <w:rPr>
          <w:rFonts w:hAnsiTheme="minorEastAsia" w:hint="eastAsia"/>
          <w:szCs w:val="24"/>
        </w:rPr>
        <w:t>A</w:t>
      </w:r>
      <w:r w:rsidR="00197FBF">
        <w:rPr>
          <w:rFonts w:hAnsiTheme="minorEastAsia"/>
          <w:szCs w:val="24"/>
        </w:rPr>
        <w:t>utoware</w:t>
      </w:r>
      <w:r>
        <w:rPr>
          <w:rFonts w:hAnsiTheme="minorEastAsia" w:hint="eastAsia"/>
          <w:szCs w:val="24"/>
        </w:rPr>
        <w:t>で利用可能な</w:t>
      </w:r>
      <w:r w:rsidR="00A4451F">
        <w:rPr>
          <w:rFonts w:hAnsiTheme="minorEastAsia" w:hint="eastAsia"/>
          <w:szCs w:val="24"/>
        </w:rPr>
        <w:t>ベクタマップ</w:t>
      </w:r>
      <w:r>
        <w:rPr>
          <w:rFonts w:hAnsiTheme="minorEastAsia" w:hint="eastAsia"/>
          <w:szCs w:val="24"/>
        </w:rPr>
        <w:t>形式に</w:t>
      </w:r>
      <w:r>
        <w:rPr>
          <w:rFonts w:hAnsiTheme="minorEastAsia"/>
          <w:szCs w:val="24"/>
        </w:rPr>
        <w:t>変換</w:t>
      </w:r>
      <w:r w:rsidR="005A3011">
        <w:rPr>
          <w:rFonts w:hAnsiTheme="minorEastAsia" w:hint="eastAsia"/>
          <w:szCs w:val="24"/>
        </w:rPr>
        <w:t>して</w:t>
      </w:r>
      <w:r w:rsidR="00B7776E">
        <w:rPr>
          <w:rFonts w:hAnsiTheme="minorEastAsia" w:hint="eastAsia"/>
          <w:szCs w:val="24"/>
        </w:rPr>
        <w:t>A</w:t>
      </w:r>
      <w:r w:rsidR="00B7776E">
        <w:rPr>
          <w:rFonts w:hAnsiTheme="minorEastAsia"/>
          <w:szCs w:val="24"/>
        </w:rPr>
        <w:t>utoware</w:t>
      </w:r>
      <w:r w:rsidR="00B7776E">
        <w:rPr>
          <w:rFonts w:hAnsiTheme="minorEastAsia" w:hint="eastAsia"/>
          <w:szCs w:val="24"/>
        </w:rPr>
        <w:t>に</w:t>
      </w:r>
      <w:r w:rsidR="005A3011">
        <w:rPr>
          <w:rFonts w:hAnsiTheme="minorEastAsia" w:hint="eastAsia"/>
          <w:szCs w:val="24"/>
        </w:rPr>
        <w:t>出力</w:t>
      </w:r>
      <w:r w:rsidR="00197FBF">
        <w:rPr>
          <w:rFonts w:hAnsiTheme="minorEastAsia" w:hint="eastAsia"/>
          <w:szCs w:val="24"/>
        </w:rPr>
        <w:t>す</w:t>
      </w:r>
      <w:r w:rsidR="005A3011">
        <w:rPr>
          <w:rFonts w:hAnsiTheme="minorEastAsia" w:hint="eastAsia"/>
          <w:szCs w:val="24"/>
        </w:rPr>
        <w:t>る</w:t>
      </w:r>
      <w:r w:rsidR="00B26865">
        <w:rPr>
          <w:rFonts w:hAnsiTheme="minorEastAsia" w:hint="eastAsia"/>
          <w:szCs w:val="24"/>
        </w:rPr>
        <w:t>。</w: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A13699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92075</wp:posOffset>
                </wp:positionV>
                <wp:extent cx="866775" cy="508000"/>
                <wp:effectExtent l="0" t="0" r="28575" b="25400"/>
                <wp:wrapNone/>
                <wp:docPr id="2" name="円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80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386238" w:rsidRDefault="00AA4DF8" w:rsidP="00131BEA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</w:rPr>
                            </w:pPr>
                            <w:r w:rsidRPr="00386238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</w:rPr>
                              <w:t>道路地図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2" o:spid="_x0000_s1026" type="#_x0000_t22" style="position:absolute;left:0;text-align:left;margin-left:281.7pt;margin-top:7.25pt;width:68.2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" fillcolor="white [3212]" strokecolor="black [3213]" strokeweight="1pt">
                <v:stroke joinstyle="miter"/>
                <v:textbox>
                  <w:txbxContent>
                    <w:p w:rsidR="00AA4DF8" w:rsidRPr="00386238" w:rsidRDefault="00AA4DF8" w:rsidP="00131BEA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</w:rPr>
                      </w:pPr>
                      <w:r w:rsidRPr="00386238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</w:rPr>
                        <w:t>道路地図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48260</wp:posOffset>
                </wp:positionV>
                <wp:extent cx="2394585" cy="508000"/>
                <wp:effectExtent l="0" t="0" r="24765" b="254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386238" w:rsidRDefault="00AA4DF8" w:rsidP="00131BEA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6238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ダイナミックマッププロトタイプ</w:t>
                            </w:r>
                          </w:p>
                          <w:p w:rsidR="00AA4DF8" w:rsidRDefault="00AA4DF8" w:rsidP="00131BE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6238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（データセンタ担当）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7" style="position:absolute;left:0;text-align:left;margin-left:94.95pt;margin-top:3.8pt;width:188.5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" filled="f" strokecolor="black [3213]" strokeweight="1pt">
                <v:textbox inset="0,0,0,0">
                  <w:txbxContent>
                    <w:p w:rsidR="00AA4DF8" w:rsidRPr="00386238" w:rsidRDefault="00AA4DF8" w:rsidP="00131BEA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86238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ダイナミックマッププロトタイプ</w:t>
                      </w:r>
                    </w:p>
                    <w:p w:rsidR="00AA4DF8" w:rsidRDefault="00AA4DF8" w:rsidP="00131BEA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86238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（</w:t>
                      </w:r>
                      <w:r w:rsidRPr="00386238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データセンタ担当）</w:t>
                      </w:r>
                    </w:p>
                  </w:txbxContent>
                </v:textbox>
              </v:rect>
            </w:pict>
          </mc:Fallback>
        </mc:AlternateConten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AC2F1D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67DB72" wp14:editId="665A8B5D">
                <wp:simplePos x="0" y="0"/>
                <wp:positionH relativeFrom="column">
                  <wp:posOffset>4644391</wp:posOffset>
                </wp:positionH>
                <wp:positionV relativeFrom="paragraph">
                  <wp:posOffset>60325</wp:posOffset>
                </wp:positionV>
                <wp:extent cx="689610" cy="250825"/>
                <wp:effectExtent l="0" t="0" r="1524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rPr>
                                <w:rFonts w:ascii="游ゴシック Medium" w:eastAsia="游ゴシック Medium" w:hAnsi="游ゴシック Medium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</w:rPr>
                              <w:t>センタ側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DB7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left:0;text-align:left;margin-left:365.7pt;margin-top:4.75pt;width:54.3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" filled="f" stroked="f" strokeweight=".5pt">
                <v:textbox inset="0,0,0,0">
                  <w:txbxContent>
                    <w:p w:rsidR="00AA4DF8" w:rsidRPr="00F80284" w:rsidRDefault="00AA4DF8" w:rsidP="00386238">
                      <w:pPr>
                        <w:rPr>
                          <w:rFonts w:ascii="游ゴシック Medium" w:eastAsia="游ゴシック Medium" w:hAnsi="游ゴシック Medium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</w:rPr>
                        <w:t>センタ側</w:t>
                      </w:r>
                    </w:p>
                  </w:txbxContent>
                </v:textbox>
              </v:shape>
            </w:pict>
          </mc:Fallback>
        </mc:AlternateContent>
      </w:r>
    </w:p>
    <w:p w:rsidR="00920612" w:rsidRDefault="00F80284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36195</wp:posOffset>
                </wp:positionV>
                <wp:extent cx="200025" cy="387350"/>
                <wp:effectExtent l="19050" t="19050" r="47625" b="31750"/>
                <wp:wrapNone/>
                <wp:docPr id="6" name="矢印: 上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735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6E017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矢印: 上下 6" o:spid="_x0000_s1026" type="#_x0000_t70" style="position:absolute;left:0;text-align:left;margin-left:181.5pt;margin-top:2.85pt;width:15.7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" adj=",5577" filled="f" strokecolor="black [3213]" strokeweight="1pt"/>
            </w:pict>
          </mc:Fallback>
        </mc:AlternateContent>
      </w:r>
    </w:p>
    <w:p w:rsidR="00920612" w:rsidRDefault="00F80284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4663441</wp:posOffset>
                </wp:positionH>
                <wp:positionV relativeFrom="paragraph">
                  <wp:posOffset>152400</wp:posOffset>
                </wp:positionV>
                <wp:extent cx="670560" cy="250825"/>
                <wp:effectExtent l="0" t="0" r="1524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rPr>
                                <w:rFonts w:ascii="游ゴシック Medium" w:eastAsia="游ゴシック Medium" w:hAnsi="游ゴシック Medium"/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</w:rPr>
                              <w:t>車両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</w:rPr>
                              <w:t>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367.2pt;margin-top:12pt;width:52.8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" filled="f" stroked="f" strokeweight=".5pt">
                <v:textbox inset="0,0,0,0">
                  <w:txbxContent>
                    <w:p w:rsidR="00AA4DF8" w:rsidRPr="00F80284" w:rsidRDefault="00AA4DF8" w:rsidP="00386238">
                      <w:pPr>
                        <w:rPr>
                          <w:rFonts w:ascii="游ゴシック Medium" w:eastAsia="游ゴシック Medium" w:hAnsi="游ゴシック Medium"/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</w:rPr>
                        <w:t>車両</w:t>
                      </w:r>
                      <w:r>
                        <w:rPr>
                          <w:rFonts w:ascii="游ゴシック Medium" w:eastAsia="游ゴシック Medium" w:hAnsi="游ゴシック Medium" w:hint="eastAsia"/>
                        </w:rPr>
                        <w:t>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69215</wp:posOffset>
                </wp:positionV>
                <wp:extent cx="4471035" cy="0"/>
                <wp:effectExtent l="0" t="0" r="0" b="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0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E316C2" id="直線コネクタ 9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2pt,5.45pt" to="404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" strokecolor="black [3213]" strokeweight=".5pt">
                <v:stroke dashstyle="longDash" joinstyle="miter"/>
              </v:line>
            </w:pict>
          </mc:Fallback>
        </mc:AlternateContent>
      </w:r>
    </w:p>
    <w:p w:rsidR="00920612" w:rsidRDefault="00A13699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141605</wp:posOffset>
                </wp:positionV>
                <wp:extent cx="822960" cy="508000"/>
                <wp:effectExtent l="0" t="0" r="15240" b="25400"/>
                <wp:wrapNone/>
                <wp:docPr id="3" name="円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80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</w:rPr>
                              <w:t>道路地図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柱 3" o:spid="_x0000_s1030" type="#_x0000_t22" style="position:absolute;left:0;text-align:left;margin-left:281.7pt;margin-top:11.15pt;width:64.8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AA4DF8" w:rsidRPr="00F80284" w:rsidRDefault="00AA4DF8" w:rsidP="00386238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</w:rPr>
                        <w:t>道路地図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78740</wp:posOffset>
                </wp:positionV>
                <wp:extent cx="2394585" cy="514350"/>
                <wp:effectExtent l="0" t="0" r="2476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ダイナミックマッププロトタイプ</w:t>
                            </w:r>
                          </w:p>
                          <w:p w:rsidR="00AA4DF8" w:rsidRDefault="00AA4DF8" w:rsidP="00386238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（車載機担当）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31" style="position:absolute;left:0;text-align:left;margin-left:94.95pt;margin-top:6.2pt;width:188.5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" filled="f" strokecolor="black [3213]" strokeweight="1pt">
                <v:textbox inset="0,0,0,0">
                  <w:txbxContent>
                    <w:p w:rsidR="00AA4DF8" w:rsidRPr="00F80284" w:rsidRDefault="00AA4DF8" w:rsidP="00386238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ダイナミックマッププロトタイプ</w:t>
                      </w:r>
                    </w:p>
                    <w:p w:rsidR="00AA4DF8" w:rsidRDefault="00AA4DF8" w:rsidP="00386238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（</w:t>
                      </w: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車載機担当）</w:t>
                      </w:r>
                    </w:p>
                  </w:txbxContent>
                </v:textbox>
              </v:rect>
            </w:pict>
          </mc:Fallback>
        </mc:AlternateConten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F80284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74295</wp:posOffset>
                </wp:positionV>
                <wp:extent cx="1604010" cy="241300"/>
                <wp:effectExtent l="0" t="0" r="1524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  <w:sz w:val="20"/>
                                <w:szCs w:val="20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  <w:sz w:val="20"/>
                                <w:szCs w:val="20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クライアントAPI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32" style="position:absolute;left:0;text-align:left;margin-left:125.7pt;margin-top:5.85pt;width:12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" fillcolor="white [3212]" strokecolor="black [3213]" strokeweight="1pt">
                <v:textbox inset="0,0,0,0">
                  <w:txbxContent>
                    <w:p w:rsidR="00AA4DF8" w:rsidRPr="00F80284" w:rsidRDefault="00AA4DF8" w:rsidP="00386238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クライアントAPI</w:t>
                      </w:r>
                    </w:p>
                  </w:txbxContent>
                </v:textbox>
              </v:rect>
            </w:pict>
          </mc:Fallback>
        </mc:AlternateContent>
      </w:r>
    </w:p>
    <w:p w:rsidR="00920612" w:rsidRDefault="00A13699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142875</wp:posOffset>
                </wp:positionV>
                <wp:extent cx="0" cy="206375"/>
                <wp:effectExtent l="95250" t="0" r="57150" b="6032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E71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89pt;margin-top:11.25pt;width:0;height: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</w:p>
    <w:p w:rsidR="00920612" w:rsidRDefault="00F80284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176530</wp:posOffset>
                </wp:positionV>
                <wp:extent cx="3400425" cy="612775"/>
                <wp:effectExtent l="0" t="0" r="28575" b="15875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6127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F80284" w:rsidRDefault="00AA4DF8" w:rsidP="00F80284">
                            <w:pPr>
                              <w:jc w:val="center"/>
                              <w:rPr>
                                <w:rFonts w:ascii="游ゴシック Medium" w:eastAsia="游ゴシック Medium" w:hAnsi="游ゴシック Medium"/>
                                <w:color w:val="000000" w:themeColor="text1"/>
                              </w:rPr>
                            </w:pPr>
                            <w:r w:rsidRPr="00F80284">
                              <w:rPr>
                                <w:rFonts w:ascii="游ゴシック Medium" w:eastAsia="游ゴシック Medium" w:hAnsi="游ゴシック Medium" w:hint="eastAsia"/>
                                <w:color w:val="000000" w:themeColor="text1"/>
                              </w:rPr>
                              <w:t>静的マップ情報変換アプリケーション</w:t>
                            </w:r>
                          </w:p>
                          <w:p w:rsidR="00AA4DF8" w:rsidRDefault="00AA4DF8" w:rsidP="00F80284">
                            <w:pPr>
                              <w:jc w:val="center"/>
                            </w:pPr>
                            <w:r w:rsidRPr="00F80284">
                              <w:rPr>
                                <w:color w:val="000000" w:themeColor="text1"/>
                              </w:rPr>
                              <w:t>hdmi_static_converter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楕円 7" o:spid="_x0000_s1033" style="position:absolute;left:0;text-align:left;margin-left:57.75pt;margin-top:13.9pt;width:267.75pt;height:4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" filled="f" strokecolor="black [3213]" strokeweight="2pt">
                <v:stroke joinstyle="miter"/>
                <v:textbox inset="0,0,0,0">
                  <w:txbxContent>
                    <w:p w:rsidR="00AA4DF8" w:rsidRPr="00F80284" w:rsidRDefault="00AA4DF8" w:rsidP="00F80284">
                      <w:pPr>
                        <w:jc w:val="center"/>
                        <w:rPr>
                          <w:rFonts w:ascii="游ゴシック Medium" w:eastAsia="游ゴシック Medium" w:hAnsi="游ゴシック Medium"/>
                          <w:color w:val="000000" w:themeColor="text1"/>
                        </w:rPr>
                      </w:pPr>
                      <w:r w:rsidRPr="00F80284">
                        <w:rPr>
                          <w:rFonts w:ascii="游ゴシック Medium" w:eastAsia="游ゴシック Medium" w:hAnsi="游ゴシック Medium" w:hint="eastAsia"/>
                          <w:color w:val="000000" w:themeColor="text1"/>
                        </w:rPr>
                        <w:t>静的マップ情報変換アプリケーション</w:t>
                      </w:r>
                    </w:p>
                    <w:p w:rsidR="00AA4DF8" w:rsidRDefault="00AA4DF8" w:rsidP="00F80284">
                      <w:pPr>
                        <w:jc w:val="center"/>
                      </w:pPr>
                      <w:proofErr w:type="spellStart"/>
                      <w:r w:rsidRPr="00F80284">
                        <w:rPr>
                          <w:color w:val="000000" w:themeColor="text1"/>
                        </w:rPr>
                        <w:t>hdmi_static_converter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7677CB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4E735" wp14:editId="13C69DD2">
                <wp:simplePos x="0" y="0"/>
                <wp:positionH relativeFrom="column">
                  <wp:posOffset>3577590</wp:posOffset>
                </wp:positionH>
                <wp:positionV relativeFrom="paragraph">
                  <wp:posOffset>112395</wp:posOffset>
                </wp:positionV>
                <wp:extent cx="822960" cy="508000"/>
                <wp:effectExtent l="0" t="0" r="15240" b="25400"/>
                <wp:wrapNone/>
                <wp:docPr id="1" name="円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80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7CB" w:rsidRPr="007677CB" w:rsidRDefault="00A4451F" w:rsidP="00386238">
                            <w:pPr>
                              <w:jc w:val="center"/>
                              <w:rPr>
                                <w:rFonts w:eastAsia="游ゴシック Medium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游ゴシック Medium" w:cs="Tahoma" w:hint="eastAsia"/>
                                <w:color w:val="000000" w:themeColor="text1"/>
                              </w:rPr>
                              <w:t>ベクタマップ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E735" id="円柱 1" o:spid="_x0000_s1034" type="#_x0000_t22" style="position:absolute;left:0;text-align:left;margin-left:281.7pt;margin-top:8.85pt;width:64.8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" fillcolor="white [3212]" strokecolor="black [3213]" strokeweight="1pt">
                <v:stroke joinstyle="miter"/>
                <v:textbox inset="0,0,0,0">
                  <w:txbxContent>
                    <w:p w:rsidR="007677CB" w:rsidRPr="007677CB" w:rsidRDefault="00A4451F" w:rsidP="00386238">
                      <w:pPr>
                        <w:jc w:val="center"/>
                        <w:rPr>
                          <w:rFonts w:eastAsia="游ゴシック Medium" w:cs="Tahoma"/>
                          <w:color w:val="000000" w:themeColor="text1"/>
                        </w:rPr>
                      </w:pPr>
                      <w:r>
                        <w:rPr>
                          <w:rFonts w:eastAsia="游ゴシック Medium" w:cs="Tahoma" w:hint="eastAsia"/>
                          <w:color w:val="000000" w:themeColor="text1"/>
                        </w:rPr>
                        <w:t>ベクタマップ</w:t>
                      </w:r>
                    </w:p>
                  </w:txbxContent>
                </v:textbox>
              </v:shape>
            </w:pict>
          </mc:Fallback>
        </mc:AlternateConten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A13699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2C689" wp14:editId="1E8755FB">
                <wp:simplePos x="0" y="0"/>
                <wp:positionH relativeFrom="column">
                  <wp:posOffset>2390775</wp:posOffset>
                </wp:positionH>
                <wp:positionV relativeFrom="paragraph">
                  <wp:posOffset>103505</wp:posOffset>
                </wp:positionV>
                <wp:extent cx="0" cy="206375"/>
                <wp:effectExtent l="95250" t="0" r="57150" b="603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999F90" id="直線矢印コネクタ 12" o:spid="_x0000_s1026" type="#_x0000_t32" style="position:absolute;left:0;text-align:left;margin-left:188.25pt;margin-top:8.15pt;width:0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</w:p>
    <w:p w:rsidR="00920612" w:rsidRDefault="00F80284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2133600" cy="327025"/>
                <wp:effectExtent l="0" t="0" r="19050" b="158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7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DF8" w:rsidRPr="00F80284" w:rsidRDefault="00AA4DF8" w:rsidP="00386238">
                            <w:pPr>
                              <w:jc w:val="center"/>
                              <w:rPr>
                                <w:rFonts w:eastAsia="游ゴシック Medium" w:cs="Tahoma"/>
                                <w:color w:val="000000" w:themeColor="text1"/>
                                <w:sz w:val="20"/>
                                <w:szCs w:val="20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0284">
                              <w:rPr>
                                <w:rFonts w:eastAsia="游ゴシック Medium" w:cs="Tahoma"/>
                                <w:color w:val="000000" w:themeColor="text1"/>
                                <w:sz w:val="20"/>
                                <w:szCs w:val="20"/>
                                <w:shd w:val="clear" w:color="auto" w:fill="FFFFFF" w:themeFill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Harmoware (=Autoware)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" o:spid="_x0000_s1035" style="position:absolute;left:0;text-align:left;margin-left:105pt;margin-top:11.8pt;width:168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" filled="f" strokecolor="black [3213]" strokeweight="1pt">
                <v:textbox inset="0,0,0,0">
                  <w:txbxContent>
                    <w:p w:rsidR="00AA4DF8" w:rsidRPr="00F80284" w:rsidRDefault="00AA4DF8" w:rsidP="00386238">
                      <w:pPr>
                        <w:jc w:val="center"/>
                        <w:rPr>
                          <w:rFonts w:eastAsia="游ゴシック Medium" w:cs="Tahom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80284">
                        <w:rPr>
                          <w:rFonts w:eastAsia="游ゴシック Medium" w:cs="Tahom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Harmoware</w:t>
                      </w:r>
                      <w:proofErr w:type="spellEnd"/>
                      <w:r w:rsidRPr="00F80284">
                        <w:rPr>
                          <w:rFonts w:eastAsia="游ゴシック Medium" w:cs="Tahom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(=</w:t>
                      </w:r>
                      <w:proofErr w:type="spellStart"/>
                      <w:r w:rsidRPr="00F80284">
                        <w:rPr>
                          <w:rFonts w:eastAsia="游ゴシック Medium" w:cs="Tahom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Autoware</w:t>
                      </w:r>
                      <w:proofErr w:type="spellEnd"/>
                      <w:r w:rsidRPr="00F80284">
                        <w:rPr>
                          <w:rFonts w:eastAsia="游ゴシック Medium" w:cs="Tahoma"/>
                          <w:color w:val="000000" w:themeColor="text1"/>
                          <w:sz w:val="20"/>
                          <w:szCs w:val="20"/>
                          <w:shd w:val="clear" w:color="auto" w:fill="FFFFFF" w:themeFill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8D1D66" w:rsidRDefault="00920612" w:rsidP="00C473DD">
      <w:pPr>
        <w:pStyle w:val="a0"/>
        <w:ind w:left="210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2.1 </w:t>
      </w:r>
      <w:r>
        <w:rPr>
          <w:rFonts w:hint="eastAsia"/>
        </w:rPr>
        <w:t>システム概念図</w:t>
      </w:r>
    </w:p>
    <w:p w:rsidR="000278A1" w:rsidRDefault="000278A1" w:rsidP="008023CA">
      <w:pPr>
        <w:widowControl/>
        <w:jc w:val="left"/>
      </w:pPr>
      <w:r>
        <w:br w:type="page"/>
      </w:r>
    </w:p>
    <w:p w:rsidR="004327D0" w:rsidRDefault="002A543C" w:rsidP="002A543C">
      <w:pPr>
        <w:pStyle w:val="2"/>
      </w:pPr>
      <w:bookmarkStart w:id="8" w:name="_Toc12872344"/>
      <w:r w:rsidRPr="002A543C">
        <w:rPr>
          <w:rFonts w:hint="eastAsia"/>
        </w:rPr>
        <w:lastRenderedPageBreak/>
        <w:t>アプリケーション</w:t>
      </w:r>
      <w:r w:rsidR="00782FF5">
        <w:rPr>
          <w:rFonts w:hint="eastAsia"/>
        </w:rPr>
        <w:t>の</w:t>
      </w:r>
      <w:r w:rsidRPr="002A543C">
        <w:rPr>
          <w:rFonts w:hint="eastAsia"/>
        </w:rPr>
        <w:t>構成</w:t>
      </w:r>
      <w:bookmarkEnd w:id="8"/>
    </w:p>
    <w:p w:rsidR="00996818" w:rsidRDefault="00B7776E" w:rsidP="002D1D96">
      <w:pPr>
        <w:pStyle w:val="a0"/>
        <w:ind w:left="210"/>
        <w:rPr>
          <w:rFonts w:hAnsiTheme="minorEastAsia"/>
          <w:szCs w:val="24"/>
        </w:rPr>
      </w:pPr>
      <w:r>
        <w:rPr>
          <w:rFonts w:hAnsiTheme="minorEastAsia" w:hint="eastAsia"/>
          <w:szCs w:val="24"/>
        </w:rPr>
        <w:t>本</w:t>
      </w:r>
      <w:r w:rsidR="00996818">
        <w:rPr>
          <w:rFonts w:hAnsiTheme="minorEastAsia" w:hint="eastAsia"/>
          <w:szCs w:val="24"/>
        </w:rPr>
        <w:t>アプリの構成を以下に示す。</w:t>
      </w:r>
    </w:p>
    <w:p w:rsidR="00B7776E" w:rsidRDefault="00B7776E" w:rsidP="002D1D96">
      <w:pPr>
        <w:pStyle w:val="a0"/>
        <w:ind w:left="210"/>
      </w:pPr>
    </w:p>
    <w:p w:rsidR="00B5486A" w:rsidRPr="00B7776E" w:rsidRDefault="00B7776E" w:rsidP="002D1D96">
      <w:pPr>
        <w:pStyle w:val="a0"/>
        <w:ind w:left="21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動作環境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</w:t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Linux (Ubuntu 1</w:t>
      </w:r>
      <w:r w:rsidR="00B7776E">
        <w:t>6</w:t>
      </w:r>
      <w:r>
        <w:rPr>
          <w:rFonts w:hint="eastAsia"/>
        </w:rPr>
        <w:t>.04 LTS)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・使用言語：</w:t>
      </w:r>
      <w:r>
        <w:rPr>
          <w:rFonts w:hint="eastAsia"/>
        </w:rPr>
        <w:t>C++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・ミドルウェア：</w:t>
      </w:r>
      <w:r w:rsidR="00B7776E">
        <w:rPr>
          <w:rFonts w:hint="eastAsia"/>
        </w:rPr>
        <w:t>D</w:t>
      </w:r>
      <w:r w:rsidR="00B7776E">
        <w:t>MLib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・アプリケーション提供方式：実行可能ファイル形式</w:t>
      </w:r>
      <w:r w:rsidR="00B7776E">
        <w:rPr>
          <w:rFonts w:hint="eastAsia"/>
        </w:rPr>
        <w:t>および</w:t>
      </w:r>
      <w:r>
        <w:rPr>
          <w:rFonts w:hint="eastAsia"/>
        </w:rPr>
        <w:t>ソースファイル形式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・実行可能ファイル名：</w:t>
      </w:r>
      <w:r w:rsidR="00B7776E">
        <w:rPr>
          <w:rFonts w:hint="eastAsia"/>
        </w:rPr>
        <w:t>h</w:t>
      </w:r>
      <w:r w:rsidR="00B7776E">
        <w:t>dmi_static_converter</w:t>
      </w:r>
    </w:p>
    <w:p w:rsidR="00B7776E" w:rsidRDefault="00B7776E" w:rsidP="00B5486A">
      <w:pPr>
        <w:pStyle w:val="a0"/>
        <w:ind w:leftChars="300" w:left="630"/>
      </w:pPr>
    </w:p>
    <w:p w:rsidR="00B7776E" w:rsidRDefault="00B7776E" w:rsidP="00B7776E">
      <w:pPr>
        <w:pStyle w:val="a0"/>
        <w:ind w:left="210"/>
      </w:pPr>
      <w:r>
        <w:rPr>
          <w:rFonts w:hint="eastAsia"/>
        </w:rPr>
        <w:t>(</w:t>
      </w:r>
      <w:r>
        <w:t xml:space="preserve">2) </w:t>
      </w:r>
      <w:r w:rsidR="000D0EE7">
        <w:rPr>
          <w:rFonts w:hint="eastAsia"/>
        </w:rPr>
        <w:t>ソース</w:t>
      </w:r>
      <w:r>
        <w:rPr>
          <w:rFonts w:hint="eastAsia"/>
        </w:rPr>
        <w:t>ファイル構成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adas_data.h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4451F">
        <w:rPr>
          <w:rFonts w:hAnsiTheme="minorEastAsia" w:hint="eastAsia"/>
          <w:szCs w:val="24"/>
        </w:rPr>
        <w:t>A</w:t>
      </w:r>
      <w:r w:rsidR="00A4451F">
        <w:rPr>
          <w:rFonts w:hAnsiTheme="minorEastAsia"/>
          <w:szCs w:val="24"/>
        </w:rPr>
        <w:t>utoware</w:t>
      </w:r>
      <w:r w:rsidR="00A4451F">
        <w:rPr>
          <w:rFonts w:hAnsiTheme="minorEastAsia" w:hint="eastAsia"/>
          <w:szCs w:val="24"/>
        </w:rPr>
        <w:t>で利用可能なベクタマップの</w:t>
      </w:r>
      <w:r>
        <w:rPr>
          <w:rFonts w:hint="eastAsia"/>
        </w:rPr>
        <w:t>データ定義ヘッダ</w:t>
      </w:r>
    </w:p>
    <w:p w:rsidR="00EA20D9" w:rsidRDefault="00EA20D9" w:rsidP="00EA20D9">
      <w:pPr>
        <w:pStyle w:val="a0"/>
        <w:ind w:leftChars="300" w:left="630"/>
      </w:pPr>
      <w:r>
        <w:rPr>
          <w:rFonts w:hint="eastAsia"/>
        </w:rPr>
        <w:t>・</w:t>
      </w:r>
      <w:r w:rsidRPr="00EA20D9">
        <w:t>adas_file.cpp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4451F">
        <w:rPr>
          <w:rFonts w:hAnsiTheme="minorEastAsia" w:hint="eastAsia"/>
          <w:szCs w:val="24"/>
        </w:rPr>
        <w:t>A</w:t>
      </w:r>
      <w:r w:rsidR="00A4451F">
        <w:rPr>
          <w:rFonts w:hAnsiTheme="minorEastAsia"/>
          <w:szCs w:val="24"/>
        </w:rPr>
        <w:t>utoware</w:t>
      </w:r>
      <w:r w:rsidR="00A4451F">
        <w:rPr>
          <w:rFonts w:hAnsiTheme="minorEastAsia" w:hint="eastAsia"/>
          <w:szCs w:val="24"/>
        </w:rPr>
        <w:t>で利用可能なベクタマップの</w:t>
      </w:r>
      <w:r>
        <w:rPr>
          <w:rFonts w:hint="eastAsia"/>
        </w:rPr>
        <w:t>出力サブプログラム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adas_file.h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4451F">
        <w:rPr>
          <w:rFonts w:hAnsiTheme="minorEastAsia" w:hint="eastAsia"/>
          <w:szCs w:val="24"/>
        </w:rPr>
        <w:t>A</w:t>
      </w:r>
      <w:r w:rsidR="00A4451F">
        <w:rPr>
          <w:rFonts w:hAnsiTheme="minorEastAsia"/>
          <w:szCs w:val="24"/>
        </w:rPr>
        <w:t>utoware</w:t>
      </w:r>
      <w:r w:rsidR="00A4451F">
        <w:rPr>
          <w:rFonts w:hAnsiTheme="minorEastAsia" w:hint="eastAsia"/>
          <w:szCs w:val="24"/>
        </w:rPr>
        <w:t>で利用可能なベクタマップの</w:t>
      </w:r>
      <w:r>
        <w:rPr>
          <w:rFonts w:hint="eastAsia"/>
        </w:rPr>
        <w:t>出力サブプログラムヘッダ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commonlib.cpp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>
        <w:rPr>
          <w:rFonts w:hint="eastAsia"/>
        </w:rPr>
        <w:t>共通処理サブプログラム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commonlib.h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>
        <w:rPr>
          <w:rFonts w:hint="eastAsia"/>
        </w:rPr>
        <w:t>共通処理サブプログラムヘッダ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dmp_data.h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>
        <w:rPr>
          <w:rFonts w:hint="eastAsia"/>
        </w:rPr>
        <w:t>ダイナミックマップ入力サブプログラム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dmp_file.cpp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ダイナミックマップ入力サブプログラムヘッダ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dmp_file.h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ダイナミックマップデータ定義ヘッダ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dmp_to_adas.cpp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マップ変換サブプログラム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dmp_to_adas.h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マップ変換サブプログラムヘッダ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hdmi_static_converter.cpp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メインプログラム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Pr="00EA20D9">
        <w:t>Makefile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AC2F1D">
        <w:rPr>
          <w:rFonts w:hint="eastAsia"/>
        </w:rPr>
        <w:t>メイクファイル</w:t>
      </w:r>
    </w:p>
    <w:p w:rsidR="00996818" w:rsidRDefault="00996818" w:rsidP="00013D26">
      <w:pPr>
        <w:pStyle w:val="a0"/>
        <w:ind w:leftChars="0" w:left="0"/>
      </w:pPr>
    </w:p>
    <w:p w:rsidR="007A0CFE" w:rsidRDefault="007A0CFE" w:rsidP="007A0CFE">
      <w:pPr>
        <w:pStyle w:val="a0"/>
        <w:ind w:left="21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作業用ディレクトリ／ファイル構成</w:t>
      </w:r>
    </w:p>
    <w:p w:rsidR="007A0CFE" w:rsidRPr="007A0CFE" w:rsidRDefault="007A0CFE" w:rsidP="007A0CFE">
      <w:pPr>
        <w:pStyle w:val="a0"/>
        <w:ind w:leftChars="300" w:left="630"/>
      </w:pPr>
      <w:r>
        <w:rPr>
          <w:rFonts w:hint="eastAsia"/>
        </w:rPr>
        <w:t>・</w:t>
      </w:r>
      <w:r>
        <w:t xml:space="preserve">ADAS </w:t>
      </w:r>
      <w:r>
        <w:rPr>
          <w:rFonts w:hint="eastAsia"/>
        </w:rPr>
        <w:t>…</w:t>
      </w:r>
      <w:r>
        <w:t xml:space="preserve"> </w:t>
      </w:r>
      <w:r>
        <w:rPr>
          <w:rFonts w:hint="eastAsia"/>
        </w:rPr>
        <w:t>変換された</w:t>
      </w:r>
      <w:r w:rsidR="00A4451F">
        <w:rPr>
          <w:rFonts w:hint="eastAsia"/>
        </w:rPr>
        <w:t>「</w:t>
      </w:r>
      <w:r w:rsidR="00A4451F">
        <w:rPr>
          <w:rFonts w:hAnsiTheme="minorEastAsia" w:hint="eastAsia"/>
          <w:szCs w:val="24"/>
        </w:rPr>
        <w:t>A</w:t>
      </w:r>
      <w:r w:rsidR="00A4451F">
        <w:rPr>
          <w:rFonts w:hAnsiTheme="minorEastAsia"/>
          <w:szCs w:val="24"/>
        </w:rPr>
        <w:t>utoware</w:t>
      </w:r>
      <w:r w:rsidR="00A4451F">
        <w:rPr>
          <w:rFonts w:hAnsiTheme="minorEastAsia" w:hint="eastAsia"/>
          <w:szCs w:val="24"/>
        </w:rPr>
        <w:t>で利用可能なベクタマップ」の</w:t>
      </w:r>
      <w:r>
        <w:rPr>
          <w:rFonts w:hint="eastAsia"/>
        </w:rPr>
        <w:t>データ保存用ディレクトリ</w:t>
      </w:r>
    </w:p>
    <w:p w:rsidR="00D47B35" w:rsidRDefault="00D47B35">
      <w:pPr>
        <w:widowControl/>
        <w:jc w:val="left"/>
      </w:pPr>
      <w:r>
        <w:br w:type="page"/>
      </w:r>
    </w:p>
    <w:p w:rsidR="001A48EA" w:rsidRDefault="00AC2F1D" w:rsidP="000278A1">
      <w:pPr>
        <w:pStyle w:val="1"/>
      </w:pPr>
      <w:bookmarkStart w:id="9" w:name="_Toc12872345"/>
      <w:r>
        <w:rPr>
          <w:rFonts w:hint="eastAsia"/>
        </w:rPr>
        <w:lastRenderedPageBreak/>
        <w:t>操作手順</w:t>
      </w:r>
      <w:bookmarkEnd w:id="9"/>
    </w:p>
    <w:p w:rsidR="00754817" w:rsidRDefault="00754817" w:rsidP="001D27A0">
      <w:pPr>
        <w:pStyle w:val="a0"/>
        <w:ind w:leftChars="0" w:left="0"/>
      </w:pPr>
    </w:p>
    <w:p w:rsidR="001D27A0" w:rsidRDefault="00AC2F1D" w:rsidP="0035764B">
      <w:pPr>
        <w:pStyle w:val="2"/>
      </w:pPr>
      <w:bookmarkStart w:id="10" w:name="_Toc12872346"/>
      <w:r>
        <w:rPr>
          <w:rFonts w:hint="eastAsia"/>
        </w:rPr>
        <w:t>ビルド手順</w:t>
      </w:r>
      <w:bookmarkEnd w:id="10"/>
    </w:p>
    <w:p w:rsidR="00AC2F1D" w:rsidRDefault="00AC2F1D" w:rsidP="00AC2F1D">
      <w:pPr>
        <w:pStyle w:val="a0"/>
        <w:ind w:left="21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適当なディレクトリ（ディレクトリ名は、</w:t>
      </w:r>
      <w:r w:rsidRPr="00EA20D9">
        <w:t>hdmi_static_converter</w:t>
      </w:r>
      <w:r>
        <w:t xml:space="preserve"> </w:t>
      </w:r>
      <w:r>
        <w:rPr>
          <w:rFonts w:hint="eastAsia"/>
        </w:rPr>
        <w:t>を推奨）に、</w:t>
      </w:r>
    </w:p>
    <w:p w:rsidR="00AC2F1D" w:rsidRDefault="00AC2F1D" w:rsidP="00AC2F1D">
      <w:pPr>
        <w:pStyle w:val="a0"/>
        <w:ind w:left="210"/>
      </w:pPr>
      <w:r>
        <w:rPr>
          <w:rFonts w:hint="eastAsia"/>
        </w:rPr>
        <w:t xml:space="preserve">　　ソースファイル一式を格納する。</w:t>
      </w:r>
    </w:p>
    <w:p w:rsidR="007A0CFE" w:rsidRDefault="007A0CFE" w:rsidP="00AC2F1D">
      <w:pPr>
        <w:pStyle w:val="a0"/>
        <w:ind w:left="210"/>
      </w:pPr>
    </w:p>
    <w:p w:rsidR="00AC2F1D" w:rsidRDefault="00AC2F1D" w:rsidP="00AC2F1D">
      <w:pPr>
        <w:pStyle w:val="a0"/>
        <w:ind w:left="210"/>
      </w:pPr>
      <w:r>
        <w:t xml:space="preserve">(2) </w:t>
      </w:r>
      <w:r w:rsidR="00782FF5">
        <w:rPr>
          <w:rFonts w:hint="eastAsia"/>
        </w:rPr>
        <w:t>端末を起動し、</w:t>
      </w:r>
      <w:r w:rsidR="00AA4DF8">
        <w:rPr>
          <w:rFonts w:hint="eastAsia"/>
        </w:rPr>
        <w:t>以下のように入力する。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　※先頭の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は、システムが出力するプロンプトであり、入力しないこと。</w:t>
      </w:r>
    </w:p>
    <w:p w:rsidR="00AC2F1D" w:rsidRDefault="00AC2F1D" w:rsidP="00AC2F1D">
      <w:pPr>
        <w:pStyle w:val="a0"/>
        <w:ind w:left="210"/>
      </w:pPr>
      <w:r>
        <w:rPr>
          <w:rFonts w:hint="eastAsia"/>
        </w:rPr>
        <w:t xml:space="preserve">　　</w:t>
      </w:r>
      <w:r w:rsidR="00D47B35">
        <w:rPr>
          <w:rFonts w:hint="eastAsia"/>
        </w:rPr>
        <w:t>$</w:t>
      </w:r>
      <w:r w:rsidR="00D47B35">
        <w:t xml:space="preserve"> </w:t>
      </w:r>
      <w:r w:rsidR="00AA4DF8">
        <w:rPr>
          <w:rFonts w:hint="eastAsia"/>
        </w:rPr>
        <w:t>c</w:t>
      </w:r>
      <w:r w:rsidR="00AA4DF8">
        <w:t xml:space="preserve">d </w:t>
      </w:r>
      <w:r w:rsidR="00AA4DF8">
        <w:rPr>
          <w:rFonts w:hint="eastAsia"/>
        </w:rPr>
        <w:t>上記のディレクトリ</w:t>
      </w:r>
    </w:p>
    <w:p w:rsidR="00AC2F1D" w:rsidRDefault="00AA4DF8" w:rsidP="00AC2F1D">
      <w:pPr>
        <w:pStyle w:val="a0"/>
        <w:ind w:left="210"/>
      </w:pPr>
      <w:r>
        <w:rPr>
          <w:rFonts w:hint="eastAsia"/>
        </w:rPr>
        <w:t xml:space="preserve">　　</w:t>
      </w:r>
      <w:r w:rsidR="00D47B35">
        <w:rPr>
          <w:rFonts w:hint="eastAsia"/>
        </w:rPr>
        <w:t>$</w:t>
      </w:r>
      <w:r w:rsidR="00D47B35">
        <w:t xml:space="preserve"> </w:t>
      </w:r>
      <w:r w:rsidR="00AC2F1D">
        <w:t>make</w:t>
      </w:r>
    </w:p>
    <w:p w:rsidR="00AC2F1D" w:rsidRDefault="00AC2F1D" w:rsidP="00AC2F1D">
      <w:pPr>
        <w:pStyle w:val="a0"/>
        <w:ind w:left="210"/>
      </w:pPr>
    </w:p>
    <w:p w:rsidR="007E702E" w:rsidRDefault="00AA4DF8" w:rsidP="00AC2F1D">
      <w:pPr>
        <w:pStyle w:val="a0"/>
        <w:ind w:left="210"/>
      </w:pPr>
      <w:r>
        <w:rPr>
          <w:rFonts w:hint="eastAsia"/>
        </w:rPr>
        <w:t xml:space="preserve">　</w:t>
      </w:r>
      <w:r w:rsidR="00AC2F1D">
        <w:rPr>
          <w:rFonts w:hint="eastAsia"/>
        </w:rPr>
        <w:t>これにより、実行形式の</w:t>
      </w:r>
      <w:r w:rsidRPr="00EA20D9">
        <w:t>hdmi_static_converter</w:t>
      </w:r>
      <w:r w:rsidR="00AC2F1D">
        <w:rPr>
          <w:rFonts w:hint="eastAsia"/>
        </w:rPr>
        <w:t>というファイルが生成される。</w:t>
      </w:r>
    </w:p>
    <w:p w:rsidR="008916D2" w:rsidRDefault="008916D2" w:rsidP="00AC2F1D">
      <w:pPr>
        <w:pStyle w:val="a0"/>
        <w:ind w:left="210"/>
      </w:pPr>
    </w:p>
    <w:p w:rsidR="008916D2" w:rsidRDefault="008916D2" w:rsidP="00AC2F1D">
      <w:pPr>
        <w:pStyle w:val="a0"/>
        <w:ind w:left="210"/>
      </w:pPr>
      <w:r>
        <w:rPr>
          <w:rFonts w:hint="eastAsia"/>
        </w:rPr>
        <w:t xml:space="preserve">　※</w:t>
      </w:r>
      <w:r>
        <w:t xml:space="preserve"> </w:t>
      </w:r>
      <w:r w:rsidRPr="00EA20D9">
        <w:t>dmp_file.h</w:t>
      </w:r>
      <w:r>
        <w:rPr>
          <w:rFonts w:hint="eastAsia"/>
        </w:rPr>
        <w:t>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行目の</w:t>
      </w:r>
      <w:r>
        <w:rPr>
          <w:rFonts w:hint="eastAsia"/>
        </w:rPr>
        <w:t>U</w:t>
      </w:r>
      <w:r>
        <w:t xml:space="preserve">SE_DMLIB </w:t>
      </w:r>
      <w:r>
        <w:rPr>
          <w:rFonts w:hint="eastAsia"/>
        </w:rPr>
        <w:t>コンパイルスイッチを</w:t>
      </w:r>
      <w:r w:rsidR="00BC3336">
        <w:rPr>
          <w:rFonts w:hint="eastAsia"/>
        </w:rPr>
        <w:t>コメントアウト</w:t>
      </w:r>
      <w:r>
        <w:rPr>
          <w:rFonts w:hint="eastAsia"/>
        </w:rPr>
        <w:t>する</w:t>
      </w:r>
    </w:p>
    <w:p w:rsidR="008916D2" w:rsidRDefault="008916D2" w:rsidP="00AC2F1D">
      <w:pPr>
        <w:pStyle w:val="a0"/>
        <w:ind w:left="210"/>
      </w:pPr>
      <w:r>
        <w:rPr>
          <w:rFonts w:hint="eastAsia"/>
        </w:rPr>
        <w:t xml:space="preserve">　　</w:t>
      </w:r>
      <w:r w:rsidR="00BC3336">
        <w:rPr>
          <w:rFonts w:hint="eastAsia"/>
        </w:rPr>
        <w:t>ことで、</w:t>
      </w:r>
      <w:r w:rsidR="00BC3336">
        <w:rPr>
          <w:rFonts w:hint="eastAsia"/>
        </w:rPr>
        <w:t>D</w:t>
      </w:r>
      <w:r w:rsidR="00BC3336">
        <w:t>MLib</w:t>
      </w:r>
      <w:r w:rsidR="00BC3336">
        <w:rPr>
          <w:rFonts w:hint="eastAsia"/>
        </w:rPr>
        <w:t>の</w:t>
      </w:r>
      <w:r w:rsidR="00BC3336">
        <w:rPr>
          <w:rFonts w:hint="eastAsia"/>
        </w:rPr>
        <w:t>A</w:t>
      </w:r>
      <w:r w:rsidR="00BC3336">
        <w:t>PI</w:t>
      </w:r>
      <w:r w:rsidR="00BC3336">
        <w:rPr>
          <w:rFonts w:hint="eastAsia"/>
        </w:rPr>
        <w:t>を</w:t>
      </w:r>
      <w:r>
        <w:rPr>
          <w:rFonts w:hint="eastAsia"/>
        </w:rPr>
        <w:t>利用する構成から、</w:t>
      </w:r>
      <w:r w:rsidR="00BC3336">
        <w:rPr>
          <w:rFonts w:hint="eastAsia"/>
        </w:rPr>
        <w:t>P</w:t>
      </w:r>
      <w:r w:rsidR="00BC3336">
        <w:t>ostgreSQL</w:t>
      </w:r>
      <w:r w:rsidR="00BC3336">
        <w:rPr>
          <w:rFonts w:hint="eastAsia"/>
        </w:rPr>
        <w:t>の</w:t>
      </w:r>
      <w:r w:rsidR="00BC3336">
        <w:rPr>
          <w:rFonts w:hint="eastAsia"/>
        </w:rPr>
        <w:t>A</w:t>
      </w:r>
      <w:r w:rsidR="00BC3336">
        <w:t>PI</w:t>
      </w:r>
      <w:r w:rsidR="00BC3336">
        <w:rPr>
          <w:rFonts w:hint="eastAsia"/>
        </w:rPr>
        <w:t>を直接</w:t>
      </w:r>
      <w:r>
        <w:rPr>
          <w:rFonts w:hint="eastAsia"/>
        </w:rPr>
        <w:t>使用する</w:t>
      </w:r>
    </w:p>
    <w:p w:rsidR="008916D2" w:rsidRDefault="008916D2" w:rsidP="008916D2">
      <w:pPr>
        <w:pStyle w:val="a0"/>
        <w:ind w:left="210"/>
      </w:pPr>
      <w:r>
        <w:rPr>
          <w:rFonts w:hint="eastAsia"/>
        </w:rPr>
        <w:t xml:space="preserve">　　</w:t>
      </w:r>
      <w:r w:rsidR="00BC3336">
        <w:rPr>
          <w:rFonts w:hint="eastAsia"/>
        </w:rPr>
        <w:t>構成に</w:t>
      </w:r>
      <w:r>
        <w:rPr>
          <w:rFonts w:hint="eastAsia"/>
        </w:rPr>
        <w:t>変更することができる。</w:t>
      </w:r>
    </w:p>
    <w:p w:rsidR="001D27A0" w:rsidRDefault="001D27A0" w:rsidP="001D27A0">
      <w:pPr>
        <w:pStyle w:val="a0"/>
        <w:ind w:leftChars="0" w:left="0"/>
      </w:pPr>
    </w:p>
    <w:p w:rsidR="00A53746" w:rsidRDefault="0035764B" w:rsidP="00264AC6">
      <w:pPr>
        <w:pStyle w:val="2"/>
        <w:rPr>
          <w:rFonts w:ascii="MS UI Gothic" w:hAnsi="MS UI Gothic"/>
        </w:rPr>
      </w:pPr>
      <w:r>
        <w:rPr>
          <w:rFonts w:hint="eastAsia"/>
        </w:rPr>
        <w:t xml:space="preserve"> </w:t>
      </w:r>
      <w:bookmarkStart w:id="11" w:name="_Toc12872347"/>
      <w:r w:rsidR="00AA4DF8">
        <w:rPr>
          <w:rFonts w:hint="eastAsia"/>
        </w:rPr>
        <w:t>アブリ起動</w:t>
      </w:r>
      <w:r w:rsidR="001E6C7D">
        <w:rPr>
          <w:rFonts w:hint="eastAsia"/>
        </w:rPr>
        <w:t>オプション</w:t>
      </w:r>
      <w:bookmarkEnd w:id="11"/>
    </w:p>
    <w:bookmarkEnd w:id="2"/>
    <w:bookmarkEnd w:id="3"/>
    <w:p w:rsidR="007A0CFE" w:rsidRDefault="007A0CFE" w:rsidP="007A0CFE">
      <w:pPr>
        <w:pStyle w:val="a0"/>
        <w:ind w:left="210"/>
      </w:pPr>
      <w:r>
        <w:rPr>
          <w:rFonts w:hint="eastAsia"/>
        </w:rPr>
        <w:t>本アブリを起動する書式は、以下の通りである。</w:t>
      </w:r>
    </w:p>
    <w:p w:rsidR="00D47B35" w:rsidRDefault="00D47B35" w:rsidP="007A0CFE">
      <w:pPr>
        <w:pStyle w:val="a0"/>
        <w:ind w:left="210"/>
      </w:pPr>
      <w:r>
        <w:rPr>
          <w:rFonts w:hint="eastAsia"/>
        </w:rPr>
        <w:t>※先頭の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は、システムが出力するプロンプトであり、入力しないこと。</w:t>
      </w:r>
    </w:p>
    <w:p w:rsidR="007A0CFE" w:rsidRDefault="007A0CFE" w:rsidP="006D12EF">
      <w:pPr>
        <w:pStyle w:val="a0"/>
        <w:ind w:left="210"/>
      </w:pPr>
    </w:p>
    <w:p w:rsidR="007A0CFE" w:rsidRPr="006E6823" w:rsidRDefault="00D47B35" w:rsidP="007A0CFE">
      <w:pPr>
        <w:ind w:leftChars="200" w:left="420"/>
        <w:rPr>
          <w:rFonts w:eastAsiaTheme="minorHAnsi" w:cs="Tahoma"/>
        </w:rPr>
      </w:pPr>
      <w:r>
        <w:rPr>
          <w:rFonts w:eastAsiaTheme="minorHAnsi" w:cs="Tahoma"/>
        </w:rPr>
        <w:t xml:space="preserve">$ </w:t>
      </w:r>
      <w:r w:rsidR="007A0CFE" w:rsidRPr="006E6823">
        <w:rPr>
          <w:rFonts w:eastAsiaTheme="minorHAnsi" w:cs="Tahoma"/>
        </w:rPr>
        <w:t>./</w:t>
      </w:r>
      <w:r w:rsidR="007A0CFE" w:rsidRPr="00EA20D9">
        <w:t>hdmi_static_converter</w:t>
      </w:r>
      <w:r w:rsidR="007A0CFE" w:rsidRPr="006E6823">
        <w:rPr>
          <w:rFonts w:eastAsiaTheme="minorHAnsi" w:cs="Tahoma"/>
        </w:rPr>
        <w:t xml:space="preserve"> [option]</w:t>
      </w:r>
    </w:p>
    <w:p w:rsidR="007A0CFE" w:rsidRDefault="007A0CFE" w:rsidP="006D12EF">
      <w:pPr>
        <w:pStyle w:val="a0"/>
        <w:ind w:left="210"/>
      </w:pPr>
    </w:p>
    <w:p w:rsidR="007A0CFE" w:rsidRDefault="007A0CFE" w:rsidP="006D12EF">
      <w:pPr>
        <w:pStyle w:val="a0"/>
        <w:ind w:left="210"/>
        <w:rPr>
          <w:rFonts w:eastAsiaTheme="minorHAnsi" w:cs="Tahoma"/>
        </w:rPr>
      </w:pPr>
      <w:r w:rsidRPr="006E6823">
        <w:rPr>
          <w:rFonts w:eastAsiaTheme="minorHAnsi" w:cs="Tahoma"/>
        </w:rPr>
        <w:t xml:space="preserve">[option] </w:t>
      </w:r>
      <w:r w:rsidRPr="006E6823">
        <w:rPr>
          <w:rFonts w:eastAsiaTheme="minorHAnsi" w:cs="Tahoma"/>
        </w:rPr>
        <w:t>は省略可能で、以下のものが指定できる。</w:t>
      </w:r>
    </w:p>
    <w:p w:rsidR="00AA4DF8" w:rsidRDefault="00AA4DF8" w:rsidP="006D12EF">
      <w:pPr>
        <w:pStyle w:val="a0"/>
        <w:ind w:left="210"/>
      </w:pP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-hn hostname" = </w:t>
      </w:r>
      <w:r>
        <w:rPr>
          <w:rFonts w:hint="eastAsia"/>
        </w:rPr>
        <w:t>ホスト名指定</w:t>
      </w:r>
      <w:r>
        <w:rPr>
          <w:rFonts w:hint="eastAsia"/>
        </w:rPr>
        <w:t xml:space="preserve"> (default:localhost)</w:t>
      </w: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-pn portno"   = </w:t>
      </w:r>
      <w:r>
        <w:rPr>
          <w:rFonts w:hint="eastAsia"/>
        </w:rPr>
        <w:t>ポート番号指定</w:t>
      </w:r>
      <w:r>
        <w:rPr>
          <w:rFonts w:hint="eastAsia"/>
        </w:rPr>
        <w:t xml:space="preserve"> (default:</w:t>
      </w:r>
      <w:r w:rsidR="001E6C7D" w:rsidRPr="001E6C7D">
        <w:t>9001</w:t>
      </w:r>
      <w:r>
        <w:rPr>
          <w:rFonts w:hint="eastAsia"/>
        </w:rPr>
        <w:t xml:space="preserve">) </w:t>
      </w: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>-sn</w:t>
      </w:r>
      <w:r w:rsidR="007A0CFE">
        <w:t xml:space="preserve"> no</w:t>
      </w:r>
      <w:r>
        <w:rPr>
          <w:rFonts w:hint="eastAsia"/>
        </w:rPr>
        <w:t xml:space="preserve">" = </w:t>
      </w:r>
      <w:r>
        <w:rPr>
          <w:rFonts w:hint="eastAsia"/>
        </w:rPr>
        <w:t>平面直角座標系指定</w:t>
      </w:r>
      <w:r>
        <w:rPr>
          <w:rFonts w:hint="eastAsia"/>
        </w:rPr>
        <w:t xml:space="preserve"> (n</w:t>
      </w:r>
      <w:r w:rsidR="007A0CFE">
        <w:t>o</w:t>
      </w:r>
      <w:r>
        <w:rPr>
          <w:rFonts w:hint="eastAsia"/>
        </w:rPr>
        <w:t>=1-19, default:7)</w:t>
      </w: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-pb" = </w:t>
      </w:r>
      <w:r w:rsidR="007A0CFE">
        <w:rPr>
          <w:rFonts w:hint="eastAsia"/>
        </w:rPr>
        <w:t>ベクタマップ</w:t>
      </w:r>
      <w:r>
        <w:rPr>
          <w:rFonts w:hint="eastAsia"/>
        </w:rPr>
        <w:t>配信</w:t>
      </w:r>
      <w:r w:rsidR="007A0CFE">
        <w:rPr>
          <w:rFonts w:hint="eastAsia"/>
        </w:rPr>
        <w:t>指定</w:t>
      </w:r>
    </w:p>
    <w:p w:rsidR="001E6C7D" w:rsidRDefault="001E6C7D" w:rsidP="00AA4DF8">
      <w:pPr>
        <w:pStyle w:val="a0"/>
        <w:ind w:left="210"/>
      </w:pPr>
      <w:r>
        <w:rPr>
          <w:rFonts w:hint="eastAsia"/>
        </w:rPr>
        <w:t xml:space="preserve">　　　　指定すると、マップ変換後に、</w:t>
      </w:r>
      <w:r w:rsidR="00A4451F">
        <w:rPr>
          <w:rFonts w:hAnsiTheme="minorEastAsia" w:hint="eastAsia"/>
          <w:szCs w:val="24"/>
        </w:rPr>
        <w:t>A</w:t>
      </w:r>
      <w:r w:rsidR="00A4451F">
        <w:rPr>
          <w:rFonts w:hAnsiTheme="minorEastAsia"/>
          <w:szCs w:val="24"/>
        </w:rPr>
        <w:t>utoware</w:t>
      </w:r>
      <w:r w:rsidR="00A4451F">
        <w:rPr>
          <w:rFonts w:hAnsiTheme="minorEastAsia" w:hint="eastAsia"/>
          <w:szCs w:val="24"/>
        </w:rPr>
        <w:t>で利用可能なベクタマップ</w:t>
      </w:r>
      <w:r>
        <w:rPr>
          <w:rFonts w:hint="eastAsia"/>
        </w:rPr>
        <w:t>をバブリッシュする。</w:t>
      </w:r>
    </w:p>
    <w:p w:rsidR="001E6C7D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"-d" = </w:t>
      </w:r>
      <w:r>
        <w:rPr>
          <w:rFonts w:hint="eastAsia"/>
        </w:rPr>
        <w:t>デバッグログ出力</w:t>
      </w:r>
      <w:r w:rsidR="001E6C7D">
        <w:rPr>
          <w:rFonts w:hint="eastAsia"/>
        </w:rPr>
        <w:t>指定</w:t>
      </w:r>
    </w:p>
    <w:p w:rsidR="00AA4DF8" w:rsidRDefault="001E6C7D" w:rsidP="00AA4DF8">
      <w:pPr>
        <w:pStyle w:val="a0"/>
        <w:ind w:left="210"/>
      </w:pPr>
      <w:r>
        <w:rPr>
          <w:rFonts w:hint="eastAsia"/>
        </w:rPr>
        <w:t xml:space="preserve">　　　　指定すると、</w:t>
      </w:r>
      <w:r w:rsidR="00AA4DF8">
        <w:rPr>
          <w:rFonts w:hint="eastAsia"/>
        </w:rPr>
        <w:t>debug.log</w:t>
      </w:r>
      <w:r>
        <w:rPr>
          <w:rFonts w:hint="eastAsia"/>
        </w:rPr>
        <w:t>に変換ログを出力</w:t>
      </w: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"-e" = </w:t>
      </w:r>
      <w:r>
        <w:rPr>
          <w:rFonts w:hint="eastAsia"/>
        </w:rPr>
        <w:t>エラーログ出力</w:t>
      </w:r>
      <w:r>
        <w:rPr>
          <w:rFonts w:hint="eastAsia"/>
        </w:rPr>
        <w:t xml:space="preserve"> (error.log</w:t>
      </w:r>
      <w:r w:rsidR="001E6C7D">
        <w:rPr>
          <w:rFonts w:hint="eastAsia"/>
        </w:rPr>
        <w:t>、</w:t>
      </w:r>
      <w:r>
        <w:rPr>
          <w:rFonts w:hint="eastAsia"/>
        </w:rPr>
        <w:t>default:</w:t>
      </w:r>
      <w:r w:rsidR="001E6C7D">
        <w:rPr>
          <w:rFonts w:hint="eastAsia"/>
        </w:rPr>
        <w:t>画面表示</w:t>
      </w:r>
      <w:r>
        <w:rPr>
          <w:rFonts w:hint="eastAsia"/>
        </w:rPr>
        <w:t>)</w:t>
      </w:r>
    </w:p>
    <w:p w:rsidR="00AA4DF8" w:rsidRDefault="00AA4DF8" w:rsidP="00AA4DF8">
      <w:pPr>
        <w:pStyle w:val="a0"/>
        <w:ind w:left="210"/>
      </w:pPr>
      <w:r>
        <w:rPr>
          <w:rFonts w:hint="eastAsia"/>
        </w:rPr>
        <w:t>・</w:t>
      </w:r>
      <w:r>
        <w:rPr>
          <w:rFonts w:hint="eastAsia"/>
        </w:rPr>
        <w:t xml:space="preserve">"-h" = </w:t>
      </w:r>
      <w:r>
        <w:rPr>
          <w:rFonts w:hint="eastAsia"/>
        </w:rPr>
        <w:t>ヘルプ</w:t>
      </w:r>
      <w:r w:rsidR="001E6C7D">
        <w:rPr>
          <w:rFonts w:hint="eastAsia"/>
        </w:rPr>
        <w:t>メッセージを</w:t>
      </w:r>
      <w:r>
        <w:rPr>
          <w:rFonts w:hint="eastAsia"/>
        </w:rPr>
        <w:t>表示</w:t>
      </w:r>
      <w:r w:rsidR="001E6C7D">
        <w:rPr>
          <w:rFonts w:hint="eastAsia"/>
        </w:rPr>
        <w:t>して終了</w:t>
      </w:r>
    </w:p>
    <w:p w:rsidR="001D27A0" w:rsidRDefault="001D27A0" w:rsidP="006E6823">
      <w:pPr>
        <w:ind w:leftChars="200" w:left="420"/>
        <w:rPr>
          <w:rFonts w:eastAsiaTheme="minorHAnsi" w:cs="Tahoma"/>
        </w:rPr>
      </w:pPr>
    </w:p>
    <w:p w:rsidR="006E6823" w:rsidRPr="006E6823" w:rsidRDefault="006E6823" w:rsidP="006E6823">
      <w:pPr>
        <w:rPr>
          <w:rFonts w:eastAsiaTheme="minorHAnsi" w:cs="Tahoma"/>
        </w:rPr>
      </w:pPr>
    </w:p>
    <w:p w:rsidR="001D27A0" w:rsidRPr="000B3463" w:rsidRDefault="000B3463" w:rsidP="000B3463">
      <w:pPr>
        <w:pStyle w:val="2"/>
        <w:rPr>
          <w:rFonts w:ascii="MS UI Gothic" w:hAnsi="MS UI Gothic"/>
        </w:rPr>
      </w:pPr>
      <w:bookmarkStart w:id="12" w:name="_Toc12872348"/>
      <w:r w:rsidRPr="0035764B">
        <w:rPr>
          <w:rFonts w:hint="eastAsia"/>
        </w:rPr>
        <w:t>アプリ</w:t>
      </w:r>
      <w:r w:rsidR="007A0CFE">
        <w:rPr>
          <w:rFonts w:hint="eastAsia"/>
        </w:rPr>
        <w:t>起動手順</w:t>
      </w:r>
      <w:bookmarkEnd w:id="12"/>
    </w:p>
    <w:p w:rsidR="007A0CFE" w:rsidRDefault="007A0CFE" w:rsidP="007A0CFE">
      <w:pPr>
        <w:pStyle w:val="a0"/>
        <w:ind w:left="210"/>
      </w:pPr>
      <w:r>
        <w:rPr>
          <w:rFonts w:hint="eastAsia"/>
        </w:rPr>
        <w:t>本アブリの起動手順は、以下の通りである。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※先頭の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は、システムが出力するプロンプトであり、入力しないこと。</w:t>
      </w:r>
    </w:p>
    <w:p w:rsidR="00D47B35" w:rsidRDefault="00D47B35" w:rsidP="00D47B35">
      <w:pPr>
        <w:pStyle w:val="a0"/>
        <w:ind w:left="210"/>
      </w:pPr>
    </w:p>
    <w:p w:rsidR="00D47B35" w:rsidRDefault="00D47B35" w:rsidP="00D47B35">
      <w:pPr>
        <w:pStyle w:val="a0"/>
        <w:ind w:left="21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utoware</w:t>
      </w:r>
      <w:r>
        <w:rPr>
          <w:rFonts w:hint="eastAsia"/>
        </w:rPr>
        <w:t>を起動する。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ただし、ベクタマップのノードは起動しないこと。（</w:t>
      </w:r>
      <w:r>
        <w:rPr>
          <w:rFonts w:hint="eastAsia"/>
        </w:rPr>
        <w:t>R</w:t>
      </w:r>
      <w:r>
        <w:t>untime Manager</w:t>
      </w:r>
      <w:r>
        <w:rPr>
          <w:rFonts w:hint="eastAsia"/>
        </w:rPr>
        <w:t>の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タブの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</w:t>
      </w:r>
      <w:r>
        <w:t xml:space="preserve">Vector Map </w:t>
      </w:r>
      <w:r>
        <w:rPr>
          <w:rFonts w:hint="eastAsia"/>
        </w:rPr>
        <w:t>ボタンは押さないこと。）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</w:t>
      </w:r>
    </w:p>
    <w:p w:rsidR="00782FF5" w:rsidRDefault="00782FF5" w:rsidP="00782FF5">
      <w:pPr>
        <w:pStyle w:val="a0"/>
        <w:ind w:left="21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端末を起動し、端末画面にて、以下のように入力する。</w:t>
      </w:r>
    </w:p>
    <w:p w:rsidR="00D47B35" w:rsidRPr="00D47B35" w:rsidRDefault="00782FF5" w:rsidP="00782FF5">
      <w:pPr>
        <w:pStyle w:val="a0"/>
        <w:ind w:left="210"/>
      </w:pPr>
      <w:r>
        <w:rPr>
          <w:rFonts w:hint="eastAsia"/>
        </w:rPr>
        <w:t xml:space="preserve">　　※先頭の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は、システムが出力するプロンプトであり、入力しないこと。</w:t>
      </w:r>
    </w:p>
    <w:p w:rsidR="00D47B35" w:rsidRPr="00443C04" w:rsidRDefault="00D47B35" w:rsidP="00D47B35">
      <w:pPr>
        <w:pStyle w:val="a0"/>
        <w:ind w:left="210"/>
        <w:rPr>
          <w:rFonts w:cs="Tahoma"/>
        </w:rPr>
      </w:pPr>
      <w:r>
        <w:rPr>
          <w:rFonts w:hint="eastAsia"/>
        </w:rPr>
        <w:t xml:space="preserve">　</w:t>
      </w:r>
      <w:r w:rsidR="00782FF5">
        <w:rPr>
          <w:rFonts w:hint="eastAsia"/>
        </w:rPr>
        <w:t xml:space="preserve">　</w:t>
      </w:r>
      <w:r w:rsidRPr="00443C04">
        <w:rPr>
          <w:rFonts w:cs="Tahoma"/>
        </w:rPr>
        <w:t xml:space="preserve">$ cd </w:t>
      </w:r>
      <w:r w:rsidRPr="00443C04">
        <w:rPr>
          <w:rFonts w:cs="Tahoma"/>
        </w:rPr>
        <w:t>実行形式ファイルのあるディレクトリ</w:t>
      </w:r>
    </w:p>
    <w:p w:rsidR="00D47B35" w:rsidRPr="00443C04" w:rsidRDefault="00D47B35" w:rsidP="00D47B35">
      <w:pPr>
        <w:pStyle w:val="a0"/>
        <w:ind w:left="210"/>
        <w:rPr>
          <w:rFonts w:cs="Tahoma"/>
        </w:rPr>
      </w:pPr>
      <w:r w:rsidRPr="00443C04">
        <w:rPr>
          <w:rFonts w:cs="Tahoma"/>
        </w:rPr>
        <w:t xml:space="preserve">　</w:t>
      </w:r>
      <w:r w:rsidR="00782FF5" w:rsidRPr="00443C04">
        <w:rPr>
          <w:rFonts w:cs="Tahoma"/>
        </w:rPr>
        <w:t xml:space="preserve">　</w:t>
      </w:r>
      <w:r w:rsidRPr="00443C04">
        <w:rPr>
          <w:rFonts w:cs="Tahoma"/>
        </w:rPr>
        <w:t>$ source ~/Autoware/ros/devel/setup.bash</w:t>
      </w:r>
    </w:p>
    <w:p w:rsidR="0035764B" w:rsidRPr="00443C04" w:rsidRDefault="00782FF5" w:rsidP="00D47B35">
      <w:pPr>
        <w:ind w:leftChars="100" w:left="210"/>
        <w:rPr>
          <w:rFonts w:cs="Tahoma"/>
        </w:rPr>
      </w:pPr>
      <w:r w:rsidRPr="00443C04">
        <w:rPr>
          <w:rFonts w:cs="Tahoma"/>
        </w:rPr>
        <w:t xml:space="preserve">　　</w:t>
      </w:r>
      <w:r w:rsidR="00D47B35" w:rsidRPr="00443C04">
        <w:rPr>
          <w:rFonts w:cs="Tahoma"/>
        </w:rPr>
        <w:t>$</w:t>
      </w:r>
      <w:r w:rsidRPr="00443C04">
        <w:rPr>
          <w:rFonts w:cs="Tahoma"/>
        </w:rPr>
        <w:t xml:space="preserve"> </w:t>
      </w:r>
      <w:r w:rsidRPr="00443C04">
        <w:rPr>
          <w:rFonts w:eastAsiaTheme="minorHAnsi" w:cs="Tahoma"/>
        </w:rPr>
        <w:t>./</w:t>
      </w:r>
      <w:r w:rsidRPr="00443C04">
        <w:rPr>
          <w:rFonts w:cs="Tahoma"/>
        </w:rPr>
        <w:t>hdmi_static_converter -pb -d -e</w:t>
      </w:r>
    </w:p>
    <w:p w:rsidR="00D47B35" w:rsidRDefault="00D47B35" w:rsidP="00D47B35">
      <w:pPr>
        <w:ind w:leftChars="100" w:left="210"/>
        <w:rPr>
          <w:rFonts w:cs="Tahoma"/>
        </w:rPr>
      </w:pPr>
    </w:p>
    <w:p w:rsidR="00782FF5" w:rsidRDefault="00782FF5" w:rsidP="00D47B35">
      <w:pPr>
        <w:ind w:leftChars="100" w:left="210"/>
        <w:rPr>
          <w:rFonts w:cs="Tahoma"/>
        </w:rPr>
      </w:pPr>
      <w:r>
        <w:rPr>
          <w:rFonts w:cs="Tahoma" w:hint="eastAsia"/>
        </w:rPr>
        <w:t>(</w:t>
      </w:r>
      <w:r>
        <w:rPr>
          <w:rFonts w:cs="Tahoma"/>
        </w:rPr>
        <w:t xml:space="preserve">3) </w:t>
      </w:r>
      <w:r>
        <w:rPr>
          <w:rFonts w:cs="Tahoma" w:hint="eastAsia"/>
        </w:rPr>
        <w:t>本アプリは、静的マップの読み込み、変換、配信を行</w:t>
      </w:r>
      <w:r w:rsidR="00443C04">
        <w:rPr>
          <w:rFonts w:cs="Tahoma" w:hint="eastAsia"/>
        </w:rPr>
        <w:t>い、自動的に終了する</w:t>
      </w:r>
      <w:r w:rsidR="00991CE6">
        <w:rPr>
          <w:rFonts w:cs="Tahoma" w:hint="eastAsia"/>
        </w:rPr>
        <w:t>。</w:t>
      </w:r>
    </w:p>
    <w:p w:rsidR="00782FF5" w:rsidRDefault="00782FF5" w:rsidP="00D47B35">
      <w:pPr>
        <w:ind w:leftChars="100" w:left="210"/>
        <w:rPr>
          <w:rFonts w:cs="Tahom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t>utoware</w:t>
      </w:r>
      <w:r>
        <w:rPr>
          <w:rFonts w:hint="eastAsia"/>
        </w:rPr>
        <w:t>の</w:t>
      </w:r>
      <w:r>
        <w:rPr>
          <w:rFonts w:hint="eastAsia"/>
        </w:rPr>
        <w:t>R</w:t>
      </w:r>
      <w:r>
        <w:t>Viz</w:t>
      </w:r>
      <w:r>
        <w:rPr>
          <w:rFonts w:hint="eastAsia"/>
        </w:rPr>
        <w:t>を起動し、配信されている</w:t>
      </w:r>
      <w:r>
        <w:rPr>
          <w:rFonts w:cs="Tahoma" w:hint="eastAsia"/>
        </w:rPr>
        <w:t>ベクタマップの形状が正しいことを</w:t>
      </w:r>
    </w:p>
    <w:p w:rsidR="00782FF5" w:rsidRDefault="00782FF5" w:rsidP="00D47B35">
      <w:pPr>
        <w:ind w:leftChars="100" w:left="210"/>
        <w:rPr>
          <w:rFonts w:cs="Tahoma"/>
        </w:rPr>
      </w:pPr>
      <w:r>
        <w:rPr>
          <w:rFonts w:cs="Tahoma" w:hint="eastAsia"/>
        </w:rPr>
        <w:t xml:space="preserve">　　目視にて確認する。</w:t>
      </w:r>
    </w:p>
    <w:p w:rsidR="00443C04" w:rsidRDefault="00443C04" w:rsidP="00D47B35">
      <w:pPr>
        <w:ind w:leftChars="100" w:left="210"/>
        <w:rPr>
          <w:rFonts w:cs="Tahoma"/>
        </w:rPr>
      </w:pPr>
    </w:p>
    <w:p w:rsidR="0035764B" w:rsidRDefault="0035764B">
      <w:pPr>
        <w:widowControl/>
        <w:jc w:val="left"/>
      </w:pPr>
      <w:r>
        <w:br w:type="page"/>
      </w:r>
    </w:p>
    <w:p w:rsidR="0035764B" w:rsidRPr="00C261ED" w:rsidRDefault="00675BF3" w:rsidP="00675BF3">
      <w:pPr>
        <w:pStyle w:val="1"/>
        <w:rPr>
          <w:rFonts w:cs="Tahoma"/>
        </w:rPr>
      </w:pPr>
      <w:bookmarkStart w:id="13" w:name="table3_2"/>
      <w:bookmarkStart w:id="14" w:name="_Toc12872349"/>
      <w:r>
        <w:rPr>
          <w:rFonts w:hint="eastAsia"/>
        </w:rPr>
        <w:lastRenderedPageBreak/>
        <w:t>付表</w:t>
      </w:r>
      <w:bookmarkEnd w:id="13"/>
      <w:r w:rsidR="0035764B">
        <w:rPr>
          <w:rFonts w:hint="eastAsia"/>
        </w:rPr>
        <w:t xml:space="preserve">　ダイナミックマップ</w:t>
      </w:r>
      <w:r w:rsidR="00782FF5">
        <w:rPr>
          <w:rFonts w:hint="eastAsia"/>
        </w:rPr>
        <w:t>地物</w:t>
      </w:r>
      <w:r w:rsidR="0035764B">
        <w:rPr>
          <w:rFonts w:hint="eastAsia"/>
        </w:rPr>
        <w:t>変換先一覧表</w:t>
      </w:r>
      <w:bookmarkEnd w:id="14"/>
    </w:p>
    <w:tbl>
      <w:tblPr>
        <w:tblStyle w:val="aff1"/>
        <w:tblW w:w="0" w:type="auto"/>
        <w:tblInd w:w="219" w:type="dxa"/>
        <w:tblLook w:val="04A0" w:firstRow="1" w:lastRow="0" w:firstColumn="1" w:lastColumn="0" w:noHBand="0" w:noVBand="1"/>
      </w:tblPr>
      <w:tblGrid>
        <w:gridCol w:w="532"/>
        <w:gridCol w:w="5045"/>
        <w:gridCol w:w="2698"/>
      </w:tblGrid>
      <w:tr w:rsidR="0035764B" w:rsidRPr="009D4766" w:rsidTr="000B3463">
        <w:tc>
          <w:tcPr>
            <w:tcW w:w="532" w:type="dxa"/>
          </w:tcPr>
          <w:p w:rsidR="0035764B" w:rsidRPr="009D4766" w:rsidRDefault="0035764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>No.</w:t>
            </w:r>
          </w:p>
        </w:tc>
        <w:tc>
          <w:tcPr>
            <w:tcW w:w="5045" w:type="dxa"/>
          </w:tcPr>
          <w:p w:rsidR="0035764B" w:rsidRPr="009D4766" w:rsidRDefault="0035764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　ダイナミックマップ</w:t>
            </w:r>
          </w:p>
          <w:p w:rsidR="0035764B" w:rsidRPr="009D4766" w:rsidRDefault="0035764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　変換元マップ要素</w:t>
            </w:r>
          </w:p>
        </w:tc>
        <w:tc>
          <w:tcPr>
            <w:tcW w:w="2698" w:type="dxa"/>
          </w:tcPr>
          <w:p w:rsidR="0035764B" w:rsidRPr="009D4766" w:rsidRDefault="0035764B" w:rsidP="00A4451F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　</w:t>
            </w:r>
            <w:r w:rsidR="00A4451F">
              <w:rPr>
                <w:rFonts w:hAnsiTheme="minorEastAsia" w:hint="eastAsia"/>
                <w:szCs w:val="24"/>
              </w:rPr>
              <w:t>A</w:t>
            </w:r>
            <w:r w:rsidR="00A4451F">
              <w:rPr>
                <w:rFonts w:hAnsiTheme="minorEastAsia"/>
                <w:szCs w:val="24"/>
              </w:rPr>
              <w:t>utoware</w:t>
            </w:r>
            <w:r w:rsidR="00A4451F">
              <w:rPr>
                <w:rFonts w:hAnsiTheme="minorEastAsia" w:hint="eastAsia"/>
                <w:szCs w:val="24"/>
              </w:rPr>
              <w:t>で利用可能なベクタマップ</w:t>
            </w:r>
            <w:r w:rsidRPr="009D4766">
              <w:rPr>
                <w:rFonts w:cs="Tahoma"/>
              </w:rPr>
              <w:t>変換先マップ要素</w:t>
            </w:r>
          </w:p>
        </w:tc>
      </w:tr>
      <w:tr w:rsidR="0035764B" w:rsidRPr="009D4766" w:rsidTr="000B3463">
        <w:tc>
          <w:tcPr>
            <w:tcW w:w="532" w:type="dxa"/>
          </w:tcPr>
          <w:p w:rsidR="0035764B" w:rsidRPr="009D4766" w:rsidRDefault="0035764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>1</w:t>
            </w:r>
          </w:p>
        </w:tc>
        <w:tc>
          <w:tcPr>
            <w:tcW w:w="5045" w:type="dxa"/>
          </w:tcPr>
          <w:p w:rsidR="0035764B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Line 4110 Road Element</w:t>
            </w:r>
          </w:p>
        </w:tc>
        <w:tc>
          <w:tcPr>
            <w:tcW w:w="2698" w:type="dxa"/>
          </w:tcPr>
          <w:p w:rsidR="0035764B" w:rsidRPr="009D4766" w:rsidRDefault="007677C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Line 4115 Pathway</w:t>
            </w:r>
          </w:p>
        </w:tc>
        <w:tc>
          <w:tcPr>
            <w:tcW w:w="2698" w:type="dxa"/>
          </w:tcPr>
          <w:p w:rsidR="005C7395" w:rsidRPr="009D4766" w:rsidRDefault="007677C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4120 Junction</w:t>
            </w:r>
          </w:p>
        </w:tc>
        <w:tc>
          <w:tcPr>
            <w:tcW w:w="2698" w:type="dxa"/>
          </w:tcPr>
          <w:p w:rsidR="005C7395" w:rsidRPr="009D4766" w:rsidRDefault="007677C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4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Complex 4140 Road</w:t>
            </w:r>
          </w:p>
        </w:tc>
        <w:tc>
          <w:tcPr>
            <w:tcW w:w="2698" w:type="dxa"/>
          </w:tcPr>
          <w:p w:rsidR="005C7395" w:rsidRPr="009D4766" w:rsidRDefault="007677C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5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Complex 4145 Intersection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6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7210 Signpos</w:t>
            </w:r>
            <w:r>
              <w:rPr>
                <w:rFonts w:cs="Tahoma" w:hint="eastAsia"/>
              </w:rPr>
              <w:t>t</w:t>
            </w:r>
          </w:p>
        </w:tc>
        <w:tc>
          <w:tcPr>
            <w:tcW w:w="2698" w:type="dxa"/>
          </w:tcPr>
          <w:p w:rsidR="005C7395" w:rsidRPr="009D4766" w:rsidRDefault="007677C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7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7220 Traffic Sign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8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7230 Traffic Light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9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7240 Pedestrian Crossing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0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Complex 7245 Complex Pedestrian Crossing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1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7251 Environmental Equipment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2</w:t>
            </w:r>
          </w:p>
        </w:tc>
        <w:tc>
          <w:tcPr>
            <w:tcW w:w="5045" w:type="dxa"/>
          </w:tcPr>
          <w:p w:rsidR="005C7395" w:rsidRPr="005C7395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7252 Lighting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3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7254 Road Markings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4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 xml:space="preserve">Complex 8110 Lane </w:t>
            </w:r>
          </w:p>
        </w:tc>
        <w:tc>
          <w:tcPr>
            <w:tcW w:w="2698" w:type="dxa"/>
          </w:tcPr>
          <w:p w:rsidR="00B6102B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N01 </w:t>
            </w:r>
            <w:r w:rsidRPr="009D4766">
              <w:rPr>
                <w:rFonts w:cs="Tahoma"/>
              </w:rPr>
              <w:t>中心線形データ</w:t>
            </w:r>
          </w:p>
          <w:p w:rsidR="00B6102B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N02 </w:t>
            </w:r>
            <w:r w:rsidRPr="009D4766">
              <w:rPr>
                <w:rFonts w:cs="Tahoma"/>
              </w:rPr>
              <w:t>ノードデータ</w:t>
            </w:r>
          </w:p>
          <w:p w:rsidR="005C7395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N03 </w:t>
            </w:r>
            <w:r w:rsidRPr="009D4766">
              <w:rPr>
                <w:rFonts w:cs="Tahoma"/>
              </w:rPr>
              <w:t>レーンデータ</w:t>
            </w:r>
          </w:p>
          <w:p w:rsidR="00B6102B" w:rsidRPr="00B6102B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>N0</w:t>
            </w:r>
            <w:r>
              <w:rPr>
                <w:rFonts w:cs="Tahoma"/>
              </w:rPr>
              <w:t>4</w:t>
            </w:r>
            <w:r w:rsidRPr="009D4766">
              <w:rPr>
                <w:rFonts w:cs="Tahoma"/>
              </w:rPr>
              <w:t xml:space="preserve"> </w:t>
            </w:r>
            <w:r>
              <w:rPr>
                <w:rFonts w:cs="Tahoma" w:hint="eastAsia"/>
              </w:rPr>
              <w:t>走行エリア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5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Area 8120 Lane Area</w:t>
            </w:r>
          </w:p>
        </w:tc>
        <w:tc>
          <w:tcPr>
            <w:tcW w:w="2698" w:type="dxa"/>
          </w:tcPr>
          <w:p w:rsidR="005C7395" w:rsidRPr="009D4766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>N0</w:t>
            </w:r>
            <w:r>
              <w:rPr>
                <w:rFonts w:cs="Tahoma"/>
              </w:rPr>
              <w:t>4</w:t>
            </w:r>
            <w:r w:rsidRPr="009D4766">
              <w:rPr>
                <w:rFonts w:cs="Tahoma"/>
              </w:rPr>
              <w:t xml:space="preserve"> </w:t>
            </w:r>
            <w:r>
              <w:rPr>
                <w:rFonts w:cs="Tahoma" w:hint="eastAsia"/>
              </w:rPr>
              <w:t>走行エリア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6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Line 8130 Lane Line</w:t>
            </w:r>
          </w:p>
        </w:tc>
        <w:tc>
          <w:tcPr>
            <w:tcW w:w="2698" w:type="dxa"/>
          </w:tcPr>
          <w:p w:rsidR="00B6102B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N01 </w:t>
            </w:r>
            <w:r w:rsidRPr="009D4766">
              <w:rPr>
                <w:rFonts w:cs="Tahoma"/>
              </w:rPr>
              <w:t>中心線形データ</w:t>
            </w:r>
          </w:p>
          <w:p w:rsidR="00B6102B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N02 </w:t>
            </w:r>
            <w:r w:rsidRPr="009D4766">
              <w:rPr>
                <w:rFonts w:cs="Tahoma"/>
              </w:rPr>
              <w:t>ノードデータ</w:t>
            </w:r>
          </w:p>
          <w:p w:rsidR="005C7395" w:rsidRPr="009D4766" w:rsidRDefault="00B6102B" w:rsidP="00B6102B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N03 </w:t>
            </w:r>
            <w:r w:rsidRPr="009D4766">
              <w:rPr>
                <w:rFonts w:cs="Tahoma"/>
              </w:rPr>
              <w:t>レーンデータ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7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Complex 8140 Extended Pedestrian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S</w:t>
            </w:r>
            <w:r>
              <w:rPr>
                <w:rFonts w:cs="Tahoma"/>
              </w:rPr>
              <w:t xml:space="preserve">002 </w:t>
            </w:r>
            <w:r w:rsidRPr="005C7395">
              <w:rPr>
                <w:rFonts w:cs="Tahoma" w:hint="eastAsia"/>
              </w:rPr>
              <w:t>歩道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8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Complex 8145 Extended Pedestrian Crossing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004 </w:t>
            </w:r>
            <w:r w:rsidRPr="00B6102B">
              <w:rPr>
                <w:rFonts w:cs="Tahoma" w:hint="eastAsia"/>
              </w:rPr>
              <w:t>横断歩道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1</w:t>
            </w:r>
            <w:r>
              <w:rPr>
                <w:rFonts w:cs="Tahoma"/>
              </w:rPr>
              <w:t>9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Area 8150 Pedestrian Area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S</w:t>
            </w:r>
            <w:r>
              <w:rPr>
                <w:rFonts w:cs="Tahoma"/>
              </w:rPr>
              <w:t xml:space="preserve">002 </w:t>
            </w:r>
            <w:r w:rsidRPr="005C7395">
              <w:rPr>
                <w:rFonts w:cs="Tahoma" w:hint="eastAsia"/>
              </w:rPr>
              <w:t>歩道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0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Line 8160 Pedestrian Line</w:t>
            </w:r>
          </w:p>
        </w:tc>
        <w:tc>
          <w:tcPr>
            <w:tcW w:w="2698" w:type="dxa"/>
          </w:tcPr>
          <w:p w:rsidR="005C7395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1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Area 8170 Intersection Area Shape</w:t>
            </w:r>
          </w:p>
        </w:tc>
        <w:tc>
          <w:tcPr>
            <w:tcW w:w="2698" w:type="dxa"/>
          </w:tcPr>
          <w:p w:rsidR="005C7395" w:rsidRPr="009D4766" w:rsidRDefault="00675BF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R</w:t>
            </w:r>
            <w:r>
              <w:rPr>
                <w:rFonts w:cs="Tahoma"/>
              </w:rPr>
              <w:t xml:space="preserve">004 </w:t>
            </w:r>
            <w:r w:rsidRPr="005C7395">
              <w:rPr>
                <w:rFonts w:cs="Tahoma" w:hint="eastAsia"/>
              </w:rPr>
              <w:t>交差点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2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/>
              </w:rPr>
              <w:t>Point 8210 Pole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K001 </w:t>
            </w:r>
            <w:r w:rsidRPr="009D4766">
              <w:rPr>
                <w:rFonts w:cs="Tahoma"/>
              </w:rPr>
              <w:t>ポール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3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Complex 8220 Extended Traffic Sign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K</w:t>
            </w:r>
            <w:r>
              <w:rPr>
                <w:rFonts w:cs="Tahoma"/>
              </w:rPr>
              <w:t xml:space="preserve">003 </w:t>
            </w:r>
            <w:r w:rsidRPr="005C7395">
              <w:rPr>
                <w:rFonts w:cs="Tahoma" w:hint="eastAsia"/>
              </w:rPr>
              <w:t>標識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4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Complex 8230 Extended Traffic Light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K</w:t>
            </w:r>
            <w:r>
              <w:rPr>
                <w:rFonts w:cs="Tahoma"/>
              </w:rPr>
              <w:t xml:space="preserve">004 </w:t>
            </w:r>
            <w:r w:rsidRPr="005C7395">
              <w:rPr>
                <w:rFonts w:cs="Tahoma" w:hint="eastAsia"/>
              </w:rPr>
              <w:t>信号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5</w:t>
            </w:r>
          </w:p>
        </w:tc>
        <w:tc>
          <w:tcPr>
            <w:tcW w:w="5045" w:type="dxa"/>
          </w:tcPr>
          <w:p w:rsidR="005C7395" w:rsidRPr="009D4766" w:rsidRDefault="005C7395" w:rsidP="00AA4DF8">
            <w:pPr>
              <w:spacing w:line="300" w:lineRule="exact"/>
              <w:rPr>
                <w:rFonts w:cs="Tahoma"/>
              </w:rPr>
            </w:pPr>
            <w:r w:rsidRPr="005C7395">
              <w:rPr>
                <w:rFonts w:cs="Tahoma" w:hint="eastAsia"/>
              </w:rPr>
              <w:t>Point 8231 Traffic Light Lamp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K</w:t>
            </w:r>
            <w:r>
              <w:rPr>
                <w:rFonts w:cs="Tahoma"/>
              </w:rPr>
              <w:t xml:space="preserve">004 </w:t>
            </w:r>
            <w:r w:rsidRPr="005C7395">
              <w:rPr>
                <w:rFonts w:cs="Tahoma" w:hint="eastAsia"/>
              </w:rPr>
              <w:t>信号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6</w:t>
            </w:r>
          </w:p>
        </w:tc>
        <w:tc>
          <w:tcPr>
            <w:tcW w:w="5045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Complex 8240 Extended Lighting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K005 </w:t>
            </w:r>
            <w:r w:rsidRPr="009D4766">
              <w:rPr>
                <w:rFonts w:cs="Tahoma"/>
              </w:rPr>
              <w:t>街灯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5C7395" w:rsidRPr="009D4766" w:rsidTr="000B3463">
        <w:tc>
          <w:tcPr>
            <w:tcW w:w="532" w:type="dxa"/>
          </w:tcPr>
          <w:p w:rsidR="005C7395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7</w:t>
            </w:r>
          </w:p>
        </w:tc>
        <w:tc>
          <w:tcPr>
            <w:tcW w:w="5045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Line 8241 Lighting Lamp</w:t>
            </w:r>
          </w:p>
        </w:tc>
        <w:tc>
          <w:tcPr>
            <w:tcW w:w="2698" w:type="dxa"/>
          </w:tcPr>
          <w:p w:rsidR="005C7395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K005 </w:t>
            </w:r>
            <w:r w:rsidRPr="009D4766">
              <w:rPr>
                <w:rFonts w:cs="Tahoma"/>
              </w:rPr>
              <w:t>街灯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35764B" w:rsidRPr="009D4766" w:rsidTr="000B3463">
        <w:tc>
          <w:tcPr>
            <w:tcW w:w="532" w:type="dxa"/>
          </w:tcPr>
          <w:p w:rsidR="0035764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8</w:t>
            </w:r>
          </w:p>
        </w:tc>
        <w:tc>
          <w:tcPr>
            <w:tcW w:w="5045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/>
              </w:rPr>
              <w:t>Complex 8250 Extended Road markings</w:t>
            </w:r>
          </w:p>
        </w:tc>
        <w:tc>
          <w:tcPr>
            <w:tcW w:w="2698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005 </w:t>
            </w:r>
            <w:r>
              <w:rPr>
                <w:rFonts w:cs="Tahoma" w:hint="eastAsia"/>
              </w:rPr>
              <w:t>路面マーク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35764B" w:rsidRPr="009D4766" w:rsidTr="000B3463">
        <w:tc>
          <w:tcPr>
            <w:tcW w:w="532" w:type="dxa"/>
          </w:tcPr>
          <w:p w:rsidR="0035764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2</w:t>
            </w:r>
            <w:r>
              <w:rPr>
                <w:rFonts w:cs="Tahoma"/>
              </w:rPr>
              <w:t>9</w:t>
            </w:r>
          </w:p>
        </w:tc>
        <w:tc>
          <w:tcPr>
            <w:tcW w:w="5045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Area 8251 Road Markings Shape</w:t>
            </w:r>
          </w:p>
        </w:tc>
        <w:tc>
          <w:tcPr>
            <w:tcW w:w="2698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005 </w:t>
            </w:r>
            <w:r>
              <w:rPr>
                <w:rFonts w:cs="Tahoma" w:hint="eastAsia"/>
              </w:rPr>
              <w:t>路面マーク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35764B" w:rsidRPr="009D4766" w:rsidTr="000B3463">
        <w:tc>
          <w:tcPr>
            <w:tcW w:w="532" w:type="dxa"/>
          </w:tcPr>
          <w:p w:rsidR="0035764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0</w:t>
            </w:r>
          </w:p>
        </w:tc>
        <w:tc>
          <w:tcPr>
            <w:tcW w:w="5045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Area 8252 Pedestrian Crossing Markings Shape</w:t>
            </w:r>
          </w:p>
        </w:tc>
        <w:tc>
          <w:tcPr>
            <w:tcW w:w="2698" w:type="dxa"/>
          </w:tcPr>
          <w:p w:rsidR="0035764B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004 </w:t>
            </w:r>
            <w:r w:rsidRPr="00B6102B">
              <w:rPr>
                <w:rFonts w:cs="Tahoma" w:hint="eastAsia"/>
              </w:rPr>
              <w:t>横断歩道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1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Line 8260 Stop Line</w:t>
            </w:r>
          </w:p>
        </w:tc>
        <w:tc>
          <w:tcPr>
            <w:tcW w:w="2698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002 </w:t>
            </w:r>
            <w:r>
              <w:rPr>
                <w:rFonts w:cs="Tahoma" w:hint="eastAsia"/>
              </w:rPr>
              <w:t>停止線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2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Line 8310 Road Edge</w:t>
            </w:r>
          </w:p>
        </w:tc>
        <w:tc>
          <w:tcPr>
            <w:tcW w:w="2698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9D4766">
              <w:rPr>
                <w:rFonts w:cs="Tahoma"/>
              </w:rPr>
              <w:t xml:space="preserve">R001 </w:t>
            </w:r>
            <w:r w:rsidRPr="009D4766">
              <w:rPr>
                <w:rFonts w:cs="Tahoma"/>
              </w:rPr>
              <w:t>道路縁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3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 xml:space="preserve">Line 8311 Curb </w:t>
            </w:r>
          </w:p>
        </w:tc>
        <w:tc>
          <w:tcPr>
            <w:tcW w:w="2698" w:type="dxa"/>
          </w:tcPr>
          <w:p w:rsidR="00B6102B" w:rsidRPr="009D4766" w:rsidRDefault="00675BF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R</w:t>
            </w:r>
            <w:r>
              <w:rPr>
                <w:rFonts w:cs="Tahoma"/>
              </w:rPr>
              <w:t xml:space="preserve">003 </w:t>
            </w:r>
            <w:r>
              <w:rPr>
                <w:rFonts w:cs="Tahoma" w:hint="eastAsia"/>
              </w:rPr>
              <w:t>縁石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lastRenderedPageBreak/>
              <w:t>3</w:t>
            </w:r>
            <w:r>
              <w:rPr>
                <w:rFonts w:cs="Tahoma"/>
              </w:rPr>
              <w:t>4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Line 8312 Gutter</w:t>
            </w:r>
          </w:p>
        </w:tc>
        <w:tc>
          <w:tcPr>
            <w:tcW w:w="2698" w:type="dxa"/>
          </w:tcPr>
          <w:p w:rsidR="00B6102B" w:rsidRPr="009D4766" w:rsidRDefault="00675BF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R</w:t>
            </w:r>
            <w:r>
              <w:rPr>
                <w:rFonts w:cs="Tahoma"/>
              </w:rPr>
              <w:t xml:space="preserve">002 </w:t>
            </w:r>
            <w:r w:rsidRPr="00B6102B">
              <w:rPr>
                <w:rFonts w:cs="Tahoma" w:hint="eastAsia"/>
              </w:rPr>
              <w:t>側溝</w:t>
            </w:r>
            <w:r w:rsidR="00771587">
              <w:rPr>
                <w:rFonts w:cs="Tahoma" w:hint="eastAsia"/>
              </w:rPr>
              <w:t xml:space="preserve">　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5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Area 8313 Guard Rail</w:t>
            </w:r>
          </w:p>
        </w:tc>
        <w:tc>
          <w:tcPr>
            <w:tcW w:w="2698" w:type="dxa"/>
          </w:tcPr>
          <w:p w:rsidR="00B6102B" w:rsidRPr="009D4766" w:rsidRDefault="00675BF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S</w:t>
            </w:r>
            <w:r>
              <w:rPr>
                <w:rFonts w:cs="Tahoma"/>
              </w:rPr>
              <w:t xml:space="preserve">001 </w:t>
            </w:r>
            <w:r w:rsidRPr="00B6102B">
              <w:rPr>
                <w:rFonts w:cs="Tahoma" w:hint="eastAsia"/>
              </w:rPr>
              <w:t>ガードレール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6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 xml:space="preserve">Area 8314 Zebra zone </w:t>
            </w:r>
          </w:p>
        </w:tc>
        <w:tc>
          <w:tcPr>
            <w:tcW w:w="2698" w:type="dxa"/>
          </w:tcPr>
          <w:p w:rsidR="00B6102B" w:rsidRPr="009D4766" w:rsidRDefault="00675BF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P</w:t>
            </w:r>
            <w:r>
              <w:rPr>
                <w:rFonts w:cs="Tahoma"/>
              </w:rPr>
              <w:t xml:space="preserve">003 </w:t>
            </w:r>
            <w:r w:rsidRPr="00B6102B">
              <w:rPr>
                <w:rFonts w:cs="Tahoma" w:hint="eastAsia"/>
              </w:rPr>
              <w:t>ゼブラゾーン</w:t>
            </w:r>
            <w:r w:rsidR="00771587">
              <w:rPr>
                <w:rFonts w:cs="Tahoma" w:hint="eastAsia"/>
              </w:rPr>
              <w:t>(</w:t>
            </w:r>
            <w:r w:rsidR="00771587">
              <w:rPr>
                <w:rFonts w:cs="Tahoma" w:hint="eastAsia"/>
              </w:rPr>
              <w:t>※</w:t>
            </w:r>
            <w:r w:rsidR="00771587">
              <w:rPr>
                <w:rFonts w:cs="Tahoma" w:hint="eastAsia"/>
              </w:rPr>
              <w:t>1</w:t>
            </w:r>
            <w:r w:rsidR="00771587">
              <w:rPr>
                <w:rFonts w:cs="Tahoma"/>
              </w:rPr>
              <w:t>)</w:t>
            </w:r>
          </w:p>
        </w:tc>
      </w:tr>
      <w:tr w:rsidR="00B6102B" w:rsidRPr="009D4766" w:rsidTr="000B3463">
        <w:tc>
          <w:tcPr>
            <w:tcW w:w="532" w:type="dxa"/>
          </w:tcPr>
          <w:p w:rsidR="00B6102B" w:rsidRPr="009D4766" w:rsidRDefault="00952B93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3</w:t>
            </w:r>
            <w:r>
              <w:rPr>
                <w:rFonts w:cs="Tahoma"/>
              </w:rPr>
              <w:t>7</w:t>
            </w:r>
          </w:p>
        </w:tc>
        <w:tc>
          <w:tcPr>
            <w:tcW w:w="5045" w:type="dxa"/>
          </w:tcPr>
          <w:p w:rsidR="00B6102B" w:rsidRPr="009D4766" w:rsidRDefault="00B6102B" w:rsidP="00AA4DF8">
            <w:pPr>
              <w:spacing w:line="300" w:lineRule="exact"/>
              <w:rPr>
                <w:rFonts w:cs="Tahoma"/>
              </w:rPr>
            </w:pPr>
            <w:r w:rsidRPr="00B6102B">
              <w:rPr>
                <w:rFonts w:cs="Tahoma" w:hint="eastAsia"/>
              </w:rPr>
              <w:t>Point 8410 Shape Description point</w:t>
            </w:r>
          </w:p>
        </w:tc>
        <w:tc>
          <w:tcPr>
            <w:tcW w:w="2698" w:type="dxa"/>
          </w:tcPr>
          <w:p w:rsidR="00B6102B" w:rsidRPr="009D4766" w:rsidRDefault="00771587" w:rsidP="00AA4DF8">
            <w:pPr>
              <w:spacing w:line="300" w:lineRule="exact"/>
              <w:rPr>
                <w:rFonts w:cs="Tahoma"/>
              </w:rPr>
            </w:pPr>
            <w:r>
              <w:rPr>
                <w:rFonts w:cs="Tahoma" w:hint="eastAsia"/>
              </w:rPr>
              <w:t>対応なし</w:t>
            </w:r>
          </w:p>
        </w:tc>
      </w:tr>
    </w:tbl>
    <w:p w:rsidR="00771587" w:rsidRDefault="00771587" w:rsidP="000B3463">
      <w:pPr>
        <w:rPr>
          <w:rFonts w:cs="Tahoma"/>
        </w:rPr>
      </w:pPr>
      <w:r>
        <w:rPr>
          <w:rFonts w:cs="Tahoma" w:hint="eastAsia"/>
        </w:rPr>
        <w:t xml:space="preserve">　注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※</w:t>
      </w:r>
      <w:r>
        <w:rPr>
          <w:rFonts w:cs="Tahoma" w:hint="eastAsia"/>
        </w:rPr>
        <w:t>1</w:t>
      </w:r>
      <w:r>
        <w:rPr>
          <w:rFonts w:cs="Tahoma" w:hint="eastAsia"/>
        </w:rPr>
        <w:t>：マップデータが存在しないので、</w:t>
      </w:r>
      <w:r w:rsidR="00952B93">
        <w:rPr>
          <w:rFonts w:cs="Tahoma" w:hint="eastAsia"/>
        </w:rPr>
        <w:t>現状では</w:t>
      </w:r>
      <w:r>
        <w:rPr>
          <w:rFonts w:cs="Tahoma" w:hint="eastAsia"/>
        </w:rPr>
        <w:t>未対応</w:t>
      </w:r>
      <w:r w:rsidR="00952B93">
        <w:rPr>
          <w:rFonts w:cs="Tahoma" w:hint="eastAsia"/>
        </w:rPr>
        <w:t>。</w:t>
      </w:r>
    </w:p>
    <w:p w:rsidR="00A4451F" w:rsidRDefault="00A4451F" w:rsidP="000B3463"/>
    <w:p w:rsidR="00A4451F" w:rsidRDefault="00A4451F">
      <w:pPr>
        <w:widowControl/>
        <w:jc w:val="left"/>
      </w:pPr>
      <w:r>
        <w:br w:type="page"/>
      </w:r>
    </w:p>
    <w:p w:rsidR="00A4451F" w:rsidRDefault="00A4451F" w:rsidP="00A4451F">
      <w:pPr>
        <w:pStyle w:val="1"/>
      </w:pPr>
      <w:bookmarkStart w:id="15" w:name="_Toc12871573"/>
      <w:bookmarkStart w:id="16" w:name="_Toc12872350"/>
      <w:r>
        <w:rPr>
          <w:rFonts w:hint="eastAsia"/>
        </w:rPr>
        <w:lastRenderedPageBreak/>
        <w:t>ソフトウェアライセンスと著作権について</w:t>
      </w:r>
      <w:bookmarkEnd w:id="15"/>
      <w:bookmarkEnd w:id="16"/>
    </w:p>
    <w:p w:rsidR="00A4451F" w:rsidRDefault="00A4451F" w:rsidP="00A4451F">
      <w:pPr>
        <w:widowControl/>
        <w:jc w:val="left"/>
      </w:pPr>
    </w:p>
    <w:p w:rsidR="00A4451F" w:rsidRDefault="00A4451F" w:rsidP="00A4451F">
      <w:pPr>
        <w:widowControl/>
        <w:jc w:val="left"/>
      </w:pPr>
      <w:r>
        <w:rPr>
          <w:rFonts w:hint="eastAsia"/>
        </w:rPr>
        <w:t>Harmoware-DMI</w:t>
      </w:r>
      <w:r>
        <w:rPr>
          <w:rFonts w:hint="eastAsia"/>
        </w:rPr>
        <w:t>は，ダイナミックマップ</w:t>
      </w:r>
      <w:r>
        <w:rPr>
          <w:rFonts w:hint="eastAsia"/>
        </w:rPr>
        <w:t>2.0</w:t>
      </w:r>
      <w:r>
        <w:rPr>
          <w:rFonts w:hint="eastAsia"/>
        </w:rPr>
        <w:t>コンソーシアムのプロジェクトの一部として開発されたオープンソースソフトウェアです．本研究は，</w:t>
      </w:r>
      <w:r>
        <w:rPr>
          <w:rFonts w:hint="eastAsia"/>
        </w:rPr>
        <w:t>JST</w:t>
      </w:r>
      <w:r>
        <w:rPr>
          <w:rFonts w:hint="eastAsia"/>
        </w:rPr>
        <w:t>，</w:t>
      </w:r>
      <w:r>
        <w:rPr>
          <w:rFonts w:hint="eastAsia"/>
        </w:rPr>
        <w:t>OPERA</w:t>
      </w:r>
      <w:r>
        <w:rPr>
          <w:rFonts w:hint="eastAsia"/>
        </w:rPr>
        <w:t>，</w:t>
      </w:r>
      <w:r>
        <w:rPr>
          <w:rFonts w:hint="eastAsia"/>
        </w:rPr>
        <w:t xml:space="preserve">JPMJOP1612 </w:t>
      </w:r>
      <w:r>
        <w:rPr>
          <w:rFonts w:hint="eastAsia"/>
        </w:rPr>
        <w:t>の支援を受けたものです．</w:t>
      </w:r>
    </w:p>
    <w:p w:rsidR="00A4451F" w:rsidRDefault="00A4451F" w:rsidP="00A4451F">
      <w:pPr>
        <w:widowControl/>
        <w:jc w:val="left"/>
      </w:pPr>
    </w:p>
    <w:p w:rsidR="00A4451F" w:rsidRDefault="00A4451F" w:rsidP="00A4451F">
      <w:pPr>
        <w:widowControl/>
        <w:jc w:val="left"/>
      </w:pPr>
      <w:r>
        <w:t>Harmoware-DMI</w:t>
      </w:r>
      <w:r>
        <w:rPr>
          <w:rFonts w:hint="eastAsia"/>
        </w:rPr>
        <w:t>の配布は，</w:t>
      </w:r>
      <w:r>
        <w:rPr>
          <w:rFonts w:hint="eastAsia"/>
        </w:rPr>
        <w:t>Apache</w:t>
      </w:r>
      <w:r>
        <w:t xml:space="preserve"> License</w:t>
      </w:r>
      <w:r>
        <w:rPr>
          <w:rFonts w:hint="eastAsia"/>
        </w:rPr>
        <w:t xml:space="preserve"> version2</w:t>
      </w:r>
      <w:r>
        <w:t>.0</w:t>
      </w:r>
      <w:r>
        <w:rPr>
          <w:rFonts w:hint="eastAsia"/>
        </w:rPr>
        <w:t>に基づいて行います．</w:t>
      </w:r>
    </w:p>
    <w:p w:rsidR="00A4451F" w:rsidRDefault="00A4451F" w:rsidP="00A4451F">
      <w:pPr>
        <w:widowControl/>
        <w:jc w:val="left"/>
      </w:pPr>
    </w:p>
    <w:p w:rsidR="00A4451F" w:rsidRDefault="00A4451F" w:rsidP="00A4451F">
      <w:pPr>
        <w:widowControl/>
        <w:jc w:val="left"/>
      </w:pPr>
      <w:r>
        <w:rPr>
          <w:rFonts w:hint="eastAsia"/>
        </w:rPr>
        <w:t>Harmoware-DMI</w:t>
      </w:r>
      <w:r>
        <w:rPr>
          <w:rFonts w:hint="eastAsia"/>
        </w:rPr>
        <w:t>の著作権は，ダイナミックマップ</w:t>
      </w:r>
      <w:r>
        <w:rPr>
          <w:rFonts w:hint="eastAsia"/>
        </w:rPr>
        <w:t>2.0</w:t>
      </w:r>
      <w:r>
        <w:rPr>
          <w:rFonts w:hint="eastAsia"/>
        </w:rPr>
        <w:t>コンソーシアムのメンバーである，名古屋大学が保持しています．著作者人格権は，開発元である株式会社アックスにあります．</w:t>
      </w:r>
    </w:p>
    <w:p w:rsidR="00A4451F" w:rsidRDefault="00A4451F" w:rsidP="00A4451F">
      <w:pPr>
        <w:widowControl/>
        <w:jc w:val="left"/>
      </w:pPr>
    </w:p>
    <w:p w:rsidR="00A4451F" w:rsidRDefault="00A4451F" w:rsidP="00A4451F">
      <w:pPr>
        <w:rPr>
          <w:rFonts w:ascii="ＭＳ Ｐゴシック" w:eastAsia="ＭＳ Ｐゴシック" w:hAnsi="ＭＳ Ｐゴシック"/>
          <w:kern w:val="0"/>
          <w:sz w:val="24"/>
          <w:szCs w:val="24"/>
        </w:rPr>
      </w:pPr>
    </w:p>
    <w:p w:rsidR="00A4451F" w:rsidRPr="00F87ADC" w:rsidRDefault="00A4451F" w:rsidP="00A4451F">
      <w:pPr>
        <w:widowControl/>
        <w:jc w:val="left"/>
      </w:pPr>
    </w:p>
    <w:p w:rsidR="00771587" w:rsidRPr="00A4451F" w:rsidRDefault="00771587" w:rsidP="000B3463"/>
    <w:sectPr w:rsidR="00771587" w:rsidRPr="00A4451F" w:rsidSect="005B7CD1">
      <w:headerReference w:type="default" r:id="rId19"/>
      <w:footerReference w:type="default" r:id="rId20"/>
      <w:pgSz w:w="11906" w:h="16838" w:code="9"/>
      <w:pgMar w:top="1985" w:right="1701" w:bottom="1701" w:left="1701" w:header="851" w:footer="454" w:gutter="0"/>
      <w:pgNumType w:start="1"/>
      <w:cols w:space="425"/>
      <w:docGrid w:linePitch="365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293" w:rsidRDefault="00455293">
      <w:r>
        <w:separator/>
      </w:r>
    </w:p>
  </w:endnote>
  <w:endnote w:type="continuationSeparator" w:id="0">
    <w:p w:rsidR="00455293" w:rsidRDefault="0045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Medium">
    <w:altName w:val="ＭＳ ゴシック"/>
    <w:charset w:val="80"/>
    <w:family w:val="modern"/>
    <w:pitch w:val="variable"/>
    <w:sig w:usb0="00000000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A4DF8" w:rsidRDefault="00AA4DF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jc w:val="right"/>
    </w:pP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65CC1">
      <w:rPr>
        <w:rStyle w:val="ab"/>
        <w:noProof/>
      </w:rPr>
      <w:t>11</w:t>
    </w:r>
    <w:r>
      <w:rPr>
        <w:rStyle w:val="ab"/>
      </w:rPr>
      <w:fldChar w:fldCharType="end"/>
    </w:r>
    <w:r>
      <w:rPr>
        <w:rStyle w:val="ab"/>
        <w:rFonts w:hint="eastAsia"/>
      </w:rPr>
      <w:t>／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4451F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tabs>
        <w:tab w:val="clear" w:pos="4252"/>
        <w:tab w:val="left" w:pos="8504"/>
      </w:tabs>
      <w:ind w:firstLineChars="400" w:firstLine="840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573293"/>
      <w:docPartObj>
        <w:docPartGallery w:val="Page Numbers (Bottom of Page)"/>
        <w:docPartUnique/>
      </w:docPartObj>
    </w:sdtPr>
    <w:sdtEndPr/>
    <w:sdtContent>
      <w:p w:rsidR="00AA4DF8" w:rsidRDefault="00AA4DF8">
        <w:pPr>
          <w:pStyle w:val="a9"/>
          <w:ind w:left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CC1" w:rsidRPr="00A65CC1">
          <w:rPr>
            <w:noProof/>
            <w:lang w:val="ja-JP"/>
          </w:rPr>
          <w:t>8</w:t>
        </w:r>
        <w:r>
          <w:fldChar w:fldCharType="end"/>
        </w:r>
      </w:p>
    </w:sdtContent>
  </w:sdt>
  <w:p w:rsidR="00AA4DF8" w:rsidRDefault="00AA4DF8" w:rsidP="000B3463">
    <w:pPr>
      <w:pStyle w:val="a9"/>
      <w:tabs>
        <w:tab w:val="clear" w:pos="4252"/>
        <w:tab w:val="left" w:pos="8504"/>
      </w:tabs>
      <w:ind w:firstLineChars="400" w:firstLine="8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293" w:rsidRDefault="00455293">
      <w:r>
        <w:separator/>
      </w:r>
    </w:p>
  </w:footnote>
  <w:footnote w:type="continuationSeparator" w:id="0">
    <w:p w:rsidR="00455293" w:rsidRDefault="00455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  <w:tabs>
        <w:tab w:val="clear" w:pos="8504"/>
        <w:tab w:val="right" w:pos="89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9B1"/>
    <w:multiLevelType w:val="hybridMultilevel"/>
    <w:tmpl w:val="5CEAE9C0"/>
    <w:lvl w:ilvl="0" w:tplc="FFF64550">
      <w:numFmt w:val="bullet"/>
      <w:lvlText w:val="・"/>
      <w:lvlJc w:val="left"/>
      <w:pPr>
        <w:ind w:left="420" w:hanging="420"/>
      </w:pPr>
      <w:rPr>
        <w:rFonts w:ascii="MS UI Gothic" w:eastAsia="MS UI Gothic" w:hAnsi="MS UI Gothic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66D40BF"/>
    <w:multiLevelType w:val="hybridMultilevel"/>
    <w:tmpl w:val="1E5C182A"/>
    <w:lvl w:ilvl="0" w:tplc="28D0324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726C16"/>
    <w:multiLevelType w:val="hybridMultilevel"/>
    <w:tmpl w:val="9D3CB826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E824031"/>
    <w:multiLevelType w:val="hybridMultilevel"/>
    <w:tmpl w:val="5E404F1A"/>
    <w:lvl w:ilvl="0" w:tplc="744ACFB4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0F1E1184"/>
    <w:multiLevelType w:val="hybridMultilevel"/>
    <w:tmpl w:val="38965E9E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3DE693F"/>
    <w:multiLevelType w:val="hybridMultilevel"/>
    <w:tmpl w:val="C9BCB9C6"/>
    <w:lvl w:ilvl="0" w:tplc="2F6A55C6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4E96A40"/>
    <w:multiLevelType w:val="hybridMultilevel"/>
    <w:tmpl w:val="F4E82F1E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14FE150A"/>
    <w:multiLevelType w:val="hybridMultilevel"/>
    <w:tmpl w:val="94E6B1FE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1D64442D"/>
    <w:multiLevelType w:val="hybridMultilevel"/>
    <w:tmpl w:val="6DC69F7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1DA86420"/>
    <w:multiLevelType w:val="hybridMultilevel"/>
    <w:tmpl w:val="C25E31E4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7">
      <w:start w:val="1"/>
      <w:numFmt w:val="aiueoFullWidth"/>
      <w:lvlText w:val="(%2)"/>
      <w:lvlJc w:val="left"/>
      <w:pPr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79" w:hanging="420"/>
      </w:pPr>
    </w:lvl>
  </w:abstractNum>
  <w:abstractNum w:abstractNumId="10" w15:restartNumberingAfterBreak="0">
    <w:nsid w:val="204075C9"/>
    <w:multiLevelType w:val="hybridMultilevel"/>
    <w:tmpl w:val="307A2DCA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3BF0CD4"/>
    <w:multiLevelType w:val="hybridMultilevel"/>
    <w:tmpl w:val="8F1E1E4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2" w15:restartNumberingAfterBreak="0">
    <w:nsid w:val="25CF2CE8"/>
    <w:multiLevelType w:val="hybridMultilevel"/>
    <w:tmpl w:val="10D4FDF4"/>
    <w:lvl w:ilvl="0" w:tplc="9C9478E0">
      <w:start w:val="1"/>
      <w:numFmt w:val="bullet"/>
      <w:lvlText w:val="-"/>
      <w:lvlJc w:val="left"/>
      <w:pPr>
        <w:ind w:left="105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29490203"/>
    <w:multiLevelType w:val="hybridMultilevel"/>
    <w:tmpl w:val="ACD265FA"/>
    <w:lvl w:ilvl="0" w:tplc="F99686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C8C3F38"/>
    <w:multiLevelType w:val="hybridMultilevel"/>
    <w:tmpl w:val="F7F64C6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31FD7D70"/>
    <w:multiLevelType w:val="hybridMultilevel"/>
    <w:tmpl w:val="732E2F46"/>
    <w:lvl w:ilvl="0" w:tplc="8622599E">
      <w:start w:val="1"/>
      <w:numFmt w:val="decimal"/>
      <w:lvlText w:val="(%1)"/>
      <w:lvlJc w:val="left"/>
      <w:pPr>
        <w:ind w:left="482" w:hanging="383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79" w:hanging="420"/>
      </w:pPr>
    </w:lvl>
  </w:abstractNum>
  <w:abstractNum w:abstractNumId="16" w15:restartNumberingAfterBreak="0">
    <w:nsid w:val="32412D5A"/>
    <w:multiLevelType w:val="hybridMultilevel"/>
    <w:tmpl w:val="44084102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3894554D"/>
    <w:multiLevelType w:val="hybridMultilevel"/>
    <w:tmpl w:val="88CC79BC"/>
    <w:lvl w:ilvl="0" w:tplc="DFE63DC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CED10AE"/>
    <w:multiLevelType w:val="hybridMultilevel"/>
    <w:tmpl w:val="B7DC2820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D470464"/>
    <w:multiLevelType w:val="hybridMultilevel"/>
    <w:tmpl w:val="34841198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0" w15:restartNumberingAfterBreak="0">
    <w:nsid w:val="400F52AE"/>
    <w:multiLevelType w:val="hybridMultilevel"/>
    <w:tmpl w:val="30B041DC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43FB2DF2"/>
    <w:multiLevelType w:val="hybridMultilevel"/>
    <w:tmpl w:val="E0A263D4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46E341C4"/>
    <w:multiLevelType w:val="hybridMultilevel"/>
    <w:tmpl w:val="85602328"/>
    <w:lvl w:ilvl="0" w:tplc="FFF64550">
      <w:numFmt w:val="bullet"/>
      <w:lvlText w:val="・"/>
      <w:lvlJc w:val="left"/>
      <w:pPr>
        <w:ind w:left="840" w:hanging="420"/>
      </w:pPr>
      <w:rPr>
        <w:rFonts w:ascii="MS UI Gothic" w:eastAsia="MS UI Gothic" w:hAnsi="MS UI Gothic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B397BB8"/>
    <w:multiLevelType w:val="hybridMultilevel"/>
    <w:tmpl w:val="929AA66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4" w15:restartNumberingAfterBreak="0">
    <w:nsid w:val="4C5C3BDD"/>
    <w:multiLevelType w:val="hybridMultilevel"/>
    <w:tmpl w:val="90101E16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5" w15:restartNumberingAfterBreak="0">
    <w:nsid w:val="4F287DF9"/>
    <w:multiLevelType w:val="hybridMultilevel"/>
    <w:tmpl w:val="0BD2CC7C"/>
    <w:lvl w:ilvl="0" w:tplc="6EFE93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F873D14"/>
    <w:multiLevelType w:val="hybridMultilevel"/>
    <w:tmpl w:val="B448DA6A"/>
    <w:lvl w:ilvl="0" w:tplc="0FC65CB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8527F4F"/>
    <w:multiLevelType w:val="hybridMultilevel"/>
    <w:tmpl w:val="76867B0E"/>
    <w:lvl w:ilvl="0" w:tplc="3A205C3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A623E06"/>
    <w:multiLevelType w:val="hybridMultilevel"/>
    <w:tmpl w:val="526EB002"/>
    <w:lvl w:ilvl="0" w:tplc="E64A6B96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C1853CE"/>
    <w:multiLevelType w:val="hybridMultilevel"/>
    <w:tmpl w:val="A268025C"/>
    <w:lvl w:ilvl="0" w:tplc="BF1639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D485705"/>
    <w:multiLevelType w:val="hybridMultilevel"/>
    <w:tmpl w:val="36F232A0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1" w15:restartNumberingAfterBreak="0">
    <w:nsid w:val="5F6E36FA"/>
    <w:multiLevelType w:val="hybridMultilevel"/>
    <w:tmpl w:val="C7D26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4871FE"/>
    <w:multiLevelType w:val="hybridMultilevel"/>
    <w:tmpl w:val="94E6B1FE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3" w15:restartNumberingAfterBreak="0">
    <w:nsid w:val="61485D0A"/>
    <w:multiLevelType w:val="hybridMultilevel"/>
    <w:tmpl w:val="43520F32"/>
    <w:lvl w:ilvl="0" w:tplc="6EFE939E">
      <w:start w:val="1"/>
      <w:numFmt w:val="decimal"/>
      <w:lvlText w:val="%1."/>
      <w:lvlJc w:val="left"/>
      <w:pPr>
        <w:ind w:left="7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4" w15:restartNumberingAfterBreak="0">
    <w:nsid w:val="61A9508D"/>
    <w:multiLevelType w:val="hybridMultilevel"/>
    <w:tmpl w:val="1230FEB4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A4B01FD"/>
    <w:multiLevelType w:val="multilevel"/>
    <w:tmpl w:val="4E44F7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ahoma" w:eastAsia="ＭＳ ゴシック" w:hAnsi="Tahoma" w:hint="default"/>
        <w:b/>
        <w:i w:val="0"/>
        <w:sz w:val="28"/>
        <w:szCs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ahoma" w:eastAsia="ＭＳ ゴシック" w:hAnsi="Tahom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6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4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</w:abstractNum>
  <w:abstractNum w:abstractNumId="36" w15:restartNumberingAfterBreak="0">
    <w:nsid w:val="6D63366F"/>
    <w:multiLevelType w:val="hybridMultilevel"/>
    <w:tmpl w:val="E940C398"/>
    <w:lvl w:ilvl="0" w:tplc="78F606F8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20C11F8"/>
    <w:multiLevelType w:val="hybridMultilevel"/>
    <w:tmpl w:val="2AFED4EE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8" w15:restartNumberingAfterBreak="0">
    <w:nsid w:val="73B11E94"/>
    <w:multiLevelType w:val="hybridMultilevel"/>
    <w:tmpl w:val="B7BC429A"/>
    <w:lvl w:ilvl="0" w:tplc="04090017">
      <w:start w:val="1"/>
      <w:numFmt w:val="aiueoFullWidth"/>
      <w:lvlText w:val="(%1)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9" w15:restartNumberingAfterBreak="0">
    <w:nsid w:val="73EC6602"/>
    <w:multiLevelType w:val="hybridMultilevel"/>
    <w:tmpl w:val="68BA387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0" w15:restartNumberingAfterBreak="0">
    <w:nsid w:val="74175916"/>
    <w:multiLevelType w:val="hybridMultilevel"/>
    <w:tmpl w:val="B9E88390"/>
    <w:lvl w:ilvl="0" w:tplc="04090017">
      <w:start w:val="1"/>
      <w:numFmt w:val="aiueoFullWidth"/>
      <w:lvlText w:val="(%1)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1" w15:restartNumberingAfterBreak="0">
    <w:nsid w:val="7A4448CD"/>
    <w:multiLevelType w:val="hybridMultilevel"/>
    <w:tmpl w:val="6B3A1EE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2" w15:restartNumberingAfterBreak="0">
    <w:nsid w:val="7E1251DC"/>
    <w:multiLevelType w:val="hybridMultilevel"/>
    <w:tmpl w:val="5270F24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35"/>
  </w:num>
  <w:num w:numId="2">
    <w:abstractNumId w:val="0"/>
  </w:num>
  <w:num w:numId="3">
    <w:abstractNumId w:val="8"/>
  </w:num>
  <w:num w:numId="4">
    <w:abstractNumId w:val="24"/>
  </w:num>
  <w:num w:numId="5">
    <w:abstractNumId w:val="23"/>
  </w:num>
  <w:num w:numId="6">
    <w:abstractNumId w:val="34"/>
  </w:num>
  <w:num w:numId="7">
    <w:abstractNumId w:val="1"/>
  </w:num>
  <w:num w:numId="8">
    <w:abstractNumId w:val="5"/>
  </w:num>
  <w:num w:numId="9">
    <w:abstractNumId w:val="25"/>
  </w:num>
  <w:num w:numId="10">
    <w:abstractNumId w:val="33"/>
  </w:num>
  <w:num w:numId="11">
    <w:abstractNumId w:val="3"/>
  </w:num>
  <w:num w:numId="12">
    <w:abstractNumId w:val="37"/>
  </w:num>
  <w:num w:numId="13">
    <w:abstractNumId w:val="29"/>
  </w:num>
  <w:num w:numId="14">
    <w:abstractNumId w:val="41"/>
  </w:num>
  <w:num w:numId="15">
    <w:abstractNumId w:val="30"/>
  </w:num>
  <w:num w:numId="16">
    <w:abstractNumId w:val="17"/>
  </w:num>
  <w:num w:numId="17">
    <w:abstractNumId w:val="27"/>
  </w:num>
  <w:num w:numId="18">
    <w:abstractNumId w:val="11"/>
  </w:num>
  <w:num w:numId="19">
    <w:abstractNumId w:val="10"/>
  </w:num>
  <w:num w:numId="20">
    <w:abstractNumId w:val="36"/>
  </w:num>
  <w:num w:numId="21">
    <w:abstractNumId w:val="38"/>
  </w:num>
  <w:num w:numId="22">
    <w:abstractNumId w:val="40"/>
  </w:num>
  <w:num w:numId="23">
    <w:abstractNumId w:val="19"/>
  </w:num>
  <w:num w:numId="24">
    <w:abstractNumId w:val="6"/>
  </w:num>
  <w:num w:numId="25">
    <w:abstractNumId w:val="18"/>
  </w:num>
  <w:num w:numId="26">
    <w:abstractNumId w:val="26"/>
  </w:num>
  <w:num w:numId="27">
    <w:abstractNumId w:val="28"/>
  </w:num>
  <w:num w:numId="28">
    <w:abstractNumId w:val="13"/>
  </w:num>
  <w:num w:numId="29">
    <w:abstractNumId w:val="7"/>
  </w:num>
  <w:num w:numId="30">
    <w:abstractNumId w:val="32"/>
  </w:num>
  <w:num w:numId="31">
    <w:abstractNumId w:val="42"/>
  </w:num>
  <w:num w:numId="32">
    <w:abstractNumId w:val="4"/>
  </w:num>
  <w:num w:numId="33">
    <w:abstractNumId w:val="2"/>
  </w:num>
  <w:num w:numId="34">
    <w:abstractNumId w:val="20"/>
  </w:num>
  <w:num w:numId="35">
    <w:abstractNumId w:val="21"/>
  </w:num>
  <w:num w:numId="36">
    <w:abstractNumId w:val="9"/>
  </w:num>
  <w:num w:numId="37">
    <w:abstractNumId w:val="15"/>
  </w:num>
  <w:num w:numId="38">
    <w:abstractNumId w:val="14"/>
  </w:num>
  <w:num w:numId="39">
    <w:abstractNumId w:val="16"/>
  </w:num>
  <w:num w:numId="40">
    <w:abstractNumId w:val="12"/>
  </w:num>
  <w:num w:numId="41">
    <w:abstractNumId w:val="39"/>
  </w:num>
  <w:num w:numId="42">
    <w:abstractNumId w:val="31"/>
  </w:num>
  <w:num w:numId="4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5"/>
  <w:drawingGridVerticalSpacing w:val="120"/>
  <w:displayHorizontalDrawingGridEvery w:val="2"/>
  <w:displayVerticalDrawingGridEvery w:val="2"/>
  <w:characterSpacingControl w:val="compressPunctuation"/>
  <w:hdrShapeDefaults>
    <o:shapedefaults v:ext="edit" spidmax="2049" fillcolor="#bfbfbf">
      <v:fill color="#bfbfbf"/>
      <v:stroke weight="1pt"/>
      <v:shadow color="#b7c1eb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E0"/>
    <w:rsid w:val="00002CB9"/>
    <w:rsid w:val="00003601"/>
    <w:rsid w:val="00004993"/>
    <w:rsid w:val="0000681E"/>
    <w:rsid w:val="000079DE"/>
    <w:rsid w:val="00010B2B"/>
    <w:rsid w:val="00012685"/>
    <w:rsid w:val="00013D26"/>
    <w:rsid w:val="0001472C"/>
    <w:rsid w:val="00016652"/>
    <w:rsid w:val="0002099E"/>
    <w:rsid w:val="00024C91"/>
    <w:rsid w:val="00025CB5"/>
    <w:rsid w:val="00025E29"/>
    <w:rsid w:val="000278A1"/>
    <w:rsid w:val="00030031"/>
    <w:rsid w:val="00033A21"/>
    <w:rsid w:val="00034E89"/>
    <w:rsid w:val="00034F6D"/>
    <w:rsid w:val="000351EB"/>
    <w:rsid w:val="00035573"/>
    <w:rsid w:val="00037154"/>
    <w:rsid w:val="00041903"/>
    <w:rsid w:val="00050017"/>
    <w:rsid w:val="0005127F"/>
    <w:rsid w:val="0005137A"/>
    <w:rsid w:val="000517DB"/>
    <w:rsid w:val="0005308C"/>
    <w:rsid w:val="00054F8D"/>
    <w:rsid w:val="00060412"/>
    <w:rsid w:val="00061171"/>
    <w:rsid w:val="00061C65"/>
    <w:rsid w:val="00064D38"/>
    <w:rsid w:val="000666A4"/>
    <w:rsid w:val="000721F2"/>
    <w:rsid w:val="000730B1"/>
    <w:rsid w:val="000779F7"/>
    <w:rsid w:val="00082101"/>
    <w:rsid w:val="00082F6A"/>
    <w:rsid w:val="000852A7"/>
    <w:rsid w:val="0008619F"/>
    <w:rsid w:val="000863D8"/>
    <w:rsid w:val="00086930"/>
    <w:rsid w:val="00086FBE"/>
    <w:rsid w:val="00091D3C"/>
    <w:rsid w:val="00092E07"/>
    <w:rsid w:val="00094CD5"/>
    <w:rsid w:val="00095A73"/>
    <w:rsid w:val="00095D64"/>
    <w:rsid w:val="00096598"/>
    <w:rsid w:val="000A2404"/>
    <w:rsid w:val="000A6886"/>
    <w:rsid w:val="000B2D26"/>
    <w:rsid w:val="000B3463"/>
    <w:rsid w:val="000B4ACA"/>
    <w:rsid w:val="000B5A1E"/>
    <w:rsid w:val="000B5BE1"/>
    <w:rsid w:val="000C05BE"/>
    <w:rsid w:val="000C0B06"/>
    <w:rsid w:val="000C1BEA"/>
    <w:rsid w:val="000C5A3C"/>
    <w:rsid w:val="000C651C"/>
    <w:rsid w:val="000D0EE7"/>
    <w:rsid w:val="000D419A"/>
    <w:rsid w:val="000D6726"/>
    <w:rsid w:val="000E3642"/>
    <w:rsid w:val="000F21B8"/>
    <w:rsid w:val="000F2307"/>
    <w:rsid w:val="000F30E4"/>
    <w:rsid w:val="00100462"/>
    <w:rsid w:val="001012AE"/>
    <w:rsid w:val="001100D7"/>
    <w:rsid w:val="001106DE"/>
    <w:rsid w:val="00112E40"/>
    <w:rsid w:val="00113353"/>
    <w:rsid w:val="001208BE"/>
    <w:rsid w:val="00122DD4"/>
    <w:rsid w:val="001234AF"/>
    <w:rsid w:val="0013092C"/>
    <w:rsid w:val="00131BEA"/>
    <w:rsid w:val="00131C56"/>
    <w:rsid w:val="00132758"/>
    <w:rsid w:val="001341C4"/>
    <w:rsid w:val="00143359"/>
    <w:rsid w:val="00144311"/>
    <w:rsid w:val="00151969"/>
    <w:rsid w:val="00154446"/>
    <w:rsid w:val="00154A1E"/>
    <w:rsid w:val="001617F7"/>
    <w:rsid w:val="00170C8D"/>
    <w:rsid w:val="001717AF"/>
    <w:rsid w:val="00172014"/>
    <w:rsid w:val="00173C7D"/>
    <w:rsid w:val="00183188"/>
    <w:rsid w:val="0018787C"/>
    <w:rsid w:val="001901DB"/>
    <w:rsid w:val="00194A01"/>
    <w:rsid w:val="00197FBF"/>
    <w:rsid w:val="001A48EA"/>
    <w:rsid w:val="001A5BD3"/>
    <w:rsid w:val="001A61B7"/>
    <w:rsid w:val="001C1A9F"/>
    <w:rsid w:val="001C4A68"/>
    <w:rsid w:val="001D27A0"/>
    <w:rsid w:val="001E30C1"/>
    <w:rsid w:val="001E6C7D"/>
    <w:rsid w:val="001F1871"/>
    <w:rsid w:val="00200087"/>
    <w:rsid w:val="00203967"/>
    <w:rsid w:val="002041C9"/>
    <w:rsid w:val="002134AE"/>
    <w:rsid w:val="00215DB1"/>
    <w:rsid w:val="002162CC"/>
    <w:rsid w:val="00216BFA"/>
    <w:rsid w:val="00217D7B"/>
    <w:rsid w:val="00220F3F"/>
    <w:rsid w:val="00226C69"/>
    <w:rsid w:val="002279CD"/>
    <w:rsid w:val="002375B4"/>
    <w:rsid w:val="00241C19"/>
    <w:rsid w:val="00242427"/>
    <w:rsid w:val="00245CAA"/>
    <w:rsid w:val="002504D6"/>
    <w:rsid w:val="002509D5"/>
    <w:rsid w:val="00252ACF"/>
    <w:rsid w:val="00255187"/>
    <w:rsid w:val="002611AD"/>
    <w:rsid w:val="00262473"/>
    <w:rsid w:val="00264AC6"/>
    <w:rsid w:val="00265805"/>
    <w:rsid w:val="00265E7C"/>
    <w:rsid w:val="00267225"/>
    <w:rsid w:val="00270222"/>
    <w:rsid w:val="002710E5"/>
    <w:rsid w:val="00272082"/>
    <w:rsid w:val="00274CFA"/>
    <w:rsid w:val="00276744"/>
    <w:rsid w:val="0028078C"/>
    <w:rsid w:val="0028196B"/>
    <w:rsid w:val="00283874"/>
    <w:rsid w:val="002876B6"/>
    <w:rsid w:val="00287C03"/>
    <w:rsid w:val="002959C9"/>
    <w:rsid w:val="00295AD2"/>
    <w:rsid w:val="00297AFC"/>
    <w:rsid w:val="00297BF5"/>
    <w:rsid w:val="002A0057"/>
    <w:rsid w:val="002A543C"/>
    <w:rsid w:val="002A7D8F"/>
    <w:rsid w:val="002B3652"/>
    <w:rsid w:val="002B3C7E"/>
    <w:rsid w:val="002C4D05"/>
    <w:rsid w:val="002C57D2"/>
    <w:rsid w:val="002D1D96"/>
    <w:rsid w:val="002D23AC"/>
    <w:rsid w:val="002D512E"/>
    <w:rsid w:val="002D6132"/>
    <w:rsid w:val="002D6961"/>
    <w:rsid w:val="002E25C9"/>
    <w:rsid w:val="002E3E96"/>
    <w:rsid w:val="002F1998"/>
    <w:rsid w:val="002F3277"/>
    <w:rsid w:val="002F466E"/>
    <w:rsid w:val="00300060"/>
    <w:rsid w:val="003012D1"/>
    <w:rsid w:val="00301A73"/>
    <w:rsid w:val="00304E03"/>
    <w:rsid w:val="003076B7"/>
    <w:rsid w:val="003122C1"/>
    <w:rsid w:val="0031631B"/>
    <w:rsid w:val="003214DC"/>
    <w:rsid w:val="003234B4"/>
    <w:rsid w:val="00331E8C"/>
    <w:rsid w:val="003320FA"/>
    <w:rsid w:val="00334C29"/>
    <w:rsid w:val="00342446"/>
    <w:rsid w:val="00343D48"/>
    <w:rsid w:val="00344BF3"/>
    <w:rsid w:val="00345449"/>
    <w:rsid w:val="003471E2"/>
    <w:rsid w:val="00350658"/>
    <w:rsid w:val="003522A7"/>
    <w:rsid w:val="00352BCD"/>
    <w:rsid w:val="00355C16"/>
    <w:rsid w:val="0035764B"/>
    <w:rsid w:val="00360810"/>
    <w:rsid w:val="00361478"/>
    <w:rsid w:val="00362DA1"/>
    <w:rsid w:val="0036525E"/>
    <w:rsid w:val="00365A03"/>
    <w:rsid w:val="00366173"/>
    <w:rsid w:val="00371A37"/>
    <w:rsid w:val="00372D25"/>
    <w:rsid w:val="0037347D"/>
    <w:rsid w:val="00373737"/>
    <w:rsid w:val="00382AE2"/>
    <w:rsid w:val="00386238"/>
    <w:rsid w:val="003872A0"/>
    <w:rsid w:val="00387CD3"/>
    <w:rsid w:val="00393A36"/>
    <w:rsid w:val="00396F8A"/>
    <w:rsid w:val="003A13E3"/>
    <w:rsid w:val="003A5ADA"/>
    <w:rsid w:val="003B5CD6"/>
    <w:rsid w:val="003B7110"/>
    <w:rsid w:val="003B7178"/>
    <w:rsid w:val="003C2A46"/>
    <w:rsid w:val="003C2A7F"/>
    <w:rsid w:val="003C75DF"/>
    <w:rsid w:val="003D65FD"/>
    <w:rsid w:val="003E3480"/>
    <w:rsid w:val="003E3EAB"/>
    <w:rsid w:val="003E674B"/>
    <w:rsid w:val="003E7B28"/>
    <w:rsid w:val="003F05DD"/>
    <w:rsid w:val="003F10BD"/>
    <w:rsid w:val="003F19AB"/>
    <w:rsid w:val="003F1A6E"/>
    <w:rsid w:val="003F3A39"/>
    <w:rsid w:val="003F4A2D"/>
    <w:rsid w:val="003F6408"/>
    <w:rsid w:val="003F726B"/>
    <w:rsid w:val="003F790D"/>
    <w:rsid w:val="00400394"/>
    <w:rsid w:val="00400A24"/>
    <w:rsid w:val="0040149E"/>
    <w:rsid w:val="00403AEE"/>
    <w:rsid w:val="0040465F"/>
    <w:rsid w:val="00405A8E"/>
    <w:rsid w:val="004060D1"/>
    <w:rsid w:val="0040716A"/>
    <w:rsid w:val="004079D6"/>
    <w:rsid w:val="00423A22"/>
    <w:rsid w:val="004308BB"/>
    <w:rsid w:val="004327D0"/>
    <w:rsid w:val="0043530C"/>
    <w:rsid w:val="00443C04"/>
    <w:rsid w:val="004454A7"/>
    <w:rsid w:val="0044667F"/>
    <w:rsid w:val="004466BD"/>
    <w:rsid w:val="00452812"/>
    <w:rsid w:val="0045443D"/>
    <w:rsid w:val="00455293"/>
    <w:rsid w:val="00456753"/>
    <w:rsid w:val="00467981"/>
    <w:rsid w:val="00467FA7"/>
    <w:rsid w:val="00472791"/>
    <w:rsid w:val="00473F87"/>
    <w:rsid w:val="00474336"/>
    <w:rsid w:val="004902E5"/>
    <w:rsid w:val="004947D6"/>
    <w:rsid w:val="00494AF3"/>
    <w:rsid w:val="00496A5D"/>
    <w:rsid w:val="004A234D"/>
    <w:rsid w:val="004A2D02"/>
    <w:rsid w:val="004A4449"/>
    <w:rsid w:val="004A5223"/>
    <w:rsid w:val="004B2E3C"/>
    <w:rsid w:val="004B6484"/>
    <w:rsid w:val="004C0F50"/>
    <w:rsid w:val="004C422D"/>
    <w:rsid w:val="004C482E"/>
    <w:rsid w:val="004C6564"/>
    <w:rsid w:val="004D08A7"/>
    <w:rsid w:val="004D5BD1"/>
    <w:rsid w:val="004D6C9B"/>
    <w:rsid w:val="004E3CA7"/>
    <w:rsid w:val="004E3EBE"/>
    <w:rsid w:val="004E55A7"/>
    <w:rsid w:val="004F3B82"/>
    <w:rsid w:val="004F3E95"/>
    <w:rsid w:val="00500257"/>
    <w:rsid w:val="00500290"/>
    <w:rsid w:val="0050373B"/>
    <w:rsid w:val="00510D56"/>
    <w:rsid w:val="00511CE7"/>
    <w:rsid w:val="00512BEB"/>
    <w:rsid w:val="005171DF"/>
    <w:rsid w:val="00527E17"/>
    <w:rsid w:val="0053077F"/>
    <w:rsid w:val="00531CC7"/>
    <w:rsid w:val="00532686"/>
    <w:rsid w:val="00536F1B"/>
    <w:rsid w:val="00537247"/>
    <w:rsid w:val="005374E3"/>
    <w:rsid w:val="0053761B"/>
    <w:rsid w:val="00537FC8"/>
    <w:rsid w:val="005438DF"/>
    <w:rsid w:val="005443C7"/>
    <w:rsid w:val="00546304"/>
    <w:rsid w:val="00547544"/>
    <w:rsid w:val="005513C7"/>
    <w:rsid w:val="00551FB5"/>
    <w:rsid w:val="005528AF"/>
    <w:rsid w:val="00553669"/>
    <w:rsid w:val="00553F94"/>
    <w:rsid w:val="0055442D"/>
    <w:rsid w:val="005545DD"/>
    <w:rsid w:val="00554719"/>
    <w:rsid w:val="005548C5"/>
    <w:rsid w:val="00555B33"/>
    <w:rsid w:val="00555CDA"/>
    <w:rsid w:val="00557028"/>
    <w:rsid w:val="0056040F"/>
    <w:rsid w:val="00562B66"/>
    <w:rsid w:val="00563313"/>
    <w:rsid w:val="00566BEA"/>
    <w:rsid w:val="00567000"/>
    <w:rsid w:val="00567C3D"/>
    <w:rsid w:val="00570BDF"/>
    <w:rsid w:val="005778A5"/>
    <w:rsid w:val="00581B44"/>
    <w:rsid w:val="005831C7"/>
    <w:rsid w:val="005833E9"/>
    <w:rsid w:val="00584A30"/>
    <w:rsid w:val="0058565F"/>
    <w:rsid w:val="00585A13"/>
    <w:rsid w:val="0058790B"/>
    <w:rsid w:val="005911D2"/>
    <w:rsid w:val="00591476"/>
    <w:rsid w:val="00592174"/>
    <w:rsid w:val="00593814"/>
    <w:rsid w:val="00593AA0"/>
    <w:rsid w:val="005A3011"/>
    <w:rsid w:val="005A3679"/>
    <w:rsid w:val="005A4C4D"/>
    <w:rsid w:val="005A5441"/>
    <w:rsid w:val="005B00D7"/>
    <w:rsid w:val="005B2BBB"/>
    <w:rsid w:val="005B3066"/>
    <w:rsid w:val="005B5589"/>
    <w:rsid w:val="005B5FCD"/>
    <w:rsid w:val="005B734B"/>
    <w:rsid w:val="005B7CD1"/>
    <w:rsid w:val="005C274C"/>
    <w:rsid w:val="005C47D0"/>
    <w:rsid w:val="005C7395"/>
    <w:rsid w:val="005E11F3"/>
    <w:rsid w:val="005F0B73"/>
    <w:rsid w:val="005F537A"/>
    <w:rsid w:val="005F73BC"/>
    <w:rsid w:val="00603D91"/>
    <w:rsid w:val="0060561E"/>
    <w:rsid w:val="00610B24"/>
    <w:rsid w:val="00610E87"/>
    <w:rsid w:val="006146E7"/>
    <w:rsid w:val="00614B7A"/>
    <w:rsid w:val="006205C5"/>
    <w:rsid w:val="00620EFF"/>
    <w:rsid w:val="00622804"/>
    <w:rsid w:val="006311CC"/>
    <w:rsid w:val="00633967"/>
    <w:rsid w:val="006356EC"/>
    <w:rsid w:val="00635F0C"/>
    <w:rsid w:val="00637519"/>
    <w:rsid w:val="00640908"/>
    <w:rsid w:val="006424BD"/>
    <w:rsid w:val="00643824"/>
    <w:rsid w:val="00651F13"/>
    <w:rsid w:val="00652DC2"/>
    <w:rsid w:val="006601F3"/>
    <w:rsid w:val="006602C0"/>
    <w:rsid w:val="0066125B"/>
    <w:rsid w:val="00664F82"/>
    <w:rsid w:val="00666C0C"/>
    <w:rsid w:val="006673E3"/>
    <w:rsid w:val="00672283"/>
    <w:rsid w:val="0067464F"/>
    <w:rsid w:val="00675BF3"/>
    <w:rsid w:val="00677D14"/>
    <w:rsid w:val="00680C27"/>
    <w:rsid w:val="006812DA"/>
    <w:rsid w:val="006835A0"/>
    <w:rsid w:val="00684FBC"/>
    <w:rsid w:val="00685D81"/>
    <w:rsid w:val="0068774D"/>
    <w:rsid w:val="00690E9A"/>
    <w:rsid w:val="00692213"/>
    <w:rsid w:val="00694332"/>
    <w:rsid w:val="006945B5"/>
    <w:rsid w:val="00695748"/>
    <w:rsid w:val="006968CD"/>
    <w:rsid w:val="006A29F1"/>
    <w:rsid w:val="006A2E75"/>
    <w:rsid w:val="006A31A4"/>
    <w:rsid w:val="006A320B"/>
    <w:rsid w:val="006A5233"/>
    <w:rsid w:val="006A6133"/>
    <w:rsid w:val="006B4048"/>
    <w:rsid w:val="006B6098"/>
    <w:rsid w:val="006C2BDE"/>
    <w:rsid w:val="006D12EF"/>
    <w:rsid w:val="006D2118"/>
    <w:rsid w:val="006D2CFD"/>
    <w:rsid w:val="006D3864"/>
    <w:rsid w:val="006D4141"/>
    <w:rsid w:val="006D58EB"/>
    <w:rsid w:val="006D615C"/>
    <w:rsid w:val="006D67B0"/>
    <w:rsid w:val="006D6BE6"/>
    <w:rsid w:val="006D6CB7"/>
    <w:rsid w:val="006E107E"/>
    <w:rsid w:val="006E355A"/>
    <w:rsid w:val="006E5463"/>
    <w:rsid w:val="006E6823"/>
    <w:rsid w:val="006F0942"/>
    <w:rsid w:val="006F1D5C"/>
    <w:rsid w:val="006F6A1B"/>
    <w:rsid w:val="00701E4B"/>
    <w:rsid w:val="00701F59"/>
    <w:rsid w:val="00702126"/>
    <w:rsid w:val="007067A7"/>
    <w:rsid w:val="00711D4A"/>
    <w:rsid w:val="007143DE"/>
    <w:rsid w:val="007163FD"/>
    <w:rsid w:val="0071728C"/>
    <w:rsid w:val="00723D5C"/>
    <w:rsid w:val="007240C3"/>
    <w:rsid w:val="007240DE"/>
    <w:rsid w:val="00725DB1"/>
    <w:rsid w:val="00727CE6"/>
    <w:rsid w:val="00730F67"/>
    <w:rsid w:val="0073688A"/>
    <w:rsid w:val="00743930"/>
    <w:rsid w:val="00743E9A"/>
    <w:rsid w:val="00744449"/>
    <w:rsid w:val="0074485B"/>
    <w:rsid w:val="00745EF4"/>
    <w:rsid w:val="007475AE"/>
    <w:rsid w:val="007520D5"/>
    <w:rsid w:val="00752D62"/>
    <w:rsid w:val="00753E24"/>
    <w:rsid w:val="00754817"/>
    <w:rsid w:val="00757097"/>
    <w:rsid w:val="00761244"/>
    <w:rsid w:val="0076197A"/>
    <w:rsid w:val="00766D31"/>
    <w:rsid w:val="007677CB"/>
    <w:rsid w:val="00770BF1"/>
    <w:rsid w:val="00771587"/>
    <w:rsid w:val="00772544"/>
    <w:rsid w:val="0077280C"/>
    <w:rsid w:val="007735CA"/>
    <w:rsid w:val="007769BD"/>
    <w:rsid w:val="00777F28"/>
    <w:rsid w:val="00781AF2"/>
    <w:rsid w:val="00782F50"/>
    <w:rsid w:val="00782FF5"/>
    <w:rsid w:val="007845AB"/>
    <w:rsid w:val="0078462C"/>
    <w:rsid w:val="007966B0"/>
    <w:rsid w:val="0079744A"/>
    <w:rsid w:val="007A0CFE"/>
    <w:rsid w:val="007A4607"/>
    <w:rsid w:val="007A7E37"/>
    <w:rsid w:val="007C3D5E"/>
    <w:rsid w:val="007C4F4F"/>
    <w:rsid w:val="007C5685"/>
    <w:rsid w:val="007C6D79"/>
    <w:rsid w:val="007D0849"/>
    <w:rsid w:val="007D1CC0"/>
    <w:rsid w:val="007D7CC3"/>
    <w:rsid w:val="007E33A7"/>
    <w:rsid w:val="007E5794"/>
    <w:rsid w:val="007E702E"/>
    <w:rsid w:val="007F14E5"/>
    <w:rsid w:val="007F3E46"/>
    <w:rsid w:val="007F4EAC"/>
    <w:rsid w:val="007F4F85"/>
    <w:rsid w:val="007F515B"/>
    <w:rsid w:val="007F51B0"/>
    <w:rsid w:val="007F67A4"/>
    <w:rsid w:val="00800585"/>
    <w:rsid w:val="008023CA"/>
    <w:rsid w:val="008035C3"/>
    <w:rsid w:val="0080473A"/>
    <w:rsid w:val="00807613"/>
    <w:rsid w:val="00811EEF"/>
    <w:rsid w:val="00816673"/>
    <w:rsid w:val="00817121"/>
    <w:rsid w:val="00821706"/>
    <w:rsid w:val="00824325"/>
    <w:rsid w:val="0082437A"/>
    <w:rsid w:val="00824A0E"/>
    <w:rsid w:val="00824F54"/>
    <w:rsid w:val="00831A7A"/>
    <w:rsid w:val="00837881"/>
    <w:rsid w:val="008412AF"/>
    <w:rsid w:val="008455E6"/>
    <w:rsid w:val="00852043"/>
    <w:rsid w:val="008522DF"/>
    <w:rsid w:val="00852380"/>
    <w:rsid w:val="00853357"/>
    <w:rsid w:val="00854A9D"/>
    <w:rsid w:val="00854D48"/>
    <w:rsid w:val="00855ABD"/>
    <w:rsid w:val="008741BB"/>
    <w:rsid w:val="00875F2E"/>
    <w:rsid w:val="0087747B"/>
    <w:rsid w:val="00883EAB"/>
    <w:rsid w:val="00884D70"/>
    <w:rsid w:val="0088656A"/>
    <w:rsid w:val="00886FBA"/>
    <w:rsid w:val="0089006C"/>
    <w:rsid w:val="00891386"/>
    <w:rsid w:val="008916D2"/>
    <w:rsid w:val="00894092"/>
    <w:rsid w:val="00894752"/>
    <w:rsid w:val="008A0CEF"/>
    <w:rsid w:val="008A35C7"/>
    <w:rsid w:val="008B14A1"/>
    <w:rsid w:val="008B41CB"/>
    <w:rsid w:val="008B73F6"/>
    <w:rsid w:val="008B7E54"/>
    <w:rsid w:val="008C0E86"/>
    <w:rsid w:val="008C1189"/>
    <w:rsid w:val="008C7D8D"/>
    <w:rsid w:val="008D1D66"/>
    <w:rsid w:val="008D5863"/>
    <w:rsid w:val="008D6812"/>
    <w:rsid w:val="008E1D1D"/>
    <w:rsid w:val="008E20A8"/>
    <w:rsid w:val="008E50D3"/>
    <w:rsid w:val="008E6695"/>
    <w:rsid w:val="008E695F"/>
    <w:rsid w:val="008F0409"/>
    <w:rsid w:val="008F219C"/>
    <w:rsid w:val="008F29B5"/>
    <w:rsid w:val="008F7D9C"/>
    <w:rsid w:val="009019C6"/>
    <w:rsid w:val="00907B71"/>
    <w:rsid w:val="00917FB2"/>
    <w:rsid w:val="00920612"/>
    <w:rsid w:val="00920B3C"/>
    <w:rsid w:val="00923CF1"/>
    <w:rsid w:val="009269CC"/>
    <w:rsid w:val="009307F4"/>
    <w:rsid w:val="009311F3"/>
    <w:rsid w:val="00931378"/>
    <w:rsid w:val="00935EF2"/>
    <w:rsid w:val="00952B93"/>
    <w:rsid w:val="00952DFF"/>
    <w:rsid w:val="00953DA8"/>
    <w:rsid w:val="009578D8"/>
    <w:rsid w:val="0096292C"/>
    <w:rsid w:val="0096306C"/>
    <w:rsid w:val="009643E0"/>
    <w:rsid w:val="009664E6"/>
    <w:rsid w:val="0096678B"/>
    <w:rsid w:val="00973585"/>
    <w:rsid w:val="00973EC0"/>
    <w:rsid w:val="00975367"/>
    <w:rsid w:val="00975C6F"/>
    <w:rsid w:val="00976A45"/>
    <w:rsid w:val="0098269C"/>
    <w:rsid w:val="00991270"/>
    <w:rsid w:val="00991CE6"/>
    <w:rsid w:val="00992C9B"/>
    <w:rsid w:val="00996818"/>
    <w:rsid w:val="009A2C31"/>
    <w:rsid w:val="009B18A2"/>
    <w:rsid w:val="009B406B"/>
    <w:rsid w:val="009B5DAF"/>
    <w:rsid w:val="009C048A"/>
    <w:rsid w:val="009C14E8"/>
    <w:rsid w:val="009C2468"/>
    <w:rsid w:val="009C3459"/>
    <w:rsid w:val="009C6948"/>
    <w:rsid w:val="009D0DF0"/>
    <w:rsid w:val="009E1264"/>
    <w:rsid w:val="009E67F0"/>
    <w:rsid w:val="009F0EC2"/>
    <w:rsid w:val="009F2106"/>
    <w:rsid w:val="009F6B11"/>
    <w:rsid w:val="009F7637"/>
    <w:rsid w:val="009F7908"/>
    <w:rsid w:val="00A018EE"/>
    <w:rsid w:val="00A02817"/>
    <w:rsid w:val="00A0535F"/>
    <w:rsid w:val="00A05E83"/>
    <w:rsid w:val="00A13699"/>
    <w:rsid w:val="00A15A57"/>
    <w:rsid w:val="00A16955"/>
    <w:rsid w:val="00A16E7F"/>
    <w:rsid w:val="00A2126D"/>
    <w:rsid w:val="00A2625C"/>
    <w:rsid w:val="00A276C0"/>
    <w:rsid w:val="00A277E7"/>
    <w:rsid w:val="00A35AEF"/>
    <w:rsid w:val="00A35C17"/>
    <w:rsid w:val="00A36417"/>
    <w:rsid w:val="00A4078F"/>
    <w:rsid w:val="00A41699"/>
    <w:rsid w:val="00A42FE0"/>
    <w:rsid w:val="00A4451F"/>
    <w:rsid w:val="00A50B68"/>
    <w:rsid w:val="00A51177"/>
    <w:rsid w:val="00A52E2E"/>
    <w:rsid w:val="00A53746"/>
    <w:rsid w:val="00A61623"/>
    <w:rsid w:val="00A637BF"/>
    <w:rsid w:val="00A65CC1"/>
    <w:rsid w:val="00A72298"/>
    <w:rsid w:val="00A747D0"/>
    <w:rsid w:val="00A75BA6"/>
    <w:rsid w:val="00A7713F"/>
    <w:rsid w:val="00A8025D"/>
    <w:rsid w:val="00A828DF"/>
    <w:rsid w:val="00A837E4"/>
    <w:rsid w:val="00A855AF"/>
    <w:rsid w:val="00A8714B"/>
    <w:rsid w:val="00A9072B"/>
    <w:rsid w:val="00A90BD1"/>
    <w:rsid w:val="00A926AD"/>
    <w:rsid w:val="00A93FE9"/>
    <w:rsid w:val="00A9476C"/>
    <w:rsid w:val="00A97688"/>
    <w:rsid w:val="00AA2C8A"/>
    <w:rsid w:val="00AA4943"/>
    <w:rsid w:val="00AA4B69"/>
    <w:rsid w:val="00AA4DF8"/>
    <w:rsid w:val="00AB0516"/>
    <w:rsid w:val="00AB14DC"/>
    <w:rsid w:val="00AB21FD"/>
    <w:rsid w:val="00AB6049"/>
    <w:rsid w:val="00AC0EE7"/>
    <w:rsid w:val="00AC2F1D"/>
    <w:rsid w:val="00AC3310"/>
    <w:rsid w:val="00AD2405"/>
    <w:rsid w:val="00AD286D"/>
    <w:rsid w:val="00AD59C5"/>
    <w:rsid w:val="00AD75D7"/>
    <w:rsid w:val="00AD76AD"/>
    <w:rsid w:val="00AE20F0"/>
    <w:rsid w:val="00AE3EC7"/>
    <w:rsid w:val="00AE7A53"/>
    <w:rsid w:val="00AF403F"/>
    <w:rsid w:val="00AF439C"/>
    <w:rsid w:val="00AF6EF1"/>
    <w:rsid w:val="00B002B8"/>
    <w:rsid w:val="00B01707"/>
    <w:rsid w:val="00B04565"/>
    <w:rsid w:val="00B04BFF"/>
    <w:rsid w:val="00B1138A"/>
    <w:rsid w:val="00B134C6"/>
    <w:rsid w:val="00B13C2B"/>
    <w:rsid w:val="00B1435C"/>
    <w:rsid w:val="00B15D7D"/>
    <w:rsid w:val="00B17EB2"/>
    <w:rsid w:val="00B20DC5"/>
    <w:rsid w:val="00B22A8F"/>
    <w:rsid w:val="00B22F0A"/>
    <w:rsid w:val="00B258B8"/>
    <w:rsid w:val="00B26865"/>
    <w:rsid w:val="00B2754C"/>
    <w:rsid w:val="00B30132"/>
    <w:rsid w:val="00B319A8"/>
    <w:rsid w:val="00B31E85"/>
    <w:rsid w:val="00B32511"/>
    <w:rsid w:val="00B356C1"/>
    <w:rsid w:val="00B35F3C"/>
    <w:rsid w:val="00B3638C"/>
    <w:rsid w:val="00B379E9"/>
    <w:rsid w:val="00B45E9C"/>
    <w:rsid w:val="00B535CD"/>
    <w:rsid w:val="00B5486A"/>
    <w:rsid w:val="00B556DC"/>
    <w:rsid w:val="00B55CB7"/>
    <w:rsid w:val="00B5759F"/>
    <w:rsid w:val="00B57887"/>
    <w:rsid w:val="00B6102B"/>
    <w:rsid w:val="00B66A66"/>
    <w:rsid w:val="00B67C11"/>
    <w:rsid w:val="00B72808"/>
    <w:rsid w:val="00B72A40"/>
    <w:rsid w:val="00B7776E"/>
    <w:rsid w:val="00B83B98"/>
    <w:rsid w:val="00B8437B"/>
    <w:rsid w:val="00B85019"/>
    <w:rsid w:val="00B850D3"/>
    <w:rsid w:val="00B85639"/>
    <w:rsid w:val="00B90382"/>
    <w:rsid w:val="00BA17ED"/>
    <w:rsid w:val="00BA2FDE"/>
    <w:rsid w:val="00BC04A4"/>
    <w:rsid w:val="00BC122E"/>
    <w:rsid w:val="00BC237C"/>
    <w:rsid w:val="00BC3336"/>
    <w:rsid w:val="00BC4374"/>
    <w:rsid w:val="00BC7818"/>
    <w:rsid w:val="00BD02B4"/>
    <w:rsid w:val="00BD06C5"/>
    <w:rsid w:val="00BD0B4D"/>
    <w:rsid w:val="00BD2022"/>
    <w:rsid w:val="00BD28E1"/>
    <w:rsid w:val="00BD6520"/>
    <w:rsid w:val="00BE2192"/>
    <w:rsid w:val="00BE3B50"/>
    <w:rsid w:val="00BE55B2"/>
    <w:rsid w:val="00BE5811"/>
    <w:rsid w:val="00BE609A"/>
    <w:rsid w:val="00BF11E1"/>
    <w:rsid w:val="00BF1236"/>
    <w:rsid w:val="00BF27FF"/>
    <w:rsid w:val="00BF3B9C"/>
    <w:rsid w:val="00C02BEB"/>
    <w:rsid w:val="00C03570"/>
    <w:rsid w:val="00C103B1"/>
    <w:rsid w:val="00C1094A"/>
    <w:rsid w:val="00C116DB"/>
    <w:rsid w:val="00C12488"/>
    <w:rsid w:val="00C1490B"/>
    <w:rsid w:val="00C157A4"/>
    <w:rsid w:val="00C22EFE"/>
    <w:rsid w:val="00C23E27"/>
    <w:rsid w:val="00C240A5"/>
    <w:rsid w:val="00C312CD"/>
    <w:rsid w:val="00C33440"/>
    <w:rsid w:val="00C3479F"/>
    <w:rsid w:val="00C3505E"/>
    <w:rsid w:val="00C35F80"/>
    <w:rsid w:val="00C37DBC"/>
    <w:rsid w:val="00C473DD"/>
    <w:rsid w:val="00C55757"/>
    <w:rsid w:val="00C55E15"/>
    <w:rsid w:val="00C64409"/>
    <w:rsid w:val="00C66DD2"/>
    <w:rsid w:val="00C7135A"/>
    <w:rsid w:val="00C742CE"/>
    <w:rsid w:val="00C76410"/>
    <w:rsid w:val="00C77B6E"/>
    <w:rsid w:val="00C864A6"/>
    <w:rsid w:val="00C9436B"/>
    <w:rsid w:val="00C94BC0"/>
    <w:rsid w:val="00CA06F3"/>
    <w:rsid w:val="00CA0B45"/>
    <w:rsid w:val="00CA20B7"/>
    <w:rsid w:val="00CA308E"/>
    <w:rsid w:val="00CA401C"/>
    <w:rsid w:val="00CB0C9A"/>
    <w:rsid w:val="00CB2820"/>
    <w:rsid w:val="00CB2A7C"/>
    <w:rsid w:val="00CB4689"/>
    <w:rsid w:val="00CB62B8"/>
    <w:rsid w:val="00CB7694"/>
    <w:rsid w:val="00CC0EC6"/>
    <w:rsid w:val="00CC1354"/>
    <w:rsid w:val="00CC3722"/>
    <w:rsid w:val="00CC3EE6"/>
    <w:rsid w:val="00CC42E4"/>
    <w:rsid w:val="00CC6761"/>
    <w:rsid w:val="00CD1A38"/>
    <w:rsid w:val="00CD693C"/>
    <w:rsid w:val="00CE0576"/>
    <w:rsid w:val="00CE0A2D"/>
    <w:rsid w:val="00CE13E0"/>
    <w:rsid w:val="00CE5AA4"/>
    <w:rsid w:val="00CE6BA2"/>
    <w:rsid w:val="00CE75F5"/>
    <w:rsid w:val="00CE7609"/>
    <w:rsid w:val="00CF0782"/>
    <w:rsid w:val="00D022D5"/>
    <w:rsid w:val="00D027F9"/>
    <w:rsid w:val="00D057EF"/>
    <w:rsid w:val="00D065D9"/>
    <w:rsid w:val="00D11146"/>
    <w:rsid w:val="00D11EE2"/>
    <w:rsid w:val="00D161F2"/>
    <w:rsid w:val="00D22628"/>
    <w:rsid w:val="00D22700"/>
    <w:rsid w:val="00D22AE3"/>
    <w:rsid w:val="00D24653"/>
    <w:rsid w:val="00D32D02"/>
    <w:rsid w:val="00D342AD"/>
    <w:rsid w:val="00D37FF1"/>
    <w:rsid w:val="00D422A0"/>
    <w:rsid w:val="00D42862"/>
    <w:rsid w:val="00D4363D"/>
    <w:rsid w:val="00D45FB3"/>
    <w:rsid w:val="00D4605A"/>
    <w:rsid w:val="00D47B35"/>
    <w:rsid w:val="00D5070E"/>
    <w:rsid w:val="00D5339C"/>
    <w:rsid w:val="00D67344"/>
    <w:rsid w:val="00D70797"/>
    <w:rsid w:val="00D709A6"/>
    <w:rsid w:val="00D725AE"/>
    <w:rsid w:val="00D72CF8"/>
    <w:rsid w:val="00D75DF2"/>
    <w:rsid w:val="00D76842"/>
    <w:rsid w:val="00D76F0C"/>
    <w:rsid w:val="00D77571"/>
    <w:rsid w:val="00D84C5C"/>
    <w:rsid w:val="00D850EA"/>
    <w:rsid w:val="00D85F26"/>
    <w:rsid w:val="00D901C6"/>
    <w:rsid w:val="00D919D8"/>
    <w:rsid w:val="00D9325A"/>
    <w:rsid w:val="00DA147C"/>
    <w:rsid w:val="00DA24E8"/>
    <w:rsid w:val="00DA2F60"/>
    <w:rsid w:val="00DA5574"/>
    <w:rsid w:val="00DA57F4"/>
    <w:rsid w:val="00DA6C41"/>
    <w:rsid w:val="00DA71E5"/>
    <w:rsid w:val="00DB52FC"/>
    <w:rsid w:val="00DB7F29"/>
    <w:rsid w:val="00DC202A"/>
    <w:rsid w:val="00DD0770"/>
    <w:rsid w:val="00DD158C"/>
    <w:rsid w:val="00DD1DB3"/>
    <w:rsid w:val="00DD2894"/>
    <w:rsid w:val="00DD4C39"/>
    <w:rsid w:val="00DD51B4"/>
    <w:rsid w:val="00DD65C6"/>
    <w:rsid w:val="00DE0AB4"/>
    <w:rsid w:val="00DE0AC8"/>
    <w:rsid w:val="00DE175A"/>
    <w:rsid w:val="00DE32D2"/>
    <w:rsid w:val="00DE5601"/>
    <w:rsid w:val="00DF1775"/>
    <w:rsid w:val="00DF1E16"/>
    <w:rsid w:val="00DF257A"/>
    <w:rsid w:val="00DF4311"/>
    <w:rsid w:val="00E00783"/>
    <w:rsid w:val="00E0190B"/>
    <w:rsid w:val="00E01AD2"/>
    <w:rsid w:val="00E01DAA"/>
    <w:rsid w:val="00E032C5"/>
    <w:rsid w:val="00E05B79"/>
    <w:rsid w:val="00E0636C"/>
    <w:rsid w:val="00E11717"/>
    <w:rsid w:val="00E147B9"/>
    <w:rsid w:val="00E17061"/>
    <w:rsid w:val="00E21E40"/>
    <w:rsid w:val="00E224DA"/>
    <w:rsid w:val="00E2628C"/>
    <w:rsid w:val="00E32F11"/>
    <w:rsid w:val="00E359A6"/>
    <w:rsid w:val="00E359F0"/>
    <w:rsid w:val="00E369E7"/>
    <w:rsid w:val="00E436CD"/>
    <w:rsid w:val="00E45705"/>
    <w:rsid w:val="00E5101F"/>
    <w:rsid w:val="00E55BEE"/>
    <w:rsid w:val="00E561FE"/>
    <w:rsid w:val="00E611A3"/>
    <w:rsid w:val="00E619DF"/>
    <w:rsid w:val="00E81604"/>
    <w:rsid w:val="00E86392"/>
    <w:rsid w:val="00E8644B"/>
    <w:rsid w:val="00E86A45"/>
    <w:rsid w:val="00E86D96"/>
    <w:rsid w:val="00E871C1"/>
    <w:rsid w:val="00E8729D"/>
    <w:rsid w:val="00E87447"/>
    <w:rsid w:val="00E87B3C"/>
    <w:rsid w:val="00E92493"/>
    <w:rsid w:val="00E94156"/>
    <w:rsid w:val="00EA0308"/>
    <w:rsid w:val="00EA20D9"/>
    <w:rsid w:val="00EA28B7"/>
    <w:rsid w:val="00EA400E"/>
    <w:rsid w:val="00EA4C47"/>
    <w:rsid w:val="00EA6CD4"/>
    <w:rsid w:val="00EB3809"/>
    <w:rsid w:val="00EB6947"/>
    <w:rsid w:val="00EB76D1"/>
    <w:rsid w:val="00EB7BBA"/>
    <w:rsid w:val="00EC0005"/>
    <w:rsid w:val="00EC0C1F"/>
    <w:rsid w:val="00EC1D7E"/>
    <w:rsid w:val="00EC3293"/>
    <w:rsid w:val="00EC5018"/>
    <w:rsid w:val="00EC684E"/>
    <w:rsid w:val="00EC6BA7"/>
    <w:rsid w:val="00EC7907"/>
    <w:rsid w:val="00ED4AFF"/>
    <w:rsid w:val="00EE1068"/>
    <w:rsid w:val="00EE1777"/>
    <w:rsid w:val="00EE1BCE"/>
    <w:rsid w:val="00EE1E12"/>
    <w:rsid w:val="00EE3AD7"/>
    <w:rsid w:val="00EE63C8"/>
    <w:rsid w:val="00EF0C2A"/>
    <w:rsid w:val="00EF6338"/>
    <w:rsid w:val="00EF673E"/>
    <w:rsid w:val="00EF76C0"/>
    <w:rsid w:val="00F11310"/>
    <w:rsid w:val="00F11431"/>
    <w:rsid w:val="00F121D7"/>
    <w:rsid w:val="00F14C12"/>
    <w:rsid w:val="00F15D6D"/>
    <w:rsid w:val="00F212A7"/>
    <w:rsid w:val="00F229B3"/>
    <w:rsid w:val="00F23E93"/>
    <w:rsid w:val="00F2477F"/>
    <w:rsid w:val="00F2584B"/>
    <w:rsid w:val="00F27C3F"/>
    <w:rsid w:val="00F3346C"/>
    <w:rsid w:val="00F361CA"/>
    <w:rsid w:val="00F42324"/>
    <w:rsid w:val="00F50DD1"/>
    <w:rsid w:val="00F524B7"/>
    <w:rsid w:val="00F54A1F"/>
    <w:rsid w:val="00F57B26"/>
    <w:rsid w:val="00F60FBE"/>
    <w:rsid w:val="00F67A49"/>
    <w:rsid w:val="00F75723"/>
    <w:rsid w:val="00F75A90"/>
    <w:rsid w:val="00F77590"/>
    <w:rsid w:val="00F80284"/>
    <w:rsid w:val="00F81B67"/>
    <w:rsid w:val="00F81CDD"/>
    <w:rsid w:val="00F824F3"/>
    <w:rsid w:val="00F90372"/>
    <w:rsid w:val="00F93B05"/>
    <w:rsid w:val="00F9695E"/>
    <w:rsid w:val="00F97B8A"/>
    <w:rsid w:val="00FA70D8"/>
    <w:rsid w:val="00FB1D73"/>
    <w:rsid w:val="00FB27D1"/>
    <w:rsid w:val="00FB3BCC"/>
    <w:rsid w:val="00FB46CD"/>
    <w:rsid w:val="00FB55F3"/>
    <w:rsid w:val="00FC3C29"/>
    <w:rsid w:val="00FC5E26"/>
    <w:rsid w:val="00FC5FF7"/>
    <w:rsid w:val="00FD31CB"/>
    <w:rsid w:val="00FD6D49"/>
    <w:rsid w:val="00FE3CC7"/>
    <w:rsid w:val="00FE583C"/>
    <w:rsid w:val="00FE5AEA"/>
    <w:rsid w:val="00FE6B54"/>
    <w:rsid w:val="00FF33E0"/>
    <w:rsid w:val="00FF3412"/>
    <w:rsid w:val="00FF603F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bfbfbf">
      <v:fill color="#bfbfbf"/>
      <v:stroke weight="1pt"/>
      <v:shadow color="#b7c1eb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F412FCAF-BB22-48BB-9CE5-3B65D446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41"/>
    <w:pPr>
      <w:widowControl w:val="0"/>
      <w:jc w:val="both"/>
    </w:pPr>
    <w:rPr>
      <w:rFonts w:ascii="Tahoma" w:eastAsiaTheme="minorEastAsia" w:hAnsi="Tahoma"/>
      <w:kern w:val="2"/>
      <w:sz w:val="21"/>
      <w:szCs w:val="21"/>
    </w:rPr>
  </w:style>
  <w:style w:type="paragraph" w:styleId="1">
    <w:name w:val="heading 1"/>
    <w:basedOn w:val="a"/>
    <w:next w:val="a0"/>
    <w:qFormat/>
    <w:rsid w:val="00DA6C41"/>
    <w:pPr>
      <w:keepNext/>
      <w:numPr>
        <w:numId w:val="1"/>
      </w:numPr>
      <w:outlineLvl w:val="0"/>
    </w:pPr>
    <w:rPr>
      <w:rFonts w:eastAsia="游ゴシック"/>
      <w:b/>
      <w:sz w:val="28"/>
      <w:szCs w:val="28"/>
    </w:rPr>
  </w:style>
  <w:style w:type="paragraph" w:styleId="2">
    <w:name w:val="heading 2"/>
    <w:basedOn w:val="a"/>
    <w:next w:val="a0"/>
    <w:qFormat/>
    <w:rsid w:val="00DA6C41"/>
    <w:pPr>
      <w:keepNext/>
      <w:numPr>
        <w:ilvl w:val="1"/>
        <w:numId w:val="1"/>
      </w:numPr>
      <w:outlineLvl w:val="1"/>
    </w:pPr>
    <w:rPr>
      <w:rFonts w:eastAsia="游ゴシック"/>
      <w:b/>
      <w:sz w:val="24"/>
    </w:rPr>
  </w:style>
  <w:style w:type="paragraph" w:styleId="3">
    <w:name w:val="heading 3"/>
    <w:aliases w:val="Char,Char Char, Char, Char Char"/>
    <w:basedOn w:val="a"/>
    <w:next w:val="a0"/>
    <w:autoRedefine/>
    <w:qFormat/>
    <w:rsid w:val="005438DF"/>
    <w:pPr>
      <w:keepNext/>
      <w:numPr>
        <w:ilvl w:val="2"/>
        <w:numId w:val="1"/>
      </w:numPr>
      <w:tabs>
        <w:tab w:val="left" w:pos="1008"/>
      </w:tabs>
      <w:outlineLvl w:val="2"/>
    </w:pPr>
    <w:rPr>
      <w:b/>
    </w:rPr>
  </w:style>
  <w:style w:type="paragraph" w:styleId="4">
    <w:name w:val="heading 4"/>
    <w:basedOn w:val="a"/>
    <w:next w:val="a0"/>
    <w:autoRedefine/>
    <w:qFormat/>
    <w:rsid w:val="005438DF"/>
    <w:pPr>
      <w:keepNext/>
      <w:numPr>
        <w:ilvl w:val="3"/>
        <w:numId w:val="1"/>
      </w:numPr>
      <w:tabs>
        <w:tab w:val="left" w:pos="1344"/>
      </w:tabs>
      <w:adjustRightInd w:val="0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outlineLvl w:val="5"/>
    </w:p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tabs>
        <w:tab w:val="left" w:pos="2352"/>
      </w:tabs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 Char1, Char1 Char, Char1 Char Char Char, Char1 Char Char, Char11 Char, Char11,Char1,Char1 Char,Char1 Char Char Char,Char1 Char Char,Char11 Char,Ch..."/>
    <w:basedOn w:val="a"/>
    <w:rsid w:val="005B7CD1"/>
    <w:pPr>
      <w:ind w:leftChars="100" w:left="100"/>
    </w:pPr>
  </w:style>
  <w:style w:type="character" w:customStyle="1" w:styleId="a4">
    <w:name w:val="本文 (文字)"/>
    <w:aliases w:val=" Char1 (文字), Char1 Char (文字), Char1 Char Char Char (文字), Char1 Char Char (文字), Char11 Char (文字), Char11 (文字), Char1 Char (文字) (文字)1, Char11 Char (文字) (文字), Char11 (文字) (文字)"/>
    <w:rPr>
      <w:rFonts w:ascii="Tahoma" w:eastAsia="MS UI Gothic" w:hAnsi="Tahoma"/>
      <w:kern w:val="2"/>
      <w:sz w:val="21"/>
      <w:szCs w:val="21"/>
    </w:rPr>
  </w:style>
  <w:style w:type="character" w:customStyle="1" w:styleId="30">
    <w:name w:val="見出し 3 (文字)"/>
    <w:aliases w:val=" Char (文字), Char Char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paragraph" w:styleId="a5">
    <w:name w:val="header"/>
    <w:basedOn w:val="a"/>
    <w:link w:val="a6"/>
    <w:uiPriority w:val="99"/>
    <w:pPr>
      <w:tabs>
        <w:tab w:val="center" w:pos="4252"/>
        <w:tab w:val="right" w:pos="8504"/>
      </w:tabs>
      <w:adjustRightInd w:val="0"/>
      <w:spacing w:after="120"/>
      <w:textAlignment w:val="baseline"/>
    </w:pPr>
    <w:rPr>
      <w:rFonts w:eastAsia="ＭＳ Ｐゴシック"/>
      <w:kern w:val="0"/>
      <w:sz w:val="22"/>
      <w:szCs w:val="22"/>
      <w:lang w:val="x-none" w:eastAsia="x-none"/>
    </w:rPr>
  </w:style>
  <w:style w:type="paragraph" w:styleId="a7">
    <w:name w:val="macro"/>
    <w:basedOn w:val="a0"/>
    <w:semiHidden/>
    <w:pPr>
      <w:widowControl/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ＭＳ 明朝"/>
      <w:kern w:val="0"/>
      <w:sz w:val="20"/>
      <w:szCs w:val="20"/>
    </w:rPr>
  </w:style>
  <w:style w:type="paragraph" w:styleId="a8">
    <w:name w:val="Date"/>
    <w:basedOn w:val="a"/>
    <w:next w:val="a"/>
    <w:rPr>
      <w:rFonts w:ascii="ＭＳ 明朝" w:hAnsi="ＭＳ 明朝"/>
      <w:b/>
      <w:bCs/>
      <w:i/>
      <w:iCs/>
      <w:szCs w:val="24"/>
    </w:rPr>
  </w:style>
  <w:style w:type="paragraph" w:styleId="a9">
    <w:name w:val="footer"/>
    <w:basedOn w:val="a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uiPriority w:val="99"/>
    <w:rPr>
      <w:rFonts w:ascii="Tahoma" w:eastAsia="MS UI Gothic" w:hAnsi="Tahoma"/>
      <w:kern w:val="2"/>
      <w:sz w:val="21"/>
      <w:szCs w:val="21"/>
    </w:rPr>
  </w:style>
  <w:style w:type="character" w:styleId="ab">
    <w:name w:val="page number"/>
    <w:basedOn w:val="a1"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rFonts w:ascii="Century" w:hAnsi="Century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Century" w:hAnsi="Century"/>
      <w:b/>
      <w:smallCaps/>
      <w:sz w:val="20"/>
      <w:szCs w:val="20"/>
    </w:rPr>
  </w:style>
  <w:style w:type="character" w:styleId="ac">
    <w:name w:val="Hyperlink"/>
    <w:uiPriority w:val="99"/>
    <w:rPr>
      <w:rFonts w:ascii="ＭＳ ゴシック" w:eastAsia="ＭＳ ゴシック" w:hAnsi="ＭＳ ゴシック"/>
      <w:color w:val="0000FF"/>
      <w:sz w:val="21"/>
      <w:u w:val="single"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rFonts w:ascii="Century" w:hAnsi="Century"/>
      <w:b/>
      <w:iCs/>
      <w:sz w:val="20"/>
      <w:szCs w:val="20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Century" w:hAnsi="Century"/>
      <w:b/>
      <w:sz w:val="18"/>
      <w:szCs w:val="18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rFonts w:ascii="Century" w:hAnsi="Century"/>
      <w:b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Century" w:hAnsi="Century"/>
      <w:b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Century" w:hAnsi="Century"/>
      <w:b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Century" w:hAnsi="Century"/>
      <w:b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Century" w:hAnsi="Century"/>
      <w:b/>
      <w:sz w:val="18"/>
      <w:szCs w:val="18"/>
    </w:rPr>
  </w:style>
  <w:style w:type="paragraph" w:styleId="ad">
    <w:name w:val="caption"/>
    <w:basedOn w:val="a"/>
    <w:next w:val="a"/>
    <w:qFormat/>
    <w:pPr>
      <w:spacing w:before="120" w:after="240"/>
    </w:pPr>
    <w:rPr>
      <w:bCs/>
      <w:szCs w:val="20"/>
    </w:rPr>
  </w:style>
  <w:style w:type="character" w:customStyle="1" w:styleId="11">
    <w:name w:val="(文字) (文字)1"/>
    <w:rPr>
      <w:rFonts w:ascii="Tahoma" w:eastAsia="MS UI Gothic" w:hAnsi="Tahoma"/>
      <w:bCs/>
      <w:kern w:val="2"/>
      <w:sz w:val="21"/>
      <w:lang w:val="en-US" w:eastAsia="ja-JP" w:bidi="ar-SA"/>
    </w:rPr>
  </w:style>
  <w:style w:type="character" w:customStyle="1" w:styleId="ae">
    <w:name w:val="図表番号 (文字)"/>
    <w:rPr>
      <w:rFonts w:ascii="Tahoma" w:eastAsia="MS UI Gothic" w:hAnsi="Tahoma"/>
      <w:bCs/>
      <w:kern w:val="2"/>
      <w:sz w:val="21"/>
      <w:lang w:val="en-US" w:eastAsia="ja-JP" w:bidi="ar-SA"/>
    </w:rPr>
  </w:style>
  <w:style w:type="paragraph" w:styleId="af">
    <w:name w:val="Normal Indent"/>
    <w:basedOn w:val="a"/>
    <w:pPr>
      <w:ind w:leftChars="400" w:left="840"/>
    </w:pPr>
  </w:style>
  <w:style w:type="character" w:styleId="af0">
    <w:name w:val="FollowedHyperlink"/>
    <w:rPr>
      <w:rFonts w:ascii="ＭＳ ゴシック" w:eastAsia="ＭＳ ゴシック" w:hAnsi="ＭＳ ゴシック"/>
      <w:color w:val="800080"/>
      <w:sz w:val="21"/>
      <w:u w:val="single"/>
    </w:rPr>
  </w:style>
  <w:style w:type="paragraph" w:styleId="af1">
    <w:name w:val="Body Text Indent"/>
    <w:basedOn w:val="a"/>
    <w:pPr>
      <w:ind w:leftChars="400" w:left="851"/>
    </w:pPr>
  </w:style>
  <w:style w:type="paragraph" w:styleId="af2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f3">
    <w:name w:val="List Paragraph"/>
    <w:basedOn w:val="a"/>
    <w:uiPriority w:val="34"/>
    <w:qFormat/>
    <w:pPr>
      <w:ind w:leftChars="400" w:left="840"/>
    </w:pPr>
  </w:style>
  <w:style w:type="character" w:styleId="af4">
    <w:name w:val="Emphasis"/>
    <w:qFormat/>
    <w:rPr>
      <w:i w:val="0"/>
      <w:iCs w:val="0"/>
      <w:color w:val="0000FF"/>
    </w:rPr>
  </w:style>
  <w:style w:type="paragraph" w:customStyle="1" w:styleId="af5">
    <w:name w:val="プログラムソース"/>
    <w:basedOn w:val="a0"/>
    <w:qFormat/>
    <w:pPr>
      <w:spacing w:line="200" w:lineRule="exact"/>
    </w:pPr>
    <w:rPr>
      <w:rFonts w:ascii="MS UI Gothic"/>
      <w:sz w:val="18"/>
    </w:rPr>
  </w:style>
  <w:style w:type="character" w:customStyle="1" w:styleId="af6">
    <w:name w:val="プログラムソース (文字)"/>
    <w:rPr>
      <w:rFonts w:ascii="MS UI Gothic" w:eastAsia="MS UI Gothic" w:hAnsi="Tahoma"/>
      <w:kern w:val="2"/>
      <w:sz w:val="18"/>
      <w:szCs w:val="21"/>
    </w:rPr>
  </w:style>
  <w:style w:type="paragraph" w:styleId="af7">
    <w:name w:val="Balloon Text"/>
    <w:basedOn w:val="a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8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2">
    <w:name w:val="スタイル1"/>
    <w:basedOn w:val="af3"/>
    <w:rPr>
      <w:color w:val="FF0000"/>
    </w:rPr>
  </w:style>
  <w:style w:type="paragraph" w:styleId="af9">
    <w:name w:val="Block Text"/>
    <w:basedOn w:val="a"/>
    <w:pPr>
      <w:ind w:leftChars="700" w:left="1440" w:rightChars="700" w:right="1440"/>
    </w:pPr>
  </w:style>
  <w:style w:type="paragraph" w:customStyle="1" w:styleId="afa">
    <w:name w:val="スタイル１"/>
    <w:basedOn w:val="af3"/>
  </w:style>
  <w:style w:type="character" w:customStyle="1" w:styleId="afb">
    <w:name w:val="(文字) (文字)"/>
    <w:rPr>
      <w:rFonts w:ascii="Tahoma" w:eastAsia="MS UI Gothic" w:hAnsi="Tahoma"/>
      <w:bCs/>
      <w:kern w:val="2"/>
      <w:sz w:val="21"/>
      <w:lang w:val="en-US" w:eastAsia="ja-JP" w:bidi="ar-SA"/>
    </w:rPr>
  </w:style>
  <w:style w:type="character" w:styleId="afc">
    <w:name w:val="annotation reference"/>
    <w:semiHidden/>
    <w:rPr>
      <w:sz w:val="18"/>
      <w:szCs w:val="18"/>
    </w:rPr>
  </w:style>
  <w:style w:type="paragraph" w:styleId="afd">
    <w:name w:val="annotation text"/>
    <w:basedOn w:val="a"/>
    <w:semiHidden/>
    <w:pPr>
      <w:jc w:val="left"/>
    </w:pPr>
  </w:style>
  <w:style w:type="character" w:customStyle="1" w:styleId="afe">
    <w:name w:val="コメント文字列 (文字)"/>
    <w:semiHidden/>
    <w:rPr>
      <w:rFonts w:ascii="Tahoma" w:eastAsia="MS UI Gothic" w:hAnsi="Tahoma"/>
      <w:kern w:val="2"/>
      <w:sz w:val="21"/>
      <w:szCs w:val="21"/>
    </w:rPr>
  </w:style>
  <w:style w:type="paragraph" w:styleId="aff">
    <w:name w:val="Revision"/>
    <w:hidden/>
    <w:semiHidden/>
    <w:rPr>
      <w:rFonts w:ascii="Tahoma" w:eastAsia="MS UI Gothic" w:hAnsi="Tahoma"/>
      <w:kern w:val="2"/>
      <w:sz w:val="21"/>
      <w:szCs w:val="21"/>
    </w:rPr>
  </w:style>
  <w:style w:type="paragraph" w:styleId="aff0">
    <w:name w:val="annotation subject"/>
    <w:basedOn w:val="afd"/>
    <w:next w:val="afd"/>
    <w:semiHidden/>
    <w:rPr>
      <w:b/>
      <w:bCs/>
    </w:rPr>
  </w:style>
  <w:style w:type="character" w:styleId="HTML">
    <w:name w:val="HTML Definition"/>
    <w:rPr>
      <w:i/>
      <w:iCs/>
    </w:rPr>
  </w:style>
  <w:style w:type="character" w:customStyle="1" w:styleId="Char11">
    <w:name w:val="Char1 (文字) (文字)1"/>
    <w:rPr>
      <w:rFonts w:ascii="Tahoma" w:eastAsia="MS UI Gothic" w:hAnsi="Tahoma"/>
      <w:kern w:val="2"/>
      <w:sz w:val="21"/>
      <w:szCs w:val="21"/>
      <w:lang w:val="en-US" w:eastAsia="ja-JP" w:bidi="ar-SA"/>
    </w:rPr>
  </w:style>
  <w:style w:type="character" w:customStyle="1" w:styleId="CharChar">
    <w:name w:val="Char Char (文字)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character" w:customStyle="1" w:styleId="Char">
    <w:name w:val="Char (文字)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character" w:customStyle="1" w:styleId="a6">
    <w:name w:val="ヘッダー (文字)"/>
    <w:link w:val="a5"/>
    <w:uiPriority w:val="99"/>
    <w:rsid w:val="009C14E8"/>
    <w:rPr>
      <w:rFonts w:ascii="Tahoma" w:eastAsia="ＭＳ Ｐゴシック" w:hAnsi="Tahoma"/>
      <w:sz w:val="22"/>
      <w:szCs w:val="22"/>
    </w:rPr>
  </w:style>
  <w:style w:type="table" w:styleId="aff1">
    <w:name w:val="Table Grid"/>
    <w:basedOn w:val="a2"/>
    <w:rsid w:val="008F2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1"/>
    <w:rsid w:val="00B26865"/>
  </w:style>
  <w:style w:type="character" w:customStyle="1" w:styleId="UnresolvedMention">
    <w:name w:val="Unresolved Mention"/>
    <w:basedOn w:val="a1"/>
    <w:uiPriority w:val="99"/>
    <w:semiHidden/>
    <w:unhideWhenUsed/>
    <w:rsid w:val="00767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CPFL/Autowar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u_work\t-ootu_view\UI_Analize\02_&#21508;&#31278;&#65420;&#65387;&#65392;&#65423;&#65391;&#65412;\&#20181;&#27096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16736-C8C5-416D-BEA6-C10C0D08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</Template>
  <TotalTime>2082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 Company</Company>
  <LinksUpToDate>false</LinksUpToDate>
  <CharactersWithSpaces>6081</CharactersWithSpaces>
  <SharedDoc>false</SharedDoc>
  <HLinks>
    <vt:vector size="108" baseType="variant">
      <vt:variant>
        <vt:i4>3080197</vt:i4>
      </vt:variant>
      <vt:variant>
        <vt:i4>96</vt:i4>
      </vt:variant>
      <vt:variant>
        <vt:i4>0</vt:i4>
      </vt:variant>
      <vt:variant>
        <vt:i4>5</vt:i4>
      </vt:variant>
      <vt:variant>
        <vt:lpwstr>http://www.zmp.co.jp/products/robocar_top?lang=jp</vt:lpwstr>
      </vt:variant>
      <vt:variant>
        <vt:lpwstr/>
      </vt:variant>
      <vt:variant>
        <vt:i4>2228323</vt:i4>
      </vt:variant>
      <vt:variant>
        <vt:i4>93</vt:i4>
      </vt:variant>
      <vt:variant>
        <vt:i4>0</vt:i4>
      </vt:variant>
      <vt:variant>
        <vt:i4>5</vt:i4>
      </vt:variant>
      <vt:variant>
        <vt:lpwstr>http://www.ros.org/</vt:lpwstr>
      </vt:variant>
      <vt:variant>
        <vt:lpwstr/>
      </vt:variant>
      <vt:variant>
        <vt:i4>5963843</vt:i4>
      </vt:variant>
      <vt:variant>
        <vt:i4>90</vt:i4>
      </vt:variant>
      <vt:variant>
        <vt:i4>0</vt:i4>
      </vt:variant>
      <vt:variant>
        <vt:i4>5</vt:i4>
      </vt:variant>
      <vt:variant>
        <vt:lpwstr>http://www.pdsl.jp/fot/autoware/</vt:lpwstr>
      </vt:variant>
      <vt:variant>
        <vt:lpwstr/>
      </vt:variant>
      <vt:variant>
        <vt:i4>4718660</vt:i4>
      </vt:variant>
      <vt:variant>
        <vt:i4>87</vt:i4>
      </vt:variant>
      <vt:variant>
        <vt:i4>0</vt:i4>
      </vt:variant>
      <vt:variant>
        <vt:i4>5</vt:i4>
      </vt:variant>
      <vt:variant>
        <vt:lpwstr>https://github.com/CPFL/Autoware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_Toc457117037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_Toc457117036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_Toc457117035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_Toc457117034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_Toc457117033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_Toc457117032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_Toc457117031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_Toc457117030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_Toc457117029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_Toc457117028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_Toc457117027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_Toc457117026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_Toc457117025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_Toc457117024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</dc:creator>
  <cp:keywords/>
  <cp:lastModifiedBy>渡辺 陽介</cp:lastModifiedBy>
  <cp:revision>55</cp:revision>
  <cp:lastPrinted>2019-07-01T02:31:00Z</cp:lastPrinted>
  <dcterms:created xsi:type="dcterms:W3CDTF">2017-01-01T05:06:00Z</dcterms:created>
  <dcterms:modified xsi:type="dcterms:W3CDTF">2019-07-01T02:31:00Z</dcterms:modified>
</cp:coreProperties>
</file>