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EGR-289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Final Project: Portable GPS with Physical time element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Lab Report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Harnoor Singh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Abstract–one sentence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device combines GPS for real-time location display on a screen with a servo mechanism for physical time indication, and offers a versatile solution for dynamic time and location representation.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Problem statement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 lies in the need for a device that seamlessly integrates GPS technology to provide real-time location display on a screen while incorporating a servo mechanism for physical time indication, as the current market lacks a comprehensive solution that offers customizable options for both form factor and durability.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device integrates GPS technology to display real-time location on a screen while utilizing a servo mechanism to physically indicate the current time, offering a multitude of ways to show time and location, and allows users to manipulate the size and durability of the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Pictures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</w:rPr>
        <w:drawing>
          <wp:inline distB="114300" distT="114300" distL="114300" distR="114300">
            <wp:extent cx="3586163" cy="63591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6359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&lt;avr/io.h&gt;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&lt;util/delay.h&gt;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"c:\avr\freq_328.h"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"c:\avr\i2c.h"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"c:\avr\lcd_16x2_i2c.h"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serial_receive();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print_info(char* data, int&amp; h, int&amp; m) 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cycle(int);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DDRB = 0b1110;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lcd_16x2_i2c lcd;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freq_8mhz();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UBRR0H = 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UBRR0L = 103;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UCSR0A |= (1 &lt;&lt; U2X0);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UCSR0B |= (1 &lt;&lt; RXEN0);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 = serial_receive();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while (a != '$');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 int n = 80;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c[100];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 = serial_receive();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ho, mi;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print_info(c, ho, mi);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cycle(ho);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(1)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100; i++)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0b1111;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0b0111;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0b0011;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0b1001;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//int rotated_value_ho = 360 * ho;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_delay_ms(5000); // 5-second pause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cycle(mi);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100; i++)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0b1111;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0b0111;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0b0011;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0b1001;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_delay_ms(2000);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</w:t>
        <w:tab/>
        <w:t xml:space="preserve">int rotated_value_mi = 360 * mi;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_delay_ms(1000);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*/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serial_receive()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((UCSR0A &amp; (1 &lt;&lt; RXC0)) == 0);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value = UDR0;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static_cast&lt;char&gt;(value);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print_info(char* data, int&amp; h, int&amp; m)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 lcd_16x2_i2c lcd;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comma_count =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 = 0;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(comma_count &lt; 1)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{ if (data[i] == ',')</w:t>
        <w:tab/>
        <w:t xml:space="preserve">comma_count++;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i++;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 = (data[i  ]-0x30)*10 + (data[i+1]-0x30);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 = (data[i+2]-0x30)*10 + (data[i+3]-0x30);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lcd.dd(h);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lcd.dd(m);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cycle(int time){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 = 0;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(i &lt; time){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200; i++){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0b10;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_delay_ms(1);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PORTB = 0b00;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_delay_ms(19);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(i == time)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200; i++){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PORTB = 0b10;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_delay_ms(2);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PORTB = 0b00;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_delay_ms(19);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