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98CF" w14:textId="5C8C7062" w:rsidR="003420CB" w:rsidRDefault="00A728BE">
      <w:pPr>
        <w:rPr>
          <w:rFonts w:ascii="Times New Roman" w:hAnsi="Times New Roman" w:cs="Times New Roman" w:hint="eastAsia"/>
        </w:rPr>
      </w:pPr>
      <w:r w:rsidRPr="00A728BE">
        <w:rPr>
          <w:rFonts w:ascii="Times New Roman" w:hAnsi="Times New Roman" w:cs="Times New Roman"/>
        </w:rPr>
        <w:t>As shown in the tables</w:t>
      </w:r>
      <w:r w:rsidR="003420CB">
        <w:rPr>
          <w:rFonts w:ascii="Times New Roman" w:hAnsi="Times New Roman" w:cs="Times New Roman" w:hint="eastAsia"/>
        </w:rPr>
        <w:t>, the scores for 5 criteria</w:t>
      </w:r>
      <w:r w:rsidR="00933DAE" w:rsidRPr="00933DAE">
        <w:rPr>
          <w:rFonts w:ascii="Times New Roman" w:hAnsi="Times New Roman" w:cs="Times New Roman" w:hint="eastAsia"/>
        </w:rPr>
        <w:t xml:space="preserve"> </w:t>
      </w:r>
      <w:r w:rsidR="00933DAE">
        <w:rPr>
          <w:rFonts w:ascii="Times New Roman" w:hAnsi="Times New Roman" w:cs="Times New Roman" w:hint="eastAsia"/>
        </w:rPr>
        <w:t xml:space="preserve">and 3 </w:t>
      </w:r>
      <w:r w:rsidR="00933DAE">
        <w:rPr>
          <w:rFonts w:ascii="Times New Roman" w:hAnsi="Times New Roman" w:cs="Times New Roman"/>
        </w:rPr>
        <w:t>algorithms</w:t>
      </w:r>
      <w:r w:rsidR="00933DAE">
        <w:rPr>
          <w:rFonts w:ascii="Times New Roman" w:hAnsi="Times New Roman" w:cs="Times New Roman" w:hint="eastAsia"/>
        </w:rPr>
        <w:t xml:space="preserve"> </w:t>
      </w:r>
      <w:r w:rsidR="00933DAE">
        <w:rPr>
          <w:rFonts w:ascii="Times New Roman" w:hAnsi="Times New Roman" w:cs="Times New Roman" w:hint="eastAsia"/>
        </w:rPr>
        <w:t>are listed</w:t>
      </w:r>
      <w:r w:rsidR="003420CB">
        <w:rPr>
          <w:rFonts w:ascii="Times New Roman" w:hAnsi="Times New Roman" w:cs="Times New Roman" w:hint="eastAsia"/>
        </w:rPr>
        <w:t xml:space="preserve">, </w:t>
      </w:r>
      <w:r w:rsidR="00933DAE">
        <w:rPr>
          <w:rFonts w:ascii="Times New Roman" w:hAnsi="Times New Roman" w:cs="Times New Roman" w:hint="eastAsia"/>
        </w:rPr>
        <w:t>with</w:t>
      </w:r>
      <w:r w:rsidR="003420CB">
        <w:rPr>
          <w:rFonts w:ascii="Times New Roman" w:hAnsi="Times New Roman" w:cs="Times New Roman" w:hint="eastAsia"/>
        </w:rPr>
        <w:t xml:space="preserve"> higher</w:t>
      </w:r>
      <w:r w:rsidR="00933DAE">
        <w:rPr>
          <w:rFonts w:ascii="Times New Roman" w:hAnsi="Times New Roman" w:cs="Times New Roman" w:hint="eastAsia"/>
        </w:rPr>
        <w:t xml:space="preserve"> score</w:t>
      </w:r>
      <w:r w:rsidR="003420CB">
        <w:rPr>
          <w:rFonts w:ascii="Times New Roman" w:hAnsi="Times New Roman" w:cs="Times New Roman" w:hint="eastAsia"/>
        </w:rPr>
        <w:t xml:space="preserve"> </w:t>
      </w:r>
      <w:r w:rsidR="00933DAE">
        <w:rPr>
          <w:rFonts w:ascii="Times New Roman" w:hAnsi="Times New Roman" w:cs="Times New Roman" w:hint="eastAsia"/>
        </w:rPr>
        <w:t>being</w:t>
      </w:r>
      <w:r w:rsidR="003420CB">
        <w:rPr>
          <w:rFonts w:ascii="Times New Roman" w:hAnsi="Times New Roman" w:cs="Times New Roman" w:hint="eastAsia"/>
        </w:rPr>
        <w:t xml:space="preserve"> better. The baselines are Single Best Solver (SBS) and Virtual Best Solver (VBS).</w:t>
      </w:r>
      <w:r w:rsidR="00933DAE">
        <w:rPr>
          <w:rFonts w:ascii="Times New Roman" w:hAnsi="Times New Roman" w:cs="Times New Roman" w:hint="eastAsia"/>
        </w:rPr>
        <w:t xml:space="preserve"> </w:t>
      </w:r>
      <w:r w:rsidR="00933DAE">
        <w:rPr>
          <w:rFonts w:ascii="Times New Roman" w:hAnsi="Times New Roman" w:cs="Times New Roman"/>
        </w:rPr>
        <w:t>Ideally</w:t>
      </w:r>
      <w:r w:rsidR="00933DAE">
        <w:rPr>
          <w:rFonts w:ascii="Times New Roman" w:hAnsi="Times New Roman" w:cs="Times New Roman" w:hint="eastAsia"/>
        </w:rPr>
        <w:t>, a selection algorithm should score better than SBS. The closer its score is to VBS, the better its performance is.</w:t>
      </w:r>
    </w:p>
    <w:p w14:paraId="759971E2" w14:textId="65B5A1F0" w:rsidR="00E64F59" w:rsidRPr="00A728BE" w:rsidRDefault="003420CB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I</w:t>
      </w:r>
      <w:r w:rsidR="00A728BE" w:rsidRPr="00A728BE">
        <w:rPr>
          <w:rFonts w:ascii="Times New Roman" w:hAnsi="Times New Roman" w:cs="Times New Roman"/>
        </w:rPr>
        <w:t xml:space="preserve">n </w:t>
      </w:r>
      <w:r w:rsidRPr="00A728BE">
        <w:rPr>
          <w:rFonts w:ascii="Times New Roman" w:hAnsi="Times New Roman" w:cs="Times New Roman"/>
        </w:rPr>
        <w:t xml:space="preserve">terms of </w:t>
      </w:r>
      <w:r>
        <w:rPr>
          <w:rFonts w:ascii="Times New Roman" w:hAnsi="Times New Roman" w:cs="Times New Roman" w:hint="eastAsia"/>
        </w:rPr>
        <w:t xml:space="preserve">feature set with </w:t>
      </w:r>
      <w:r w:rsidRPr="00A728BE">
        <w:rPr>
          <w:rFonts w:ascii="Times New Roman" w:hAnsi="Times New Roman" w:cs="Times New Roman"/>
        </w:rPr>
        <w:t>financial</w:t>
      </w:r>
      <w:r w:rsidR="00A728BE" w:rsidRPr="00A728BE">
        <w:rPr>
          <w:rFonts w:ascii="Times New Roman" w:hAnsi="Times New Roman" w:cs="Times New Roman"/>
        </w:rPr>
        <w:t xml:space="preserve"> features only and financial </w:t>
      </w:r>
      <w:r>
        <w:rPr>
          <w:rFonts w:ascii="Times New Roman" w:hAnsi="Times New Roman" w:cs="Times New Roman" w:hint="eastAsia"/>
        </w:rPr>
        <w:t>and</w:t>
      </w:r>
      <w:r w:rsidR="00A728BE" w:rsidRPr="00A728BE">
        <w:rPr>
          <w:rFonts w:ascii="Times New Roman" w:hAnsi="Times New Roman" w:cs="Times New Roman"/>
        </w:rPr>
        <w:t xml:space="preserve"> GPT-formulated feature</w:t>
      </w:r>
      <w:r>
        <w:rPr>
          <w:rFonts w:ascii="Times New Roman" w:hAnsi="Times New Roman" w:cs="Times New Roman" w:hint="eastAsia"/>
        </w:rPr>
        <w:t>s</w:t>
      </w:r>
      <w:r w:rsidR="00A728BE" w:rsidRPr="00A728BE">
        <w:rPr>
          <w:rFonts w:ascii="Times New Roman" w:hAnsi="Times New Roman" w:cs="Times New Roman"/>
        </w:rPr>
        <w:t>, RF and MLP shared similar performance, both outweighing the SBS</w:t>
      </w:r>
      <w:r w:rsidR="00AB4AD4">
        <w:rPr>
          <w:rFonts w:ascii="Times New Roman" w:hAnsi="Times New Roman" w:cs="Times New Roman" w:hint="eastAsia"/>
        </w:rPr>
        <w:t xml:space="preserve"> and generally showed better performance with</w:t>
      </w:r>
      <w:r w:rsidR="00AB4AD4" w:rsidRPr="00AB4AD4">
        <w:rPr>
          <w:rFonts w:ascii="Times New Roman" w:hAnsi="Times New Roman" w:cs="Times New Roman"/>
        </w:rPr>
        <w:t xml:space="preserve"> </w:t>
      </w:r>
      <w:r w:rsidR="00AB4AD4" w:rsidRPr="00A728BE">
        <w:rPr>
          <w:rFonts w:ascii="Times New Roman" w:hAnsi="Times New Roman" w:cs="Times New Roman"/>
        </w:rPr>
        <w:t>GPT-formulated feature</w:t>
      </w:r>
      <w:r w:rsidR="00AB4AD4">
        <w:rPr>
          <w:rFonts w:ascii="Times New Roman" w:hAnsi="Times New Roman" w:cs="Times New Roman" w:hint="eastAsia"/>
        </w:rPr>
        <w:t>s</w:t>
      </w:r>
      <w:r w:rsidR="00AB4AD4">
        <w:rPr>
          <w:rFonts w:ascii="Times New Roman" w:hAnsi="Times New Roman" w:cs="Times New Roman" w:hint="eastAsia"/>
        </w:rPr>
        <w:t xml:space="preserve"> included. However,</w:t>
      </w:r>
      <w:r w:rsidR="00A728BE" w:rsidRPr="00A728BE">
        <w:rPr>
          <w:rFonts w:ascii="Times New Roman" w:hAnsi="Times New Roman" w:cs="Times New Roman"/>
        </w:rPr>
        <w:t xml:space="preserve"> the performance of </w:t>
      </w:r>
      <w:r w:rsidR="00AB4AD4" w:rsidRPr="00A728BE">
        <w:rPr>
          <w:rFonts w:ascii="Times New Roman" w:hAnsi="Times New Roman" w:cs="Times New Roman"/>
        </w:rPr>
        <w:t>deep learning</w:t>
      </w:r>
      <w:r w:rsidR="00AB4AD4">
        <w:rPr>
          <w:rFonts w:ascii="Times New Roman" w:hAnsi="Times New Roman" w:cs="Times New Roman" w:hint="eastAsia"/>
        </w:rPr>
        <w:t>-</w:t>
      </w:r>
      <w:r w:rsidR="00A728BE" w:rsidRPr="00A728BE">
        <w:rPr>
          <w:rFonts w:ascii="Times New Roman" w:hAnsi="Times New Roman" w:cs="Times New Roman"/>
        </w:rPr>
        <w:t xml:space="preserve">based LSTM wasn’t very ideal, having worse results than SBS. Possible explanations could be that the </w:t>
      </w:r>
      <w:r w:rsidR="00623774">
        <w:rPr>
          <w:rFonts w:ascii="Times New Roman" w:hAnsi="Times New Roman" w:cs="Times New Roman" w:hint="eastAsia"/>
        </w:rPr>
        <w:t xml:space="preserve">financial features and GPT-formulated features focused more on the financial status of a company and were not very time-relevant. </w:t>
      </w:r>
      <w:r w:rsidR="00933DAE">
        <w:rPr>
          <w:rFonts w:ascii="Times New Roman" w:hAnsi="Times New Roman" w:cs="Times New Roman"/>
        </w:rPr>
        <w:t>Thus,</w:t>
      </w:r>
      <w:r w:rsidR="00623774">
        <w:rPr>
          <w:rFonts w:ascii="Times New Roman" w:hAnsi="Times New Roman" w:cs="Times New Roman" w:hint="eastAsia"/>
        </w:rPr>
        <w:t xml:space="preserve"> the performance of LSTM was affected due to time-</w:t>
      </w:r>
      <w:r w:rsidR="00933DAE">
        <w:rPr>
          <w:rFonts w:ascii="Times New Roman" w:hAnsi="Times New Roman" w:cs="Times New Roman"/>
        </w:rPr>
        <w:t>relevance, which</w:t>
      </w:r>
      <w:r w:rsidR="00623774">
        <w:rPr>
          <w:rFonts w:ascii="Times New Roman" w:hAnsi="Times New Roman" w:cs="Times New Roman" w:hint="eastAsia"/>
        </w:rPr>
        <w:t xml:space="preserve"> </w:t>
      </w:r>
      <w:r w:rsidR="00933DAE">
        <w:rPr>
          <w:rFonts w:ascii="Times New Roman" w:hAnsi="Times New Roman" w:cs="Times New Roman" w:hint="eastAsia"/>
        </w:rPr>
        <w:t xml:space="preserve">probably </w:t>
      </w:r>
      <w:r w:rsidR="00623774">
        <w:rPr>
          <w:rFonts w:ascii="Times New Roman" w:hAnsi="Times New Roman" w:cs="Times New Roman" w:hint="eastAsia"/>
        </w:rPr>
        <w:t>served as a noise in this case.</w:t>
      </w:r>
    </w:p>
    <w:p w14:paraId="7D20BC94" w14:textId="083E4724" w:rsidR="00A728BE" w:rsidRDefault="00A728BE">
      <w:pPr>
        <w:rPr>
          <w:rFonts w:ascii="Times New Roman" w:hAnsi="Times New Roman" w:cs="Times New Roman"/>
        </w:rPr>
      </w:pPr>
      <w:r w:rsidRPr="00A728BE">
        <w:rPr>
          <w:rFonts w:ascii="Times New Roman" w:hAnsi="Times New Roman" w:cs="Times New Roman"/>
        </w:rPr>
        <w:t xml:space="preserve">When features directly extracted by LLM were involved, there was deduction on performance of </w:t>
      </w:r>
      <w:r>
        <w:rPr>
          <w:rFonts w:ascii="Times New Roman" w:hAnsi="Times New Roman" w:cs="Times New Roman" w:hint="eastAsia"/>
        </w:rPr>
        <w:t>RF and MLP</w:t>
      </w:r>
      <w:r w:rsidRPr="00A728BE">
        <w:rPr>
          <w:rFonts w:ascii="Times New Roman" w:hAnsi="Times New Roman" w:cs="Times New Roman"/>
        </w:rPr>
        <w:t>. Yet LSTM</w:t>
      </w:r>
      <w:r>
        <w:rPr>
          <w:rFonts w:ascii="Times New Roman" w:hAnsi="Times New Roman" w:cs="Times New Roman" w:hint="eastAsia"/>
        </w:rPr>
        <w:t xml:space="preserve">, unlike the other two, showed improvement in most </w:t>
      </w:r>
      <w:r>
        <w:rPr>
          <w:rFonts w:ascii="Times New Roman" w:hAnsi="Times New Roman" w:cs="Times New Roman"/>
        </w:rPr>
        <w:t>criteria</w:t>
      </w:r>
      <w:r>
        <w:rPr>
          <w:rFonts w:ascii="Times New Roman" w:hAnsi="Times New Roman" w:cs="Times New Roman" w:hint="eastAsia"/>
        </w:rPr>
        <w:t>.</w:t>
      </w:r>
      <w:r w:rsidR="00623774">
        <w:rPr>
          <w:rFonts w:ascii="Times New Roman" w:hAnsi="Times New Roman" w:cs="Times New Roman" w:hint="eastAsia"/>
        </w:rPr>
        <w:t xml:space="preserve"> It is assumed that features extracted by LLM were more time-relevant and thus resulted in better performance of time-sensitive algorithm LSTM.</w:t>
      </w:r>
    </w:p>
    <w:p w14:paraId="11366574" w14:textId="35AD1E45" w:rsidR="00AB4AD4" w:rsidRPr="00AB4AD4" w:rsidRDefault="00AB4AD4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In short, features formulated by GPT were helpful for </w:t>
      </w:r>
      <w:proofErr w:type="gramStart"/>
      <w:r>
        <w:rPr>
          <w:rFonts w:ascii="Times New Roman" w:hAnsi="Times New Roman" w:cs="Times New Roman" w:hint="eastAsia"/>
        </w:rPr>
        <w:t>selection</w:t>
      </w:r>
      <w:proofErr w:type="gramEnd"/>
      <w:r>
        <w:rPr>
          <w:rFonts w:ascii="Times New Roman" w:hAnsi="Times New Roman" w:cs="Times New Roman" w:hint="eastAsia"/>
        </w:rPr>
        <w:t xml:space="preserve"> algorithms in most cases. The features extracted directly from LLM didn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do much help to algorithms such as RF and MLP. However, time-sensitive algorithms such as LSTM did benefit from the features extracted LLM. </w:t>
      </w:r>
    </w:p>
    <w:p w14:paraId="69081075" w14:textId="04049017" w:rsidR="00AB4AD4" w:rsidRDefault="00795E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This indicated that LLM-extracted features could potentially work better when cooperating with a deep </w:t>
      </w:r>
      <w:r>
        <w:rPr>
          <w:rFonts w:ascii="Times New Roman" w:hAnsi="Times New Roman" w:cs="Times New Roman"/>
        </w:rPr>
        <w:t>learning</w:t>
      </w:r>
      <w:r>
        <w:rPr>
          <w:rFonts w:ascii="Times New Roman" w:hAnsi="Times New Roman" w:cs="Times New Roman" w:hint="eastAsia"/>
        </w:rPr>
        <w:t xml:space="preserve"> algorithm, while financial and formulated features </w:t>
      </w:r>
      <w:r>
        <w:rPr>
          <w:rFonts w:ascii="Times New Roman" w:hAnsi="Times New Roman" w:cs="Times New Roman"/>
        </w:rPr>
        <w:t>seemed</w:t>
      </w:r>
      <w:r>
        <w:rPr>
          <w:rFonts w:ascii="Times New Roman" w:hAnsi="Times New Roman" w:cs="Times New Roman" w:hint="eastAsia"/>
        </w:rPr>
        <w:t xml:space="preserve"> to fit more into simple algorithms.</w:t>
      </w:r>
    </w:p>
    <w:p w14:paraId="4B72FDCB" w14:textId="2CB749DA" w:rsidR="00795EE1" w:rsidRPr="00795EE1" w:rsidRDefault="00795EE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Due to the limitation of </w:t>
      </w:r>
      <w:proofErr w:type="spellStart"/>
      <w:r>
        <w:rPr>
          <w:rFonts w:ascii="Times New Roman" w:hAnsi="Times New Roman" w:cs="Times New Roman" w:hint="eastAsia"/>
        </w:rPr>
        <w:t>yfinance</w:t>
      </w:r>
      <w:proofErr w:type="spellEnd"/>
      <w:r>
        <w:rPr>
          <w:rFonts w:ascii="Times New Roman" w:hAnsi="Times New Roman" w:cs="Times New Roman" w:hint="eastAsia"/>
        </w:rPr>
        <w:t xml:space="preserve"> library, features of American Stocks before 2020 weren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acquired, which resulted in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 w:hint="eastAsia"/>
        </w:rPr>
        <w:t xml:space="preserve"> unbalanced </w:t>
      </w:r>
      <w:r>
        <w:rPr>
          <w:rFonts w:ascii="Times New Roman" w:hAnsi="Times New Roman" w:cs="Times New Roman"/>
        </w:rPr>
        <w:t>ratio</w:t>
      </w:r>
      <w:r>
        <w:rPr>
          <w:rFonts w:ascii="Times New Roman" w:hAnsi="Times New Roman" w:cs="Times New Roman" w:hint="eastAsia"/>
        </w:rPr>
        <w:t xml:space="preserve"> between American and Chinese stock data. Also because of the limited time, other deep learning </w:t>
      </w:r>
      <w:r>
        <w:rPr>
          <w:rFonts w:ascii="Times New Roman" w:hAnsi="Times New Roman" w:cs="Times New Roman"/>
        </w:rPr>
        <w:t>algorithms</w:t>
      </w:r>
      <w:r>
        <w:rPr>
          <w:rFonts w:ascii="Times New Roman" w:hAnsi="Times New Roman" w:cs="Times New Roman" w:hint="eastAsia"/>
        </w:rPr>
        <w:t xml:space="preserve"> such as CNN and </w:t>
      </w:r>
      <w:r>
        <w:rPr>
          <w:rFonts w:ascii="Times New Roman" w:hAnsi="Times New Roman" w:cs="Times New Roman"/>
        </w:rPr>
        <w:t>transformers</w:t>
      </w:r>
      <w:r>
        <w:rPr>
          <w:rFonts w:ascii="Times New Roman" w:hAnsi="Times New Roman" w:cs="Times New Roman" w:hint="eastAsia"/>
        </w:rPr>
        <w:t xml:space="preserve"> weren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applied to the selection process. Future work could focus on balancing ratios between different stock </w:t>
      </w:r>
      <w:proofErr w:type="gramStart"/>
      <w:r>
        <w:rPr>
          <w:rFonts w:ascii="Times New Roman" w:hAnsi="Times New Roman" w:cs="Times New Roman" w:hint="eastAsia"/>
        </w:rPr>
        <w:t>market</w:t>
      </w:r>
      <w:proofErr w:type="gramEnd"/>
      <w:r>
        <w:rPr>
          <w:rFonts w:ascii="Times New Roman" w:hAnsi="Times New Roman" w:cs="Times New Roman" w:hint="eastAsia"/>
        </w:rPr>
        <w:t xml:space="preserve"> and </w:t>
      </w:r>
      <w:r>
        <w:rPr>
          <w:rFonts w:ascii="Times New Roman" w:hAnsi="Times New Roman" w:cs="Times New Roman"/>
        </w:rPr>
        <w:t>comparison</w:t>
      </w:r>
      <w:r>
        <w:rPr>
          <w:rFonts w:ascii="Times New Roman" w:hAnsi="Times New Roman" w:cs="Times New Roman" w:hint="eastAsia"/>
        </w:rPr>
        <w:t xml:space="preserve"> between more selection algorithms.</w:t>
      </w:r>
    </w:p>
    <w:p w14:paraId="56B0FF27" w14:textId="77777777" w:rsidR="00AB4AD4" w:rsidRDefault="00AB4AD4">
      <w:pPr>
        <w:rPr>
          <w:rFonts w:ascii="Times New Roman" w:hAnsi="Times New Roman" w:cs="Times New Roman"/>
        </w:rPr>
      </w:pPr>
    </w:p>
    <w:p w14:paraId="35B87CD0" w14:textId="77777777" w:rsidR="00AB4AD4" w:rsidRPr="00A728BE" w:rsidRDefault="00AB4AD4">
      <w:pPr>
        <w:rPr>
          <w:rFonts w:ascii="Times New Roman" w:hAnsi="Times New Roman" w:cs="Times New Roman" w:hint="eastAsia"/>
        </w:rPr>
      </w:pPr>
    </w:p>
    <w:sectPr w:rsidR="00AB4AD4" w:rsidRPr="00A72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BE"/>
    <w:rsid w:val="003420CB"/>
    <w:rsid w:val="00623774"/>
    <w:rsid w:val="006A0FE4"/>
    <w:rsid w:val="00795EE1"/>
    <w:rsid w:val="00933DAE"/>
    <w:rsid w:val="00A728BE"/>
    <w:rsid w:val="00AB4AD4"/>
    <w:rsid w:val="00C752A3"/>
    <w:rsid w:val="00E30CF6"/>
    <w:rsid w:val="00E6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6518"/>
  <w15:chartTrackingRefBased/>
  <w15:docId w15:val="{73A31F36-2CDE-48DC-8C33-D22F97AC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7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72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728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728B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72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728B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2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72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2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2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2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2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Henghao Jiang</dc:creator>
  <cp:keywords/>
  <dc:description/>
  <cp:lastModifiedBy>Henghao Jiang</cp:lastModifiedBy>
  <cp:revision>2</cp:revision>
  <dcterms:created xsi:type="dcterms:W3CDTF">2025-08-29T08:04:00Z</dcterms:created>
  <dcterms:modified xsi:type="dcterms:W3CDTF">2025-08-29T14:00:00Z</dcterms:modified>
</cp:coreProperties>
</file>