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6FFC" w14:textId="77777777" w:rsidR="00B440EB" w:rsidRDefault="00E02201">
      <w:pPr>
        <w:widowControl w:val="0"/>
        <w:pBdr>
          <w:top w:val="nil"/>
          <w:left w:val="nil"/>
          <w:bottom w:val="nil"/>
          <w:right w:val="nil"/>
          <w:between w:val="nil"/>
        </w:pBdr>
        <w:spacing w:line="240" w:lineRule="auto"/>
        <w:ind w:right="989"/>
        <w:jc w:val="right"/>
        <w:rPr>
          <w:rFonts w:ascii="Calibri" w:eastAsia="Calibri" w:hAnsi="Calibri" w:cs="Calibri"/>
          <w:color w:val="000000"/>
          <w:sz w:val="24"/>
          <w:szCs w:val="24"/>
        </w:rPr>
      </w:pPr>
      <w:r>
        <w:rPr>
          <w:rFonts w:ascii="Calibri" w:eastAsia="Calibri" w:hAnsi="Calibri" w:cs="Calibri"/>
          <w:color w:val="000000"/>
          <w:sz w:val="24"/>
          <w:szCs w:val="24"/>
        </w:rPr>
        <w:t xml:space="preserve">1 </w:t>
      </w:r>
    </w:p>
    <w:p w14:paraId="4125F3AF" w14:textId="77777777" w:rsidR="00B440EB" w:rsidRPr="003D0E7E" w:rsidRDefault="00E02201">
      <w:pPr>
        <w:widowControl w:val="0"/>
        <w:pBdr>
          <w:top w:val="nil"/>
          <w:left w:val="nil"/>
          <w:bottom w:val="nil"/>
          <w:right w:val="nil"/>
          <w:between w:val="nil"/>
        </w:pBdr>
        <w:spacing w:before="408" w:line="240" w:lineRule="auto"/>
        <w:ind w:right="3478"/>
        <w:jc w:val="right"/>
        <w:rPr>
          <w:rFonts w:ascii="Times New Roman" w:eastAsia="Times New Roman" w:hAnsi="Times New Roman" w:cs="Times New Roman"/>
          <w:b/>
          <w:color w:val="000000"/>
          <w:sz w:val="36"/>
          <w:szCs w:val="36"/>
          <w:lang w:val="en-US"/>
        </w:rPr>
      </w:pPr>
      <w:r w:rsidRPr="003D0E7E">
        <w:rPr>
          <w:rFonts w:ascii="Times New Roman" w:eastAsia="Times New Roman" w:hAnsi="Times New Roman" w:cs="Times New Roman"/>
          <w:b/>
          <w:color w:val="000000"/>
          <w:sz w:val="36"/>
          <w:szCs w:val="36"/>
          <w:lang w:val="en-US"/>
        </w:rPr>
        <w:t xml:space="preserve">Sample Change Essay </w:t>
      </w:r>
    </w:p>
    <w:p w14:paraId="680251F2" w14:textId="77777777" w:rsidR="00B440EB" w:rsidRPr="003D0E7E" w:rsidRDefault="00E02201">
      <w:pPr>
        <w:widowControl w:val="0"/>
        <w:pBdr>
          <w:top w:val="nil"/>
          <w:left w:val="nil"/>
          <w:bottom w:val="nil"/>
          <w:right w:val="nil"/>
          <w:between w:val="nil"/>
        </w:pBdr>
        <w:spacing w:before="35" w:line="240" w:lineRule="auto"/>
        <w:ind w:left="11"/>
        <w:rPr>
          <w:rFonts w:ascii="Times New Roman" w:eastAsia="Times New Roman" w:hAnsi="Times New Roman" w:cs="Times New Roman"/>
          <w:b/>
          <w:color w:val="000000"/>
          <w:sz w:val="32"/>
          <w:szCs w:val="32"/>
          <w:lang w:val="en-US"/>
        </w:rPr>
      </w:pPr>
      <w:r w:rsidRPr="003D0E7E">
        <w:rPr>
          <w:rFonts w:ascii="Times New Roman" w:eastAsia="Times New Roman" w:hAnsi="Times New Roman" w:cs="Times New Roman"/>
          <w:b/>
          <w:color w:val="000000"/>
          <w:sz w:val="32"/>
          <w:szCs w:val="32"/>
          <w:lang w:val="en-US"/>
        </w:rPr>
        <w:t xml:space="preserve">My Sister and My Friend </w:t>
      </w:r>
    </w:p>
    <w:p w14:paraId="3C0E94CB" w14:textId="4538E04A" w:rsidR="00B440EB" w:rsidRPr="003D0E7E" w:rsidRDefault="00E02201">
      <w:pPr>
        <w:widowControl w:val="0"/>
        <w:pBdr>
          <w:top w:val="nil"/>
          <w:left w:val="nil"/>
          <w:bottom w:val="nil"/>
          <w:right w:val="nil"/>
          <w:between w:val="nil"/>
        </w:pBdr>
        <w:spacing w:before="276" w:line="459" w:lineRule="auto"/>
        <w:ind w:left="130" w:right="1015" w:firstLine="715"/>
        <w:rPr>
          <w:rFonts w:ascii="Times New Roman" w:eastAsia="Times New Roman" w:hAnsi="Times New Roman" w:cs="Times New Roman"/>
          <w:color w:val="000000"/>
          <w:sz w:val="24"/>
          <w:szCs w:val="24"/>
          <w:lang w:val="en-US"/>
        </w:rPr>
      </w:pPr>
      <w:r w:rsidRPr="00C6002C">
        <w:rPr>
          <w:rFonts w:ascii="Times New Roman" w:eastAsia="Times New Roman" w:hAnsi="Times New Roman" w:cs="Times New Roman"/>
          <w:color w:val="000000"/>
          <w:sz w:val="24"/>
          <w:szCs w:val="24"/>
          <w:highlight w:val="red"/>
          <w:lang w:val="en-US"/>
        </w:rPr>
        <w:t xml:space="preserve">We </w:t>
      </w:r>
      <w:commentRangeStart w:id="0"/>
      <w:r w:rsidRPr="00C6002C">
        <w:rPr>
          <w:rFonts w:ascii="Times New Roman" w:eastAsia="Times New Roman" w:hAnsi="Times New Roman" w:cs="Times New Roman"/>
          <w:color w:val="000000"/>
          <w:sz w:val="24"/>
          <w:szCs w:val="24"/>
          <w:highlight w:val="red"/>
          <w:lang w:val="en-US"/>
        </w:rPr>
        <w:t xml:space="preserve">all have siblings that annoy </w:t>
      </w:r>
      <w:commentRangeEnd w:id="0"/>
      <w:r w:rsidR="00AB5BB3">
        <w:rPr>
          <w:rStyle w:val="Refdecomentario"/>
        </w:rPr>
        <w:commentReference w:id="0"/>
      </w:r>
      <w:r w:rsidRPr="00C6002C">
        <w:rPr>
          <w:rFonts w:ascii="Times New Roman" w:eastAsia="Times New Roman" w:hAnsi="Times New Roman" w:cs="Times New Roman"/>
          <w:color w:val="000000"/>
          <w:sz w:val="24"/>
          <w:szCs w:val="24"/>
          <w:highlight w:val="red"/>
          <w:lang w:val="en-US"/>
        </w:rPr>
        <w:t>us</w:t>
      </w:r>
      <w:r w:rsidRPr="003D0E7E">
        <w:rPr>
          <w:rFonts w:ascii="Times New Roman" w:eastAsia="Times New Roman" w:hAnsi="Times New Roman" w:cs="Times New Roman"/>
          <w:color w:val="000000"/>
          <w:sz w:val="24"/>
          <w:szCs w:val="24"/>
          <w:lang w:val="en-US"/>
        </w:rPr>
        <w:t>. We fight with them over dumb things like who gets to sit next to the window in the car and who gets to go first on the slide</w:t>
      </w:r>
      <w:r w:rsidRPr="003D0E7E">
        <w:rPr>
          <w:rFonts w:ascii="Times New Roman" w:eastAsia="Times New Roman" w:hAnsi="Times New Roman" w:cs="Times New Roman"/>
          <w:color w:val="000000"/>
          <w:sz w:val="24"/>
          <w:szCs w:val="24"/>
          <w:lang w:val="en-US"/>
        </w:rPr>
        <w:t>. We get jealous when they get more attention or have success. This can be especially true if yo</w:t>
      </w:r>
      <w:r w:rsidRPr="003D0E7E">
        <w:rPr>
          <w:rFonts w:ascii="Times New Roman" w:eastAsia="Times New Roman" w:hAnsi="Times New Roman" w:cs="Times New Roman"/>
          <w:color w:val="000000"/>
          <w:sz w:val="24"/>
          <w:szCs w:val="24"/>
          <w:lang w:val="en-US"/>
        </w:rPr>
        <w:t xml:space="preserve">u are a middle child. </w:t>
      </w:r>
      <w:r w:rsidRPr="003D0E7E">
        <w:rPr>
          <w:rFonts w:ascii="Times New Roman" w:eastAsia="Times New Roman" w:hAnsi="Times New Roman" w:cs="Times New Roman"/>
          <w:color w:val="000000"/>
          <w:sz w:val="24"/>
          <w:szCs w:val="24"/>
          <w:lang w:val="en-US"/>
        </w:rPr>
        <w:t>You always feel like everyone else gets better things in life than you, especially your younger siblings. But do we really realize how much of an influence our brothers and sisters can have in our lives? Do we recognize the unique fri</w:t>
      </w:r>
      <w:r w:rsidRPr="003D0E7E">
        <w:rPr>
          <w:rFonts w:ascii="Times New Roman" w:eastAsia="Times New Roman" w:hAnsi="Times New Roman" w:cs="Times New Roman"/>
          <w:color w:val="000000"/>
          <w:sz w:val="24"/>
          <w:szCs w:val="24"/>
          <w:lang w:val="en-US"/>
        </w:rPr>
        <w:t xml:space="preserve">endship we can gain with them? </w:t>
      </w:r>
      <w:r w:rsidRPr="003D0E7E">
        <w:rPr>
          <w:rFonts w:ascii="Times New Roman" w:eastAsia="Times New Roman" w:hAnsi="Times New Roman" w:cs="Times New Roman"/>
          <w:color w:val="000000"/>
          <w:sz w:val="24"/>
          <w:szCs w:val="24"/>
          <w:lang w:val="en-US"/>
        </w:rPr>
        <w:t xml:space="preserve">Or do we waste our lives trying to find friendship and approval somewhere else? I didn’t always appreciate my little sister, </w:t>
      </w:r>
      <w:r w:rsidRPr="006C078F">
        <w:rPr>
          <w:rFonts w:ascii="Times New Roman" w:eastAsia="Times New Roman" w:hAnsi="Times New Roman" w:cs="Times New Roman"/>
          <w:color w:val="000000"/>
          <w:sz w:val="24"/>
          <w:szCs w:val="24"/>
          <w:highlight w:val="green"/>
          <w:lang w:val="en-US"/>
        </w:rPr>
        <w:t xml:space="preserve">but </w:t>
      </w:r>
      <w:commentRangeStart w:id="1"/>
      <w:r w:rsidRPr="006C078F">
        <w:rPr>
          <w:rFonts w:ascii="Times New Roman" w:eastAsia="Times New Roman" w:hAnsi="Times New Roman" w:cs="Times New Roman"/>
          <w:color w:val="000000"/>
          <w:sz w:val="24"/>
          <w:szCs w:val="24"/>
          <w:highlight w:val="green"/>
          <w:lang w:val="en-US"/>
        </w:rPr>
        <w:t>over time, I realized she was actually one of my bes</w:t>
      </w:r>
      <w:commentRangeEnd w:id="1"/>
      <w:r w:rsidR="00AB5BB3">
        <w:rPr>
          <w:rStyle w:val="Refdecomentario"/>
        </w:rPr>
        <w:commentReference w:id="1"/>
      </w:r>
      <w:r w:rsidRPr="006C078F">
        <w:rPr>
          <w:rFonts w:ascii="Times New Roman" w:eastAsia="Times New Roman" w:hAnsi="Times New Roman" w:cs="Times New Roman"/>
          <w:color w:val="000000"/>
          <w:sz w:val="24"/>
          <w:szCs w:val="24"/>
          <w:highlight w:val="green"/>
          <w:lang w:val="en-US"/>
        </w:rPr>
        <w:t>t friends</w:t>
      </w:r>
      <w:r w:rsidRPr="003D0E7E">
        <w:rPr>
          <w:rFonts w:ascii="Times New Roman" w:eastAsia="Times New Roman" w:hAnsi="Times New Roman" w:cs="Times New Roman"/>
          <w:color w:val="000000"/>
          <w:sz w:val="24"/>
          <w:szCs w:val="24"/>
          <w:lang w:val="en-US"/>
        </w:rPr>
        <w:t xml:space="preserve">. </w:t>
      </w:r>
    </w:p>
    <w:p w14:paraId="166F0E75" w14:textId="77777777" w:rsidR="00B440EB" w:rsidRPr="003D0E7E" w:rsidRDefault="00E02201">
      <w:pPr>
        <w:widowControl w:val="0"/>
        <w:pBdr>
          <w:top w:val="nil"/>
          <w:left w:val="nil"/>
          <w:bottom w:val="nil"/>
          <w:right w:val="nil"/>
          <w:between w:val="nil"/>
        </w:pBdr>
        <w:spacing w:before="53" w:line="459" w:lineRule="auto"/>
        <w:ind w:left="125" w:right="982" w:firstLine="725"/>
        <w:rPr>
          <w:rFonts w:ascii="Times New Roman" w:eastAsia="Times New Roman" w:hAnsi="Times New Roman" w:cs="Times New Roman"/>
          <w:color w:val="000000"/>
          <w:sz w:val="24"/>
          <w:szCs w:val="24"/>
          <w:lang w:val="en-US"/>
        </w:rPr>
      </w:pPr>
      <w:r w:rsidRPr="006C078F">
        <w:rPr>
          <w:rFonts w:ascii="Times New Roman" w:eastAsia="Times New Roman" w:hAnsi="Times New Roman" w:cs="Times New Roman"/>
          <w:color w:val="000000"/>
          <w:sz w:val="24"/>
          <w:szCs w:val="24"/>
          <w:highlight w:val="green"/>
          <w:lang w:val="en-US"/>
        </w:rPr>
        <w:t xml:space="preserve">The </w:t>
      </w:r>
      <w:commentRangeStart w:id="2"/>
      <w:r w:rsidRPr="006C078F">
        <w:rPr>
          <w:rFonts w:ascii="Times New Roman" w:eastAsia="Times New Roman" w:hAnsi="Times New Roman" w:cs="Times New Roman"/>
          <w:color w:val="000000"/>
          <w:sz w:val="24"/>
          <w:szCs w:val="24"/>
          <w:highlight w:val="green"/>
          <w:lang w:val="en-US"/>
        </w:rPr>
        <w:t>first time I realized I migh</w:t>
      </w:r>
      <w:r w:rsidRPr="006C078F">
        <w:rPr>
          <w:rFonts w:ascii="Times New Roman" w:eastAsia="Times New Roman" w:hAnsi="Times New Roman" w:cs="Times New Roman"/>
          <w:color w:val="000000"/>
          <w:sz w:val="24"/>
          <w:szCs w:val="24"/>
          <w:highlight w:val="green"/>
          <w:lang w:val="en-US"/>
        </w:rPr>
        <w:t xml:space="preserve">t not despise my sister was when I moved thousands of miles away to live in </w:t>
      </w:r>
      <w:commentRangeEnd w:id="2"/>
      <w:r w:rsidR="00AB5BB3">
        <w:rPr>
          <w:rStyle w:val="Refdecomentario"/>
        </w:rPr>
        <w:commentReference w:id="2"/>
      </w:r>
      <w:r w:rsidRPr="006C078F">
        <w:rPr>
          <w:rFonts w:ascii="Times New Roman" w:eastAsia="Times New Roman" w:hAnsi="Times New Roman" w:cs="Times New Roman"/>
          <w:color w:val="000000"/>
          <w:sz w:val="24"/>
          <w:szCs w:val="24"/>
          <w:highlight w:val="green"/>
          <w:lang w:val="en-US"/>
        </w:rPr>
        <w:t>Seoul</w:t>
      </w:r>
      <w:r w:rsidRPr="003D0E7E">
        <w:rPr>
          <w:rFonts w:ascii="Times New Roman" w:eastAsia="Times New Roman" w:hAnsi="Times New Roman" w:cs="Times New Roman"/>
          <w:color w:val="000000"/>
          <w:sz w:val="24"/>
          <w:szCs w:val="24"/>
          <w:lang w:val="en-US"/>
        </w:rPr>
        <w:t>, Korea as a missionary for our church. Missionaries weren’t allowed to call home more than twice a year, but we could communicate via letter and email. As I wrote to my famil</w:t>
      </w:r>
      <w:r w:rsidRPr="003D0E7E">
        <w:rPr>
          <w:rFonts w:ascii="Times New Roman" w:eastAsia="Times New Roman" w:hAnsi="Times New Roman" w:cs="Times New Roman"/>
          <w:color w:val="000000"/>
          <w:sz w:val="24"/>
          <w:szCs w:val="24"/>
          <w:lang w:val="en-US"/>
        </w:rPr>
        <w:t xml:space="preserve">y, </w:t>
      </w:r>
      <w:r w:rsidRPr="006C078F">
        <w:rPr>
          <w:rFonts w:ascii="Times New Roman" w:eastAsia="Times New Roman" w:hAnsi="Times New Roman" w:cs="Times New Roman"/>
          <w:color w:val="000000"/>
          <w:sz w:val="24"/>
          <w:szCs w:val="24"/>
          <w:highlight w:val="green"/>
          <w:lang w:val="en-US"/>
        </w:rPr>
        <w:t xml:space="preserve">I </w:t>
      </w:r>
      <w:commentRangeStart w:id="3"/>
      <w:r w:rsidRPr="006C078F">
        <w:rPr>
          <w:rFonts w:ascii="Times New Roman" w:eastAsia="Times New Roman" w:hAnsi="Times New Roman" w:cs="Times New Roman"/>
          <w:color w:val="000000"/>
          <w:sz w:val="24"/>
          <w:szCs w:val="24"/>
          <w:highlight w:val="green"/>
          <w:lang w:val="en-US"/>
        </w:rPr>
        <w:t xml:space="preserve">realized for the first time how much I missed them, and to my surprise, that included my little </w:t>
      </w:r>
      <w:commentRangeEnd w:id="3"/>
      <w:r w:rsidR="00AB5BB3">
        <w:rPr>
          <w:rStyle w:val="Refdecomentario"/>
        </w:rPr>
        <w:commentReference w:id="3"/>
      </w:r>
      <w:r w:rsidRPr="006C078F">
        <w:rPr>
          <w:rFonts w:ascii="Times New Roman" w:eastAsia="Times New Roman" w:hAnsi="Times New Roman" w:cs="Times New Roman"/>
          <w:color w:val="000000"/>
          <w:sz w:val="24"/>
          <w:szCs w:val="24"/>
          <w:highlight w:val="green"/>
          <w:lang w:val="en-US"/>
        </w:rPr>
        <w:t>sister</w:t>
      </w:r>
      <w:r w:rsidRPr="003D0E7E">
        <w:rPr>
          <w:rFonts w:ascii="Times New Roman" w:eastAsia="Times New Roman" w:hAnsi="Times New Roman" w:cs="Times New Roman"/>
          <w:color w:val="000000"/>
          <w:sz w:val="24"/>
          <w:szCs w:val="24"/>
          <w:lang w:val="en-US"/>
        </w:rPr>
        <w:t xml:space="preserve">. Maybe it was the constant preaching about “loving one another” but I suddenly found myself </w:t>
      </w:r>
      <w:r w:rsidRPr="006C078F">
        <w:rPr>
          <w:rFonts w:ascii="Times New Roman" w:eastAsia="Times New Roman" w:hAnsi="Times New Roman" w:cs="Times New Roman"/>
          <w:color w:val="000000"/>
          <w:sz w:val="24"/>
          <w:szCs w:val="24"/>
          <w:highlight w:val="green"/>
          <w:lang w:val="en-US"/>
        </w:rPr>
        <w:t>remembering all the mean things I’d said and done over t</w:t>
      </w:r>
      <w:r w:rsidRPr="006C078F">
        <w:rPr>
          <w:rFonts w:ascii="Times New Roman" w:eastAsia="Times New Roman" w:hAnsi="Times New Roman" w:cs="Times New Roman"/>
          <w:color w:val="000000"/>
          <w:sz w:val="24"/>
          <w:szCs w:val="24"/>
          <w:highlight w:val="green"/>
          <w:lang w:val="en-US"/>
        </w:rPr>
        <w:t>he years. Stupid things like refusing to kneel next to her during family prayer</w:t>
      </w:r>
      <w:r w:rsidRPr="003D0E7E">
        <w:rPr>
          <w:rFonts w:ascii="Times New Roman" w:eastAsia="Times New Roman" w:hAnsi="Times New Roman" w:cs="Times New Roman"/>
          <w:color w:val="000000"/>
          <w:sz w:val="24"/>
          <w:szCs w:val="24"/>
          <w:lang w:val="en-US"/>
        </w:rPr>
        <w:t xml:space="preserve"> or telling her that she sounded like a dying seal every time she played the clarinet</w:t>
      </w:r>
      <w:r w:rsidRPr="003D0E7E">
        <w:rPr>
          <w:rFonts w:ascii="Times New Roman" w:eastAsia="Times New Roman" w:hAnsi="Times New Roman" w:cs="Times New Roman"/>
          <w:color w:val="000000"/>
          <w:sz w:val="24"/>
          <w:szCs w:val="24"/>
          <w:lang w:val="en-US"/>
        </w:rPr>
        <w:t xml:space="preserve">. She eventually quit band all together, and I suddenly found myself wondering if it was at </w:t>
      </w:r>
      <w:r w:rsidRPr="003D0E7E">
        <w:rPr>
          <w:rFonts w:ascii="Times New Roman" w:eastAsia="Times New Roman" w:hAnsi="Times New Roman" w:cs="Times New Roman"/>
          <w:color w:val="000000"/>
          <w:sz w:val="24"/>
          <w:szCs w:val="24"/>
          <w:lang w:val="en-US"/>
        </w:rPr>
        <w:t xml:space="preserve">least partly because of me. </w:t>
      </w:r>
      <w:r w:rsidRPr="004C045F">
        <w:rPr>
          <w:rFonts w:ascii="Times New Roman" w:eastAsia="Times New Roman" w:hAnsi="Times New Roman" w:cs="Times New Roman"/>
          <w:color w:val="000000"/>
          <w:sz w:val="24"/>
          <w:szCs w:val="24"/>
          <w:highlight w:val="green"/>
          <w:lang w:val="en-US"/>
        </w:rPr>
        <w:t>Why did I always have to point out her flaws?</w:t>
      </w:r>
      <w:r w:rsidRPr="003D0E7E">
        <w:rPr>
          <w:rFonts w:ascii="Times New Roman" w:eastAsia="Times New Roman" w:hAnsi="Times New Roman" w:cs="Times New Roman"/>
          <w:color w:val="000000"/>
          <w:sz w:val="24"/>
          <w:szCs w:val="24"/>
          <w:lang w:val="en-US"/>
        </w:rPr>
        <w:t xml:space="preserve"> I vowed that when I returned home, things would be different. I would be different. </w:t>
      </w:r>
    </w:p>
    <w:p w14:paraId="3D8A68C2" w14:textId="77777777" w:rsidR="00B440EB" w:rsidRPr="003D0E7E" w:rsidRDefault="00E02201">
      <w:pPr>
        <w:widowControl w:val="0"/>
        <w:pBdr>
          <w:top w:val="nil"/>
          <w:left w:val="nil"/>
          <w:bottom w:val="nil"/>
          <w:right w:val="nil"/>
          <w:between w:val="nil"/>
        </w:pBdr>
        <w:spacing w:before="52" w:line="459" w:lineRule="auto"/>
        <w:ind w:left="124" w:right="1113"/>
        <w:jc w:val="right"/>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But once I got home, I quickly returned to college and didn’t see my sister much. I got wrapped u</w:t>
      </w:r>
      <w:r w:rsidRPr="003D0E7E">
        <w:rPr>
          <w:rFonts w:ascii="Times New Roman" w:eastAsia="Times New Roman" w:hAnsi="Times New Roman" w:cs="Times New Roman"/>
          <w:color w:val="000000"/>
          <w:sz w:val="24"/>
          <w:szCs w:val="24"/>
          <w:lang w:val="en-US"/>
        </w:rPr>
        <w:t xml:space="preserve">p in my own friends, my own dreams, and my own worries. My sister started to date lots of boys, and I was jealous of this. </w:t>
      </w:r>
      <w:r w:rsidRPr="00C6002C">
        <w:rPr>
          <w:rFonts w:ascii="Times New Roman" w:eastAsia="Times New Roman" w:hAnsi="Times New Roman" w:cs="Times New Roman"/>
          <w:color w:val="000000"/>
          <w:sz w:val="24"/>
          <w:szCs w:val="24"/>
          <w:highlight w:val="red"/>
          <w:lang w:val="en-US"/>
        </w:rPr>
        <w:t xml:space="preserve">It </w:t>
      </w:r>
      <w:commentRangeStart w:id="4"/>
      <w:r w:rsidRPr="00C6002C">
        <w:rPr>
          <w:rFonts w:ascii="Times New Roman" w:eastAsia="Times New Roman" w:hAnsi="Times New Roman" w:cs="Times New Roman"/>
          <w:color w:val="000000"/>
          <w:sz w:val="24"/>
          <w:szCs w:val="24"/>
          <w:highlight w:val="red"/>
          <w:lang w:val="en-US"/>
        </w:rPr>
        <w:t xml:space="preserve">seemed like dating came so easily </w:t>
      </w:r>
      <w:commentRangeEnd w:id="4"/>
      <w:r>
        <w:rPr>
          <w:rStyle w:val="Refdecomentario"/>
        </w:rPr>
        <w:commentReference w:id="4"/>
      </w:r>
      <w:r w:rsidRPr="00C6002C">
        <w:rPr>
          <w:rFonts w:ascii="Times New Roman" w:eastAsia="Times New Roman" w:hAnsi="Times New Roman" w:cs="Times New Roman"/>
          <w:color w:val="000000"/>
          <w:sz w:val="24"/>
          <w:szCs w:val="24"/>
          <w:highlight w:val="red"/>
          <w:lang w:val="en-US"/>
        </w:rPr>
        <w:t>to her</w:t>
      </w:r>
      <w:r w:rsidRPr="003D0E7E">
        <w:rPr>
          <w:rFonts w:ascii="Times New Roman" w:eastAsia="Times New Roman" w:hAnsi="Times New Roman" w:cs="Times New Roman"/>
          <w:color w:val="000000"/>
          <w:sz w:val="24"/>
          <w:szCs w:val="24"/>
          <w:lang w:val="en-US"/>
        </w:rPr>
        <w:t>, and she didn’t</w:t>
      </w:r>
    </w:p>
    <w:p w14:paraId="01E1B48B" w14:textId="77777777" w:rsidR="00B440EB" w:rsidRPr="003D0E7E" w:rsidRDefault="00E02201">
      <w:pPr>
        <w:widowControl w:val="0"/>
        <w:pBdr>
          <w:top w:val="nil"/>
          <w:left w:val="nil"/>
          <w:bottom w:val="nil"/>
          <w:right w:val="nil"/>
          <w:between w:val="nil"/>
        </w:pBdr>
        <w:spacing w:line="240" w:lineRule="auto"/>
        <w:ind w:right="989"/>
        <w:jc w:val="right"/>
        <w:rPr>
          <w:rFonts w:ascii="Calibri" w:eastAsia="Calibri" w:hAnsi="Calibri" w:cs="Calibri"/>
          <w:color w:val="000000"/>
          <w:sz w:val="24"/>
          <w:szCs w:val="24"/>
          <w:lang w:val="en-US"/>
        </w:rPr>
      </w:pPr>
      <w:r w:rsidRPr="003D0E7E">
        <w:rPr>
          <w:rFonts w:ascii="Calibri" w:eastAsia="Calibri" w:hAnsi="Calibri" w:cs="Calibri"/>
          <w:color w:val="000000"/>
          <w:sz w:val="24"/>
          <w:szCs w:val="24"/>
          <w:lang w:val="en-US"/>
        </w:rPr>
        <w:t xml:space="preserve">2 </w:t>
      </w:r>
    </w:p>
    <w:p w14:paraId="4AD7F8B6" w14:textId="77777777" w:rsidR="00B440EB" w:rsidRPr="003D0E7E" w:rsidRDefault="00E02201">
      <w:pPr>
        <w:widowControl w:val="0"/>
        <w:pBdr>
          <w:top w:val="nil"/>
          <w:left w:val="nil"/>
          <w:bottom w:val="nil"/>
          <w:right w:val="nil"/>
          <w:between w:val="nil"/>
        </w:pBdr>
        <w:spacing w:before="421" w:line="459" w:lineRule="auto"/>
        <w:ind w:left="122" w:right="986" w:firstLine="9"/>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lastRenderedPageBreak/>
        <w:t>even appreciate the boys who bent over backwards to try to impress her. There was one guy in particular who really worked hard to get her. He bought her flowers and jewelry. He invited her on the family cruise to Mexico. And it wasn’t just that he was rich</w:t>
      </w:r>
      <w:r w:rsidRPr="003D0E7E">
        <w:rPr>
          <w:rFonts w:ascii="Times New Roman" w:eastAsia="Times New Roman" w:hAnsi="Times New Roman" w:cs="Times New Roman"/>
          <w:color w:val="000000"/>
          <w:sz w:val="24"/>
          <w:szCs w:val="24"/>
          <w:lang w:val="en-US"/>
        </w:rPr>
        <w:t>. He was also a really good guy, a returned missionary, and super smart. She said he was nice, but for some reason she just didn’t feel like she loved him. Looking back, I can see that I shouldn’t have judged her, but at the time, I couldn’t understand it</w:t>
      </w:r>
      <w:r w:rsidRPr="003D0E7E">
        <w:rPr>
          <w:rFonts w:ascii="Times New Roman" w:eastAsia="Times New Roman" w:hAnsi="Times New Roman" w:cs="Times New Roman"/>
          <w:color w:val="000000"/>
          <w:sz w:val="24"/>
          <w:szCs w:val="24"/>
          <w:lang w:val="en-US"/>
        </w:rPr>
        <w:t>.</w:t>
      </w:r>
      <w:r w:rsidRPr="003D0E7E">
        <w:rPr>
          <w:rFonts w:ascii="Times New Roman" w:eastAsia="Times New Roman" w:hAnsi="Times New Roman" w:cs="Times New Roman"/>
          <w:color w:val="000000"/>
          <w:sz w:val="24"/>
          <w:szCs w:val="24"/>
          <w:lang w:val="en-US"/>
        </w:rPr>
        <w:t xml:space="preserve"> In any case, I was sure she’d find the right guy soon, get married, and start having babies. </w:t>
      </w:r>
    </w:p>
    <w:p w14:paraId="5A6D2B25" w14:textId="77777777" w:rsidR="00B440EB" w:rsidRPr="003D0E7E" w:rsidRDefault="00E02201">
      <w:pPr>
        <w:widowControl w:val="0"/>
        <w:pBdr>
          <w:top w:val="nil"/>
          <w:left w:val="nil"/>
          <w:bottom w:val="nil"/>
          <w:right w:val="nil"/>
          <w:between w:val="nil"/>
        </w:pBdr>
        <w:spacing w:before="53" w:line="459" w:lineRule="auto"/>
        <w:ind w:left="122" w:right="1004" w:firstLine="728"/>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Once again, I was surprised. She didn’t get married right away, and neither did I. We both started careers instead and eventually moved to different states. We k</w:t>
      </w:r>
      <w:r w:rsidRPr="003D0E7E">
        <w:rPr>
          <w:rFonts w:ascii="Times New Roman" w:eastAsia="Times New Roman" w:hAnsi="Times New Roman" w:cs="Times New Roman"/>
          <w:color w:val="000000"/>
          <w:sz w:val="24"/>
          <w:szCs w:val="24"/>
          <w:lang w:val="en-US"/>
        </w:rPr>
        <w:t>ept in touch, but in our phone calls I usually just gave a general overview of what was happening with work and friends, nothing too personal</w:t>
      </w:r>
      <w:r w:rsidRPr="003D0E7E">
        <w:rPr>
          <w:rFonts w:ascii="Times New Roman" w:eastAsia="Times New Roman" w:hAnsi="Times New Roman" w:cs="Times New Roman"/>
          <w:color w:val="000000"/>
          <w:sz w:val="24"/>
          <w:szCs w:val="24"/>
          <w:lang w:val="en-US"/>
        </w:rPr>
        <w:t xml:space="preserve">. She basically did the same thing. Then, about six years after graduating from college, </w:t>
      </w:r>
      <w:r w:rsidRPr="00C6002C">
        <w:rPr>
          <w:rFonts w:ascii="Times New Roman" w:eastAsia="Times New Roman" w:hAnsi="Times New Roman" w:cs="Times New Roman"/>
          <w:color w:val="000000"/>
          <w:sz w:val="24"/>
          <w:szCs w:val="24"/>
          <w:highlight w:val="green"/>
          <w:lang w:val="en-US"/>
        </w:rPr>
        <w:t xml:space="preserve">I </w:t>
      </w:r>
      <w:commentRangeStart w:id="5"/>
      <w:r w:rsidRPr="00C6002C">
        <w:rPr>
          <w:rFonts w:ascii="Times New Roman" w:eastAsia="Times New Roman" w:hAnsi="Times New Roman" w:cs="Times New Roman"/>
          <w:color w:val="000000"/>
          <w:sz w:val="24"/>
          <w:szCs w:val="24"/>
          <w:highlight w:val="green"/>
          <w:lang w:val="en-US"/>
        </w:rPr>
        <w:t>started to feel really u</w:t>
      </w:r>
      <w:r w:rsidRPr="00C6002C">
        <w:rPr>
          <w:rFonts w:ascii="Times New Roman" w:eastAsia="Times New Roman" w:hAnsi="Times New Roman" w:cs="Times New Roman"/>
          <w:color w:val="000000"/>
          <w:sz w:val="24"/>
          <w:szCs w:val="24"/>
          <w:highlight w:val="green"/>
          <w:lang w:val="en-US"/>
        </w:rPr>
        <w:t xml:space="preserve">nhappy with my </w:t>
      </w:r>
      <w:commentRangeEnd w:id="5"/>
      <w:r>
        <w:rPr>
          <w:rStyle w:val="Refdecomentario"/>
        </w:rPr>
        <w:commentReference w:id="5"/>
      </w:r>
      <w:r w:rsidRPr="00C6002C">
        <w:rPr>
          <w:rFonts w:ascii="Times New Roman" w:eastAsia="Times New Roman" w:hAnsi="Times New Roman" w:cs="Times New Roman"/>
          <w:color w:val="000000"/>
          <w:sz w:val="24"/>
          <w:szCs w:val="24"/>
          <w:highlight w:val="green"/>
          <w:lang w:val="en-US"/>
        </w:rPr>
        <w:t>life</w:t>
      </w:r>
      <w:r w:rsidRPr="003D0E7E">
        <w:rPr>
          <w:rFonts w:ascii="Times New Roman" w:eastAsia="Times New Roman" w:hAnsi="Times New Roman" w:cs="Times New Roman"/>
          <w:color w:val="000000"/>
          <w:sz w:val="24"/>
          <w:szCs w:val="24"/>
          <w:lang w:val="en-US"/>
        </w:rPr>
        <w:t xml:space="preserve">. I knew something needed to change but I didn’t know what. </w:t>
      </w:r>
      <w:r w:rsidRPr="00C6002C">
        <w:rPr>
          <w:rFonts w:ascii="Times New Roman" w:eastAsia="Times New Roman" w:hAnsi="Times New Roman" w:cs="Times New Roman"/>
          <w:color w:val="000000"/>
          <w:sz w:val="24"/>
          <w:szCs w:val="24"/>
          <w:highlight w:val="red"/>
          <w:lang w:val="en-US"/>
        </w:rPr>
        <w:t xml:space="preserve">The </w:t>
      </w:r>
      <w:commentRangeStart w:id="6"/>
      <w:r w:rsidRPr="00C6002C">
        <w:rPr>
          <w:rFonts w:ascii="Times New Roman" w:eastAsia="Times New Roman" w:hAnsi="Times New Roman" w:cs="Times New Roman"/>
          <w:color w:val="000000"/>
          <w:sz w:val="24"/>
          <w:szCs w:val="24"/>
          <w:highlight w:val="red"/>
          <w:lang w:val="en-US"/>
        </w:rPr>
        <w:t xml:space="preserve">whole world seemed dark and </w:t>
      </w:r>
      <w:commentRangeEnd w:id="6"/>
      <w:r>
        <w:rPr>
          <w:rStyle w:val="Refdecomentario"/>
        </w:rPr>
        <w:commentReference w:id="6"/>
      </w:r>
      <w:r w:rsidRPr="00C6002C">
        <w:rPr>
          <w:rFonts w:ascii="Times New Roman" w:eastAsia="Times New Roman" w:hAnsi="Times New Roman" w:cs="Times New Roman"/>
          <w:color w:val="000000"/>
          <w:sz w:val="24"/>
          <w:szCs w:val="24"/>
          <w:highlight w:val="red"/>
          <w:lang w:val="en-US"/>
        </w:rPr>
        <w:t>black</w:t>
      </w:r>
      <w:r w:rsidRPr="003D0E7E">
        <w:rPr>
          <w:rFonts w:ascii="Times New Roman" w:eastAsia="Times New Roman" w:hAnsi="Times New Roman" w:cs="Times New Roman"/>
          <w:color w:val="000000"/>
          <w:sz w:val="24"/>
          <w:szCs w:val="24"/>
          <w:lang w:val="en-US"/>
        </w:rPr>
        <w:t xml:space="preserve"> with nothing to look forward to and no way to get out. It was like being in a deep, dark prison</w:t>
      </w:r>
      <w:r w:rsidRPr="003D0E7E">
        <w:rPr>
          <w:rFonts w:ascii="Times New Roman" w:eastAsia="Times New Roman" w:hAnsi="Times New Roman" w:cs="Times New Roman"/>
          <w:color w:val="000000"/>
          <w:sz w:val="24"/>
          <w:szCs w:val="24"/>
          <w:lang w:val="en-US"/>
        </w:rPr>
        <w:t>, but no one could see the bars but me. What</w:t>
      </w:r>
      <w:r w:rsidRPr="003D0E7E">
        <w:rPr>
          <w:rFonts w:ascii="Times New Roman" w:eastAsia="Times New Roman" w:hAnsi="Times New Roman" w:cs="Times New Roman"/>
          <w:color w:val="000000"/>
          <w:sz w:val="24"/>
          <w:szCs w:val="24"/>
          <w:lang w:val="en-US"/>
        </w:rPr>
        <w:t xml:space="preserve"> should I do? </w:t>
      </w:r>
      <w:r w:rsidRPr="00B10078">
        <w:rPr>
          <w:rFonts w:ascii="Times New Roman" w:eastAsia="Times New Roman" w:hAnsi="Times New Roman" w:cs="Times New Roman"/>
          <w:color w:val="000000"/>
          <w:sz w:val="24"/>
          <w:szCs w:val="24"/>
          <w:highlight w:val="red"/>
          <w:lang w:val="en-US"/>
        </w:rPr>
        <w:t>Who could I turn to?</w:t>
      </w:r>
      <w:r w:rsidRPr="003D0E7E">
        <w:rPr>
          <w:rFonts w:ascii="Times New Roman" w:eastAsia="Times New Roman" w:hAnsi="Times New Roman" w:cs="Times New Roman"/>
          <w:color w:val="000000"/>
          <w:sz w:val="24"/>
          <w:szCs w:val="24"/>
          <w:lang w:val="en-US"/>
        </w:rPr>
        <w:t xml:space="preserve"> Strangely, </w:t>
      </w:r>
      <w:r w:rsidRPr="00B10078">
        <w:rPr>
          <w:rFonts w:ascii="Times New Roman" w:eastAsia="Times New Roman" w:hAnsi="Times New Roman" w:cs="Times New Roman"/>
          <w:color w:val="000000"/>
          <w:sz w:val="24"/>
          <w:szCs w:val="24"/>
          <w:highlight w:val="red"/>
          <w:lang w:val="en-US"/>
        </w:rPr>
        <w:t xml:space="preserve">I </w:t>
      </w:r>
      <w:commentRangeStart w:id="7"/>
      <w:r w:rsidRPr="00B10078">
        <w:rPr>
          <w:rFonts w:ascii="Times New Roman" w:eastAsia="Times New Roman" w:hAnsi="Times New Roman" w:cs="Times New Roman"/>
          <w:color w:val="000000"/>
          <w:sz w:val="24"/>
          <w:szCs w:val="24"/>
          <w:highlight w:val="red"/>
          <w:lang w:val="en-US"/>
        </w:rPr>
        <w:t>found myself calling the last person I thought I would, my little</w:t>
      </w:r>
      <w:commentRangeEnd w:id="7"/>
      <w:r>
        <w:rPr>
          <w:rStyle w:val="Refdecomentario"/>
        </w:rPr>
        <w:commentReference w:id="7"/>
      </w:r>
      <w:r w:rsidRPr="00B10078">
        <w:rPr>
          <w:rFonts w:ascii="Times New Roman" w:eastAsia="Times New Roman" w:hAnsi="Times New Roman" w:cs="Times New Roman"/>
          <w:color w:val="000000"/>
          <w:sz w:val="24"/>
          <w:szCs w:val="24"/>
          <w:highlight w:val="red"/>
          <w:lang w:val="en-US"/>
        </w:rPr>
        <w:t xml:space="preserve"> sister.</w:t>
      </w:r>
      <w:r w:rsidRPr="003D0E7E">
        <w:rPr>
          <w:rFonts w:ascii="Times New Roman" w:eastAsia="Times New Roman" w:hAnsi="Times New Roman" w:cs="Times New Roman"/>
          <w:color w:val="000000"/>
          <w:sz w:val="24"/>
          <w:szCs w:val="24"/>
          <w:lang w:val="en-US"/>
        </w:rPr>
        <w:t xml:space="preserve"> </w:t>
      </w:r>
    </w:p>
    <w:p w14:paraId="291D10CC" w14:textId="77777777" w:rsidR="00B440EB" w:rsidRPr="003D0E7E" w:rsidRDefault="00E02201">
      <w:pPr>
        <w:widowControl w:val="0"/>
        <w:pBdr>
          <w:top w:val="nil"/>
          <w:left w:val="nil"/>
          <w:bottom w:val="nil"/>
          <w:right w:val="nil"/>
          <w:between w:val="nil"/>
        </w:pBdr>
        <w:spacing w:before="52" w:line="459" w:lineRule="auto"/>
        <w:ind w:left="124" w:right="995" w:firstLine="724"/>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I started with some basic small talk, but somehow, it suddenly all came rushing out. I told her that I was feeling miserable and alone. </w:t>
      </w:r>
      <w:r w:rsidRPr="00B10078">
        <w:rPr>
          <w:rFonts w:ascii="Times New Roman" w:eastAsia="Times New Roman" w:hAnsi="Times New Roman" w:cs="Times New Roman"/>
          <w:color w:val="000000"/>
          <w:sz w:val="24"/>
          <w:szCs w:val="24"/>
          <w:highlight w:val="red"/>
          <w:lang w:val="en-US"/>
        </w:rPr>
        <w:t>I told her that I wasn’t sure what I was doing with my life anymore</w:t>
      </w:r>
      <w:r w:rsidRPr="003D0E7E">
        <w:rPr>
          <w:rFonts w:ascii="Times New Roman" w:eastAsia="Times New Roman" w:hAnsi="Times New Roman" w:cs="Times New Roman"/>
          <w:color w:val="000000"/>
          <w:sz w:val="24"/>
          <w:szCs w:val="24"/>
          <w:lang w:val="en-US"/>
        </w:rPr>
        <w:t>. I probably talked for at least twenty minutes strai</w:t>
      </w:r>
      <w:r w:rsidRPr="003D0E7E">
        <w:rPr>
          <w:rFonts w:ascii="Times New Roman" w:eastAsia="Times New Roman" w:hAnsi="Times New Roman" w:cs="Times New Roman"/>
          <w:color w:val="000000"/>
          <w:sz w:val="24"/>
          <w:szCs w:val="24"/>
          <w:lang w:val="en-US"/>
        </w:rPr>
        <w:t xml:space="preserve">ght, but my sister just listened. When I was done, </w:t>
      </w:r>
      <w:r w:rsidRPr="00C6002C">
        <w:rPr>
          <w:rFonts w:ascii="Times New Roman" w:eastAsia="Times New Roman" w:hAnsi="Times New Roman" w:cs="Times New Roman"/>
          <w:color w:val="000000"/>
          <w:sz w:val="24"/>
          <w:szCs w:val="24"/>
          <w:highlight w:val="green"/>
          <w:lang w:val="en-US"/>
        </w:rPr>
        <w:t xml:space="preserve">she </w:t>
      </w:r>
      <w:commentRangeStart w:id="8"/>
      <w:r w:rsidRPr="00C6002C">
        <w:rPr>
          <w:rFonts w:ascii="Times New Roman" w:eastAsia="Times New Roman" w:hAnsi="Times New Roman" w:cs="Times New Roman"/>
          <w:color w:val="000000"/>
          <w:sz w:val="24"/>
          <w:szCs w:val="24"/>
          <w:highlight w:val="green"/>
          <w:lang w:val="en-US"/>
        </w:rPr>
        <w:t xml:space="preserve">told me that she knew I would figure </w:t>
      </w:r>
      <w:commentRangeEnd w:id="8"/>
      <w:r>
        <w:rPr>
          <w:rStyle w:val="Refdecomentario"/>
        </w:rPr>
        <w:commentReference w:id="8"/>
      </w:r>
      <w:r w:rsidRPr="00C6002C">
        <w:rPr>
          <w:rFonts w:ascii="Times New Roman" w:eastAsia="Times New Roman" w:hAnsi="Times New Roman" w:cs="Times New Roman"/>
          <w:color w:val="000000"/>
          <w:sz w:val="24"/>
          <w:szCs w:val="24"/>
          <w:highlight w:val="green"/>
          <w:lang w:val="en-US"/>
        </w:rPr>
        <w:t>it out</w:t>
      </w:r>
      <w:r w:rsidRPr="003D0E7E">
        <w:rPr>
          <w:rFonts w:ascii="Times New Roman" w:eastAsia="Times New Roman" w:hAnsi="Times New Roman" w:cs="Times New Roman"/>
          <w:color w:val="000000"/>
          <w:sz w:val="24"/>
          <w:szCs w:val="24"/>
          <w:lang w:val="en-US"/>
        </w:rPr>
        <w:t xml:space="preserve">. She told me that I was amazing and that she believed in me. </w:t>
      </w:r>
    </w:p>
    <w:p w14:paraId="5B1A1A3B" w14:textId="1C234850" w:rsidR="00B440EB" w:rsidRPr="003D0E7E" w:rsidRDefault="00E02201">
      <w:pPr>
        <w:widowControl w:val="0"/>
        <w:pBdr>
          <w:top w:val="nil"/>
          <w:left w:val="nil"/>
          <w:bottom w:val="nil"/>
          <w:right w:val="nil"/>
          <w:between w:val="nil"/>
        </w:pBdr>
        <w:spacing w:before="52" w:line="459" w:lineRule="auto"/>
        <w:ind w:left="124" w:right="1045" w:firstLine="725"/>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Though we were miles apart, I suddenly felt as if she were right there with me, and </w:t>
      </w:r>
      <w:r w:rsidRPr="00C6002C">
        <w:rPr>
          <w:rFonts w:ascii="Times New Roman" w:eastAsia="Times New Roman" w:hAnsi="Times New Roman" w:cs="Times New Roman"/>
          <w:color w:val="000000"/>
          <w:sz w:val="24"/>
          <w:szCs w:val="24"/>
          <w:highlight w:val="green"/>
          <w:lang w:val="en-US"/>
        </w:rPr>
        <w:t xml:space="preserve">I realized </w:t>
      </w:r>
      <w:commentRangeStart w:id="9"/>
      <w:r w:rsidRPr="00C6002C">
        <w:rPr>
          <w:rFonts w:ascii="Times New Roman" w:eastAsia="Times New Roman" w:hAnsi="Times New Roman" w:cs="Times New Roman"/>
          <w:color w:val="000000"/>
          <w:sz w:val="24"/>
          <w:szCs w:val="24"/>
          <w:highlight w:val="green"/>
          <w:lang w:val="en-US"/>
        </w:rPr>
        <w:t>that she had said exactly what I needed to hear</w:t>
      </w:r>
      <w:r w:rsidRPr="00C6002C">
        <w:rPr>
          <w:rFonts w:ascii="Times New Roman" w:eastAsia="Times New Roman" w:hAnsi="Times New Roman" w:cs="Times New Roman"/>
          <w:color w:val="000000"/>
          <w:sz w:val="24"/>
          <w:szCs w:val="24"/>
          <w:highlight w:val="green"/>
          <w:lang w:val="en-US"/>
        </w:rPr>
        <w:t xml:space="preserve">. In </w:t>
      </w:r>
      <w:commentRangeEnd w:id="9"/>
      <w:r>
        <w:rPr>
          <w:rStyle w:val="Refdecomentario"/>
        </w:rPr>
        <w:commentReference w:id="9"/>
      </w:r>
      <w:r w:rsidRPr="00C6002C">
        <w:rPr>
          <w:rFonts w:ascii="Times New Roman" w:eastAsia="Times New Roman" w:hAnsi="Times New Roman" w:cs="Times New Roman"/>
          <w:color w:val="000000"/>
          <w:sz w:val="24"/>
          <w:szCs w:val="24"/>
          <w:highlight w:val="green"/>
          <w:lang w:val="en-US"/>
        </w:rPr>
        <w:t>that moment</w:t>
      </w:r>
      <w:r w:rsidRPr="003D0E7E">
        <w:rPr>
          <w:rFonts w:ascii="Times New Roman" w:eastAsia="Times New Roman" w:hAnsi="Times New Roman" w:cs="Times New Roman"/>
          <w:color w:val="000000"/>
          <w:sz w:val="24"/>
          <w:szCs w:val="24"/>
          <w:lang w:val="en-US"/>
        </w:rPr>
        <w:t xml:space="preserve">, I was so grateful for </w:t>
      </w:r>
      <w:proofErr w:type="gramStart"/>
      <w:r w:rsidRPr="003D0E7E">
        <w:rPr>
          <w:rFonts w:ascii="Times New Roman" w:eastAsia="Times New Roman" w:hAnsi="Times New Roman" w:cs="Times New Roman"/>
          <w:color w:val="000000"/>
          <w:sz w:val="24"/>
          <w:szCs w:val="24"/>
          <w:lang w:val="en-US"/>
        </w:rPr>
        <w:t>my</w:t>
      </w:r>
      <w:proofErr w:type="gramEnd"/>
    </w:p>
    <w:p w14:paraId="136D2526" w14:textId="3AF49799" w:rsidR="00B440EB" w:rsidRPr="003D0E7E" w:rsidRDefault="00E02201">
      <w:pPr>
        <w:widowControl w:val="0"/>
        <w:pBdr>
          <w:top w:val="nil"/>
          <w:left w:val="nil"/>
          <w:bottom w:val="nil"/>
          <w:right w:val="nil"/>
          <w:between w:val="nil"/>
        </w:pBdr>
        <w:spacing w:line="240" w:lineRule="auto"/>
        <w:ind w:right="990"/>
        <w:jc w:val="right"/>
        <w:rPr>
          <w:rFonts w:ascii="Calibri" w:eastAsia="Calibri" w:hAnsi="Calibri" w:cs="Calibri"/>
          <w:color w:val="000000"/>
          <w:sz w:val="24"/>
          <w:szCs w:val="24"/>
          <w:lang w:val="en-US"/>
        </w:rPr>
      </w:pPr>
      <w:r w:rsidRPr="003D0E7E">
        <w:rPr>
          <w:rFonts w:ascii="Calibri" w:eastAsia="Calibri" w:hAnsi="Calibri" w:cs="Calibri"/>
          <w:color w:val="000000"/>
          <w:sz w:val="24"/>
          <w:szCs w:val="24"/>
          <w:lang w:val="en-US"/>
        </w:rPr>
        <w:t xml:space="preserve">3 </w:t>
      </w:r>
    </w:p>
    <w:p w14:paraId="5D36E2DE" w14:textId="77777777" w:rsidR="00B440EB" w:rsidRPr="003D0E7E" w:rsidRDefault="00E02201">
      <w:pPr>
        <w:widowControl w:val="0"/>
        <w:pBdr>
          <w:top w:val="nil"/>
          <w:left w:val="nil"/>
          <w:bottom w:val="nil"/>
          <w:right w:val="nil"/>
          <w:between w:val="nil"/>
        </w:pBdr>
        <w:spacing w:before="421" w:line="459" w:lineRule="auto"/>
        <w:ind w:left="125" w:right="1092" w:firstLine="4"/>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little sister, and I know anyone can feel what I felt. The question is, are you ready to see your </w:t>
      </w:r>
      <w:r w:rsidRPr="003D0E7E">
        <w:rPr>
          <w:rFonts w:ascii="Times New Roman" w:eastAsia="Times New Roman" w:hAnsi="Times New Roman" w:cs="Times New Roman"/>
          <w:color w:val="000000"/>
          <w:sz w:val="24"/>
          <w:szCs w:val="24"/>
          <w:lang w:val="en-US"/>
        </w:rPr>
        <w:lastRenderedPageBreak/>
        <w:t>sibling in a new way? Are you ready to open your heart to the person who has been by your side this whole time? It took me way too long to realize what my lit</w:t>
      </w:r>
      <w:r w:rsidRPr="003D0E7E">
        <w:rPr>
          <w:rFonts w:ascii="Times New Roman" w:eastAsia="Times New Roman" w:hAnsi="Times New Roman" w:cs="Times New Roman"/>
          <w:color w:val="000000"/>
          <w:sz w:val="24"/>
          <w:szCs w:val="24"/>
          <w:lang w:val="en-US"/>
        </w:rPr>
        <w:t xml:space="preserve">tle sister meant to me. But you don’t have to wait so long. </w:t>
      </w:r>
      <w:r w:rsidRPr="00C6002C">
        <w:rPr>
          <w:rFonts w:ascii="Times New Roman" w:eastAsia="Times New Roman" w:hAnsi="Times New Roman" w:cs="Times New Roman"/>
          <w:color w:val="000000"/>
          <w:sz w:val="24"/>
          <w:szCs w:val="24"/>
          <w:highlight w:val="green"/>
          <w:lang w:val="en-US"/>
        </w:rPr>
        <w:t>Reach out to your sibling today!</w:t>
      </w:r>
      <w:r w:rsidRPr="003D0E7E">
        <w:rPr>
          <w:rFonts w:ascii="Times New Roman" w:eastAsia="Times New Roman" w:hAnsi="Times New Roman" w:cs="Times New Roman"/>
          <w:color w:val="000000"/>
          <w:sz w:val="24"/>
          <w:szCs w:val="24"/>
          <w:lang w:val="en-US"/>
        </w:rPr>
        <w:t xml:space="preserve"> Give them a call or at least send a text. </w:t>
      </w:r>
      <w:r w:rsidRPr="00C6002C">
        <w:rPr>
          <w:rFonts w:ascii="Times New Roman" w:eastAsia="Times New Roman" w:hAnsi="Times New Roman" w:cs="Times New Roman"/>
          <w:color w:val="000000"/>
          <w:sz w:val="24"/>
          <w:szCs w:val="24"/>
          <w:highlight w:val="green"/>
          <w:lang w:val="en-US"/>
        </w:rPr>
        <w:t>If you do, it can change your life, just like it changed mine.</w:t>
      </w:r>
      <w:r w:rsidRPr="003D0E7E">
        <w:rPr>
          <w:rFonts w:ascii="Times New Roman" w:eastAsia="Times New Roman" w:hAnsi="Times New Roman" w:cs="Times New Roman"/>
          <w:color w:val="000000"/>
          <w:sz w:val="24"/>
          <w:szCs w:val="24"/>
          <w:lang w:val="en-US"/>
        </w:rPr>
        <w:t xml:space="preserve"> </w:t>
      </w:r>
    </w:p>
    <w:p w14:paraId="1DAA441B" w14:textId="77777777" w:rsidR="00B440EB" w:rsidRDefault="00E02201">
      <w:pPr>
        <w:widowControl w:val="0"/>
        <w:pBdr>
          <w:top w:val="nil"/>
          <w:left w:val="nil"/>
          <w:bottom w:val="nil"/>
          <w:right w:val="nil"/>
          <w:between w:val="nil"/>
        </w:pBdr>
        <w:spacing w:before="29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Rough Draft Table:</w:t>
      </w:r>
    </w:p>
    <w:tbl>
      <w:tblPr>
        <w:tblStyle w:val="a"/>
        <w:tblW w:w="10339" w:type="dxa"/>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3"/>
        <w:gridCol w:w="7296"/>
      </w:tblGrid>
      <w:tr w:rsidR="00B440EB" w:rsidRPr="003D0E7E" w14:paraId="50DD8D78" w14:textId="77777777">
        <w:trPr>
          <w:trHeight w:val="321"/>
        </w:trPr>
        <w:tc>
          <w:tcPr>
            <w:tcW w:w="3043" w:type="dxa"/>
            <w:shd w:val="clear" w:color="auto" w:fill="auto"/>
            <w:tcMar>
              <w:top w:w="100" w:type="dxa"/>
              <w:left w:w="100" w:type="dxa"/>
              <w:bottom w:w="100" w:type="dxa"/>
              <w:right w:w="100" w:type="dxa"/>
            </w:tcMar>
          </w:tcPr>
          <w:p w14:paraId="2803710A" w14:textId="77777777" w:rsidR="00B440EB" w:rsidRDefault="00B440EB">
            <w:pPr>
              <w:widowControl w:val="0"/>
              <w:pBdr>
                <w:top w:val="nil"/>
                <w:left w:val="nil"/>
                <w:bottom w:val="nil"/>
                <w:right w:val="nil"/>
                <w:between w:val="nil"/>
              </w:pBdr>
              <w:rPr>
                <w:rFonts w:ascii="Times New Roman" w:eastAsia="Times New Roman" w:hAnsi="Times New Roman" w:cs="Times New Roman"/>
                <w:i/>
                <w:color w:val="000000"/>
                <w:sz w:val="24"/>
                <w:szCs w:val="24"/>
              </w:rPr>
            </w:pPr>
          </w:p>
        </w:tc>
        <w:tc>
          <w:tcPr>
            <w:tcW w:w="7296" w:type="dxa"/>
            <w:shd w:val="clear" w:color="auto" w:fill="auto"/>
            <w:tcMar>
              <w:top w:w="100" w:type="dxa"/>
              <w:left w:w="100" w:type="dxa"/>
              <w:bottom w:w="100" w:type="dxa"/>
              <w:right w:w="100" w:type="dxa"/>
            </w:tcMar>
          </w:tcPr>
          <w:p w14:paraId="27144D13" w14:textId="77777777" w:rsidR="00B440EB" w:rsidRPr="003D0E7E" w:rsidRDefault="00E02201">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Rough Draft </w:t>
            </w:r>
            <w:r w:rsidRPr="003D0E7E">
              <w:rPr>
                <w:rFonts w:ascii="Times New Roman" w:eastAsia="Times New Roman" w:hAnsi="Times New Roman" w:cs="Times New Roman"/>
                <w:color w:val="000000"/>
                <w:sz w:val="24"/>
                <w:szCs w:val="24"/>
                <w:lang w:val="en-US"/>
              </w:rPr>
              <w:t>(answers and examples from the essay)</w:t>
            </w:r>
          </w:p>
        </w:tc>
      </w:tr>
      <w:tr w:rsidR="00B440EB" w:rsidRPr="003D0E7E" w14:paraId="59D97464" w14:textId="77777777">
        <w:trPr>
          <w:trHeight w:val="2528"/>
        </w:trPr>
        <w:tc>
          <w:tcPr>
            <w:tcW w:w="3043" w:type="dxa"/>
            <w:shd w:val="clear" w:color="auto" w:fill="auto"/>
            <w:tcMar>
              <w:top w:w="100" w:type="dxa"/>
              <w:left w:w="100" w:type="dxa"/>
              <w:bottom w:w="100" w:type="dxa"/>
              <w:right w:w="100" w:type="dxa"/>
            </w:tcMar>
          </w:tcPr>
          <w:p w14:paraId="5E891DF1" w14:textId="77777777" w:rsidR="00B440EB" w:rsidRPr="003D0E7E" w:rsidRDefault="00E02201">
            <w:pPr>
              <w:widowControl w:val="0"/>
              <w:pBdr>
                <w:top w:val="nil"/>
                <w:left w:val="nil"/>
                <w:bottom w:val="nil"/>
                <w:right w:val="nil"/>
                <w:between w:val="nil"/>
              </w:pBdr>
              <w:spacing w:line="229" w:lineRule="auto"/>
              <w:ind w:left="32" w:right="59"/>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Narrative Structure: </w:t>
            </w:r>
            <w:r w:rsidRPr="003D0E7E">
              <w:rPr>
                <w:rFonts w:ascii="Times New Roman" w:eastAsia="Times New Roman" w:hAnsi="Times New Roman" w:cs="Times New Roman"/>
                <w:color w:val="000000"/>
                <w:sz w:val="24"/>
                <w:szCs w:val="24"/>
                <w:lang w:val="en-US"/>
              </w:rPr>
              <w:t>Is the structure of the story clear and compelling? Does the essay feel too short or too long? Do the details and events in the story all contribute to the main idea? Or are there extra details and events that don't really fit or seem to just fill up space</w:t>
            </w:r>
            <w:r w:rsidRPr="003D0E7E">
              <w:rPr>
                <w:rFonts w:ascii="Times New Roman" w:eastAsia="Times New Roman" w:hAnsi="Times New Roman" w:cs="Times New Roman"/>
                <w:color w:val="000000"/>
                <w:sz w:val="24"/>
                <w:szCs w:val="24"/>
                <w:lang w:val="en-US"/>
              </w:rPr>
              <w:t>?</w:t>
            </w:r>
          </w:p>
        </w:tc>
        <w:tc>
          <w:tcPr>
            <w:tcW w:w="7296" w:type="dxa"/>
            <w:shd w:val="clear" w:color="auto" w:fill="auto"/>
            <w:tcMar>
              <w:top w:w="100" w:type="dxa"/>
              <w:left w:w="100" w:type="dxa"/>
              <w:bottom w:w="100" w:type="dxa"/>
              <w:right w:w="100" w:type="dxa"/>
            </w:tcMar>
          </w:tcPr>
          <w:p w14:paraId="4D4E8F3A" w14:textId="6CEE79C2" w:rsidR="00B440EB" w:rsidRPr="003D0E7E" w:rsidRDefault="00A372CF">
            <w:pPr>
              <w:widowControl w:val="0"/>
              <w:pBdr>
                <w:top w:val="nil"/>
                <w:left w:val="nil"/>
                <w:bottom w:val="nil"/>
                <w:right w:val="nil"/>
                <w:between w:val="nil"/>
              </w:pBdr>
              <w:rPr>
                <w:rFonts w:ascii="Times New Roman" w:eastAsia="Times New Roman" w:hAnsi="Times New Roman" w:cs="Times New Roman"/>
                <w:color w:val="000000"/>
                <w:sz w:val="24"/>
                <w:szCs w:val="24"/>
                <w:lang w:val="en-US"/>
              </w:rPr>
            </w:pPr>
            <w:r w:rsidRPr="00A372CF">
              <w:rPr>
                <w:rFonts w:ascii="Times New Roman" w:eastAsia="Times New Roman" w:hAnsi="Times New Roman" w:cs="Times New Roman"/>
                <w:color w:val="000000"/>
                <w:sz w:val="24"/>
                <w:szCs w:val="24"/>
                <w:lang w:val="en-US"/>
              </w:rPr>
              <w:t>The story has a clear and engaging structure that takes the reader from typical sibling annoyances to a deeper appreciation. It starts with common fights, moves to a moment during a mission that makes the narrator think about their sister, and ends with a meaningful conversation that brings them closer. The length feels just right, and all parts contribute to the theme of valuing siblings, without adding unnecessary details that might confuse the reader.</w:t>
            </w:r>
          </w:p>
        </w:tc>
      </w:tr>
      <w:tr w:rsidR="00B440EB" w:rsidRPr="003D0E7E" w14:paraId="11F9EF67" w14:textId="77777777">
        <w:trPr>
          <w:trHeight w:val="1699"/>
        </w:trPr>
        <w:tc>
          <w:tcPr>
            <w:tcW w:w="3043" w:type="dxa"/>
            <w:shd w:val="clear" w:color="auto" w:fill="auto"/>
            <w:tcMar>
              <w:top w:w="100" w:type="dxa"/>
              <w:left w:w="100" w:type="dxa"/>
              <w:bottom w:w="100" w:type="dxa"/>
              <w:right w:w="100" w:type="dxa"/>
            </w:tcMar>
          </w:tcPr>
          <w:p w14:paraId="065315BF" w14:textId="77777777" w:rsidR="00B440EB" w:rsidRPr="003D0E7E" w:rsidRDefault="00E02201">
            <w:pPr>
              <w:widowControl w:val="0"/>
              <w:pBdr>
                <w:top w:val="nil"/>
                <w:left w:val="nil"/>
                <w:bottom w:val="nil"/>
                <w:right w:val="nil"/>
                <w:between w:val="nil"/>
              </w:pBdr>
              <w:spacing w:line="228" w:lineRule="auto"/>
              <w:ind w:left="31" w:right="198"/>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Vivid details: </w:t>
            </w:r>
            <w:r w:rsidRPr="003D0E7E">
              <w:rPr>
                <w:rFonts w:ascii="Times New Roman" w:eastAsia="Times New Roman" w:hAnsi="Times New Roman" w:cs="Times New Roman"/>
                <w:color w:val="000000"/>
                <w:sz w:val="24"/>
                <w:szCs w:val="24"/>
                <w:lang w:val="en-US"/>
              </w:rPr>
              <w:t>Does the story include one vivid moment where the change happens? Are there other details that help you see, smell, hear, touch, or feel the experience?</w:t>
            </w:r>
          </w:p>
        </w:tc>
        <w:tc>
          <w:tcPr>
            <w:tcW w:w="7296" w:type="dxa"/>
            <w:shd w:val="clear" w:color="auto" w:fill="auto"/>
            <w:tcMar>
              <w:top w:w="100" w:type="dxa"/>
              <w:left w:w="100" w:type="dxa"/>
              <w:bottom w:w="100" w:type="dxa"/>
              <w:right w:w="100" w:type="dxa"/>
            </w:tcMar>
          </w:tcPr>
          <w:p w14:paraId="3C75E5B4" w14:textId="0A69EE28" w:rsidR="00B440EB" w:rsidRPr="00395686" w:rsidRDefault="00A372CF">
            <w:pPr>
              <w:widowControl w:val="0"/>
              <w:pBdr>
                <w:top w:val="nil"/>
                <w:left w:val="nil"/>
                <w:bottom w:val="nil"/>
                <w:right w:val="nil"/>
                <w:between w:val="nil"/>
              </w:pBdr>
              <w:rPr>
                <w:rFonts w:ascii="Times New Roman" w:eastAsia="Times New Roman" w:hAnsi="Times New Roman" w:cs="Times New Roman"/>
                <w:color w:val="000000"/>
                <w:sz w:val="24"/>
                <w:szCs w:val="24"/>
                <w:lang w:val="en-US"/>
              </w:rPr>
            </w:pPr>
            <w:r w:rsidRPr="00A372CF">
              <w:rPr>
                <w:rFonts w:ascii="Times New Roman" w:eastAsia="Times New Roman" w:hAnsi="Times New Roman" w:cs="Times New Roman"/>
                <w:color w:val="000000"/>
                <w:sz w:val="24"/>
                <w:szCs w:val="24"/>
                <w:lang w:val="en-US"/>
              </w:rPr>
              <w:t>The key moment of change happens during a phone call when the narrator shares feelings of sadness and loneliness, and the sister responds with support and belief. This moment is emotionally strong and helps readers understand the narrator's struggles and the comfort from their sister's words. However, adding more sensory details—like what the surroundings felt like during the call, the tone of the sister’s voice, or physical feelings—could make the experience even more relatable and engaging.</w:t>
            </w:r>
          </w:p>
        </w:tc>
      </w:tr>
      <w:tr w:rsidR="00B440EB" w:rsidRPr="003D0E7E" w14:paraId="5F5B9F49" w14:textId="77777777">
        <w:trPr>
          <w:trHeight w:val="2529"/>
        </w:trPr>
        <w:tc>
          <w:tcPr>
            <w:tcW w:w="3043" w:type="dxa"/>
            <w:shd w:val="clear" w:color="auto" w:fill="auto"/>
            <w:tcMar>
              <w:top w:w="100" w:type="dxa"/>
              <w:left w:w="100" w:type="dxa"/>
              <w:bottom w:w="100" w:type="dxa"/>
              <w:right w:w="100" w:type="dxa"/>
            </w:tcMar>
          </w:tcPr>
          <w:p w14:paraId="3C62010F" w14:textId="77777777" w:rsidR="00B440EB" w:rsidRPr="003D0E7E" w:rsidRDefault="00E02201">
            <w:pPr>
              <w:widowControl w:val="0"/>
              <w:pBdr>
                <w:top w:val="nil"/>
                <w:left w:val="nil"/>
                <w:bottom w:val="nil"/>
                <w:right w:val="nil"/>
                <w:between w:val="nil"/>
              </w:pBdr>
              <w:spacing w:line="229" w:lineRule="auto"/>
              <w:ind w:left="31" w:right="81" w:firstLine="3"/>
              <w:jc w:val="both"/>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Message: </w:t>
            </w:r>
            <w:r w:rsidRPr="003D0E7E">
              <w:rPr>
                <w:rFonts w:ascii="Times New Roman" w:eastAsia="Times New Roman" w:hAnsi="Times New Roman" w:cs="Times New Roman"/>
                <w:color w:val="000000"/>
                <w:sz w:val="24"/>
                <w:szCs w:val="24"/>
                <w:lang w:val="en-US"/>
              </w:rPr>
              <w:t xml:space="preserve">Does the author let the story speak for itself? Are you, as the reader, allowed to decide what it means? Or does </w:t>
            </w:r>
          </w:p>
          <w:p w14:paraId="16CF7099" w14:textId="77777777" w:rsidR="00B440EB" w:rsidRPr="003D0E7E" w:rsidRDefault="00E02201">
            <w:pPr>
              <w:widowControl w:val="0"/>
              <w:pBdr>
                <w:top w:val="nil"/>
                <w:left w:val="nil"/>
                <w:bottom w:val="nil"/>
                <w:right w:val="nil"/>
                <w:between w:val="nil"/>
              </w:pBdr>
              <w:spacing w:before="6" w:line="229" w:lineRule="auto"/>
              <w:ind w:left="31" w:right="33"/>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the essay </w:t>
            </w:r>
            <w:proofErr w:type="gramStart"/>
            <w:r w:rsidRPr="003D0E7E">
              <w:rPr>
                <w:rFonts w:ascii="Times New Roman" w:eastAsia="Times New Roman" w:hAnsi="Times New Roman" w:cs="Times New Roman"/>
                <w:color w:val="000000"/>
                <w:sz w:val="24"/>
                <w:szCs w:val="24"/>
                <w:lang w:val="en-US"/>
              </w:rPr>
              <w:t>feel</w:t>
            </w:r>
            <w:proofErr w:type="gramEnd"/>
            <w:r w:rsidRPr="003D0E7E">
              <w:rPr>
                <w:rFonts w:ascii="Times New Roman" w:eastAsia="Times New Roman" w:hAnsi="Times New Roman" w:cs="Times New Roman"/>
                <w:color w:val="000000"/>
                <w:sz w:val="24"/>
                <w:szCs w:val="24"/>
                <w:lang w:val="en-US"/>
              </w:rPr>
              <w:t xml:space="preserve"> like a lecture (where the author tells you what to think and how to change--whether their message applies to you or not)?</w:t>
            </w:r>
          </w:p>
        </w:tc>
        <w:tc>
          <w:tcPr>
            <w:tcW w:w="7296" w:type="dxa"/>
            <w:shd w:val="clear" w:color="auto" w:fill="auto"/>
            <w:tcMar>
              <w:top w:w="100" w:type="dxa"/>
              <w:left w:w="100" w:type="dxa"/>
              <w:bottom w:w="100" w:type="dxa"/>
              <w:right w:w="100" w:type="dxa"/>
            </w:tcMar>
          </w:tcPr>
          <w:p w14:paraId="2F1F5063" w14:textId="74E56EB4" w:rsidR="00B440EB" w:rsidRPr="003D0E7E" w:rsidRDefault="00A372CF">
            <w:pPr>
              <w:widowControl w:val="0"/>
              <w:pBdr>
                <w:top w:val="nil"/>
                <w:left w:val="nil"/>
                <w:bottom w:val="nil"/>
                <w:right w:val="nil"/>
                <w:between w:val="nil"/>
              </w:pBdr>
              <w:rPr>
                <w:rFonts w:ascii="Times New Roman" w:eastAsia="Times New Roman" w:hAnsi="Times New Roman" w:cs="Times New Roman"/>
                <w:color w:val="000000"/>
                <w:sz w:val="24"/>
                <w:szCs w:val="24"/>
                <w:lang w:val="en-US"/>
              </w:rPr>
            </w:pPr>
            <w:r w:rsidRPr="00A372CF">
              <w:rPr>
                <w:rFonts w:ascii="Times New Roman" w:eastAsia="Times New Roman" w:hAnsi="Times New Roman" w:cs="Times New Roman"/>
                <w:color w:val="000000"/>
                <w:sz w:val="24"/>
                <w:szCs w:val="24"/>
                <w:lang w:val="en-US"/>
              </w:rPr>
              <w:t>The author allows the story to show its message without telling the reader what to think, which helps create a connection with the audience. The questions at the end encourage readers to reflect on their own relationships, making the essay feel relatable. The final suggestion to reach out to a sibling reinforces the theme without sounding pushy. Including a specific example of how to do this could give readers extra help in taking action.</w:t>
            </w:r>
          </w:p>
        </w:tc>
      </w:tr>
    </w:tbl>
    <w:p w14:paraId="58FA8BA2" w14:textId="77777777" w:rsidR="00B440EB" w:rsidRPr="003D0E7E" w:rsidRDefault="00B440EB">
      <w:pPr>
        <w:widowControl w:val="0"/>
        <w:pBdr>
          <w:top w:val="nil"/>
          <w:left w:val="nil"/>
          <w:bottom w:val="nil"/>
          <w:right w:val="nil"/>
          <w:between w:val="nil"/>
        </w:pBdr>
        <w:rPr>
          <w:color w:val="000000"/>
          <w:lang w:val="en-US"/>
        </w:rPr>
      </w:pPr>
    </w:p>
    <w:p w14:paraId="1ECBB712" w14:textId="77777777" w:rsidR="00B440EB" w:rsidRPr="003D0E7E" w:rsidRDefault="00B440EB">
      <w:pPr>
        <w:widowControl w:val="0"/>
        <w:pBdr>
          <w:top w:val="nil"/>
          <w:left w:val="nil"/>
          <w:bottom w:val="nil"/>
          <w:right w:val="nil"/>
          <w:between w:val="nil"/>
        </w:pBdr>
        <w:rPr>
          <w:color w:val="000000"/>
          <w:lang w:val="en-US"/>
        </w:rPr>
      </w:pPr>
    </w:p>
    <w:p w14:paraId="083AF2A0" w14:textId="77777777" w:rsidR="00B440EB" w:rsidRPr="003D0E7E" w:rsidRDefault="00E02201">
      <w:pPr>
        <w:widowControl w:val="0"/>
        <w:pBdr>
          <w:top w:val="nil"/>
          <w:left w:val="nil"/>
          <w:bottom w:val="nil"/>
          <w:right w:val="nil"/>
          <w:between w:val="nil"/>
        </w:pBdr>
        <w:spacing w:line="240" w:lineRule="auto"/>
        <w:ind w:right="983"/>
        <w:jc w:val="right"/>
        <w:rPr>
          <w:rFonts w:ascii="Calibri" w:eastAsia="Calibri" w:hAnsi="Calibri" w:cs="Calibri"/>
          <w:color w:val="000000"/>
          <w:sz w:val="24"/>
          <w:szCs w:val="24"/>
          <w:lang w:val="en-US"/>
        </w:rPr>
      </w:pPr>
      <w:r w:rsidRPr="003D0E7E">
        <w:rPr>
          <w:rFonts w:ascii="Calibri" w:eastAsia="Calibri" w:hAnsi="Calibri" w:cs="Calibri"/>
          <w:color w:val="000000"/>
          <w:sz w:val="24"/>
          <w:szCs w:val="24"/>
          <w:lang w:val="en-US"/>
        </w:rPr>
        <w:t xml:space="preserve">4 </w:t>
      </w:r>
    </w:p>
    <w:p w14:paraId="587AA9BB" w14:textId="77777777" w:rsidR="00B440EB" w:rsidRPr="003D0E7E" w:rsidRDefault="00E02201">
      <w:pPr>
        <w:widowControl w:val="0"/>
        <w:pBdr>
          <w:top w:val="nil"/>
          <w:left w:val="nil"/>
          <w:bottom w:val="nil"/>
          <w:right w:val="nil"/>
          <w:between w:val="nil"/>
        </w:pBdr>
        <w:spacing w:before="371" w:line="240" w:lineRule="auto"/>
        <w:ind w:left="17"/>
        <w:rPr>
          <w:rFonts w:ascii="Times New Roman" w:eastAsia="Times New Roman" w:hAnsi="Times New Roman" w:cs="Times New Roman"/>
          <w:b/>
          <w:color w:val="000000"/>
          <w:sz w:val="32"/>
          <w:szCs w:val="32"/>
          <w:lang w:val="en-US"/>
        </w:rPr>
      </w:pPr>
      <w:r w:rsidRPr="003D0E7E">
        <w:rPr>
          <w:rFonts w:ascii="Times New Roman" w:eastAsia="Times New Roman" w:hAnsi="Times New Roman" w:cs="Times New Roman"/>
          <w:b/>
          <w:color w:val="000000"/>
          <w:sz w:val="32"/>
          <w:szCs w:val="32"/>
          <w:lang w:val="en-US"/>
        </w:rPr>
        <w:t xml:space="preserve">This Little Light of Mine </w:t>
      </w:r>
    </w:p>
    <w:p w14:paraId="74CE6151" w14:textId="77777777" w:rsidR="00B440EB" w:rsidRPr="003D0E7E" w:rsidRDefault="00E02201">
      <w:pPr>
        <w:widowControl w:val="0"/>
        <w:pBdr>
          <w:top w:val="nil"/>
          <w:left w:val="nil"/>
          <w:bottom w:val="nil"/>
          <w:right w:val="nil"/>
          <w:between w:val="nil"/>
        </w:pBdr>
        <w:spacing w:before="280" w:line="459" w:lineRule="auto"/>
        <w:ind w:left="127" w:right="999" w:firstLine="719"/>
        <w:rPr>
          <w:rFonts w:ascii="Times New Roman" w:eastAsia="Times New Roman" w:hAnsi="Times New Roman" w:cs="Times New Roman"/>
          <w:color w:val="000000"/>
          <w:sz w:val="24"/>
          <w:szCs w:val="24"/>
          <w:lang w:val="en-US"/>
        </w:rPr>
      </w:pPr>
      <w:r w:rsidRPr="00CA3488">
        <w:rPr>
          <w:rFonts w:ascii="Times New Roman" w:eastAsia="Times New Roman" w:hAnsi="Times New Roman" w:cs="Times New Roman"/>
          <w:color w:val="000000"/>
          <w:sz w:val="24"/>
          <w:szCs w:val="24"/>
          <w:highlight w:val="green"/>
          <w:lang w:val="en-US"/>
        </w:rPr>
        <w:lastRenderedPageBreak/>
        <w:t xml:space="preserve">From </w:t>
      </w:r>
      <w:commentRangeStart w:id="10"/>
      <w:r w:rsidRPr="00CA3488">
        <w:rPr>
          <w:rFonts w:ascii="Times New Roman" w:eastAsia="Times New Roman" w:hAnsi="Times New Roman" w:cs="Times New Roman"/>
          <w:color w:val="000000"/>
          <w:sz w:val="24"/>
          <w:szCs w:val="24"/>
          <w:highlight w:val="green"/>
          <w:lang w:val="en-US"/>
        </w:rPr>
        <w:t xml:space="preserve">the moment she took my place in the crib, my little sister seemed to outshine </w:t>
      </w:r>
      <w:commentRangeEnd w:id="10"/>
      <w:r>
        <w:rPr>
          <w:rStyle w:val="Refdecomentario"/>
        </w:rPr>
        <w:commentReference w:id="10"/>
      </w:r>
      <w:r w:rsidRPr="00CA3488">
        <w:rPr>
          <w:rFonts w:ascii="Times New Roman" w:eastAsia="Times New Roman" w:hAnsi="Times New Roman" w:cs="Times New Roman"/>
          <w:color w:val="000000"/>
          <w:sz w:val="24"/>
          <w:szCs w:val="24"/>
          <w:highlight w:val="green"/>
          <w:lang w:val="en-US"/>
        </w:rPr>
        <w:t>me</w:t>
      </w:r>
      <w:r w:rsidRPr="003D0E7E">
        <w:rPr>
          <w:rFonts w:ascii="Times New Roman" w:eastAsia="Times New Roman" w:hAnsi="Times New Roman" w:cs="Times New Roman"/>
          <w:color w:val="000000"/>
          <w:sz w:val="24"/>
          <w:szCs w:val="24"/>
          <w:lang w:val="en-US"/>
        </w:rPr>
        <w:t xml:space="preserve">. </w:t>
      </w:r>
      <w:r w:rsidRPr="00CA3488">
        <w:rPr>
          <w:rFonts w:ascii="Times New Roman" w:eastAsia="Times New Roman" w:hAnsi="Times New Roman" w:cs="Times New Roman"/>
          <w:color w:val="000000"/>
          <w:sz w:val="24"/>
          <w:szCs w:val="24"/>
          <w:highlight w:val="green"/>
          <w:lang w:val="en-US"/>
        </w:rPr>
        <w:t xml:space="preserve">Her </w:t>
      </w:r>
      <w:commentRangeStart w:id="11"/>
      <w:r w:rsidRPr="00CA3488">
        <w:rPr>
          <w:rFonts w:ascii="Times New Roman" w:eastAsia="Times New Roman" w:hAnsi="Times New Roman" w:cs="Times New Roman"/>
          <w:color w:val="000000"/>
          <w:sz w:val="24"/>
          <w:szCs w:val="24"/>
          <w:highlight w:val="green"/>
          <w:lang w:val="en-US"/>
        </w:rPr>
        <w:t xml:space="preserve">golden curls and dimples seemed to suck away all the attention in </w:t>
      </w:r>
      <w:commentRangeEnd w:id="11"/>
      <w:r>
        <w:rPr>
          <w:rStyle w:val="Refdecomentario"/>
        </w:rPr>
        <w:commentReference w:id="11"/>
      </w:r>
      <w:r w:rsidRPr="00CA3488">
        <w:rPr>
          <w:rFonts w:ascii="Times New Roman" w:eastAsia="Times New Roman" w:hAnsi="Times New Roman" w:cs="Times New Roman"/>
          <w:color w:val="000000"/>
          <w:sz w:val="24"/>
          <w:szCs w:val="24"/>
          <w:highlight w:val="green"/>
          <w:lang w:val="en-US"/>
        </w:rPr>
        <w:t>a roo</w:t>
      </w:r>
      <w:r w:rsidRPr="00CA3488">
        <w:rPr>
          <w:rFonts w:ascii="Times New Roman" w:eastAsia="Times New Roman" w:hAnsi="Times New Roman" w:cs="Times New Roman"/>
          <w:color w:val="000000"/>
          <w:sz w:val="24"/>
          <w:szCs w:val="24"/>
          <w:highlight w:val="green"/>
          <w:lang w:val="en-US"/>
        </w:rPr>
        <w:t>m</w:t>
      </w:r>
      <w:r w:rsidRPr="003D0E7E">
        <w:rPr>
          <w:rFonts w:ascii="Times New Roman" w:eastAsia="Times New Roman" w:hAnsi="Times New Roman" w:cs="Times New Roman"/>
          <w:color w:val="000000"/>
          <w:sz w:val="24"/>
          <w:szCs w:val="24"/>
          <w:lang w:val="en-US"/>
        </w:rPr>
        <w:t>. My mom even gave her the nickname “Sunshine.” Well if she was the sunshine, I was the storm</w:t>
      </w:r>
      <w:r w:rsidRPr="003D0E7E">
        <w:rPr>
          <w:rFonts w:ascii="Times New Roman" w:eastAsia="Times New Roman" w:hAnsi="Times New Roman" w:cs="Times New Roman"/>
          <w:color w:val="000000"/>
          <w:sz w:val="24"/>
          <w:szCs w:val="24"/>
          <w:lang w:val="en-US"/>
        </w:rPr>
        <w:t xml:space="preserve"> cloud, and I did everything I could to overshadow her. I was older, bigger, and smarter, and I let her know it every chance I got. </w:t>
      </w:r>
    </w:p>
    <w:p w14:paraId="2C786054" w14:textId="77777777" w:rsidR="00B440EB" w:rsidRPr="003D0E7E" w:rsidRDefault="00E02201">
      <w:pPr>
        <w:widowControl w:val="0"/>
        <w:pBdr>
          <w:top w:val="nil"/>
          <w:left w:val="nil"/>
          <w:bottom w:val="nil"/>
          <w:right w:val="nil"/>
          <w:between w:val="nil"/>
        </w:pBdr>
        <w:spacing w:before="53" w:line="459" w:lineRule="auto"/>
        <w:ind w:left="124" w:right="1014" w:firstLine="720"/>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As we got to elementary and middle school, my resentment only deepened. </w:t>
      </w:r>
      <w:r w:rsidRPr="00FC2C43">
        <w:rPr>
          <w:rFonts w:ascii="Times New Roman" w:eastAsia="Times New Roman" w:hAnsi="Times New Roman" w:cs="Times New Roman"/>
          <w:color w:val="000000"/>
          <w:sz w:val="24"/>
          <w:szCs w:val="24"/>
          <w:highlight w:val="red"/>
          <w:lang w:val="en-US"/>
        </w:rPr>
        <w:t xml:space="preserve">I started </w:t>
      </w:r>
      <w:commentRangeStart w:id="12"/>
      <w:r w:rsidRPr="00FC2C43">
        <w:rPr>
          <w:rFonts w:ascii="Times New Roman" w:eastAsia="Times New Roman" w:hAnsi="Times New Roman" w:cs="Times New Roman"/>
          <w:color w:val="000000"/>
          <w:sz w:val="24"/>
          <w:szCs w:val="24"/>
          <w:highlight w:val="red"/>
          <w:lang w:val="en-US"/>
        </w:rPr>
        <w:t>struggling with my weight around fourth grade, but my sister could eat anything and never seemed to gain an</w:t>
      </w:r>
      <w:commentRangeEnd w:id="12"/>
      <w:r>
        <w:rPr>
          <w:rStyle w:val="Refdecomentario"/>
        </w:rPr>
        <w:commentReference w:id="12"/>
      </w:r>
      <w:r w:rsidRPr="00FC2C43">
        <w:rPr>
          <w:rFonts w:ascii="Times New Roman" w:eastAsia="Times New Roman" w:hAnsi="Times New Roman" w:cs="Times New Roman"/>
          <w:color w:val="000000"/>
          <w:sz w:val="24"/>
          <w:szCs w:val="24"/>
          <w:highlight w:val="red"/>
          <w:lang w:val="en-US"/>
        </w:rPr>
        <w:t xml:space="preserve"> ounce</w:t>
      </w:r>
      <w:r w:rsidRPr="003D0E7E">
        <w:rPr>
          <w:rFonts w:ascii="Times New Roman" w:eastAsia="Times New Roman" w:hAnsi="Times New Roman" w:cs="Times New Roman"/>
          <w:color w:val="000000"/>
          <w:sz w:val="24"/>
          <w:szCs w:val="24"/>
          <w:lang w:val="en-US"/>
        </w:rPr>
        <w:t>. I was awkward and didn’t make friends easily, but my little</w:t>
      </w:r>
      <w:r w:rsidRPr="003D0E7E">
        <w:rPr>
          <w:rFonts w:ascii="Times New Roman" w:eastAsia="Times New Roman" w:hAnsi="Times New Roman" w:cs="Times New Roman"/>
          <w:color w:val="000000"/>
          <w:sz w:val="24"/>
          <w:szCs w:val="24"/>
          <w:lang w:val="en-US"/>
        </w:rPr>
        <w:t xml:space="preserve"> sister was the brightest spot in any conversation. Old people liked her. Babies liked her. And as she got into high school, it didn’t take long for teenage boys to make it clear they really liked her, too. Even </w:t>
      </w:r>
      <w:r w:rsidRPr="003D0E7E">
        <w:rPr>
          <w:rFonts w:ascii="Times New Roman" w:eastAsia="Times New Roman" w:hAnsi="Times New Roman" w:cs="Times New Roman"/>
          <w:i/>
          <w:color w:val="000000"/>
          <w:sz w:val="24"/>
          <w:szCs w:val="24"/>
          <w:lang w:val="en-US"/>
        </w:rPr>
        <w:t xml:space="preserve">my </w:t>
      </w:r>
      <w:r w:rsidRPr="003D0E7E">
        <w:rPr>
          <w:rFonts w:ascii="Times New Roman" w:eastAsia="Times New Roman" w:hAnsi="Times New Roman" w:cs="Times New Roman"/>
          <w:color w:val="000000"/>
          <w:sz w:val="24"/>
          <w:szCs w:val="24"/>
          <w:lang w:val="en-US"/>
        </w:rPr>
        <w:t>friends liked her. It made me want to scr</w:t>
      </w:r>
      <w:r w:rsidRPr="003D0E7E">
        <w:rPr>
          <w:rFonts w:ascii="Times New Roman" w:eastAsia="Times New Roman" w:hAnsi="Times New Roman" w:cs="Times New Roman"/>
          <w:color w:val="000000"/>
          <w:sz w:val="24"/>
          <w:szCs w:val="24"/>
          <w:lang w:val="en-US"/>
        </w:rPr>
        <w:t xml:space="preserve">eam. </w:t>
      </w:r>
    </w:p>
    <w:p w14:paraId="211452C1" w14:textId="77777777" w:rsidR="00B440EB" w:rsidRPr="003D0E7E" w:rsidRDefault="00E02201">
      <w:pPr>
        <w:widowControl w:val="0"/>
        <w:pBdr>
          <w:top w:val="nil"/>
          <w:left w:val="nil"/>
          <w:bottom w:val="nil"/>
          <w:right w:val="nil"/>
          <w:between w:val="nil"/>
        </w:pBdr>
        <w:spacing w:before="52" w:line="459" w:lineRule="auto"/>
        <w:ind w:left="125" w:right="1123" w:firstLine="722"/>
        <w:jc w:val="both"/>
        <w:rPr>
          <w:rFonts w:ascii="Times New Roman" w:eastAsia="Times New Roman" w:hAnsi="Times New Roman" w:cs="Times New Roman"/>
          <w:color w:val="000000"/>
          <w:sz w:val="24"/>
          <w:szCs w:val="24"/>
          <w:lang w:val="en-US"/>
        </w:rPr>
      </w:pPr>
      <w:r w:rsidRPr="00FC2C43">
        <w:rPr>
          <w:rFonts w:ascii="Times New Roman" w:eastAsia="Times New Roman" w:hAnsi="Times New Roman" w:cs="Times New Roman"/>
          <w:color w:val="000000"/>
          <w:sz w:val="24"/>
          <w:szCs w:val="24"/>
          <w:highlight w:val="red"/>
          <w:lang w:val="en-US"/>
        </w:rPr>
        <w:t>Eventua</w:t>
      </w:r>
      <w:commentRangeStart w:id="13"/>
      <w:r w:rsidRPr="00FC2C43">
        <w:rPr>
          <w:rFonts w:ascii="Times New Roman" w:eastAsia="Times New Roman" w:hAnsi="Times New Roman" w:cs="Times New Roman"/>
          <w:color w:val="000000"/>
          <w:sz w:val="24"/>
          <w:szCs w:val="24"/>
          <w:highlight w:val="red"/>
          <w:lang w:val="en-US"/>
        </w:rPr>
        <w:t xml:space="preserve">lly I started college and didn’t see my sister </w:t>
      </w:r>
      <w:commentRangeEnd w:id="13"/>
      <w:r>
        <w:rPr>
          <w:rStyle w:val="Refdecomentario"/>
        </w:rPr>
        <w:commentReference w:id="13"/>
      </w:r>
      <w:r w:rsidRPr="00FC2C43">
        <w:rPr>
          <w:rFonts w:ascii="Times New Roman" w:eastAsia="Times New Roman" w:hAnsi="Times New Roman" w:cs="Times New Roman"/>
          <w:color w:val="000000"/>
          <w:sz w:val="24"/>
          <w:szCs w:val="24"/>
          <w:highlight w:val="red"/>
          <w:lang w:val="en-US"/>
        </w:rPr>
        <w:t>much.</w:t>
      </w:r>
      <w:r w:rsidRPr="003D0E7E">
        <w:rPr>
          <w:rFonts w:ascii="Times New Roman" w:eastAsia="Times New Roman" w:hAnsi="Times New Roman" w:cs="Times New Roman"/>
          <w:color w:val="000000"/>
          <w:sz w:val="24"/>
          <w:szCs w:val="24"/>
          <w:lang w:val="en-US"/>
        </w:rPr>
        <w:t xml:space="preserve"> </w:t>
      </w:r>
      <w:r w:rsidRPr="003D0E7E">
        <w:rPr>
          <w:rFonts w:ascii="Times New Roman" w:eastAsia="Times New Roman" w:hAnsi="Times New Roman" w:cs="Times New Roman"/>
          <w:color w:val="000000"/>
          <w:sz w:val="24"/>
          <w:szCs w:val="24"/>
          <w:lang w:val="en-US"/>
        </w:rPr>
        <w:t>I made new friends, travelled to other countries, and tried to find adventure wherever I could. My sister continued to date lots of boys, and I was sure she’d get married before finishing co</w:t>
      </w:r>
      <w:r w:rsidRPr="003D0E7E">
        <w:rPr>
          <w:rFonts w:ascii="Times New Roman" w:eastAsia="Times New Roman" w:hAnsi="Times New Roman" w:cs="Times New Roman"/>
          <w:color w:val="000000"/>
          <w:sz w:val="24"/>
          <w:szCs w:val="24"/>
          <w:lang w:val="en-US"/>
        </w:rPr>
        <w:t xml:space="preserve">llege. </w:t>
      </w:r>
    </w:p>
    <w:p w14:paraId="23B78098" w14:textId="77777777" w:rsidR="00B440EB" w:rsidRPr="003D0E7E" w:rsidRDefault="00E02201">
      <w:pPr>
        <w:widowControl w:val="0"/>
        <w:pBdr>
          <w:top w:val="nil"/>
          <w:left w:val="nil"/>
          <w:bottom w:val="nil"/>
          <w:right w:val="nil"/>
          <w:between w:val="nil"/>
        </w:pBdr>
        <w:spacing w:before="52" w:line="459" w:lineRule="auto"/>
        <w:ind w:left="122" w:right="983" w:firstLine="724"/>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But that’s not how things worked out. She didn’t get married, and neither did I. We both started careers instead and eventually moved to different states. We kept in touch, but in our phone calls we usually just gave a general overview of what was </w:t>
      </w:r>
      <w:r w:rsidRPr="003D0E7E">
        <w:rPr>
          <w:rFonts w:ascii="Times New Roman" w:eastAsia="Times New Roman" w:hAnsi="Times New Roman" w:cs="Times New Roman"/>
          <w:color w:val="000000"/>
          <w:sz w:val="24"/>
          <w:szCs w:val="24"/>
          <w:lang w:val="en-US"/>
        </w:rPr>
        <w:t>happening with work and friends, nothing too personal. Then, about six years after graduating from college, I found myself unhappy with my career as an elementary teacher, dumped by my most recent boyfriend, and scared about my future. What would I do with</w:t>
      </w:r>
      <w:r w:rsidRPr="003D0E7E">
        <w:rPr>
          <w:rFonts w:ascii="Times New Roman" w:eastAsia="Times New Roman" w:hAnsi="Times New Roman" w:cs="Times New Roman"/>
          <w:color w:val="000000"/>
          <w:sz w:val="24"/>
          <w:szCs w:val="24"/>
          <w:lang w:val="en-US"/>
        </w:rPr>
        <w:t xml:space="preserve"> myself? Strangely, I found myself calling the last person I thought I would, my little sister.</w:t>
      </w:r>
    </w:p>
    <w:p w14:paraId="51CD0FD3" w14:textId="77777777" w:rsidR="00B440EB" w:rsidRPr="003D0E7E" w:rsidRDefault="00E02201">
      <w:pPr>
        <w:widowControl w:val="0"/>
        <w:pBdr>
          <w:top w:val="nil"/>
          <w:left w:val="nil"/>
          <w:bottom w:val="nil"/>
          <w:right w:val="nil"/>
          <w:between w:val="nil"/>
        </w:pBdr>
        <w:spacing w:line="240" w:lineRule="auto"/>
        <w:ind w:right="990"/>
        <w:jc w:val="right"/>
        <w:rPr>
          <w:rFonts w:ascii="Calibri" w:eastAsia="Calibri" w:hAnsi="Calibri" w:cs="Calibri"/>
          <w:color w:val="000000"/>
          <w:sz w:val="24"/>
          <w:szCs w:val="24"/>
          <w:lang w:val="en-US"/>
        </w:rPr>
      </w:pPr>
      <w:r w:rsidRPr="003D0E7E">
        <w:rPr>
          <w:rFonts w:ascii="Calibri" w:eastAsia="Calibri" w:hAnsi="Calibri" w:cs="Calibri"/>
          <w:color w:val="000000"/>
          <w:sz w:val="24"/>
          <w:szCs w:val="24"/>
          <w:lang w:val="en-US"/>
        </w:rPr>
        <w:t xml:space="preserve">5 </w:t>
      </w:r>
    </w:p>
    <w:p w14:paraId="42E4EBDE" w14:textId="77777777" w:rsidR="00B440EB" w:rsidRPr="003D0E7E" w:rsidRDefault="00E02201">
      <w:pPr>
        <w:widowControl w:val="0"/>
        <w:pBdr>
          <w:top w:val="nil"/>
          <w:left w:val="nil"/>
          <w:bottom w:val="nil"/>
          <w:right w:val="nil"/>
          <w:between w:val="nil"/>
        </w:pBdr>
        <w:spacing w:before="421" w:line="459" w:lineRule="auto"/>
        <w:ind w:left="104" w:right="1052" w:firstLine="744"/>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I started with some basic small talk, but somehow, it suddenly all came rushing out. I felt like a failure; I felt like I would never find love; I was terrified that I’d end up angry and alone, just like our parents had after their divorce. I didn’t know w</w:t>
      </w:r>
      <w:r w:rsidRPr="003D0E7E">
        <w:rPr>
          <w:rFonts w:ascii="Times New Roman" w:eastAsia="Times New Roman" w:hAnsi="Times New Roman" w:cs="Times New Roman"/>
          <w:color w:val="000000"/>
          <w:sz w:val="24"/>
          <w:szCs w:val="24"/>
          <w:lang w:val="en-US"/>
        </w:rPr>
        <w:t xml:space="preserve">ho I was or what I was doing. I thought about going to grad school, but what if I wasn’t smart enough? What if I failed at that </w:t>
      </w:r>
      <w:r w:rsidRPr="003D0E7E">
        <w:rPr>
          <w:rFonts w:ascii="Times New Roman" w:eastAsia="Times New Roman" w:hAnsi="Times New Roman" w:cs="Times New Roman"/>
          <w:color w:val="000000"/>
          <w:sz w:val="24"/>
          <w:szCs w:val="24"/>
          <w:lang w:val="en-US"/>
        </w:rPr>
        <w:lastRenderedPageBreak/>
        <w:t xml:space="preserve">too? Everything was a mess. I was a mess. </w:t>
      </w:r>
    </w:p>
    <w:p w14:paraId="633971CC" w14:textId="77777777" w:rsidR="00B440EB" w:rsidRPr="003D0E7E" w:rsidRDefault="00E02201">
      <w:pPr>
        <w:widowControl w:val="0"/>
        <w:pBdr>
          <w:top w:val="nil"/>
          <w:left w:val="nil"/>
          <w:bottom w:val="nil"/>
          <w:right w:val="nil"/>
          <w:between w:val="nil"/>
        </w:pBdr>
        <w:spacing w:before="52" w:line="459" w:lineRule="auto"/>
        <w:ind w:left="125" w:right="1012" w:firstLine="719"/>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As I talked, my little sister was quiet. She listened until the flood of emotion stop</w:t>
      </w:r>
      <w:r w:rsidRPr="003D0E7E">
        <w:rPr>
          <w:rFonts w:ascii="Times New Roman" w:eastAsia="Times New Roman" w:hAnsi="Times New Roman" w:cs="Times New Roman"/>
          <w:color w:val="000000"/>
          <w:sz w:val="24"/>
          <w:szCs w:val="24"/>
          <w:lang w:val="en-US"/>
        </w:rPr>
        <w:t xml:space="preserve">ped, and then she simply said: “Sis, you are an amazing person. You are so smart! You are so beautiful. Forget that dumb boy, and go on your next adventure!” </w:t>
      </w:r>
    </w:p>
    <w:p w14:paraId="2DCF8A42" w14:textId="77777777" w:rsidR="00B440EB" w:rsidRPr="003D0E7E" w:rsidRDefault="00E02201">
      <w:pPr>
        <w:widowControl w:val="0"/>
        <w:pBdr>
          <w:top w:val="nil"/>
          <w:left w:val="nil"/>
          <w:bottom w:val="nil"/>
          <w:right w:val="nil"/>
          <w:between w:val="nil"/>
        </w:pBdr>
        <w:spacing w:before="52" w:line="240" w:lineRule="auto"/>
        <w:ind w:left="849"/>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I laughed. “Yeah, I guess.” </w:t>
      </w:r>
    </w:p>
    <w:p w14:paraId="0DF7D614" w14:textId="77777777" w:rsidR="00B440EB" w:rsidRPr="003D0E7E" w:rsidRDefault="00E02201">
      <w:pPr>
        <w:widowControl w:val="0"/>
        <w:pBdr>
          <w:top w:val="nil"/>
          <w:left w:val="nil"/>
          <w:bottom w:val="nil"/>
          <w:right w:val="nil"/>
          <w:between w:val="nil"/>
        </w:pBdr>
        <w:spacing w:before="271" w:line="459" w:lineRule="auto"/>
        <w:ind w:left="125" w:right="1200" w:firstLine="725"/>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“You’ll do great,” she insisted. </w:t>
      </w:r>
      <w:r w:rsidRPr="00CA3488">
        <w:rPr>
          <w:rFonts w:ascii="Times New Roman" w:eastAsia="Times New Roman" w:hAnsi="Times New Roman" w:cs="Times New Roman"/>
          <w:color w:val="000000"/>
          <w:sz w:val="24"/>
          <w:szCs w:val="24"/>
          <w:highlight w:val="green"/>
          <w:lang w:val="en-US"/>
        </w:rPr>
        <w:t xml:space="preserve">“You know, </w:t>
      </w:r>
      <w:commentRangeStart w:id="14"/>
      <w:r w:rsidRPr="00CA3488">
        <w:rPr>
          <w:rFonts w:ascii="Times New Roman" w:eastAsia="Times New Roman" w:hAnsi="Times New Roman" w:cs="Times New Roman"/>
          <w:color w:val="000000"/>
          <w:sz w:val="24"/>
          <w:szCs w:val="24"/>
          <w:highlight w:val="green"/>
          <w:lang w:val="en-US"/>
        </w:rPr>
        <w:t>it’s because of you that I found the courage to get out of the house, go to college, go to South America, and chase my</w:t>
      </w:r>
      <w:commentRangeEnd w:id="14"/>
      <w:r>
        <w:rPr>
          <w:rStyle w:val="Refdecomentario"/>
        </w:rPr>
        <w:commentReference w:id="14"/>
      </w:r>
      <w:r w:rsidRPr="00CA3488">
        <w:rPr>
          <w:rFonts w:ascii="Times New Roman" w:eastAsia="Times New Roman" w:hAnsi="Times New Roman" w:cs="Times New Roman"/>
          <w:color w:val="000000"/>
          <w:sz w:val="24"/>
          <w:szCs w:val="24"/>
          <w:highlight w:val="green"/>
          <w:lang w:val="en-US"/>
        </w:rPr>
        <w:t xml:space="preserve"> own dreams.</w:t>
      </w:r>
      <w:r w:rsidRPr="003D0E7E">
        <w:rPr>
          <w:rFonts w:ascii="Times New Roman" w:eastAsia="Times New Roman" w:hAnsi="Times New Roman" w:cs="Times New Roman"/>
          <w:color w:val="000000"/>
          <w:sz w:val="24"/>
          <w:szCs w:val="24"/>
          <w:lang w:val="en-US"/>
        </w:rPr>
        <w:t xml:space="preserve"> </w:t>
      </w:r>
      <w:r w:rsidRPr="003D0E7E">
        <w:rPr>
          <w:rFonts w:ascii="Times New Roman" w:eastAsia="Times New Roman" w:hAnsi="Times New Roman" w:cs="Times New Roman"/>
          <w:color w:val="000000"/>
          <w:sz w:val="24"/>
          <w:szCs w:val="24"/>
          <w:lang w:val="en-US"/>
        </w:rPr>
        <w:t>I’m so glad you’re my big sister—you’ve always been an amazing example to me.” “R</w:t>
      </w:r>
      <w:r w:rsidRPr="003D0E7E">
        <w:rPr>
          <w:rFonts w:ascii="Times New Roman" w:eastAsia="Times New Roman" w:hAnsi="Times New Roman" w:cs="Times New Roman"/>
          <w:color w:val="000000"/>
          <w:sz w:val="24"/>
          <w:szCs w:val="24"/>
          <w:lang w:val="en-US"/>
        </w:rPr>
        <w:t xml:space="preserve">eally?” I whispered. </w:t>
      </w:r>
    </w:p>
    <w:p w14:paraId="77DC7768" w14:textId="77777777" w:rsidR="00B440EB" w:rsidRPr="003D0E7E" w:rsidRDefault="00E02201">
      <w:pPr>
        <w:widowControl w:val="0"/>
        <w:pBdr>
          <w:top w:val="nil"/>
          <w:left w:val="nil"/>
          <w:bottom w:val="nil"/>
          <w:right w:val="nil"/>
          <w:between w:val="nil"/>
        </w:pBdr>
        <w:spacing w:before="52" w:line="240" w:lineRule="auto"/>
        <w:ind w:left="851"/>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“Really,” she said. “You can do anything. I know it.” </w:t>
      </w:r>
    </w:p>
    <w:p w14:paraId="5FDDCF2F" w14:textId="77777777" w:rsidR="00B440EB" w:rsidRPr="003D0E7E" w:rsidRDefault="00E02201">
      <w:pPr>
        <w:widowControl w:val="0"/>
        <w:pBdr>
          <w:top w:val="nil"/>
          <w:left w:val="nil"/>
          <w:bottom w:val="nil"/>
          <w:right w:val="nil"/>
          <w:between w:val="nil"/>
        </w:pBdr>
        <w:spacing w:before="271" w:line="459" w:lineRule="auto"/>
        <w:ind w:left="124" w:right="1167"/>
        <w:jc w:val="center"/>
        <w:rPr>
          <w:rFonts w:ascii="Times New Roman" w:eastAsia="Times New Roman" w:hAnsi="Times New Roman" w:cs="Times New Roman"/>
          <w:color w:val="000000"/>
          <w:sz w:val="24"/>
          <w:szCs w:val="24"/>
          <w:lang w:val="en-US"/>
        </w:rPr>
      </w:pPr>
      <w:r w:rsidRPr="00CA3488">
        <w:rPr>
          <w:rFonts w:ascii="Times New Roman" w:eastAsia="Times New Roman" w:hAnsi="Times New Roman" w:cs="Times New Roman"/>
          <w:color w:val="000000"/>
          <w:sz w:val="24"/>
          <w:szCs w:val="24"/>
          <w:highlight w:val="green"/>
          <w:lang w:val="en-US"/>
        </w:rPr>
        <w:t xml:space="preserve">I felt </w:t>
      </w:r>
      <w:commentRangeStart w:id="15"/>
      <w:r w:rsidRPr="00CA3488">
        <w:rPr>
          <w:rFonts w:ascii="Times New Roman" w:eastAsia="Times New Roman" w:hAnsi="Times New Roman" w:cs="Times New Roman"/>
          <w:color w:val="000000"/>
          <w:sz w:val="24"/>
          <w:szCs w:val="24"/>
          <w:highlight w:val="green"/>
          <w:lang w:val="en-US"/>
        </w:rPr>
        <w:t>a huge lump block my throat. A few hot tears escaped from my eyes, and then realization finally dawned</w:t>
      </w:r>
      <w:commentRangeEnd w:id="15"/>
      <w:r>
        <w:rPr>
          <w:rStyle w:val="Refdecomentario"/>
        </w:rPr>
        <w:commentReference w:id="15"/>
      </w:r>
      <w:r w:rsidRPr="00CA3488">
        <w:rPr>
          <w:rFonts w:ascii="Times New Roman" w:eastAsia="Times New Roman" w:hAnsi="Times New Roman" w:cs="Times New Roman"/>
          <w:color w:val="000000"/>
          <w:sz w:val="24"/>
          <w:szCs w:val="24"/>
          <w:highlight w:val="green"/>
          <w:lang w:val="en-US"/>
        </w:rPr>
        <w:t xml:space="preserve"> on me</w:t>
      </w:r>
      <w:r w:rsidRPr="003D0E7E">
        <w:rPr>
          <w:rFonts w:ascii="Times New Roman" w:eastAsia="Times New Roman" w:hAnsi="Times New Roman" w:cs="Times New Roman"/>
          <w:color w:val="000000"/>
          <w:sz w:val="24"/>
          <w:szCs w:val="24"/>
          <w:lang w:val="en-US"/>
        </w:rPr>
        <w:t xml:space="preserve">. All this time I’d been working so hard to find approval. All these years I’d been chasing success, hoping to find my worth in my grades, a </w:t>
      </w:r>
      <w:r w:rsidRPr="003D0E7E">
        <w:rPr>
          <w:rFonts w:ascii="Times New Roman" w:eastAsia="Times New Roman" w:hAnsi="Times New Roman" w:cs="Times New Roman"/>
          <w:color w:val="000000"/>
          <w:sz w:val="24"/>
          <w:szCs w:val="24"/>
          <w:lang w:val="en-US"/>
        </w:rPr>
        <w:t xml:space="preserve">new boyfriend, another stamp in my passport, or a career. </w:t>
      </w:r>
      <w:r w:rsidRPr="00FC2C43">
        <w:rPr>
          <w:rFonts w:ascii="Times New Roman" w:eastAsia="Times New Roman" w:hAnsi="Times New Roman" w:cs="Times New Roman"/>
          <w:color w:val="000000"/>
          <w:sz w:val="24"/>
          <w:szCs w:val="24"/>
          <w:highlight w:val="red"/>
          <w:lang w:val="en-US"/>
        </w:rPr>
        <w:t xml:space="preserve">I’d been </w:t>
      </w:r>
      <w:commentRangeStart w:id="16"/>
      <w:r w:rsidRPr="00FC2C43">
        <w:rPr>
          <w:rFonts w:ascii="Times New Roman" w:eastAsia="Times New Roman" w:hAnsi="Times New Roman" w:cs="Times New Roman"/>
          <w:color w:val="000000"/>
          <w:sz w:val="24"/>
          <w:szCs w:val="24"/>
          <w:highlight w:val="red"/>
          <w:lang w:val="en-US"/>
        </w:rPr>
        <w:t xml:space="preserve">working so hard to find someone or something to tell me I was good </w:t>
      </w:r>
      <w:commentRangeEnd w:id="16"/>
      <w:r>
        <w:rPr>
          <w:rStyle w:val="Refdecomentario"/>
        </w:rPr>
        <w:commentReference w:id="16"/>
      </w:r>
      <w:r w:rsidRPr="00FC2C43">
        <w:rPr>
          <w:rFonts w:ascii="Times New Roman" w:eastAsia="Times New Roman" w:hAnsi="Times New Roman" w:cs="Times New Roman"/>
          <w:color w:val="000000"/>
          <w:sz w:val="24"/>
          <w:szCs w:val="24"/>
          <w:highlight w:val="red"/>
          <w:lang w:val="en-US"/>
        </w:rPr>
        <w:t>enough</w:t>
      </w:r>
      <w:r w:rsidRPr="003D0E7E">
        <w:rPr>
          <w:rFonts w:ascii="Times New Roman" w:eastAsia="Times New Roman" w:hAnsi="Times New Roman" w:cs="Times New Roman"/>
          <w:color w:val="000000"/>
          <w:sz w:val="24"/>
          <w:szCs w:val="24"/>
          <w:lang w:val="en-US"/>
        </w:rPr>
        <w:t>, and all this time, what I wanted had been right there. Acceptance. Love. Total confidence. My little sister had be</w:t>
      </w:r>
      <w:r w:rsidRPr="003D0E7E">
        <w:rPr>
          <w:rFonts w:ascii="Times New Roman" w:eastAsia="Times New Roman" w:hAnsi="Times New Roman" w:cs="Times New Roman"/>
          <w:color w:val="000000"/>
          <w:sz w:val="24"/>
          <w:szCs w:val="24"/>
          <w:lang w:val="en-US"/>
        </w:rPr>
        <w:t>en trying to share all of that with me for years, but wrapped up in my own little clouds of ego and self-doubt, I’d shut her out.</w:t>
      </w:r>
    </w:p>
    <w:p w14:paraId="5B622865" w14:textId="77777777" w:rsidR="00B440EB" w:rsidRPr="003D0E7E" w:rsidRDefault="00E02201">
      <w:pPr>
        <w:widowControl w:val="0"/>
        <w:pBdr>
          <w:top w:val="nil"/>
          <w:left w:val="nil"/>
          <w:bottom w:val="nil"/>
          <w:right w:val="nil"/>
          <w:between w:val="nil"/>
        </w:pBdr>
        <w:spacing w:line="240" w:lineRule="auto"/>
        <w:ind w:right="985"/>
        <w:jc w:val="right"/>
        <w:rPr>
          <w:rFonts w:ascii="Calibri" w:eastAsia="Calibri" w:hAnsi="Calibri" w:cs="Calibri"/>
          <w:color w:val="000000"/>
          <w:sz w:val="24"/>
          <w:szCs w:val="24"/>
          <w:lang w:val="en-US"/>
        </w:rPr>
      </w:pPr>
      <w:r w:rsidRPr="003D0E7E">
        <w:rPr>
          <w:rFonts w:ascii="Calibri" w:eastAsia="Calibri" w:hAnsi="Calibri" w:cs="Calibri"/>
          <w:color w:val="000000"/>
          <w:sz w:val="24"/>
          <w:szCs w:val="24"/>
          <w:lang w:val="en-US"/>
        </w:rPr>
        <w:t xml:space="preserve">6 </w:t>
      </w:r>
    </w:p>
    <w:p w14:paraId="5FB4A13A" w14:textId="77777777" w:rsidR="00B440EB" w:rsidRPr="003D0E7E" w:rsidRDefault="00E02201">
      <w:pPr>
        <w:widowControl w:val="0"/>
        <w:pBdr>
          <w:top w:val="nil"/>
          <w:left w:val="nil"/>
          <w:bottom w:val="nil"/>
          <w:right w:val="nil"/>
          <w:between w:val="nil"/>
        </w:pBdr>
        <w:spacing w:before="421" w:line="459" w:lineRule="auto"/>
        <w:ind w:left="123" w:right="1041" w:firstLine="726"/>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Though we were miles apart, I suddenly felt as if she were right there with me, and I realized that the light and warmth I </w:t>
      </w:r>
      <w:r w:rsidRPr="003D0E7E">
        <w:rPr>
          <w:rFonts w:ascii="Times New Roman" w:eastAsia="Times New Roman" w:hAnsi="Times New Roman" w:cs="Times New Roman"/>
          <w:color w:val="000000"/>
          <w:sz w:val="24"/>
          <w:szCs w:val="24"/>
          <w:lang w:val="en-US"/>
        </w:rPr>
        <w:t xml:space="preserve">felt wasn’t just coming from her, it was coming from both of us. We were both capable, amazing, and bright. </w:t>
      </w:r>
    </w:p>
    <w:p w14:paraId="2F9A158C" w14:textId="77777777" w:rsidR="00B440EB" w:rsidRPr="003D0E7E" w:rsidRDefault="00E02201">
      <w:pPr>
        <w:widowControl w:val="0"/>
        <w:pBdr>
          <w:top w:val="nil"/>
          <w:left w:val="nil"/>
          <w:bottom w:val="nil"/>
          <w:right w:val="nil"/>
          <w:between w:val="nil"/>
        </w:pBdr>
        <w:spacing w:before="52" w:line="459" w:lineRule="auto"/>
        <w:ind w:left="104" w:right="1286" w:firstLine="753"/>
        <w:rPr>
          <w:rFonts w:ascii="Times New Roman" w:eastAsia="Times New Roman" w:hAnsi="Times New Roman" w:cs="Times New Roman"/>
          <w:color w:val="000000"/>
          <w:sz w:val="24"/>
          <w:szCs w:val="24"/>
          <w:lang w:val="en-US"/>
        </w:rPr>
      </w:pPr>
      <w:proofErr w:type="gramStart"/>
      <w:r w:rsidRPr="003D0E7E">
        <w:rPr>
          <w:rFonts w:ascii="Times New Roman" w:eastAsia="Times New Roman" w:hAnsi="Times New Roman" w:cs="Times New Roman"/>
          <w:color w:val="000000"/>
          <w:sz w:val="24"/>
          <w:szCs w:val="24"/>
          <w:lang w:val="en-US"/>
        </w:rPr>
        <w:t>So</w:t>
      </w:r>
      <w:proofErr w:type="gramEnd"/>
      <w:r w:rsidRPr="003D0E7E">
        <w:rPr>
          <w:rFonts w:ascii="Times New Roman" w:eastAsia="Times New Roman" w:hAnsi="Times New Roman" w:cs="Times New Roman"/>
          <w:color w:val="000000"/>
          <w:sz w:val="24"/>
          <w:szCs w:val="24"/>
          <w:lang w:val="en-US"/>
        </w:rPr>
        <w:t xml:space="preserve"> I decided to believe her. </w:t>
      </w:r>
      <w:r w:rsidRPr="00CA3488">
        <w:rPr>
          <w:rFonts w:ascii="Times New Roman" w:eastAsia="Times New Roman" w:hAnsi="Times New Roman" w:cs="Times New Roman"/>
          <w:color w:val="000000"/>
          <w:sz w:val="24"/>
          <w:szCs w:val="24"/>
          <w:highlight w:val="green"/>
          <w:lang w:val="en-US"/>
        </w:rPr>
        <w:t xml:space="preserve">I decided </w:t>
      </w:r>
      <w:commentRangeStart w:id="17"/>
      <w:r w:rsidRPr="00CA3488">
        <w:rPr>
          <w:rFonts w:ascii="Times New Roman" w:eastAsia="Times New Roman" w:hAnsi="Times New Roman" w:cs="Times New Roman"/>
          <w:color w:val="000000"/>
          <w:sz w:val="24"/>
          <w:szCs w:val="24"/>
          <w:highlight w:val="green"/>
          <w:lang w:val="en-US"/>
        </w:rPr>
        <w:t xml:space="preserve">I would get up and start again. I could figure out job stuff. I could figure out </w:t>
      </w:r>
      <w:commentRangeEnd w:id="17"/>
      <w:r>
        <w:rPr>
          <w:rStyle w:val="Refdecomentario"/>
        </w:rPr>
        <w:commentReference w:id="17"/>
      </w:r>
      <w:r w:rsidRPr="00CA3488">
        <w:rPr>
          <w:rFonts w:ascii="Times New Roman" w:eastAsia="Times New Roman" w:hAnsi="Times New Roman" w:cs="Times New Roman"/>
          <w:color w:val="000000"/>
          <w:sz w:val="24"/>
          <w:szCs w:val="24"/>
          <w:highlight w:val="green"/>
          <w:lang w:val="en-US"/>
        </w:rPr>
        <w:t>grad school</w:t>
      </w:r>
      <w:r w:rsidRPr="003D0E7E">
        <w:rPr>
          <w:rFonts w:ascii="Times New Roman" w:eastAsia="Times New Roman" w:hAnsi="Times New Roman" w:cs="Times New Roman"/>
          <w:color w:val="000000"/>
          <w:sz w:val="24"/>
          <w:szCs w:val="24"/>
          <w:lang w:val="en-US"/>
        </w:rPr>
        <w:t>. Maybe I could even figure out dating. Whatever happened, I knew I wasn’t alone. Wherever I went, and whenever I needed her,</w:t>
      </w:r>
      <w:r w:rsidRPr="003D0E7E">
        <w:rPr>
          <w:rFonts w:ascii="Times New Roman" w:eastAsia="Times New Roman" w:hAnsi="Times New Roman" w:cs="Times New Roman"/>
          <w:color w:val="000000"/>
          <w:sz w:val="24"/>
          <w:szCs w:val="24"/>
          <w:lang w:val="en-US"/>
        </w:rPr>
        <w:t xml:space="preserve"> my little sister would be there to help light the way. </w:t>
      </w:r>
      <w:bookmarkStart w:id="18" w:name="_GoBack"/>
      <w:bookmarkEnd w:id="18"/>
    </w:p>
    <w:p w14:paraId="45396FC7" w14:textId="77777777" w:rsidR="00B440EB" w:rsidRDefault="00E02201">
      <w:pPr>
        <w:widowControl w:val="0"/>
        <w:pBdr>
          <w:top w:val="nil"/>
          <w:left w:val="nil"/>
          <w:bottom w:val="nil"/>
          <w:right w:val="nil"/>
          <w:between w:val="nil"/>
        </w:pBdr>
        <w:spacing w:before="92"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 xml:space="preserve">Final </w:t>
      </w:r>
      <w:proofErr w:type="spellStart"/>
      <w:r>
        <w:rPr>
          <w:rFonts w:ascii="Times New Roman" w:eastAsia="Times New Roman" w:hAnsi="Times New Roman" w:cs="Times New Roman"/>
          <w:i/>
          <w:color w:val="000000"/>
          <w:sz w:val="24"/>
          <w:szCs w:val="24"/>
        </w:rPr>
        <w:t>Essay</w:t>
      </w:r>
      <w:proofErr w:type="spellEnd"/>
      <w:r>
        <w:rPr>
          <w:rFonts w:ascii="Times New Roman" w:eastAsia="Times New Roman" w:hAnsi="Times New Roman" w:cs="Times New Roman"/>
          <w:i/>
          <w:color w:val="000000"/>
          <w:sz w:val="24"/>
          <w:szCs w:val="24"/>
        </w:rPr>
        <w:t xml:space="preserve"> Table: </w:t>
      </w:r>
    </w:p>
    <w:tbl>
      <w:tblPr>
        <w:tblStyle w:val="a0"/>
        <w:tblW w:w="10339" w:type="dxa"/>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3"/>
        <w:gridCol w:w="7296"/>
      </w:tblGrid>
      <w:tr w:rsidR="00B440EB" w:rsidRPr="003D0E7E" w14:paraId="763CA013" w14:textId="77777777">
        <w:trPr>
          <w:trHeight w:val="320"/>
        </w:trPr>
        <w:tc>
          <w:tcPr>
            <w:tcW w:w="3043" w:type="dxa"/>
            <w:shd w:val="clear" w:color="auto" w:fill="auto"/>
            <w:tcMar>
              <w:top w:w="100" w:type="dxa"/>
              <w:left w:w="100" w:type="dxa"/>
              <w:bottom w:w="100" w:type="dxa"/>
              <w:right w:w="100" w:type="dxa"/>
            </w:tcMar>
          </w:tcPr>
          <w:p w14:paraId="47820FEA" w14:textId="77777777" w:rsidR="00B440EB" w:rsidRDefault="00B440EB">
            <w:pPr>
              <w:widowControl w:val="0"/>
              <w:pBdr>
                <w:top w:val="nil"/>
                <w:left w:val="nil"/>
                <w:bottom w:val="nil"/>
                <w:right w:val="nil"/>
                <w:between w:val="nil"/>
              </w:pBdr>
              <w:rPr>
                <w:rFonts w:ascii="Times New Roman" w:eastAsia="Times New Roman" w:hAnsi="Times New Roman" w:cs="Times New Roman"/>
                <w:i/>
                <w:color w:val="000000"/>
                <w:sz w:val="24"/>
                <w:szCs w:val="24"/>
              </w:rPr>
            </w:pPr>
          </w:p>
        </w:tc>
        <w:tc>
          <w:tcPr>
            <w:tcW w:w="7296" w:type="dxa"/>
            <w:shd w:val="clear" w:color="auto" w:fill="auto"/>
            <w:tcMar>
              <w:top w:w="100" w:type="dxa"/>
              <w:left w:w="100" w:type="dxa"/>
              <w:bottom w:w="100" w:type="dxa"/>
              <w:right w:w="100" w:type="dxa"/>
            </w:tcMar>
          </w:tcPr>
          <w:p w14:paraId="63A9700D" w14:textId="77777777" w:rsidR="00B440EB" w:rsidRPr="003D0E7E" w:rsidRDefault="00E02201">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Final Essay </w:t>
            </w:r>
            <w:r w:rsidRPr="003D0E7E">
              <w:rPr>
                <w:rFonts w:ascii="Times New Roman" w:eastAsia="Times New Roman" w:hAnsi="Times New Roman" w:cs="Times New Roman"/>
                <w:color w:val="000000"/>
                <w:sz w:val="24"/>
                <w:szCs w:val="24"/>
                <w:lang w:val="en-US"/>
              </w:rPr>
              <w:t>(answers and examples from the essay)</w:t>
            </w:r>
          </w:p>
        </w:tc>
      </w:tr>
      <w:tr w:rsidR="00B440EB" w:rsidRPr="003D0E7E" w14:paraId="6CA8AA86" w14:textId="77777777">
        <w:trPr>
          <w:trHeight w:val="2529"/>
        </w:trPr>
        <w:tc>
          <w:tcPr>
            <w:tcW w:w="3043" w:type="dxa"/>
            <w:shd w:val="clear" w:color="auto" w:fill="auto"/>
            <w:tcMar>
              <w:top w:w="100" w:type="dxa"/>
              <w:left w:w="100" w:type="dxa"/>
              <w:bottom w:w="100" w:type="dxa"/>
              <w:right w:w="100" w:type="dxa"/>
            </w:tcMar>
          </w:tcPr>
          <w:p w14:paraId="0ED5F4B0" w14:textId="77777777" w:rsidR="00B440EB" w:rsidRPr="003D0E7E" w:rsidRDefault="00E02201">
            <w:pPr>
              <w:widowControl w:val="0"/>
              <w:pBdr>
                <w:top w:val="nil"/>
                <w:left w:val="nil"/>
                <w:bottom w:val="nil"/>
                <w:right w:val="nil"/>
                <w:between w:val="nil"/>
              </w:pBdr>
              <w:spacing w:line="229" w:lineRule="auto"/>
              <w:ind w:left="32" w:right="59"/>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Narrative Structure: </w:t>
            </w:r>
            <w:r w:rsidRPr="003D0E7E">
              <w:rPr>
                <w:rFonts w:ascii="Times New Roman" w:eastAsia="Times New Roman" w:hAnsi="Times New Roman" w:cs="Times New Roman"/>
                <w:color w:val="000000"/>
                <w:sz w:val="24"/>
                <w:szCs w:val="24"/>
                <w:lang w:val="en-US"/>
              </w:rPr>
              <w:t>Is the structure of the story clear and compelling? Does the essay feel too short or too long? Do the details and events in the story all contribute to the main idea? Or are there extra details and events that don't really fit or seem to just fill up space</w:t>
            </w:r>
            <w:r w:rsidRPr="003D0E7E">
              <w:rPr>
                <w:rFonts w:ascii="Times New Roman" w:eastAsia="Times New Roman" w:hAnsi="Times New Roman" w:cs="Times New Roman"/>
                <w:color w:val="000000"/>
                <w:sz w:val="24"/>
                <w:szCs w:val="24"/>
                <w:lang w:val="en-US"/>
              </w:rPr>
              <w:t>?</w:t>
            </w:r>
          </w:p>
        </w:tc>
        <w:tc>
          <w:tcPr>
            <w:tcW w:w="7296" w:type="dxa"/>
            <w:shd w:val="clear" w:color="auto" w:fill="auto"/>
            <w:tcMar>
              <w:top w:w="100" w:type="dxa"/>
              <w:left w:w="100" w:type="dxa"/>
              <w:bottom w:w="100" w:type="dxa"/>
              <w:right w:w="100" w:type="dxa"/>
            </w:tcMar>
          </w:tcPr>
          <w:p w14:paraId="4118BA1C" w14:textId="2C2C3F9B" w:rsidR="00B440EB" w:rsidRPr="003D0E7E" w:rsidRDefault="001F2DB8">
            <w:pPr>
              <w:widowControl w:val="0"/>
              <w:pBdr>
                <w:top w:val="nil"/>
                <w:left w:val="nil"/>
                <w:bottom w:val="nil"/>
                <w:right w:val="nil"/>
                <w:between w:val="nil"/>
              </w:pBdr>
              <w:rPr>
                <w:rFonts w:ascii="Times New Roman" w:eastAsia="Times New Roman" w:hAnsi="Times New Roman" w:cs="Times New Roman"/>
                <w:color w:val="000000"/>
                <w:sz w:val="24"/>
                <w:szCs w:val="24"/>
                <w:lang w:val="en-US"/>
              </w:rPr>
            </w:pPr>
            <w:r w:rsidRPr="001F2DB8">
              <w:rPr>
                <w:rFonts w:ascii="Times New Roman" w:eastAsia="Times New Roman" w:hAnsi="Times New Roman" w:cs="Times New Roman"/>
                <w:color w:val="000000"/>
                <w:sz w:val="24"/>
                <w:szCs w:val="24"/>
                <w:lang w:val="en-US"/>
              </w:rPr>
              <w:t>The structure of the story is clear and compelling. The progression from childhood rivalry to a deeper understanding of self-worth is well-developed, with a natural flow that captures the reader's attention. The length feels appropriate, allowing for a thorough exploration of feelings and events without unnecessary details. Each event contributes to the main idea of growth and acceptance.</w:t>
            </w:r>
          </w:p>
        </w:tc>
      </w:tr>
      <w:tr w:rsidR="00B440EB" w:rsidRPr="003D0E7E" w14:paraId="382EDB64" w14:textId="77777777">
        <w:trPr>
          <w:trHeight w:val="1699"/>
        </w:trPr>
        <w:tc>
          <w:tcPr>
            <w:tcW w:w="3043" w:type="dxa"/>
            <w:shd w:val="clear" w:color="auto" w:fill="auto"/>
            <w:tcMar>
              <w:top w:w="100" w:type="dxa"/>
              <w:left w:w="100" w:type="dxa"/>
              <w:bottom w:w="100" w:type="dxa"/>
              <w:right w:w="100" w:type="dxa"/>
            </w:tcMar>
          </w:tcPr>
          <w:p w14:paraId="1DA2B52B" w14:textId="77777777" w:rsidR="00B440EB" w:rsidRPr="003D0E7E" w:rsidRDefault="00E02201">
            <w:pPr>
              <w:widowControl w:val="0"/>
              <w:pBdr>
                <w:top w:val="nil"/>
                <w:left w:val="nil"/>
                <w:bottom w:val="nil"/>
                <w:right w:val="nil"/>
                <w:between w:val="nil"/>
              </w:pBdr>
              <w:spacing w:line="228" w:lineRule="auto"/>
              <w:ind w:left="31" w:right="198"/>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Vivid details: </w:t>
            </w:r>
            <w:r w:rsidRPr="003D0E7E">
              <w:rPr>
                <w:rFonts w:ascii="Times New Roman" w:eastAsia="Times New Roman" w:hAnsi="Times New Roman" w:cs="Times New Roman"/>
                <w:color w:val="000000"/>
                <w:sz w:val="24"/>
                <w:szCs w:val="24"/>
                <w:lang w:val="en-US"/>
              </w:rPr>
              <w:t>Does the story include one vivid moment where the change happens? Are there other details that help you see, smell, hear, touch, or feel the experience?</w:t>
            </w:r>
          </w:p>
        </w:tc>
        <w:tc>
          <w:tcPr>
            <w:tcW w:w="7296" w:type="dxa"/>
            <w:shd w:val="clear" w:color="auto" w:fill="auto"/>
            <w:tcMar>
              <w:top w:w="100" w:type="dxa"/>
              <w:left w:w="100" w:type="dxa"/>
              <w:bottom w:w="100" w:type="dxa"/>
              <w:right w:w="100" w:type="dxa"/>
            </w:tcMar>
          </w:tcPr>
          <w:p w14:paraId="060CE80D" w14:textId="15E71C51" w:rsidR="001F2DB8" w:rsidRPr="001F2DB8" w:rsidRDefault="001F2DB8" w:rsidP="001F2DB8">
            <w:pPr>
              <w:tabs>
                <w:tab w:val="left" w:pos="2112"/>
              </w:tabs>
              <w:rPr>
                <w:rFonts w:ascii="Times New Roman" w:eastAsia="Times New Roman" w:hAnsi="Times New Roman" w:cs="Times New Roman"/>
                <w:sz w:val="24"/>
                <w:szCs w:val="24"/>
                <w:lang w:val="en-US"/>
              </w:rPr>
            </w:pPr>
            <w:r w:rsidRPr="001F2DB8">
              <w:rPr>
                <w:rFonts w:ascii="Times New Roman" w:eastAsia="Times New Roman" w:hAnsi="Times New Roman" w:cs="Times New Roman"/>
                <w:sz w:val="24"/>
                <w:szCs w:val="24"/>
                <w:lang w:val="en-US"/>
              </w:rPr>
              <w:t>The essay includes vivid moments, particularly during the phone call when the narrator opens up to her sister. The emotions are palpable, and the reader can feel the weight of the narrator's struggles and the warmth of her sister's support. Descriptions of feelings like “a huge lump block my throat” and “hot tears” effectively convey the emotional turning point, enhancing the overall experience.</w:t>
            </w:r>
          </w:p>
        </w:tc>
      </w:tr>
      <w:tr w:rsidR="00B440EB" w:rsidRPr="003D0E7E" w14:paraId="08ADE176" w14:textId="77777777">
        <w:trPr>
          <w:trHeight w:val="2529"/>
        </w:trPr>
        <w:tc>
          <w:tcPr>
            <w:tcW w:w="3043" w:type="dxa"/>
            <w:shd w:val="clear" w:color="auto" w:fill="auto"/>
            <w:tcMar>
              <w:top w:w="100" w:type="dxa"/>
              <w:left w:w="100" w:type="dxa"/>
              <w:bottom w:w="100" w:type="dxa"/>
              <w:right w:w="100" w:type="dxa"/>
            </w:tcMar>
          </w:tcPr>
          <w:p w14:paraId="78A36CA8" w14:textId="77777777" w:rsidR="00B440EB" w:rsidRPr="003D0E7E" w:rsidRDefault="00E02201">
            <w:pPr>
              <w:widowControl w:val="0"/>
              <w:pBdr>
                <w:top w:val="nil"/>
                <w:left w:val="nil"/>
                <w:bottom w:val="nil"/>
                <w:right w:val="nil"/>
                <w:between w:val="nil"/>
              </w:pBdr>
              <w:spacing w:line="229" w:lineRule="auto"/>
              <w:ind w:left="31" w:right="81" w:firstLine="3"/>
              <w:jc w:val="both"/>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Message: </w:t>
            </w:r>
            <w:r w:rsidRPr="003D0E7E">
              <w:rPr>
                <w:rFonts w:ascii="Times New Roman" w:eastAsia="Times New Roman" w:hAnsi="Times New Roman" w:cs="Times New Roman"/>
                <w:color w:val="000000"/>
                <w:sz w:val="24"/>
                <w:szCs w:val="24"/>
                <w:lang w:val="en-US"/>
              </w:rPr>
              <w:t xml:space="preserve">Does the author let the story speak for itself? Are you, as the reader, allowed to decide what it means? Or does </w:t>
            </w:r>
          </w:p>
          <w:p w14:paraId="308C675D" w14:textId="77777777" w:rsidR="00B440EB" w:rsidRPr="003D0E7E" w:rsidRDefault="00E02201">
            <w:pPr>
              <w:widowControl w:val="0"/>
              <w:pBdr>
                <w:top w:val="nil"/>
                <w:left w:val="nil"/>
                <w:bottom w:val="nil"/>
                <w:right w:val="nil"/>
                <w:between w:val="nil"/>
              </w:pBdr>
              <w:spacing w:before="6" w:line="229" w:lineRule="auto"/>
              <w:ind w:left="31" w:right="33"/>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color w:val="000000"/>
                <w:sz w:val="24"/>
                <w:szCs w:val="24"/>
                <w:lang w:val="en-US"/>
              </w:rPr>
              <w:t xml:space="preserve">the essay </w:t>
            </w:r>
            <w:proofErr w:type="gramStart"/>
            <w:r w:rsidRPr="003D0E7E">
              <w:rPr>
                <w:rFonts w:ascii="Times New Roman" w:eastAsia="Times New Roman" w:hAnsi="Times New Roman" w:cs="Times New Roman"/>
                <w:color w:val="000000"/>
                <w:sz w:val="24"/>
                <w:szCs w:val="24"/>
                <w:lang w:val="en-US"/>
              </w:rPr>
              <w:t>feel</w:t>
            </w:r>
            <w:proofErr w:type="gramEnd"/>
            <w:r w:rsidRPr="003D0E7E">
              <w:rPr>
                <w:rFonts w:ascii="Times New Roman" w:eastAsia="Times New Roman" w:hAnsi="Times New Roman" w:cs="Times New Roman"/>
                <w:color w:val="000000"/>
                <w:sz w:val="24"/>
                <w:szCs w:val="24"/>
                <w:lang w:val="en-US"/>
              </w:rPr>
              <w:t xml:space="preserve"> like a lecture (where the author tells you what to think and how to change--whether their message applies to you or not)?</w:t>
            </w:r>
          </w:p>
        </w:tc>
        <w:tc>
          <w:tcPr>
            <w:tcW w:w="7296" w:type="dxa"/>
            <w:shd w:val="clear" w:color="auto" w:fill="auto"/>
            <w:tcMar>
              <w:top w:w="100" w:type="dxa"/>
              <w:left w:w="100" w:type="dxa"/>
              <w:bottom w:w="100" w:type="dxa"/>
              <w:right w:w="100" w:type="dxa"/>
            </w:tcMar>
          </w:tcPr>
          <w:p w14:paraId="156617DB" w14:textId="112C15F8" w:rsidR="00B440EB" w:rsidRPr="003D0E7E" w:rsidRDefault="001F2DB8">
            <w:pPr>
              <w:widowControl w:val="0"/>
              <w:pBdr>
                <w:top w:val="nil"/>
                <w:left w:val="nil"/>
                <w:bottom w:val="nil"/>
                <w:right w:val="nil"/>
                <w:between w:val="nil"/>
              </w:pBdr>
              <w:rPr>
                <w:rFonts w:ascii="Times New Roman" w:eastAsia="Times New Roman" w:hAnsi="Times New Roman" w:cs="Times New Roman"/>
                <w:color w:val="000000"/>
                <w:sz w:val="24"/>
                <w:szCs w:val="24"/>
                <w:lang w:val="en-US"/>
              </w:rPr>
            </w:pPr>
            <w:r w:rsidRPr="001F2DB8">
              <w:rPr>
                <w:rFonts w:ascii="Times New Roman" w:eastAsia="Times New Roman" w:hAnsi="Times New Roman" w:cs="Times New Roman"/>
                <w:color w:val="000000"/>
                <w:sz w:val="24"/>
                <w:szCs w:val="24"/>
                <w:lang w:val="en-US"/>
              </w:rPr>
              <w:t>The author allows the story to speak for itself, providing insight into personal growth without overtly lecturing the reader. The message of acceptance and the importance of familial support is subtle yet impactful. Readers are encouraged to reflect on their interpretations of the themes rather than being told what to think, making the narrative resonate on a personal level.</w:t>
            </w:r>
          </w:p>
        </w:tc>
      </w:tr>
    </w:tbl>
    <w:p w14:paraId="11AF287D" w14:textId="77777777" w:rsidR="00B440EB" w:rsidRPr="003D0E7E" w:rsidRDefault="00B440EB">
      <w:pPr>
        <w:widowControl w:val="0"/>
        <w:pBdr>
          <w:top w:val="nil"/>
          <w:left w:val="nil"/>
          <w:bottom w:val="nil"/>
          <w:right w:val="nil"/>
          <w:between w:val="nil"/>
        </w:pBdr>
        <w:rPr>
          <w:color w:val="000000"/>
          <w:lang w:val="en-US"/>
        </w:rPr>
      </w:pPr>
    </w:p>
    <w:p w14:paraId="07B0F4DE" w14:textId="77777777" w:rsidR="00B440EB" w:rsidRPr="003D0E7E" w:rsidRDefault="00B440EB">
      <w:pPr>
        <w:widowControl w:val="0"/>
        <w:pBdr>
          <w:top w:val="nil"/>
          <w:left w:val="nil"/>
          <w:bottom w:val="nil"/>
          <w:right w:val="nil"/>
          <w:between w:val="nil"/>
        </w:pBdr>
        <w:rPr>
          <w:color w:val="000000"/>
          <w:lang w:val="en-US"/>
        </w:rPr>
      </w:pPr>
    </w:p>
    <w:p w14:paraId="2AAE97A1" w14:textId="745F5554" w:rsidR="00B440EB" w:rsidRDefault="00E02201">
      <w:pPr>
        <w:widowControl w:val="0"/>
        <w:pBdr>
          <w:top w:val="nil"/>
          <w:left w:val="nil"/>
          <w:bottom w:val="nil"/>
          <w:right w:val="nil"/>
          <w:between w:val="nil"/>
        </w:pBdr>
        <w:spacing w:line="229" w:lineRule="auto"/>
        <w:ind w:left="124" w:right="1120" w:firstLine="2"/>
        <w:rPr>
          <w:rFonts w:ascii="Times New Roman" w:eastAsia="Times New Roman" w:hAnsi="Times New Roman" w:cs="Times New Roman"/>
          <w:color w:val="000000"/>
          <w:sz w:val="24"/>
          <w:szCs w:val="24"/>
          <w:lang w:val="en-US"/>
        </w:rPr>
      </w:pPr>
      <w:r w:rsidRPr="003D0E7E">
        <w:rPr>
          <w:rFonts w:ascii="Times New Roman" w:eastAsia="Times New Roman" w:hAnsi="Times New Roman" w:cs="Times New Roman"/>
          <w:b/>
          <w:color w:val="000000"/>
          <w:sz w:val="24"/>
          <w:szCs w:val="24"/>
          <w:lang w:val="en-US"/>
        </w:rPr>
        <w:t xml:space="preserve">3. </w:t>
      </w:r>
      <w:r w:rsidRPr="003D0E7E">
        <w:rPr>
          <w:rFonts w:ascii="Times New Roman" w:eastAsia="Times New Roman" w:hAnsi="Times New Roman" w:cs="Times New Roman"/>
          <w:b/>
          <w:color w:val="000000"/>
          <w:sz w:val="24"/>
          <w:szCs w:val="24"/>
          <w:lang w:val="en-US"/>
        </w:rPr>
        <w:t xml:space="preserve">Using the text box, write 4 - 5 sentences about how reading these sample essays might help you write your own essay. </w:t>
      </w:r>
      <w:r w:rsidRPr="003D0E7E">
        <w:rPr>
          <w:rFonts w:ascii="Times New Roman" w:eastAsia="Times New Roman" w:hAnsi="Times New Roman" w:cs="Times New Roman"/>
          <w:color w:val="000000"/>
          <w:sz w:val="24"/>
          <w:szCs w:val="24"/>
          <w:lang w:val="en-US"/>
        </w:rPr>
        <w:t xml:space="preserve">Does it help you see what kind of voice and tone works (or does not work) for a personal essay? Does it give </w:t>
      </w:r>
      <w:proofErr w:type="spellStart"/>
      <w:r w:rsidRPr="003D0E7E">
        <w:rPr>
          <w:rFonts w:ascii="Times New Roman" w:eastAsia="Times New Roman" w:hAnsi="Times New Roman" w:cs="Times New Roman"/>
          <w:color w:val="000000"/>
          <w:sz w:val="24"/>
          <w:szCs w:val="24"/>
          <w:lang w:val="en-US"/>
        </w:rPr>
        <w:t>you</w:t>
      </w:r>
      <w:proofErr w:type="spellEnd"/>
      <w:r w:rsidRPr="003D0E7E">
        <w:rPr>
          <w:rFonts w:ascii="Times New Roman" w:eastAsia="Times New Roman" w:hAnsi="Times New Roman" w:cs="Times New Roman"/>
          <w:color w:val="000000"/>
          <w:sz w:val="24"/>
          <w:szCs w:val="24"/>
          <w:lang w:val="en-US"/>
        </w:rPr>
        <w:t xml:space="preserve"> ideas for how to start </w:t>
      </w:r>
      <w:r w:rsidRPr="003D0E7E">
        <w:rPr>
          <w:rFonts w:ascii="Times New Roman" w:eastAsia="Times New Roman" w:hAnsi="Times New Roman" w:cs="Times New Roman"/>
          <w:color w:val="000000"/>
          <w:sz w:val="24"/>
          <w:szCs w:val="24"/>
          <w:lang w:val="en-US"/>
        </w:rPr>
        <w:t>or end? Does it help you understand how to capture vivid details? Does it help you see how you can use dialogue?</w:t>
      </w:r>
    </w:p>
    <w:p w14:paraId="0C2065EB" w14:textId="08596943" w:rsidR="001A4140" w:rsidRPr="003D0E7E" w:rsidRDefault="001A4140">
      <w:pPr>
        <w:widowControl w:val="0"/>
        <w:pBdr>
          <w:top w:val="nil"/>
          <w:left w:val="nil"/>
          <w:bottom w:val="nil"/>
          <w:right w:val="nil"/>
          <w:between w:val="nil"/>
        </w:pBdr>
        <w:spacing w:line="229" w:lineRule="auto"/>
        <w:ind w:left="124" w:right="1120" w:firstLine="2"/>
        <w:rPr>
          <w:rFonts w:ascii="Times New Roman" w:eastAsia="Times New Roman" w:hAnsi="Times New Roman" w:cs="Times New Roman"/>
          <w:color w:val="000000"/>
          <w:sz w:val="24"/>
          <w:szCs w:val="24"/>
          <w:lang w:val="en-US"/>
        </w:rPr>
      </w:pPr>
      <w:r w:rsidRPr="001A4140">
        <w:rPr>
          <w:rFonts w:ascii="Times New Roman" w:eastAsia="Times New Roman" w:hAnsi="Times New Roman" w:cs="Times New Roman"/>
          <w:noProof/>
          <w:color w:val="000000"/>
          <w:sz w:val="24"/>
          <w:szCs w:val="24"/>
          <w:lang w:val="en-US"/>
        </w:rPr>
        <mc:AlternateContent>
          <mc:Choice Requires="wps">
            <w:drawing>
              <wp:anchor distT="45720" distB="45720" distL="114300" distR="114300" simplePos="0" relativeHeight="251659264" behindDoc="0" locked="0" layoutInCell="1" allowOverlap="1" wp14:anchorId="64EDE6EC" wp14:editId="7EC507B7">
                <wp:simplePos x="0" y="0"/>
                <wp:positionH relativeFrom="margin">
                  <wp:align>left</wp:align>
                </wp:positionH>
                <wp:positionV relativeFrom="paragraph">
                  <wp:posOffset>307340</wp:posOffset>
                </wp:positionV>
                <wp:extent cx="5897880" cy="1328420"/>
                <wp:effectExtent l="0" t="0" r="2667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328420"/>
                        </a:xfrm>
                        <a:prstGeom prst="rect">
                          <a:avLst/>
                        </a:prstGeom>
                        <a:solidFill>
                          <a:srgbClr val="FFFFFF"/>
                        </a:solidFill>
                        <a:ln w="9525">
                          <a:solidFill>
                            <a:srgbClr val="000000"/>
                          </a:solidFill>
                          <a:miter lim="800000"/>
                          <a:headEnd/>
                          <a:tailEnd/>
                        </a:ln>
                      </wps:spPr>
                      <wps:txbx>
                        <w:txbxContent>
                          <w:p w14:paraId="4EFA2B6B" w14:textId="3B38861E" w:rsidR="001A4140" w:rsidRPr="001A4140" w:rsidRDefault="001A4140">
                            <w:pPr>
                              <w:rPr>
                                <w:lang w:val="en-US"/>
                              </w:rPr>
                            </w:pPr>
                            <w:r w:rsidRPr="001A4140">
                              <w:rPr>
                                <w:lang w:val="en-US"/>
                              </w:rPr>
                              <w:t>Reading these essays helps me understand how to make my writing more personal and relatable. The tone is simple and easy to read, which makes the story interesting. It also gives me ideas on how to start my essay with an attention-grabbing story from the beginning. The use of dialogue is simple, but brings the important moments to life. In addition, the clear descriptions of feelings and memories teach me how to make my experiences more vivid.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EDE6EC" id="_x0000_t202" coordsize="21600,21600" o:spt="202" path="m,l,21600r21600,l21600,xe">
                <v:stroke joinstyle="miter"/>
                <v:path gradientshapeok="t" o:connecttype="rect"/>
              </v:shapetype>
              <v:shape id="Cuadro de texto 2" o:spid="_x0000_s1026" type="#_x0000_t202" style="position:absolute;left:0;text-align:left;margin-left:0;margin-top:24.2pt;width:464.4pt;height:104.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">
                <v:textbox>
                  <w:txbxContent>
                    <w:p w14:paraId="4EFA2B6B" w14:textId="3B38861E" w:rsidR="001A4140" w:rsidRPr="001A4140" w:rsidRDefault="001A4140">
                      <w:pPr>
                        <w:rPr>
                          <w:lang w:val="en-US"/>
                        </w:rPr>
                      </w:pPr>
                      <w:r w:rsidRPr="001A4140">
                        <w:rPr>
                          <w:lang w:val="en-US"/>
                        </w:rPr>
                        <w:t>Reading these essays helps me understand how to make my writing more personal and relatable. The tone is simple and easy to read, which makes the story interesting. It also gives me ideas on how to start my essay with an attention-grabbing story from the beginning. The use of dialogue is simple, but brings the important moments to life. In addition, the clear descriptions of feelings and memories teach me how to make my experiences more vivid.</w:t>
                      </w:r>
                    </w:p>
                  </w:txbxContent>
                </v:textbox>
                <w10:wrap type="square" anchorx="margin"/>
              </v:shape>
            </w:pict>
          </mc:Fallback>
        </mc:AlternateContent>
      </w:r>
    </w:p>
    <w:sectPr w:rsidR="001A4140" w:rsidRPr="003D0E7E">
      <w:pgSz w:w="12240" w:h="15840"/>
      <w:pgMar w:top="706" w:right="464" w:bottom="1268" w:left="1314"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rold dennis barraza duran" w:date="2024-09-25T14:52:00Z" w:initials="hdbd">
    <w:p w14:paraId="75F5AF30" w14:textId="026A52DD" w:rsidR="00AB5BB3" w:rsidRPr="00AB5BB3" w:rsidRDefault="00AB5BB3">
      <w:pPr>
        <w:pStyle w:val="Textocomentario"/>
        <w:rPr>
          <w:lang w:val="en-US"/>
        </w:rPr>
      </w:pPr>
      <w:r>
        <w:rPr>
          <w:rStyle w:val="Refdecomentario"/>
        </w:rPr>
        <w:annotationRef/>
      </w:r>
      <w:r w:rsidRPr="00DD19BB">
        <w:rPr>
          <w:lang w:val="en-US"/>
        </w:rPr>
        <w:t>May seem simplistic and doesn’t reflect the complexity of family relationships</w:t>
      </w:r>
    </w:p>
  </w:comment>
  <w:comment w:id="1" w:author="harold dennis barraza duran" w:date="2024-09-25T14:54:00Z" w:initials="hdbd">
    <w:p w14:paraId="49031AB1" w14:textId="56AE64D1" w:rsidR="00AB5BB3" w:rsidRPr="00AB5BB3" w:rsidRDefault="00AB5BB3">
      <w:pPr>
        <w:pStyle w:val="Textocomentario"/>
        <w:rPr>
          <w:lang w:val="en-US"/>
        </w:rPr>
      </w:pPr>
      <w:r>
        <w:rPr>
          <w:rStyle w:val="Refdecomentario"/>
        </w:rPr>
        <w:annotationRef/>
      </w:r>
      <w:r w:rsidRPr="00DD19BB">
        <w:rPr>
          <w:lang w:val="en-US"/>
        </w:rPr>
        <w:t>This emphasizes the central theme of the text, the friendship between siblings</w:t>
      </w:r>
    </w:p>
  </w:comment>
  <w:comment w:id="2" w:author="harold dennis barraza duran" w:date="2024-09-25T14:54:00Z" w:initials="hdbd">
    <w:p w14:paraId="7B5E7785" w14:textId="37E603D6" w:rsidR="00AB5BB3" w:rsidRPr="00AB5BB3" w:rsidRDefault="00AB5BB3">
      <w:pPr>
        <w:pStyle w:val="Textocomentario"/>
        <w:rPr>
          <w:lang w:val="en-US"/>
        </w:rPr>
      </w:pPr>
      <w:r>
        <w:rPr>
          <w:rStyle w:val="Refdecomentario"/>
        </w:rPr>
        <w:annotationRef/>
      </w:r>
      <w:r w:rsidRPr="00DD19BB">
        <w:rPr>
          <w:lang w:val="en-US"/>
        </w:rPr>
        <w:t>Establishes an emotional context that engages the reader</w:t>
      </w:r>
    </w:p>
  </w:comment>
  <w:comment w:id="3" w:author="harold dennis barraza duran" w:date="2024-09-25T14:54:00Z" w:initials="hdbd">
    <w:p w14:paraId="3C5511CB" w14:textId="6EB83AFF" w:rsidR="00AB5BB3" w:rsidRPr="00E02201" w:rsidRDefault="00AB5BB3">
      <w:pPr>
        <w:pStyle w:val="Textocomentario"/>
        <w:rPr>
          <w:lang w:val="en-US"/>
        </w:rPr>
      </w:pPr>
      <w:r>
        <w:rPr>
          <w:rStyle w:val="Refdecomentario"/>
        </w:rPr>
        <w:annotationRef/>
      </w:r>
      <w:r w:rsidR="00E02201" w:rsidRPr="00DD19BB">
        <w:rPr>
          <w:lang w:val="en-US"/>
        </w:rPr>
        <w:t>Demonstrates a change in the narrator’s perspective, adding depth to the narrative</w:t>
      </w:r>
    </w:p>
  </w:comment>
  <w:comment w:id="4" w:author="harold dennis barraza duran" w:date="2024-09-25T14:55:00Z" w:initials="hdbd">
    <w:p w14:paraId="1FE949FA" w14:textId="402F7C68" w:rsidR="00E02201" w:rsidRPr="00E02201" w:rsidRDefault="00E02201">
      <w:pPr>
        <w:pStyle w:val="Textocomentario"/>
        <w:rPr>
          <w:lang w:val="en-US"/>
        </w:rPr>
      </w:pPr>
      <w:r>
        <w:rPr>
          <w:rStyle w:val="Refdecomentario"/>
        </w:rPr>
        <w:annotationRef/>
      </w:r>
      <w:r w:rsidRPr="00DD19BB">
        <w:rPr>
          <w:lang w:val="en-US"/>
        </w:rPr>
        <w:t>This line can minimize the sister's feelings and experiences</w:t>
      </w:r>
    </w:p>
  </w:comment>
  <w:comment w:id="5" w:author="harold dennis barraza duran" w:date="2024-09-25T14:55:00Z" w:initials="hdbd">
    <w:p w14:paraId="78C4873B" w14:textId="6BE9CF65" w:rsidR="00E02201" w:rsidRPr="00E02201" w:rsidRDefault="00E02201">
      <w:pPr>
        <w:pStyle w:val="Textocomentario"/>
        <w:rPr>
          <w:lang w:val="en-US"/>
        </w:rPr>
      </w:pPr>
      <w:r>
        <w:rPr>
          <w:rStyle w:val="Refdecomentario"/>
        </w:rPr>
        <w:annotationRef/>
      </w:r>
      <w:r w:rsidRPr="00DD19BB">
        <w:rPr>
          <w:lang w:val="en-US"/>
        </w:rPr>
        <w:t>Creates empathy and helps the reader feel the narrator’s desperation.</w:t>
      </w:r>
    </w:p>
  </w:comment>
  <w:comment w:id="6" w:author="harold dennis barraza duran" w:date="2024-09-25T14:55:00Z" w:initials="hdbd">
    <w:p w14:paraId="7A5405D9" w14:textId="77777777" w:rsidR="00E02201" w:rsidRPr="00DD19BB" w:rsidRDefault="00E02201" w:rsidP="00E02201">
      <w:pPr>
        <w:pStyle w:val="Textocomentario"/>
        <w:rPr>
          <w:lang w:val="en-US"/>
        </w:rPr>
      </w:pPr>
      <w:r>
        <w:rPr>
          <w:rStyle w:val="Refdecomentario"/>
        </w:rPr>
        <w:annotationRef/>
      </w:r>
      <w:r>
        <w:rPr>
          <w:rStyle w:val="Refdecomentario"/>
        </w:rPr>
        <w:annotationRef/>
      </w:r>
      <w:r w:rsidRPr="00DD19BB">
        <w:rPr>
          <w:lang w:val="en-US"/>
        </w:rPr>
        <w:t>While it is powerful, this description is somewhat overused without additional nuance</w:t>
      </w:r>
    </w:p>
    <w:p w14:paraId="52A11CD7" w14:textId="04715E95" w:rsidR="00E02201" w:rsidRPr="00E02201" w:rsidRDefault="00E02201">
      <w:pPr>
        <w:pStyle w:val="Textocomentario"/>
        <w:rPr>
          <w:lang w:val="en-US"/>
        </w:rPr>
      </w:pPr>
    </w:p>
  </w:comment>
  <w:comment w:id="7" w:author="harold dennis barraza duran" w:date="2024-09-25T14:55:00Z" w:initials="hdbd">
    <w:p w14:paraId="63830497" w14:textId="786AC658" w:rsidR="00E02201" w:rsidRPr="00E02201" w:rsidRDefault="00E02201">
      <w:pPr>
        <w:pStyle w:val="Textocomentario"/>
        <w:rPr>
          <w:lang w:val="en-US"/>
        </w:rPr>
      </w:pPr>
      <w:r>
        <w:rPr>
          <w:rStyle w:val="Refdecomentario"/>
        </w:rPr>
        <w:annotationRef/>
      </w:r>
      <w:r w:rsidRPr="00DD19BB">
        <w:rPr>
          <w:lang w:val="en-US"/>
        </w:rPr>
        <w:t>While effective, it might feel predictable to some readers</w:t>
      </w:r>
    </w:p>
  </w:comment>
  <w:comment w:id="8" w:author="harold dennis barraza duran" w:date="2024-09-25T14:55:00Z" w:initials="hdbd">
    <w:p w14:paraId="15407A16" w14:textId="3CC2B9E9" w:rsidR="00E02201" w:rsidRPr="00E02201" w:rsidRDefault="00E02201">
      <w:pPr>
        <w:pStyle w:val="Textocomentario"/>
        <w:rPr>
          <w:lang w:val="en-US"/>
        </w:rPr>
      </w:pPr>
      <w:r>
        <w:rPr>
          <w:rStyle w:val="Refdecomentario"/>
        </w:rPr>
        <w:annotationRef/>
      </w:r>
      <w:r w:rsidRPr="00DD19BB">
        <w:rPr>
          <w:lang w:val="en-US"/>
        </w:rPr>
        <w:t>Reinforces the message of the importance of family support</w:t>
      </w:r>
    </w:p>
  </w:comment>
  <w:comment w:id="9" w:author="harold dennis barraza duran" w:date="2024-09-25T14:56:00Z" w:initials="hdbd">
    <w:p w14:paraId="20858E3E" w14:textId="61A6251C" w:rsidR="00E02201" w:rsidRPr="00E02201" w:rsidRDefault="00E02201">
      <w:pPr>
        <w:pStyle w:val="Textocomentario"/>
        <w:rPr>
          <w:lang w:val="en-US"/>
        </w:rPr>
      </w:pPr>
      <w:r>
        <w:rPr>
          <w:rStyle w:val="Refdecomentario"/>
        </w:rPr>
        <w:annotationRef/>
      </w:r>
      <w:r w:rsidRPr="00DD19BB">
        <w:rPr>
          <w:lang w:val="en-US"/>
        </w:rPr>
        <w:t>Highlights the significance of emotional support from a sibling</w:t>
      </w:r>
    </w:p>
  </w:comment>
  <w:comment w:id="10" w:author="harold dennis barraza duran" w:date="2024-09-25T14:57:00Z" w:initials="hdbd">
    <w:p w14:paraId="11ED44D6" w14:textId="77777777" w:rsidR="00E02201" w:rsidRPr="00D006DA" w:rsidRDefault="00E02201" w:rsidP="00E02201">
      <w:pPr>
        <w:pStyle w:val="Textocomentario"/>
        <w:rPr>
          <w:lang w:val="en-US"/>
        </w:rPr>
      </w:pPr>
      <w:r>
        <w:rPr>
          <w:rStyle w:val="Refdecomentario"/>
        </w:rPr>
        <w:annotationRef/>
      </w:r>
      <w:r>
        <w:rPr>
          <w:rStyle w:val="Refdecomentario"/>
        </w:rPr>
        <w:annotationRef/>
      </w:r>
      <w:r w:rsidRPr="00D006DA">
        <w:rPr>
          <w:lang w:val="en-US"/>
        </w:rPr>
        <w:t>This line is captivating and establishes the theme of sisterly rivalry.</w:t>
      </w:r>
    </w:p>
    <w:p w14:paraId="3DEA8661" w14:textId="567680DC" w:rsidR="00E02201" w:rsidRPr="00E02201" w:rsidRDefault="00E02201">
      <w:pPr>
        <w:pStyle w:val="Textocomentario"/>
        <w:rPr>
          <w:lang w:val="en-US"/>
        </w:rPr>
      </w:pPr>
    </w:p>
  </w:comment>
  <w:comment w:id="11" w:author="harold dennis barraza duran" w:date="2024-09-25T14:57:00Z" w:initials="hdbd">
    <w:p w14:paraId="6EC14E60" w14:textId="77777777" w:rsidR="00E02201" w:rsidRPr="00D006DA" w:rsidRDefault="00E02201" w:rsidP="00E02201">
      <w:pPr>
        <w:pStyle w:val="Textocomentario"/>
        <w:rPr>
          <w:lang w:val="en-US"/>
        </w:rPr>
      </w:pPr>
      <w:r>
        <w:rPr>
          <w:rStyle w:val="Refdecomentario"/>
        </w:rPr>
        <w:annotationRef/>
      </w:r>
      <w:r>
        <w:rPr>
          <w:rStyle w:val="Refdecomentario"/>
        </w:rPr>
        <w:annotationRef/>
      </w:r>
      <w:r w:rsidRPr="00D006DA">
        <w:rPr>
          <w:lang w:val="en-US"/>
        </w:rPr>
        <w:t>This vivid image effectively illustrates the sister's charm and how it affected the narrator.</w:t>
      </w:r>
    </w:p>
    <w:p w14:paraId="3DDA9F90" w14:textId="08E89D0F" w:rsidR="00E02201" w:rsidRPr="00E02201" w:rsidRDefault="00E02201">
      <w:pPr>
        <w:pStyle w:val="Textocomentario"/>
        <w:rPr>
          <w:lang w:val="en-US"/>
        </w:rPr>
      </w:pPr>
    </w:p>
  </w:comment>
  <w:comment w:id="12" w:author="harold dennis barraza duran" w:date="2024-09-25T14:57:00Z" w:initials="hdbd">
    <w:p w14:paraId="569465A0" w14:textId="77777777" w:rsidR="00E02201" w:rsidRPr="00CA43CE" w:rsidRDefault="00E02201" w:rsidP="00E02201">
      <w:pPr>
        <w:pStyle w:val="Textocomentario"/>
        <w:rPr>
          <w:lang w:val="en-US"/>
        </w:rPr>
      </w:pPr>
      <w:r>
        <w:rPr>
          <w:rStyle w:val="Refdecomentario"/>
        </w:rPr>
        <w:annotationRef/>
      </w:r>
      <w:r>
        <w:rPr>
          <w:rStyle w:val="Refdecomentario"/>
        </w:rPr>
        <w:annotationRef/>
      </w:r>
      <w:r w:rsidRPr="00CA43CE">
        <w:rPr>
          <w:lang w:val="en-US"/>
        </w:rPr>
        <w:t>It could be presented in a more nuanced way to avoid reinforcing stereotypes about body image.</w:t>
      </w:r>
    </w:p>
    <w:p w14:paraId="2B79BC46" w14:textId="160B899D" w:rsidR="00E02201" w:rsidRPr="00E02201" w:rsidRDefault="00E02201">
      <w:pPr>
        <w:pStyle w:val="Textocomentario"/>
        <w:rPr>
          <w:lang w:val="en-US"/>
        </w:rPr>
      </w:pPr>
    </w:p>
  </w:comment>
  <w:comment w:id="13" w:author="harold dennis barraza duran" w:date="2024-09-25T14:57:00Z" w:initials="hdbd">
    <w:p w14:paraId="22678119" w14:textId="77777777" w:rsidR="00E02201" w:rsidRPr="00CA43CE" w:rsidRDefault="00E02201" w:rsidP="00E02201">
      <w:pPr>
        <w:pStyle w:val="Textocomentario"/>
        <w:rPr>
          <w:lang w:val="en-US"/>
        </w:rPr>
      </w:pPr>
      <w:r>
        <w:rPr>
          <w:rStyle w:val="Refdecomentario"/>
        </w:rPr>
        <w:annotationRef/>
      </w:r>
      <w:r>
        <w:rPr>
          <w:rStyle w:val="Refdecomentario"/>
        </w:rPr>
        <w:annotationRef/>
      </w:r>
      <w:r w:rsidRPr="00CA43CE">
        <w:rPr>
          <w:lang w:val="en-US"/>
        </w:rPr>
        <w:t>This transition could benefit from more details about how your relationship evolved or changed.</w:t>
      </w:r>
    </w:p>
    <w:p w14:paraId="2CFC80D9" w14:textId="77D06B21" w:rsidR="00E02201" w:rsidRPr="00E02201" w:rsidRDefault="00E02201">
      <w:pPr>
        <w:pStyle w:val="Textocomentario"/>
        <w:rPr>
          <w:lang w:val="en-US"/>
        </w:rPr>
      </w:pPr>
    </w:p>
  </w:comment>
  <w:comment w:id="14" w:author="harold dennis barraza duran" w:date="2024-09-25T14:58:00Z" w:initials="hdbd">
    <w:p w14:paraId="4E403DE1" w14:textId="77777777" w:rsidR="00E02201" w:rsidRPr="00CA43CE" w:rsidRDefault="00E02201" w:rsidP="00E02201">
      <w:pPr>
        <w:pStyle w:val="Textocomentario"/>
        <w:rPr>
          <w:lang w:val="en-US"/>
        </w:rPr>
      </w:pPr>
      <w:r>
        <w:rPr>
          <w:rStyle w:val="Refdecomentario"/>
        </w:rPr>
        <w:annotationRef/>
      </w:r>
      <w:r>
        <w:rPr>
          <w:rStyle w:val="Refdecomentario"/>
        </w:rPr>
        <w:annotationRef/>
      </w:r>
      <w:r w:rsidRPr="00CA43CE">
        <w:rPr>
          <w:lang w:val="en-US"/>
        </w:rPr>
        <w:t>This line shows the positive impact the narrator had on her sister and emphasizes their bond.</w:t>
      </w:r>
    </w:p>
    <w:p w14:paraId="11AAC308" w14:textId="1192B868" w:rsidR="00E02201" w:rsidRPr="00E02201" w:rsidRDefault="00E02201">
      <w:pPr>
        <w:pStyle w:val="Textocomentario"/>
        <w:rPr>
          <w:lang w:val="en-US"/>
        </w:rPr>
      </w:pPr>
    </w:p>
  </w:comment>
  <w:comment w:id="15" w:author="harold dennis barraza duran" w:date="2024-09-25T14:58:00Z" w:initials="hdbd">
    <w:p w14:paraId="6FFC8BC0" w14:textId="7BFB385C" w:rsidR="00E02201" w:rsidRPr="00E02201" w:rsidRDefault="00E02201">
      <w:pPr>
        <w:pStyle w:val="Textocomentario"/>
        <w:rPr>
          <w:lang w:val="en-US"/>
        </w:rPr>
      </w:pPr>
      <w:r>
        <w:rPr>
          <w:rStyle w:val="Refdecomentario"/>
        </w:rPr>
        <w:annotationRef/>
      </w:r>
      <w:r w:rsidRPr="00E02201">
        <w:rPr>
          <w:lang w:val="en-US"/>
        </w:rPr>
        <w:t>This moment captures the turning point of self-awareness and vulnerability.</w:t>
      </w:r>
    </w:p>
  </w:comment>
  <w:comment w:id="16" w:author="harold dennis barraza duran" w:date="2024-09-25T14:58:00Z" w:initials="hdbd">
    <w:p w14:paraId="3F6D6E71" w14:textId="57975136" w:rsidR="00E02201" w:rsidRPr="00E02201" w:rsidRDefault="00E02201">
      <w:pPr>
        <w:pStyle w:val="Textocomentario"/>
        <w:rPr>
          <w:lang w:val="en-US"/>
        </w:rPr>
      </w:pPr>
      <w:r>
        <w:rPr>
          <w:rStyle w:val="Refdecomentario"/>
        </w:rPr>
        <w:annotationRef/>
      </w:r>
      <w:r w:rsidRPr="00E02201">
        <w:rPr>
          <w:lang w:val="en-US"/>
        </w:rPr>
        <w:t>This is a crucial issue, but could be expressed in more depth to enhance emotional resonance.</w:t>
      </w:r>
    </w:p>
  </w:comment>
  <w:comment w:id="17" w:author="harold dennis barraza duran" w:date="2024-09-25T14:58:00Z" w:initials="hdbd">
    <w:p w14:paraId="40E9CAF4" w14:textId="77777777" w:rsidR="00E02201" w:rsidRDefault="00E02201" w:rsidP="00E02201">
      <w:pPr>
        <w:pStyle w:val="Textocomentario"/>
      </w:pPr>
      <w:r>
        <w:rPr>
          <w:rStyle w:val="Refdecomentario"/>
        </w:rPr>
        <w:annotationRef/>
      </w:r>
      <w:r>
        <w:rPr>
          <w:rStyle w:val="Refdecomentario"/>
        </w:rPr>
        <w:annotationRef/>
      </w:r>
      <w:r w:rsidRPr="00CA43CE">
        <w:rPr>
          <w:lang w:val="en-US"/>
        </w:rPr>
        <w:t xml:space="preserve">I decided I would get up and start over. I could figure out the job. </w:t>
      </w:r>
      <w:r w:rsidRPr="00CA43CE">
        <w:t xml:space="preserve">I </w:t>
      </w:r>
      <w:proofErr w:type="spellStart"/>
      <w:r w:rsidRPr="00CA43CE">
        <w:t>could</w:t>
      </w:r>
      <w:proofErr w:type="spellEnd"/>
      <w:r w:rsidRPr="00CA43CE">
        <w:t xml:space="preserve"> figure </w:t>
      </w:r>
      <w:proofErr w:type="spellStart"/>
      <w:r w:rsidRPr="00CA43CE">
        <w:t>out</w:t>
      </w:r>
      <w:proofErr w:type="spellEnd"/>
      <w:r w:rsidRPr="00CA43CE">
        <w:t xml:space="preserve"> </w:t>
      </w:r>
      <w:proofErr w:type="spellStart"/>
      <w:r w:rsidRPr="00CA43CE">
        <w:t>graduate</w:t>
      </w:r>
      <w:proofErr w:type="spellEnd"/>
      <w:r w:rsidRPr="00CA43CE">
        <w:t xml:space="preserve"> </w:t>
      </w:r>
      <w:proofErr w:type="spellStart"/>
      <w:r w:rsidRPr="00CA43CE">
        <w:t>school</w:t>
      </w:r>
      <w:proofErr w:type="spellEnd"/>
      <w:r w:rsidRPr="00CA43CE">
        <w:t>.</w:t>
      </w:r>
    </w:p>
    <w:p w14:paraId="0AAF588C" w14:textId="641BCE93" w:rsidR="00E02201" w:rsidRDefault="00E02201">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F5AF30" w15:done="0"/>
  <w15:commentEx w15:paraId="49031AB1" w15:done="0"/>
  <w15:commentEx w15:paraId="7B5E7785" w15:done="0"/>
  <w15:commentEx w15:paraId="3C5511CB" w15:done="0"/>
  <w15:commentEx w15:paraId="1FE949FA" w15:done="0"/>
  <w15:commentEx w15:paraId="78C4873B" w15:done="0"/>
  <w15:commentEx w15:paraId="52A11CD7" w15:done="0"/>
  <w15:commentEx w15:paraId="63830497" w15:done="0"/>
  <w15:commentEx w15:paraId="15407A16" w15:done="0"/>
  <w15:commentEx w15:paraId="20858E3E" w15:done="0"/>
  <w15:commentEx w15:paraId="3DEA8661" w15:done="0"/>
  <w15:commentEx w15:paraId="3DDA9F90" w15:done="0"/>
  <w15:commentEx w15:paraId="2B79BC46" w15:done="0"/>
  <w15:commentEx w15:paraId="2CFC80D9" w15:done="0"/>
  <w15:commentEx w15:paraId="11AAC308" w15:done="0"/>
  <w15:commentEx w15:paraId="6FFC8BC0" w15:done="0"/>
  <w15:commentEx w15:paraId="3F6D6E71" w15:done="0"/>
  <w15:commentEx w15:paraId="0AAF5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9EA223" w16cex:dateUtc="2024-09-25T19:52:00Z"/>
  <w16cex:commentExtensible w16cex:durableId="2A9EA293" w16cex:dateUtc="2024-09-25T19:54:00Z"/>
  <w16cex:commentExtensible w16cex:durableId="2A9EA2AC" w16cex:dateUtc="2024-09-25T19:54:00Z"/>
  <w16cex:commentExtensible w16cex:durableId="2A9EA2B1" w16cex:dateUtc="2024-09-25T19:54:00Z"/>
  <w16cex:commentExtensible w16cex:durableId="2A9EA2DD" w16cex:dateUtc="2024-09-25T19:55:00Z"/>
  <w16cex:commentExtensible w16cex:durableId="2A9EA2EA" w16cex:dateUtc="2024-09-25T19:55:00Z"/>
  <w16cex:commentExtensible w16cex:durableId="2A9EA2EE" w16cex:dateUtc="2024-09-25T19:55:00Z"/>
  <w16cex:commentExtensible w16cex:durableId="2A9EA2F7" w16cex:dateUtc="2024-09-25T19:55:00Z"/>
  <w16cex:commentExtensible w16cex:durableId="2A9EA2FF" w16cex:dateUtc="2024-09-25T19:55:00Z"/>
  <w16cex:commentExtensible w16cex:durableId="2A9EA30B" w16cex:dateUtc="2024-09-25T19:56:00Z"/>
  <w16cex:commentExtensible w16cex:durableId="2A9EA34C" w16cex:dateUtc="2024-09-25T19:57:00Z"/>
  <w16cex:commentExtensible w16cex:durableId="2A9EA350" w16cex:dateUtc="2024-09-25T19:57:00Z"/>
  <w16cex:commentExtensible w16cex:durableId="2A9EA361" w16cex:dateUtc="2024-09-25T19:57:00Z"/>
  <w16cex:commentExtensible w16cex:durableId="2A9EA36B" w16cex:dateUtc="2024-09-25T19:57:00Z"/>
  <w16cex:commentExtensible w16cex:durableId="2A9EA39C" w16cex:dateUtc="2024-09-25T19:58:00Z"/>
  <w16cex:commentExtensible w16cex:durableId="2A9EA3A2" w16cex:dateUtc="2024-09-25T19:58:00Z"/>
  <w16cex:commentExtensible w16cex:durableId="2A9EA3A7" w16cex:dateUtc="2024-09-25T19:58:00Z"/>
  <w16cex:commentExtensible w16cex:durableId="2A9EA3AC" w16cex:dateUtc="2024-09-25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F5AF30" w16cid:durableId="2A9EA223"/>
  <w16cid:commentId w16cid:paraId="49031AB1" w16cid:durableId="2A9EA293"/>
  <w16cid:commentId w16cid:paraId="7B5E7785" w16cid:durableId="2A9EA2AC"/>
  <w16cid:commentId w16cid:paraId="3C5511CB" w16cid:durableId="2A9EA2B1"/>
  <w16cid:commentId w16cid:paraId="1FE949FA" w16cid:durableId="2A9EA2DD"/>
  <w16cid:commentId w16cid:paraId="78C4873B" w16cid:durableId="2A9EA2EA"/>
  <w16cid:commentId w16cid:paraId="52A11CD7" w16cid:durableId="2A9EA2EE"/>
  <w16cid:commentId w16cid:paraId="63830497" w16cid:durableId="2A9EA2F7"/>
  <w16cid:commentId w16cid:paraId="15407A16" w16cid:durableId="2A9EA2FF"/>
  <w16cid:commentId w16cid:paraId="20858E3E" w16cid:durableId="2A9EA30B"/>
  <w16cid:commentId w16cid:paraId="3DEA8661" w16cid:durableId="2A9EA34C"/>
  <w16cid:commentId w16cid:paraId="3DDA9F90" w16cid:durableId="2A9EA350"/>
  <w16cid:commentId w16cid:paraId="2B79BC46" w16cid:durableId="2A9EA361"/>
  <w16cid:commentId w16cid:paraId="2CFC80D9" w16cid:durableId="2A9EA36B"/>
  <w16cid:commentId w16cid:paraId="11AAC308" w16cid:durableId="2A9EA39C"/>
  <w16cid:commentId w16cid:paraId="6FFC8BC0" w16cid:durableId="2A9EA3A2"/>
  <w16cid:commentId w16cid:paraId="3F6D6E71" w16cid:durableId="2A9EA3A7"/>
  <w16cid:commentId w16cid:paraId="0AAF588C" w16cid:durableId="2A9EA3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old dennis barraza duran">
    <w15:presenceInfo w15:providerId="Windows Live" w15:userId="1daa21851a321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0EB"/>
    <w:rsid w:val="001A4140"/>
    <w:rsid w:val="001F2DB8"/>
    <w:rsid w:val="002A4BBB"/>
    <w:rsid w:val="002E5342"/>
    <w:rsid w:val="00395686"/>
    <w:rsid w:val="003D0E7E"/>
    <w:rsid w:val="004C045F"/>
    <w:rsid w:val="006C078F"/>
    <w:rsid w:val="0079412B"/>
    <w:rsid w:val="00A372CF"/>
    <w:rsid w:val="00A92D5E"/>
    <w:rsid w:val="00AB5BB3"/>
    <w:rsid w:val="00B10078"/>
    <w:rsid w:val="00B440EB"/>
    <w:rsid w:val="00C6002C"/>
    <w:rsid w:val="00CA3488"/>
    <w:rsid w:val="00CA43CE"/>
    <w:rsid w:val="00D006DA"/>
    <w:rsid w:val="00D81609"/>
    <w:rsid w:val="00DD19BB"/>
    <w:rsid w:val="00E02201"/>
    <w:rsid w:val="00FC2C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F090"/>
  <w15:docId w15:val="{0CE2A6CF-5576-40FE-A196-6295592C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3D0E7E"/>
    <w:rPr>
      <w:sz w:val="16"/>
      <w:szCs w:val="16"/>
    </w:rPr>
  </w:style>
  <w:style w:type="paragraph" w:styleId="Textocomentario">
    <w:name w:val="annotation text"/>
    <w:basedOn w:val="Normal"/>
    <w:link w:val="TextocomentarioCar"/>
    <w:uiPriority w:val="99"/>
    <w:semiHidden/>
    <w:unhideWhenUsed/>
    <w:rsid w:val="003D0E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0E7E"/>
    <w:rPr>
      <w:sz w:val="20"/>
      <w:szCs w:val="20"/>
    </w:rPr>
  </w:style>
  <w:style w:type="paragraph" w:styleId="Asuntodelcomentario">
    <w:name w:val="annotation subject"/>
    <w:basedOn w:val="Textocomentario"/>
    <w:next w:val="Textocomentario"/>
    <w:link w:val="AsuntodelcomentarioCar"/>
    <w:uiPriority w:val="99"/>
    <w:semiHidden/>
    <w:unhideWhenUsed/>
    <w:rsid w:val="003D0E7E"/>
    <w:rPr>
      <w:b/>
      <w:bCs/>
    </w:rPr>
  </w:style>
  <w:style w:type="character" w:customStyle="1" w:styleId="AsuntodelcomentarioCar">
    <w:name w:val="Asunto del comentario Car"/>
    <w:basedOn w:val="TextocomentarioCar"/>
    <w:link w:val="Asuntodelcomentario"/>
    <w:uiPriority w:val="99"/>
    <w:semiHidden/>
    <w:rsid w:val="003D0E7E"/>
    <w:rPr>
      <w:b/>
      <w:bCs/>
      <w:sz w:val="20"/>
      <w:szCs w:val="20"/>
    </w:rPr>
  </w:style>
  <w:style w:type="paragraph" w:styleId="Textodeglobo">
    <w:name w:val="Balloon Text"/>
    <w:basedOn w:val="Normal"/>
    <w:link w:val="TextodegloboCar"/>
    <w:uiPriority w:val="99"/>
    <w:semiHidden/>
    <w:unhideWhenUsed/>
    <w:rsid w:val="003D0E7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0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52ABA-CE1C-4C84-9E66-09478D82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2005</Words>
  <Characters>11031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dennis barraza duran</dc:creator>
  <cp:lastModifiedBy>harold dennis barraza duran</cp:lastModifiedBy>
  <cp:revision>3</cp:revision>
  <cp:lastPrinted>2024-09-25T19:51:00Z</cp:lastPrinted>
  <dcterms:created xsi:type="dcterms:W3CDTF">2024-09-25T14:01:00Z</dcterms:created>
  <dcterms:modified xsi:type="dcterms:W3CDTF">2024-09-25T19:59:00Z</dcterms:modified>
</cp:coreProperties>
</file>