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0548B" w14:textId="39D1F1FC" w:rsidR="008E2880" w:rsidRPr="00BE22CA" w:rsidRDefault="008E2880" w:rsidP="008E2880">
      <w:pPr>
        <w:rPr>
          <w:rFonts w:ascii="Roboto Black" w:hAnsi="Roboto Black"/>
          <w:sz w:val="40"/>
          <w:szCs w:val="40"/>
        </w:rPr>
      </w:pPr>
      <w:r w:rsidRPr="00BE22CA">
        <w:rPr>
          <w:rFonts w:ascii="Roboto Black" w:hAnsi="Roboto Black"/>
          <w:sz w:val="40"/>
          <w:szCs w:val="40"/>
        </w:rPr>
        <w:t>Recomendador de películas</w:t>
      </w:r>
    </w:p>
    <w:p w14:paraId="224AD33E" w14:textId="77777777" w:rsidR="001C1B1E" w:rsidRPr="00BE22CA" w:rsidRDefault="001C1B1E" w:rsidP="001C1B1E">
      <w:pPr>
        <w:rPr>
          <w:rFonts w:ascii="Roboto" w:hAnsi="Roboto"/>
        </w:rPr>
      </w:pPr>
    </w:p>
    <w:p w14:paraId="12849A56" w14:textId="1D1C920F" w:rsidR="00237FED" w:rsidRPr="00BE22CA" w:rsidRDefault="001C1B1E" w:rsidP="001C1B1E">
      <w:pPr>
        <w:rPr>
          <w:rFonts w:ascii="Roboto Light" w:hAnsi="Roboto Light"/>
        </w:rPr>
      </w:pPr>
      <w:r w:rsidRPr="00BE22CA">
        <w:rPr>
          <w:rFonts w:ascii="Roboto Light" w:hAnsi="Roboto Light"/>
        </w:rPr>
        <w:t xml:space="preserve">Uno de nuestros clientes cuenta con una pequeña plataforma de </w:t>
      </w:r>
      <w:r w:rsidRPr="00BE22CA">
        <w:rPr>
          <w:rFonts w:ascii="Roboto Light" w:hAnsi="Roboto Light"/>
          <w:i/>
          <w:iCs/>
        </w:rPr>
        <w:t>streaming</w:t>
      </w:r>
      <w:r w:rsidRPr="00BE22CA">
        <w:rPr>
          <w:rFonts w:ascii="Roboto Light" w:hAnsi="Roboto Light"/>
        </w:rPr>
        <w:t xml:space="preserve"> con alrededor de 4.5K</w:t>
      </w:r>
      <w:r w:rsidR="00F02C4E" w:rsidRPr="00BE22CA">
        <w:rPr>
          <w:rFonts w:ascii="Roboto Light" w:hAnsi="Roboto Light"/>
        </w:rPr>
        <w:t xml:space="preserve"> </w:t>
      </w:r>
      <w:r w:rsidRPr="00BE22CA">
        <w:rPr>
          <w:rFonts w:ascii="Roboto Light" w:hAnsi="Roboto Light"/>
        </w:rPr>
        <w:t>títulos y 6K usuarios</w:t>
      </w:r>
      <w:r w:rsidR="00237FED" w:rsidRPr="00BE22CA">
        <w:rPr>
          <w:rFonts w:ascii="Roboto Light" w:hAnsi="Roboto Light"/>
        </w:rPr>
        <w:t xml:space="preserve">, pero hasta el momento no ha invertido en un sistema inteligente que le permita generar sugerencias </w:t>
      </w:r>
      <w:r w:rsidR="00F02C4E" w:rsidRPr="00BE22CA">
        <w:rPr>
          <w:rFonts w:ascii="Roboto Light" w:hAnsi="Roboto Light"/>
        </w:rPr>
        <w:t xml:space="preserve">en la </w:t>
      </w:r>
      <w:r w:rsidR="00237FED" w:rsidRPr="00BE22CA">
        <w:rPr>
          <w:rFonts w:ascii="Roboto Light" w:hAnsi="Roboto Light"/>
        </w:rPr>
        <w:t xml:space="preserve">plataforma </w:t>
      </w:r>
      <w:r w:rsidR="007D4532" w:rsidRPr="00BE22CA">
        <w:rPr>
          <w:rFonts w:ascii="Roboto Light" w:hAnsi="Roboto Light"/>
        </w:rPr>
        <w:t>para potenciarla.</w:t>
      </w:r>
    </w:p>
    <w:p w14:paraId="0C6917BE" w14:textId="77777777" w:rsidR="007D4532" w:rsidRPr="00BE22CA" w:rsidRDefault="007D4532" w:rsidP="001C1B1E">
      <w:pPr>
        <w:rPr>
          <w:rFonts w:ascii="Roboto Light" w:hAnsi="Roboto Light"/>
        </w:rPr>
      </w:pPr>
    </w:p>
    <w:p w14:paraId="5A15DAC3" w14:textId="2A9E7E8A" w:rsidR="00880438" w:rsidRPr="00BE22CA" w:rsidRDefault="0029462D" w:rsidP="001C1B1E">
      <w:pPr>
        <w:rPr>
          <w:rFonts w:ascii="Roboto Light" w:hAnsi="Roboto Light"/>
        </w:rPr>
      </w:pPr>
      <w:r w:rsidRPr="58D9EC6A">
        <w:rPr>
          <w:rFonts w:ascii="Roboto Light" w:hAnsi="Roboto Light"/>
        </w:rPr>
        <w:t>Nuestro cliente tuvo un problema y solamente</w:t>
      </w:r>
      <w:r w:rsidR="00057647" w:rsidRPr="58D9EC6A">
        <w:rPr>
          <w:rFonts w:ascii="Roboto Light" w:hAnsi="Roboto Light"/>
        </w:rPr>
        <w:t xml:space="preserve"> puede entregar </w:t>
      </w:r>
      <w:r w:rsidR="00437240" w:rsidRPr="58D9EC6A">
        <w:rPr>
          <w:rFonts w:ascii="Roboto Light" w:hAnsi="Roboto Light"/>
        </w:rPr>
        <w:t>datos asociados a</w:t>
      </w:r>
      <w:r w:rsidRPr="58D9EC6A">
        <w:rPr>
          <w:rFonts w:ascii="Roboto Light" w:hAnsi="Roboto Light"/>
        </w:rPr>
        <w:t xml:space="preserve"> dos tablas de información, en primer </w:t>
      </w:r>
      <w:r w:rsidR="00CD2EBA" w:rsidRPr="58D9EC6A">
        <w:rPr>
          <w:rFonts w:ascii="Roboto Light" w:hAnsi="Roboto Light"/>
        </w:rPr>
        <w:t>lugar,</w:t>
      </w:r>
      <w:r w:rsidRPr="58D9EC6A">
        <w:rPr>
          <w:rFonts w:ascii="Roboto Light" w:hAnsi="Roboto Light"/>
        </w:rPr>
        <w:t xml:space="preserve"> una tabla información de los títulos </w:t>
      </w:r>
      <w:r w:rsidR="00F36563" w:rsidRPr="58D9EC6A">
        <w:rPr>
          <w:rFonts w:ascii="Roboto Light" w:hAnsi="Roboto Light"/>
        </w:rPr>
        <w:t>(</w:t>
      </w:r>
      <w:r w:rsidR="00F36563" w:rsidRPr="58D9EC6A">
        <w:rPr>
          <w:rFonts w:ascii="Courier New" w:hAnsi="Courier New" w:cs="Courier New"/>
          <w:highlight w:val="lightGray"/>
        </w:rPr>
        <w:t>movies.csv</w:t>
      </w:r>
      <w:r w:rsidR="00F36563" w:rsidRPr="58D9EC6A">
        <w:rPr>
          <w:rFonts w:ascii="Roboto Light" w:hAnsi="Roboto Light"/>
        </w:rPr>
        <w:t xml:space="preserve">) </w:t>
      </w:r>
      <w:r w:rsidRPr="58D9EC6A">
        <w:rPr>
          <w:rFonts w:ascii="Roboto Light" w:hAnsi="Roboto Light"/>
        </w:rPr>
        <w:t>c</w:t>
      </w:r>
      <w:r w:rsidR="0990B1AE" w:rsidRPr="58D9EC6A">
        <w:rPr>
          <w:rFonts w:ascii="Roboto Light" w:hAnsi="Roboto Light"/>
        </w:rPr>
        <w:t>o</w:t>
      </w:r>
      <w:r w:rsidRPr="58D9EC6A">
        <w:rPr>
          <w:rFonts w:ascii="Roboto Light" w:hAnsi="Roboto Light"/>
        </w:rPr>
        <w:t>mo id, género, tags y una versión extendida de la sinopsis, y en segundo lugar, una tabla con las películas vistas por los distintos usuarios</w:t>
      </w:r>
      <w:r w:rsidR="00F36563" w:rsidRPr="58D9EC6A">
        <w:rPr>
          <w:rFonts w:ascii="Roboto Light" w:hAnsi="Roboto Light"/>
        </w:rPr>
        <w:t xml:space="preserve"> (</w:t>
      </w:r>
      <w:r w:rsidR="00583136" w:rsidRPr="58D9EC6A">
        <w:rPr>
          <w:rFonts w:ascii="Courier New" w:hAnsi="Courier New" w:cs="Courier New"/>
          <w:highlight w:val="lightGray"/>
        </w:rPr>
        <w:t>interactions.csv</w:t>
      </w:r>
      <w:r w:rsidR="00F36563" w:rsidRPr="58D9EC6A">
        <w:rPr>
          <w:rFonts w:ascii="Roboto Light" w:hAnsi="Roboto Light"/>
        </w:rPr>
        <w:t>)</w:t>
      </w:r>
      <w:r w:rsidR="002B0E3D" w:rsidRPr="58D9EC6A">
        <w:rPr>
          <w:rFonts w:ascii="Roboto Light" w:hAnsi="Roboto Light"/>
        </w:rPr>
        <w:t>.</w:t>
      </w:r>
    </w:p>
    <w:p w14:paraId="71FDC368" w14:textId="6E86355A" w:rsidR="001C1B1E" w:rsidRPr="00BE22CA" w:rsidRDefault="00D212EE" w:rsidP="00880438">
      <w:pPr>
        <w:rPr>
          <w:rFonts w:ascii="Roboto Light" w:hAnsi="Roboto Light"/>
        </w:rPr>
      </w:pPr>
      <w:r>
        <w:rPr>
          <w:rFonts w:ascii="Roboto Light" w:hAnsi="Roboto Light"/>
        </w:rPr>
        <w:t xml:space="preserve">El cliente ha solicitado </w:t>
      </w:r>
      <w:r w:rsidR="002B0E3D" w:rsidRPr="00BE22CA">
        <w:rPr>
          <w:rFonts w:ascii="Roboto Light" w:hAnsi="Roboto Light"/>
        </w:rPr>
        <w:t xml:space="preserve">construir un sistema que permita generar sugerencias de películas a usuarios tanto nuevos cómo usuarios </w:t>
      </w:r>
      <w:r w:rsidR="00CD2EBA" w:rsidRPr="00BE22CA">
        <w:rPr>
          <w:rFonts w:ascii="Roboto Light" w:hAnsi="Roboto Light"/>
        </w:rPr>
        <w:t>ya registrados en la plataforma</w:t>
      </w:r>
      <w:r w:rsidR="00583136" w:rsidRPr="00BE22CA">
        <w:rPr>
          <w:rFonts w:ascii="Roboto Light" w:hAnsi="Roboto Light"/>
        </w:rPr>
        <w:t xml:space="preserve"> sin hacer uso de herramientas externas como</w:t>
      </w:r>
      <w:r w:rsidR="00EF0975" w:rsidRPr="00BE22CA">
        <w:rPr>
          <w:rFonts w:ascii="Roboto Light" w:hAnsi="Roboto Light"/>
        </w:rPr>
        <w:t xml:space="preserve"> APIs externas. </w:t>
      </w:r>
      <w:r>
        <w:rPr>
          <w:rFonts w:ascii="Roboto Light" w:hAnsi="Roboto Light"/>
        </w:rPr>
        <w:t>Se pidi</w:t>
      </w:r>
      <w:r>
        <w:rPr>
          <w:rFonts w:ascii="Roboto Light" w:hAnsi="Roboto Light"/>
          <w:lang w:val="es-CL"/>
        </w:rPr>
        <w:t xml:space="preserve">ó </w:t>
      </w:r>
      <w:r w:rsidR="00437240" w:rsidRPr="00BE22CA">
        <w:rPr>
          <w:rFonts w:ascii="Roboto Light" w:hAnsi="Roboto Light"/>
        </w:rPr>
        <w:t xml:space="preserve">explícitamente </w:t>
      </w:r>
      <w:r w:rsidR="00EF0975" w:rsidRPr="00BE22CA">
        <w:rPr>
          <w:rFonts w:ascii="Roboto Light" w:hAnsi="Roboto Light"/>
        </w:rPr>
        <w:t>que la solución quede autocontenida en un contenedor de Docker</w:t>
      </w:r>
      <w:r w:rsidR="00554DA2" w:rsidRPr="00BE22CA">
        <w:rPr>
          <w:rFonts w:ascii="Roboto Light" w:hAnsi="Roboto Light"/>
        </w:rPr>
        <w:t xml:space="preserve"> para facilitar la integración con sus sistemas, y que el modelo se pueda consumir mediante una</w:t>
      </w:r>
      <w:r w:rsidR="001445F8" w:rsidRPr="00BE22CA">
        <w:rPr>
          <w:rFonts w:ascii="Roboto Light" w:hAnsi="Roboto Light"/>
        </w:rPr>
        <w:t xml:space="preserve"> api capaz de generar </w:t>
      </w:r>
      <w:r w:rsidR="00554DA2" w:rsidRPr="00BE22CA">
        <w:rPr>
          <w:rFonts w:ascii="Roboto Light" w:hAnsi="Roboto Light"/>
        </w:rPr>
        <w:t xml:space="preserve">las </w:t>
      </w:r>
      <w:r w:rsidR="001445F8" w:rsidRPr="00BE22CA">
        <w:rPr>
          <w:rFonts w:ascii="Roboto Light" w:hAnsi="Roboto Light"/>
        </w:rPr>
        <w:t xml:space="preserve">recomendaciones </w:t>
      </w:r>
      <w:r w:rsidR="00554DA2" w:rsidRPr="00BE22CA">
        <w:rPr>
          <w:rFonts w:ascii="Roboto Light" w:hAnsi="Roboto Light"/>
        </w:rPr>
        <w:t>a través de una api</w:t>
      </w:r>
      <w:r w:rsidR="001445F8" w:rsidRPr="00BE22CA">
        <w:rPr>
          <w:rFonts w:ascii="Roboto Light" w:hAnsi="Roboto Light"/>
        </w:rPr>
        <w:t xml:space="preserve"> </w:t>
      </w:r>
      <w:r w:rsidR="001445F8" w:rsidRPr="00BE22CA">
        <w:rPr>
          <w:rFonts w:ascii="Roboto Light" w:hAnsi="Roboto Light"/>
          <w:i/>
          <w:iCs/>
        </w:rPr>
        <w:t>endpoint</w:t>
      </w:r>
      <w:r w:rsidR="001445F8" w:rsidRPr="00BE22CA">
        <w:rPr>
          <w:rFonts w:ascii="Roboto Light" w:hAnsi="Roboto Light"/>
        </w:rPr>
        <w:t xml:space="preserve"> de tipo GET </w:t>
      </w:r>
      <w:r w:rsidR="001445F8" w:rsidRPr="00BE22CA">
        <w:rPr>
          <w:rFonts w:ascii="Courier New" w:hAnsi="Courier New" w:cs="Courier New"/>
          <w:highlight w:val="lightGray"/>
        </w:rPr>
        <w:t>get_</w:t>
      </w:r>
      <w:r w:rsidR="00720848" w:rsidRPr="00BE22CA">
        <w:rPr>
          <w:rFonts w:ascii="Courier New" w:hAnsi="Courier New" w:cs="Courier New"/>
          <w:highlight w:val="lightGray"/>
        </w:rPr>
        <w:t>new_user_recommendation/</w:t>
      </w:r>
      <w:r w:rsidR="00D57370" w:rsidRPr="00BE22CA">
        <w:rPr>
          <w:rFonts w:ascii="Roboto Light" w:hAnsi="Roboto Light"/>
          <w:lang w:val="es-CL"/>
        </w:rPr>
        <w:t xml:space="preserve"> que puede recibir todos los parámetros que consideres necesarios</w:t>
      </w:r>
      <w:r w:rsidR="00FA4B68" w:rsidRPr="00BE22CA">
        <w:rPr>
          <w:rFonts w:ascii="Roboto Light" w:hAnsi="Roboto Light"/>
          <w:lang w:val="es-CL"/>
        </w:rPr>
        <w:t xml:space="preserve"> </w:t>
      </w:r>
      <w:r w:rsidR="00D57370" w:rsidRPr="00BE22CA">
        <w:rPr>
          <w:rFonts w:ascii="Roboto Light" w:hAnsi="Roboto Light"/>
          <w:lang w:val="es-CL"/>
        </w:rPr>
        <w:t>para generar una buena recomendación</w:t>
      </w:r>
      <w:r w:rsidR="001445F8" w:rsidRPr="00BE22CA">
        <w:rPr>
          <w:rFonts w:ascii="Roboto Light" w:hAnsi="Roboto Light"/>
        </w:rPr>
        <w:t xml:space="preserve">, </w:t>
      </w:r>
      <w:r w:rsidR="00720848" w:rsidRPr="00BE22CA">
        <w:rPr>
          <w:rFonts w:ascii="Roboto Light" w:hAnsi="Roboto Light"/>
        </w:rPr>
        <w:t xml:space="preserve">al igual que para </w:t>
      </w:r>
      <w:r w:rsidR="001445F8" w:rsidRPr="00BE22CA">
        <w:rPr>
          <w:rFonts w:ascii="Roboto Light" w:hAnsi="Roboto Light"/>
        </w:rPr>
        <w:t xml:space="preserve">un usuario existente mediante </w:t>
      </w:r>
      <w:r w:rsidR="00720848" w:rsidRPr="00BE22CA">
        <w:rPr>
          <w:rFonts w:ascii="Roboto Light" w:hAnsi="Roboto Light"/>
        </w:rPr>
        <w:t xml:space="preserve">el </w:t>
      </w:r>
      <w:r w:rsidR="001445F8" w:rsidRPr="00BE22CA">
        <w:rPr>
          <w:rFonts w:ascii="Roboto Light" w:hAnsi="Roboto Light"/>
          <w:i/>
          <w:iCs/>
        </w:rPr>
        <w:t>endpoint</w:t>
      </w:r>
      <w:r w:rsidR="00720848" w:rsidRPr="00BE22CA">
        <w:rPr>
          <w:rFonts w:ascii="Roboto Light" w:hAnsi="Roboto Light"/>
          <w:i/>
          <w:iCs/>
        </w:rPr>
        <w:t xml:space="preserve"> </w:t>
      </w:r>
      <w:r w:rsidR="00720848" w:rsidRPr="00BE22CA">
        <w:rPr>
          <w:rFonts w:ascii="Courier New" w:hAnsi="Courier New" w:cs="Courier New"/>
          <w:highlight w:val="lightGray"/>
        </w:rPr>
        <w:t>get_new_user_recommendation/</w:t>
      </w:r>
      <w:r w:rsidR="00D57370" w:rsidRPr="00BE22CA">
        <w:rPr>
          <w:rFonts w:ascii="Roboto Light" w:hAnsi="Roboto Light"/>
        </w:rPr>
        <w:t xml:space="preserve"> que también puede recibir los parámetros que consideres necesarios</w:t>
      </w:r>
      <w:r w:rsidR="00FA4B68" w:rsidRPr="00BE22CA">
        <w:rPr>
          <w:rFonts w:ascii="Roboto Light" w:hAnsi="Roboto Light"/>
        </w:rPr>
        <w:t xml:space="preserve"> pero siempre debe recibir el pa</w:t>
      </w:r>
      <w:r w:rsidR="00FA4B68" w:rsidRPr="00BE22CA">
        <w:rPr>
          <w:rFonts w:ascii="Roboto Light" w:hAnsi="Roboto Light"/>
          <w:lang w:val="es-CL"/>
        </w:rPr>
        <w:t xml:space="preserve">rámetro </w:t>
      </w:r>
      <w:r w:rsidR="00FA4B68" w:rsidRPr="00BE22CA">
        <w:rPr>
          <w:rFonts w:ascii="Courier New" w:hAnsi="Courier New" w:cs="Courier New"/>
          <w:highlight w:val="lightGray"/>
        </w:rPr>
        <w:t>userId</w:t>
      </w:r>
      <w:r w:rsidR="00D57370" w:rsidRPr="00BE22CA">
        <w:rPr>
          <w:rFonts w:ascii="Roboto Light" w:hAnsi="Roboto Light"/>
        </w:rPr>
        <w:t>.</w:t>
      </w:r>
      <w:r w:rsidR="001445F8" w:rsidRPr="00BE22CA">
        <w:rPr>
          <w:rFonts w:ascii="Roboto Light" w:hAnsi="Roboto Light"/>
        </w:rPr>
        <w:t xml:space="preserve"> </w:t>
      </w:r>
      <w:r w:rsidR="00583136" w:rsidRPr="00BE22CA">
        <w:rPr>
          <w:rFonts w:ascii="Roboto Light" w:hAnsi="Roboto Light"/>
        </w:rPr>
        <w:t xml:space="preserve"> </w:t>
      </w:r>
      <w:r w:rsidR="00CD2EBA" w:rsidRPr="00BE22CA">
        <w:rPr>
          <w:rFonts w:ascii="Roboto Light" w:hAnsi="Roboto Light"/>
        </w:rPr>
        <w:t xml:space="preserve"> </w:t>
      </w:r>
    </w:p>
    <w:p w14:paraId="06069A18" w14:textId="5F65BA59" w:rsidR="000A115E" w:rsidRDefault="33666D9C" w:rsidP="00880438">
      <w:pPr>
        <w:rPr>
          <w:rFonts w:ascii="Roboto Light" w:hAnsi="Roboto Light"/>
        </w:rPr>
      </w:pPr>
      <w:r w:rsidRPr="04C08C81">
        <w:rPr>
          <w:rFonts w:ascii="Roboto Light" w:hAnsi="Roboto Light"/>
        </w:rPr>
        <w:t>Cómo requerimiento adicional, n</w:t>
      </w:r>
      <w:r w:rsidR="7D2B744B" w:rsidRPr="04C08C81">
        <w:rPr>
          <w:rFonts w:ascii="Roboto Light" w:hAnsi="Roboto Light"/>
        </w:rPr>
        <w:t xml:space="preserve">uestro cliente ha hecho una investigación por cuenta propia y exigió que la solución utilice la </w:t>
      </w:r>
      <w:r w:rsidR="3BA107CE" w:rsidRPr="04C08C81">
        <w:rPr>
          <w:rFonts w:ascii="Roboto Light" w:hAnsi="Roboto Light"/>
        </w:rPr>
        <w:t>Sinopsis</w:t>
      </w:r>
      <w:r w:rsidR="7D2B744B" w:rsidRPr="04C08C81">
        <w:rPr>
          <w:rFonts w:ascii="Roboto Light" w:hAnsi="Roboto Light"/>
        </w:rPr>
        <w:t xml:space="preserve"> de </w:t>
      </w:r>
      <w:r w:rsidR="03BEAC4E" w:rsidRPr="04C08C81">
        <w:rPr>
          <w:rFonts w:ascii="Roboto Light" w:hAnsi="Roboto Light"/>
        </w:rPr>
        <w:t xml:space="preserve">los títulos </w:t>
      </w:r>
      <w:r w:rsidR="3BA107CE" w:rsidRPr="04C08C81">
        <w:rPr>
          <w:rFonts w:ascii="Roboto Light" w:hAnsi="Roboto Light"/>
        </w:rPr>
        <w:t>disponible</w:t>
      </w:r>
      <w:r w:rsidR="302F1855" w:rsidRPr="04C08C81">
        <w:rPr>
          <w:rFonts w:ascii="Roboto Light" w:hAnsi="Roboto Light"/>
        </w:rPr>
        <w:t>s</w:t>
      </w:r>
      <w:r w:rsidR="3BA107CE" w:rsidRPr="04C08C81">
        <w:rPr>
          <w:rFonts w:ascii="Roboto Light" w:hAnsi="Roboto Light"/>
        </w:rPr>
        <w:t xml:space="preserve"> </w:t>
      </w:r>
      <w:r w:rsidR="03BEAC4E" w:rsidRPr="04C08C81">
        <w:rPr>
          <w:rFonts w:ascii="Roboto Light" w:hAnsi="Roboto Light"/>
        </w:rPr>
        <w:t>para mejorar la calidad de las recomendaciones.</w:t>
      </w:r>
    </w:p>
    <w:p w14:paraId="08BFB89E" w14:textId="0F5D31E4" w:rsidR="00C51EA2" w:rsidRDefault="00D72E1C" w:rsidP="00880438">
      <w:pPr>
        <w:rPr>
          <w:rFonts w:ascii="Roboto Light" w:hAnsi="Roboto Light"/>
        </w:rPr>
      </w:pPr>
      <w:r w:rsidRPr="04C08C81">
        <w:rPr>
          <w:rFonts w:ascii="Roboto Light" w:hAnsi="Roboto Light"/>
        </w:rPr>
        <w:t>Debido al contexto mundial, el cliente cuenta con pocos fondos y es posible que no pueda comprar los derechos para transmitir varios de los títulos con los que cuenta hoy. Por lo que además de</w:t>
      </w:r>
      <w:r w:rsidR="002654F4" w:rsidRPr="04C08C81">
        <w:rPr>
          <w:rFonts w:ascii="Roboto Light" w:hAnsi="Roboto Light"/>
        </w:rPr>
        <w:t xml:space="preserve">l sistema </w:t>
      </w:r>
      <w:r w:rsidRPr="04C08C81">
        <w:rPr>
          <w:rFonts w:ascii="Roboto Light" w:hAnsi="Roboto Light"/>
        </w:rPr>
        <w:t>el cliente solicit</w:t>
      </w:r>
      <w:r w:rsidR="7CA11D6A" w:rsidRPr="04C08C81">
        <w:rPr>
          <w:rFonts w:ascii="Roboto Light" w:hAnsi="Roboto Light"/>
        </w:rPr>
        <w:t>ó</w:t>
      </w:r>
      <w:r w:rsidRPr="04C08C81">
        <w:rPr>
          <w:rFonts w:ascii="Roboto Light" w:hAnsi="Roboto Light"/>
        </w:rPr>
        <w:t xml:space="preserve"> </w:t>
      </w:r>
      <w:r w:rsidR="00FE1FA4" w:rsidRPr="04C08C81">
        <w:rPr>
          <w:rFonts w:ascii="Roboto Light" w:hAnsi="Roboto Light"/>
        </w:rPr>
        <w:t>un análisis breve</w:t>
      </w:r>
      <w:r w:rsidRPr="04C08C81">
        <w:rPr>
          <w:rFonts w:ascii="Roboto Light" w:hAnsi="Roboto Light"/>
        </w:rPr>
        <w:t xml:space="preserve"> de los títulos que le permita </w:t>
      </w:r>
      <w:r w:rsidR="00CA7D9A" w:rsidRPr="04C08C81">
        <w:rPr>
          <w:rFonts w:ascii="Roboto Light" w:hAnsi="Roboto Light"/>
        </w:rPr>
        <w:t>decidir qué derechos debe renovar.</w:t>
      </w:r>
      <w:r w:rsidR="00FE1FA4" w:rsidRPr="04C08C81">
        <w:rPr>
          <w:rFonts w:ascii="Roboto Light" w:hAnsi="Roboto Light"/>
        </w:rPr>
        <w:t xml:space="preserve"> Para ello puedes utilizar todos los datos que consideres necesarios e incluso complementarlos con información de terceros.</w:t>
      </w:r>
    </w:p>
    <w:p w14:paraId="20B2FE0F" w14:textId="65516A20" w:rsidR="00FA4B68" w:rsidRPr="00BE22CA" w:rsidRDefault="00C51EA2" w:rsidP="00880438">
      <w:pPr>
        <w:rPr>
          <w:rFonts w:ascii="Roboto Light" w:hAnsi="Roboto Light"/>
        </w:rPr>
      </w:pPr>
      <w:r>
        <w:rPr>
          <w:rFonts w:ascii="Roboto Light" w:hAnsi="Roboto Light"/>
        </w:rPr>
        <w:t xml:space="preserve">Debes considerar que el cliente no es experto </w:t>
      </w:r>
      <w:r w:rsidR="00660D9D">
        <w:rPr>
          <w:rFonts w:ascii="Roboto Light" w:hAnsi="Roboto Light"/>
        </w:rPr>
        <w:t>por lo que es necesario definir alguna metodología para monitorear el modelo y los datos</w:t>
      </w:r>
      <w:r w:rsidR="009A1AE4">
        <w:rPr>
          <w:rFonts w:ascii="Roboto Light" w:hAnsi="Roboto Light"/>
        </w:rPr>
        <w:t xml:space="preserve"> que el cliente pueda usar para solicitar soporte técnico cuando sea necesario o gestionarlo por su cuenta.</w:t>
      </w:r>
    </w:p>
    <w:p w14:paraId="7E81FD44" w14:textId="0F0BA307" w:rsidR="00FB121D" w:rsidRPr="00BE22CA" w:rsidRDefault="00FB121D" w:rsidP="00880438">
      <w:pPr>
        <w:rPr>
          <w:rFonts w:ascii="Roboto Light" w:hAnsi="Roboto Light"/>
          <w:lang w:val="en-US"/>
        </w:rPr>
      </w:pPr>
      <w:r w:rsidRPr="00BE22CA">
        <w:rPr>
          <w:rFonts w:ascii="Roboto Light" w:hAnsi="Roboto Light"/>
        </w:rPr>
        <w:t>Entregables</w:t>
      </w:r>
      <w:r w:rsidRPr="00BE22CA">
        <w:rPr>
          <w:rFonts w:ascii="Roboto Light" w:hAnsi="Roboto Light"/>
          <w:lang w:val="en-US"/>
        </w:rPr>
        <w:t>:</w:t>
      </w:r>
    </w:p>
    <w:p w14:paraId="00A9CE1A" w14:textId="14BC967A" w:rsidR="00FB121D" w:rsidRPr="00BE22CA" w:rsidRDefault="00FB121D" w:rsidP="00FB121D">
      <w:pPr>
        <w:pStyle w:val="ListParagraph"/>
        <w:numPr>
          <w:ilvl w:val="0"/>
          <w:numId w:val="1"/>
        </w:numPr>
        <w:rPr>
          <w:rFonts w:ascii="Roboto Light" w:hAnsi="Roboto Light"/>
          <w:lang w:val="es-CL"/>
        </w:rPr>
      </w:pPr>
      <w:r w:rsidRPr="00BE22CA">
        <w:rPr>
          <w:rFonts w:ascii="Roboto Light" w:hAnsi="Roboto Light"/>
          <w:lang w:val="es-CL"/>
        </w:rPr>
        <w:t>Dockerfile para construir el contenedor</w:t>
      </w:r>
    </w:p>
    <w:p w14:paraId="320D871B" w14:textId="4B47849F" w:rsidR="00F972B5" w:rsidRPr="00BE22CA" w:rsidRDefault="00F972B5" w:rsidP="00FB121D">
      <w:pPr>
        <w:pStyle w:val="ListParagraph"/>
        <w:numPr>
          <w:ilvl w:val="0"/>
          <w:numId w:val="1"/>
        </w:numPr>
        <w:rPr>
          <w:rFonts w:ascii="Roboto Light" w:hAnsi="Roboto Light"/>
          <w:lang w:val="es-CL"/>
        </w:rPr>
      </w:pPr>
      <w:r w:rsidRPr="00BE22CA">
        <w:rPr>
          <w:rFonts w:ascii="Roboto Light" w:hAnsi="Roboto Light"/>
          <w:lang w:val="es-CL"/>
        </w:rPr>
        <w:t>Video mostrando que el contenedor funciona mediante requests (usando postman por ejemplo)</w:t>
      </w:r>
    </w:p>
    <w:p w14:paraId="4C830555" w14:textId="4AFC8D72" w:rsidR="00F972B5" w:rsidRDefault="005C4795" w:rsidP="00FB121D">
      <w:pPr>
        <w:pStyle w:val="ListParagraph"/>
        <w:numPr>
          <w:ilvl w:val="0"/>
          <w:numId w:val="1"/>
        </w:numPr>
        <w:rPr>
          <w:rFonts w:ascii="Roboto Light" w:hAnsi="Roboto Light"/>
          <w:lang w:val="es-CL"/>
        </w:rPr>
      </w:pPr>
      <w:r w:rsidRPr="00BE22CA">
        <w:rPr>
          <w:rFonts w:ascii="Roboto Light" w:hAnsi="Roboto Light"/>
          <w:lang w:val="es-CL"/>
        </w:rPr>
        <w:t xml:space="preserve">Métricas de performance para casos de </w:t>
      </w:r>
      <w:r w:rsidRPr="00BE22CA">
        <w:rPr>
          <w:rFonts w:ascii="Roboto Light" w:hAnsi="Roboto Light"/>
          <w:i/>
          <w:iCs/>
          <w:u w:val="single"/>
          <w:lang w:val="es-CL"/>
        </w:rPr>
        <w:t>cold-start</w:t>
      </w:r>
      <w:r w:rsidRPr="00BE22CA">
        <w:rPr>
          <w:rFonts w:ascii="Roboto Light" w:hAnsi="Roboto Light"/>
          <w:lang w:val="es-CL"/>
        </w:rPr>
        <w:t xml:space="preserve"> y para usuarios existentes</w:t>
      </w:r>
    </w:p>
    <w:p w14:paraId="588D85A3" w14:textId="7DEF1C4D" w:rsidR="000F149B" w:rsidRPr="00BE22CA" w:rsidRDefault="000F149B" w:rsidP="00FB121D">
      <w:pPr>
        <w:pStyle w:val="ListParagraph"/>
        <w:numPr>
          <w:ilvl w:val="0"/>
          <w:numId w:val="1"/>
        </w:numPr>
        <w:rPr>
          <w:rFonts w:ascii="Roboto Light" w:hAnsi="Roboto Light"/>
          <w:lang w:val="es-CL"/>
        </w:rPr>
      </w:pPr>
      <w:r>
        <w:rPr>
          <w:rFonts w:ascii="Roboto Light" w:hAnsi="Roboto Light"/>
          <w:lang w:val="es-CL"/>
        </w:rPr>
        <w:t xml:space="preserve">Registro de los </w:t>
      </w:r>
      <w:r w:rsidR="00F36BD6">
        <w:rPr>
          <w:rFonts w:ascii="Roboto Light" w:hAnsi="Roboto Light"/>
          <w:lang w:val="es-CL"/>
        </w:rPr>
        <w:t xml:space="preserve">experimentos realizados (csv con tipo de modelo, performance, parámetros etc. O idealmente </w:t>
      </w:r>
      <w:r w:rsidR="0028190E">
        <w:rPr>
          <w:rFonts w:ascii="Roboto Light" w:hAnsi="Roboto Light"/>
          <w:lang w:val="es-CL"/>
        </w:rPr>
        <w:t>usar alguna herramienta más amigable que permita visualizar los experimentos más fáciles de cara al cliente</w:t>
      </w:r>
      <w:r w:rsidR="0028190E" w:rsidRPr="0028190E">
        <w:rPr>
          <w:rFonts w:ascii="Roboto Light" w:hAnsi="Roboto Light"/>
          <w:lang w:val="es-CL"/>
        </w:rPr>
        <w:t>)</w:t>
      </w:r>
      <w:r w:rsidR="00F36BD6">
        <w:rPr>
          <w:rFonts w:ascii="Roboto Light" w:hAnsi="Roboto Light"/>
          <w:lang w:val="es-CL"/>
        </w:rPr>
        <w:t xml:space="preserve"> </w:t>
      </w:r>
    </w:p>
    <w:p w14:paraId="5C1A07E2" w14:textId="7B95323F" w:rsidR="002A49B0" w:rsidRPr="00BE22CA" w:rsidRDefault="0003384B" w:rsidP="001C1B1E">
      <w:pPr>
        <w:pStyle w:val="ListParagraph"/>
        <w:numPr>
          <w:ilvl w:val="0"/>
          <w:numId w:val="1"/>
        </w:numPr>
        <w:rPr>
          <w:rFonts w:ascii="Roboto" w:hAnsi="Roboto"/>
          <w:lang w:val="es-CL"/>
        </w:rPr>
      </w:pPr>
      <w:r w:rsidRPr="00BE22CA">
        <w:rPr>
          <w:rFonts w:ascii="Roboto Light" w:hAnsi="Roboto Light"/>
          <w:i/>
          <w:iCs/>
          <w:lang w:val="es-CL"/>
        </w:rPr>
        <w:t>Link</w:t>
      </w:r>
      <w:r w:rsidRPr="00BE22CA">
        <w:rPr>
          <w:rFonts w:ascii="Roboto Light" w:hAnsi="Roboto Light"/>
          <w:lang w:val="es-CL"/>
        </w:rPr>
        <w:t xml:space="preserve"> a plataforma con repositorio de </w:t>
      </w:r>
      <w:r w:rsidR="001625B1">
        <w:rPr>
          <w:rFonts w:ascii="Roboto Light" w:hAnsi="Roboto Light"/>
          <w:lang w:val="es-CL"/>
        </w:rPr>
        <w:t>GIT</w:t>
      </w:r>
      <w:r w:rsidRPr="00BE22CA">
        <w:rPr>
          <w:rFonts w:ascii="Roboto Light" w:hAnsi="Roboto Light"/>
          <w:lang w:val="es-CL"/>
        </w:rPr>
        <w:t xml:space="preserve"> de la solución</w:t>
      </w:r>
    </w:p>
    <w:sectPr w:rsidR="002A49B0" w:rsidRPr="00BE22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40346"/>
    <w:multiLevelType w:val="hybridMultilevel"/>
    <w:tmpl w:val="796A6944"/>
    <w:lvl w:ilvl="0" w:tplc="49BC0C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41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214D48"/>
    <w:rsid w:val="000124F8"/>
    <w:rsid w:val="0003384B"/>
    <w:rsid w:val="00057647"/>
    <w:rsid w:val="000A115E"/>
    <w:rsid w:val="000F149B"/>
    <w:rsid w:val="001445F8"/>
    <w:rsid w:val="001625B1"/>
    <w:rsid w:val="001C1B1E"/>
    <w:rsid w:val="00237FED"/>
    <w:rsid w:val="002654F4"/>
    <w:rsid w:val="0028190E"/>
    <w:rsid w:val="0029462D"/>
    <w:rsid w:val="002A49B0"/>
    <w:rsid w:val="002B0E3D"/>
    <w:rsid w:val="00434071"/>
    <w:rsid w:val="00437240"/>
    <w:rsid w:val="00545284"/>
    <w:rsid w:val="00554DA2"/>
    <w:rsid w:val="00583136"/>
    <w:rsid w:val="005B1298"/>
    <w:rsid w:val="005C4795"/>
    <w:rsid w:val="00660D9D"/>
    <w:rsid w:val="006934E8"/>
    <w:rsid w:val="00720848"/>
    <w:rsid w:val="00776855"/>
    <w:rsid w:val="007D4532"/>
    <w:rsid w:val="00880438"/>
    <w:rsid w:val="008E2880"/>
    <w:rsid w:val="009A1AE4"/>
    <w:rsid w:val="00BE22CA"/>
    <w:rsid w:val="00C51EA2"/>
    <w:rsid w:val="00CA7D9A"/>
    <w:rsid w:val="00CD2EBA"/>
    <w:rsid w:val="00D212EE"/>
    <w:rsid w:val="00D57370"/>
    <w:rsid w:val="00D72E1C"/>
    <w:rsid w:val="00EF0975"/>
    <w:rsid w:val="00F02C4E"/>
    <w:rsid w:val="00F36563"/>
    <w:rsid w:val="00F36BD6"/>
    <w:rsid w:val="00F972B5"/>
    <w:rsid w:val="00FA4B68"/>
    <w:rsid w:val="00FB121D"/>
    <w:rsid w:val="00FE1FA4"/>
    <w:rsid w:val="03BEAC4E"/>
    <w:rsid w:val="04C08C81"/>
    <w:rsid w:val="0990B1AE"/>
    <w:rsid w:val="302F1855"/>
    <w:rsid w:val="33666D9C"/>
    <w:rsid w:val="3BA107CE"/>
    <w:rsid w:val="52214D48"/>
    <w:rsid w:val="5370B981"/>
    <w:rsid w:val="58D9EC6A"/>
    <w:rsid w:val="7CA11D6A"/>
    <w:rsid w:val="7D2B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14D48"/>
  <w15:chartTrackingRefBased/>
  <w15:docId w15:val="{B6A5B5C6-02E8-4CA2-A9C8-7E44CF39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AD5685C80075439977BBFDC32578F5" ma:contentTypeVersion="3" ma:contentTypeDescription="Crear nuevo documento." ma:contentTypeScope="" ma:versionID="dee4b3c91ef3fedbd14ef91c721f268d">
  <xsd:schema xmlns:xsd="http://www.w3.org/2001/XMLSchema" xmlns:xs="http://www.w3.org/2001/XMLSchema" xmlns:p="http://schemas.microsoft.com/office/2006/metadata/properties" xmlns:ns2="e847899e-fcc0-4340-a8c7-7760e71f40e6" targetNamespace="http://schemas.microsoft.com/office/2006/metadata/properties" ma:root="true" ma:fieldsID="d4db3f9c0ea5c3eed6c3637e80d8c0ae" ns2:_="">
    <xsd:import namespace="e847899e-fcc0-4340-a8c7-7760e71f40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7899e-fcc0-4340-a8c7-7760e71f40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C29413-D237-4431-8739-6C8D2FB199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183ED6-8C7E-448D-A9F6-D30D26B6C4A3}"/>
</file>

<file path=customXml/itemProps3.xml><?xml version="1.0" encoding="utf-8"?>
<ds:datastoreItem xmlns:ds="http://schemas.openxmlformats.org/officeDocument/2006/customXml" ds:itemID="{B4F3DACF-B309-4C6B-871A-01116E3CCF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432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Riquelme</dc:creator>
  <cp:keywords/>
  <dc:description/>
  <cp:lastModifiedBy>Felipe Riquelme</cp:lastModifiedBy>
  <cp:revision>46</cp:revision>
  <dcterms:created xsi:type="dcterms:W3CDTF">2023-08-24T18:45:00Z</dcterms:created>
  <dcterms:modified xsi:type="dcterms:W3CDTF">2023-09-04T12:56:00Z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0x01010043AD5685C80075439977BBFDC32578F5</vt:lpwstr>
  </property>
  <property fmtid="{D5CDD505-2E9C-101B-9397-08002B2CF9AE}" pid="3" name="MSIP_Label_6be50f5a-7c2c-4c1d-859a-43d02adcd23d_Enabled">
    <vt:lpwstr>true</vt:lpwstr>
  </property>
  <property fmtid="{D5CDD505-2E9C-101B-9397-08002B2CF9AE}" pid="4" name="MSIP_Label_6be50f5a-7c2c-4c1d-859a-43d02adcd23d_SetDate">
    <vt:lpwstr>2023-08-24T18:45:36Z</vt:lpwstr>
  </property>
  <property fmtid="{D5CDD505-2E9C-101B-9397-08002B2CF9AE}" pid="5" name="MSIP_Label_6be50f5a-7c2c-4c1d-859a-43d02adcd23d_Method">
    <vt:lpwstr>Standard</vt:lpwstr>
  </property>
  <property fmtid="{D5CDD505-2E9C-101B-9397-08002B2CF9AE}" pid="6" name="MSIP_Label_6be50f5a-7c2c-4c1d-859a-43d02adcd23d_Name">
    <vt:lpwstr>De uso interno</vt:lpwstr>
  </property>
  <property fmtid="{D5CDD505-2E9C-101B-9397-08002B2CF9AE}" pid="7" name="MSIP_Label_6be50f5a-7c2c-4c1d-859a-43d02adcd23d_SiteId">
    <vt:lpwstr>a9e64621-e478-4af7-9f8d-5779c964d07e</vt:lpwstr>
  </property>
  <property fmtid="{D5CDD505-2E9C-101B-9397-08002B2CF9AE}" pid="8" name="MSIP_Label_6be50f5a-7c2c-4c1d-859a-43d02adcd23d_ActionId">
    <vt:lpwstr>9fb277cb-c9a6-4032-b36b-03aa418d41a0</vt:lpwstr>
  </property>
  <property fmtid="{D5CDD505-2E9C-101B-9397-08002B2CF9AE}" pid="9" name="MSIP_Label_6be50f5a-7c2c-4c1d-859a-43d02adcd23d_ContentBits">
    <vt:lpwstr>0</vt:lpwstr>
  </property>
</Properties>
</file>