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8CD63A" w14:textId="77777777" w:rsidR="00BD7011" w:rsidRPr="00E15B4B" w:rsidRDefault="00000000" w:rsidP="00E15B4B">
      <w:pPr>
        <w:pStyle w:val="Ttulo2"/>
        <w:jc w:val="both"/>
        <w:rPr>
          <w:rFonts w:ascii="Times New Roman" w:hAnsi="Times New Roman" w:cs="Times New Roman"/>
          <w:color w:val="auto"/>
          <w:lang w:val="es-CO"/>
        </w:rPr>
      </w:pPr>
      <w:bookmarkStart w:id="0" w:name="definición-del-problema---urbanimpact"/>
      <w:bookmarkStart w:id="1" w:name="contexto"/>
      <w:r w:rsidRPr="00E15B4B">
        <w:rPr>
          <w:rFonts w:ascii="Times New Roman" w:hAnsi="Times New Roman" w:cs="Times New Roman"/>
          <w:color w:val="auto"/>
          <w:lang w:val="es-CO"/>
        </w:rPr>
        <w:t>1. Contexto</w:t>
      </w:r>
    </w:p>
    <w:p w14:paraId="7F036202" w14:textId="77777777" w:rsidR="00BD7011" w:rsidRPr="00E15B4B" w:rsidRDefault="00000000" w:rsidP="00E15B4B">
      <w:pPr>
        <w:pStyle w:val="FirstParagraph"/>
        <w:jc w:val="both"/>
        <w:rPr>
          <w:rFonts w:ascii="Times New Roman" w:hAnsi="Times New Roman" w:cs="Times New Roman"/>
          <w:lang w:val="es-CO"/>
        </w:rPr>
      </w:pPr>
      <w:r w:rsidRPr="00E15B4B">
        <w:rPr>
          <w:rFonts w:ascii="Times New Roman" w:hAnsi="Times New Roman" w:cs="Times New Roman"/>
          <w:lang w:val="es-CO"/>
        </w:rPr>
        <w:t>Sabana Centro se ha consolidado como un territorio estratégico para Cundinamarca por su crecimiento económico, demográfico y su relación directa con Bogotá. Esta integración ha intensificado los desplazamientos cotidianos entre municipios, especialmente por motivos académicos, laborales y de acceso a servicios. En este escenario, la comunidad universitaria de la Universidad de La Sabana experimenta de forma recurrente los efectos de la congestión en el corredor Chía-Bogotá, lo que convierte la movilidad en un factor que afecta la organización del tiempo, la puntualidad, el bienestar y la calidad de vida. Esta situación se relaciona con el ODS 11, particularmente con la necesidad de promover sistemas de transporte más seguros, accesibles y sostenibles.</w:t>
      </w:r>
    </w:p>
    <w:p w14:paraId="3FD3D8FE" w14:textId="77777777" w:rsidR="00BD7011" w:rsidRPr="00E15B4B" w:rsidRDefault="00000000" w:rsidP="00E15B4B">
      <w:pPr>
        <w:pStyle w:val="Ttulo2"/>
        <w:jc w:val="both"/>
        <w:rPr>
          <w:rFonts w:ascii="Times New Roman" w:hAnsi="Times New Roman" w:cs="Times New Roman"/>
          <w:color w:val="auto"/>
          <w:lang w:val="es-CO"/>
        </w:rPr>
      </w:pPr>
      <w:bookmarkStart w:id="2" w:name="definición-del-problema"/>
      <w:bookmarkEnd w:id="1"/>
      <w:r w:rsidRPr="00E15B4B">
        <w:rPr>
          <w:rFonts w:ascii="Times New Roman" w:hAnsi="Times New Roman" w:cs="Times New Roman"/>
          <w:color w:val="auto"/>
          <w:lang w:val="es-CO"/>
        </w:rPr>
        <w:t>2. Definición del problema</w:t>
      </w:r>
    </w:p>
    <w:p w14:paraId="3D386243" w14:textId="77777777" w:rsidR="00BD7011" w:rsidRPr="00E15B4B" w:rsidRDefault="00000000" w:rsidP="00E15B4B">
      <w:pPr>
        <w:pStyle w:val="FirstParagraph"/>
        <w:jc w:val="both"/>
        <w:rPr>
          <w:rFonts w:ascii="Times New Roman" w:hAnsi="Times New Roman" w:cs="Times New Roman"/>
          <w:lang w:val="es-CO"/>
        </w:rPr>
      </w:pPr>
      <w:r w:rsidRPr="00E15B4B">
        <w:rPr>
          <w:rFonts w:ascii="Times New Roman" w:hAnsi="Times New Roman" w:cs="Times New Roman"/>
          <w:lang w:val="es-CO"/>
        </w:rPr>
        <w:t>Los usuarios que se desplazan cotidianamente en el eje Chía-Bogotá, especialmente estudiantes y miembros de la comunidad universitaria de la Universidad de La Sabana, enfrentan dificultades estructurales de movilidad asociadas a la congestión recurrente en horas pico y a la limitada capacidad para anticipar, coordinar y optimizar sus trayectos. Como resultado, se generan tiempos prolongados de viaje, retrasos en actividades académicas o laborales, aumento del estrés, incertidumbre frente al tiempo real de desplazamiento y una disminución en la calidad de vida por el uso ineficiente del tiempo.</w:t>
      </w:r>
    </w:p>
    <w:p w14:paraId="371E83F3" w14:textId="77777777" w:rsidR="00BD7011" w:rsidRPr="00E15B4B" w:rsidRDefault="00000000" w:rsidP="00E15B4B">
      <w:pPr>
        <w:pStyle w:val="Ttulo2"/>
        <w:jc w:val="both"/>
        <w:rPr>
          <w:rFonts w:ascii="Times New Roman" w:hAnsi="Times New Roman" w:cs="Times New Roman"/>
          <w:color w:val="auto"/>
          <w:lang w:val="es-CO"/>
        </w:rPr>
      </w:pPr>
      <w:bookmarkStart w:id="3" w:name="definición-del-reto"/>
      <w:bookmarkEnd w:id="2"/>
      <w:r w:rsidRPr="00E15B4B">
        <w:rPr>
          <w:rFonts w:ascii="Times New Roman" w:hAnsi="Times New Roman" w:cs="Times New Roman"/>
          <w:color w:val="auto"/>
          <w:lang w:val="es-CO"/>
        </w:rPr>
        <w:t>3. Definición del reto</w:t>
      </w:r>
    </w:p>
    <w:p w14:paraId="28B8D26D" w14:textId="77777777" w:rsidR="00BD7011" w:rsidRPr="00E15B4B" w:rsidRDefault="00000000" w:rsidP="00E15B4B">
      <w:pPr>
        <w:pStyle w:val="FirstParagraph"/>
        <w:jc w:val="both"/>
        <w:rPr>
          <w:rFonts w:ascii="Times New Roman" w:hAnsi="Times New Roman" w:cs="Times New Roman"/>
          <w:lang w:val="es-CO"/>
        </w:rPr>
      </w:pPr>
      <w:r w:rsidRPr="00E15B4B">
        <w:rPr>
          <w:rFonts w:ascii="Times New Roman" w:hAnsi="Times New Roman" w:cs="Times New Roman"/>
          <w:lang w:val="es-CO"/>
        </w:rPr>
        <w:t>¿Cómo podríamos reducir el impacto de la movilidad ineficiente sobre la comunidad universitaria de la Universidad de La Sabana mediante una solución apoyada en tecnología que facilite la coordinación de desplazamientos, mejore la toma de decisiones de los usuarios y contribuya a una experiencia de movilidad más eficiente, confiable y sostenible, en coherencia con el ODS 11?</w:t>
      </w:r>
    </w:p>
    <w:p w14:paraId="556D6E92" w14:textId="77777777" w:rsidR="00BD7011" w:rsidRPr="00E15B4B" w:rsidRDefault="00000000" w:rsidP="00E15B4B">
      <w:pPr>
        <w:pStyle w:val="Ttulo2"/>
        <w:jc w:val="both"/>
        <w:rPr>
          <w:rFonts w:ascii="Times New Roman" w:hAnsi="Times New Roman" w:cs="Times New Roman"/>
          <w:color w:val="auto"/>
          <w:lang w:val="es-CO"/>
        </w:rPr>
      </w:pPr>
      <w:bookmarkStart w:id="4" w:name="definición-de-la-solución"/>
      <w:bookmarkEnd w:id="3"/>
      <w:r w:rsidRPr="00E15B4B">
        <w:rPr>
          <w:rFonts w:ascii="Times New Roman" w:hAnsi="Times New Roman" w:cs="Times New Roman"/>
          <w:color w:val="auto"/>
          <w:lang w:val="es-CO"/>
        </w:rPr>
        <w:t>4. Definición de la solución</w:t>
      </w:r>
    </w:p>
    <w:p w14:paraId="6237C21C" w14:textId="04212B23" w:rsidR="00BD7011" w:rsidRPr="00E15B4B" w:rsidRDefault="00000000" w:rsidP="00E15B4B">
      <w:pPr>
        <w:pStyle w:val="FirstParagraph"/>
        <w:jc w:val="both"/>
        <w:rPr>
          <w:rFonts w:ascii="Times New Roman" w:hAnsi="Times New Roman" w:cs="Times New Roman"/>
          <w:lang w:val="es-CO"/>
        </w:rPr>
      </w:pPr>
      <w:r w:rsidRPr="00E15B4B">
        <w:rPr>
          <w:rFonts w:ascii="Times New Roman" w:hAnsi="Times New Roman" w:cs="Times New Roman"/>
          <w:lang w:val="es-CO"/>
        </w:rPr>
        <w:t xml:space="preserve">La solución propuesta consiste en una aplicación móvil de movilidad compartida dirigida inicialmente a la comunidad universitaria de la Universidad de La Sabana. La plataforma permite conectar usuarios con trayectos similares </w:t>
      </w:r>
      <w:r w:rsidR="00E15B4B">
        <w:rPr>
          <w:rFonts w:ascii="Times New Roman" w:hAnsi="Times New Roman" w:cs="Times New Roman"/>
          <w:lang w:val="es-CO"/>
        </w:rPr>
        <w:t xml:space="preserve">principalmente </w:t>
      </w:r>
      <w:r w:rsidRPr="00E15B4B">
        <w:rPr>
          <w:rFonts w:ascii="Times New Roman" w:hAnsi="Times New Roman" w:cs="Times New Roman"/>
          <w:lang w:val="es-CO"/>
        </w:rPr>
        <w:t>entre Chía</w:t>
      </w:r>
      <w:r w:rsidR="00E15B4B">
        <w:rPr>
          <w:rFonts w:ascii="Times New Roman" w:hAnsi="Times New Roman" w:cs="Times New Roman"/>
          <w:lang w:val="es-CO"/>
        </w:rPr>
        <w:t xml:space="preserve"> y</w:t>
      </w:r>
      <w:r w:rsidRPr="00E15B4B">
        <w:rPr>
          <w:rFonts w:ascii="Times New Roman" w:hAnsi="Times New Roman" w:cs="Times New Roman"/>
          <w:lang w:val="es-CO"/>
        </w:rPr>
        <w:t xml:space="preserve"> Bogotá, facilitando la publicación de viajes, la búsqueda y reserva de cupos, la definición de puntos de encuentro, el pago dentro de la aplicación, la consulta de historial, las calificaciones entre usuarios y la generación de confianza mediante autenticación institucional. De forma complementaria, incorpora un sistema de incentivos denominado Sabana Coins, orientado a reconocer comportamientos de movilidad compartida y sostenible dentro del ecosistema universitario.</w:t>
      </w:r>
      <w:bookmarkEnd w:id="0"/>
      <w:bookmarkEnd w:id="4"/>
    </w:p>
    <w:sectPr w:rsidR="00BD7011" w:rsidRPr="00E15B4B">
      <w:pgSz w:w="12240" w:h="15840"/>
      <w:pgMar w:top="1417" w:right="1701" w:bottom="1417"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A83F79" w14:textId="77777777" w:rsidR="008D0972" w:rsidRDefault="008D0972">
      <w:pPr>
        <w:spacing w:after="0"/>
      </w:pPr>
      <w:r>
        <w:separator/>
      </w:r>
    </w:p>
  </w:endnote>
  <w:endnote w:type="continuationSeparator" w:id="0">
    <w:p w14:paraId="080BF824" w14:textId="77777777" w:rsidR="008D0972" w:rsidRDefault="008D097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B736A3" w14:textId="77777777" w:rsidR="008D0972" w:rsidRDefault="008D0972">
      <w:r>
        <w:separator/>
      </w:r>
    </w:p>
  </w:footnote>
  <w:footnote w:type="continuationSeparator" w:id="0">
    <w:p w14:paraId="395AC6A3" w14:textId="77777777" w:rsidR="008D0972" w:rsidRDefault="008D097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FCC774E"/>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16cid:durableId="3276320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BD7011"/>
    <w:rsid w:val="008D0972"/>
    <w:rsid w:val="00BD7011"/>
    <w:rsid w:val="00E15B4B"/>
    <w:rsid w:val="00F133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0ED6E8"/>
  <w15:docId w15:val="{BC2C019D-BE65-480F-B3B9-267F9F3DE1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Textoindependiente"/>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Ttulo2">
    <w:name w:val="heading 2"/>
    <w:basedOn w:val="Normal"/>
    <w:next w:val="Textoindependiente"/>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Ttulo3">
    <w:name w:val="heading 3"/>
    <w:basedOn w:val="Normal"/>
    <w:next w:val="Textoindependiente"/>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Textoindependiente"/>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Ttulo5">
    <w:name w:val="heading 5"/>
    <w:basedOn w:val="Normal"/>
    <w:next w:val="Textoindependiente"/>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Ttulo6">
    <w:name w:val="heading 6"/>
    <w:basedOn w:val="Normal"/>
    <w:next w:val="Textoindependiente"/>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Ttulo7">
    <w:name w:val="heading 7"/>
    <w:basedOn w:val="Normal"/>
    <w:next w:val="Textoindependiente"/>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Ttulo8">
    <w:name w:val="heading 8"/>
    <w:basedOn w:val="Normal"/>
    <w:next w:val="Textoindependiente"/>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Ttulo9">
    <w:name w:val="heading 9"/>
    <w:basedOn w:val="Normal"/>
    <w:next w:val="Textoindependiente"/>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tulo">
    <w:name w:val="Subtitle"/>
    <w:basedOn w:val="Ttulo"/>
    <w:next w:val="Textoindependiente"/>
    <w:qFormat/>
    <w:pPr>
      <w:spacing w:before="240"/>
    </w:pPr>
    <w:rPr>
      <w:sz w:val="30"/>
      <w:szCs w:val="30"/>
    </w:rPr>
  </w:style>
  <w:style w:type="paragraph" w:customStyle="1" w:styleId="Author">
    <w:name w:val="Author"/>
    <w:next w:val="Textoindependiente"/>
    <w:qFormat/>
    <w:pPr>
      <w:keepNext/>
      <w:keepLines/>
      <w:jc w:val="center"/>
    </w:pPr>
  </w:style>
  <w:style w:type="paragraph" w:styleId="Fecha">
    <w:name w:val="Date"/>
    <w:next w:val="Textoindependiente"/>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rPr>
      <w:color w:val="4F81BD" w:themeColor="accent1"/>
    </w:rPr>
  </w:style>
  <w:style w:type="paragraph" w:styleId="TtuloTDC">
    <w:name w:val="TOC Heading"/>
    <w:basedOn w:val="Ttulo1"/>
    <w:next w:val="Textoindependiente"/>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1</Pages>
  <Words>393</Words>
  <Characters>2165</Characters>
  <Application>Microsoft Office Word</Application>
  <DocSecurity>0</DocSecurity>
  <Lines>18</Lines>
  <Paragraphs>5</Paragraphs>
  <ScaleCrop>false</ScaleCrop>
  <Company/>
  <LinksUpToDate>false</LinksUpToDate>
  <CharactersWithSpaces>2553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Mariana Valle Moreno</cp:lastModifiedBy>
  <cp:revision>2</cp:revision>
  <dcterms:created xsi:type="dcterms:W3CDTF">2026-04-29T17:59:00Z</dcterms:created>
  <dcterms:modified xsi:type="dcterms:W3CDTF">2026-04-29T18:06:00Z</dcterms:modified>
</cp:coreProperties>
</file>