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D14C3" w14:textId="2F094B57" w:rsidR="00D15C33" w:rsidRDefault="00D15C33">
      <w:r>
        <w:t>5/22/2025</w:t>
      </w:r>
    </w:p>
    <w:p w14:paraId="092A74E0" w14:textId="0A8EA94F" w:rsidR="00D15C33" w:rsidRPr="00D15C33" w:rsidRDefault="00D15C33">
      <w:pPr>
        <w:rPr>
          <w:b/>
          <w:bCs/>
          <w:sz w:val="28"/>
          <w:szCs w:val="32"/>
        </w:rPr>
      </w:pPr>
      <w:r w:rsidRPr="00D15C33">
        <w:rPr>
          <w:b/>
          <w:bCs/>
          <w:sz w:val="28"/>
          <w:szCs w:val="32"/>
        </w:rPr>
        <w:t xml:space="preserve">BUGS: </w:t>
      </w:r>
    </w:p>
    <w:p w14:paraId="37B8F46D" w14:textId="571CD6F0" w:rsidR="007D5611" w:rsidRPr="00F4333A" w:rsidRDefault="007D5611" w:rsidP="007D5611">
      <w:pPr>
        <w:pStyle w:val="NormalWeb"/>
        <w:numPr>
          <w:ilvl w:val="0"/>
          <w:numId w:val="1"/>
        </w:numPr>
        <w:rPr>
          <w:highlight w:val="green"/>
        </w:rPr>
      </w:pPr>
      <w:r w:rsidRPr="00F4333A">
        <w:rPr>
          <w:highlight w:val="green"/>
        </w:rPr>
        <w:t xml:space="preserve">Searching for a file using numbers does not return any results </w:t>
      </w:r>
      <w:r w:rsidRPr="00F4333A">
        <w:rPr>
          <w:rStyle w:val="Strong"/>
          <w:rFonts w:eastAsiaTheme="majorEastAsia"/>
          <w:highlight w:val="green"/>
        </w:rPr>
        <w:t>when inside a main folder (e.g., the Operations folder)</w:t>
      </w:r>
      <w:r w:rsidRPr="00F4333A">
        <w:rPr>
          <w:highlight w:val="green"/>
        </w:rPr>
        <w:t>. However, it works fine from outside the folder or the main directory view.</w:t>
      </w:r>
    </w:p>
    <w:p w14:paraId="47494766" w14:textId="77777777" w:rsidR="005601E6" w:rsidRPr="004D40AF" w:rsidRDefault="007D5611" w:rsidP="007D5611">
      <w:pPr>
        <w:pStyle w:val="NormalWeb"/>
        <w:numPr>
          <w:ilvl w:val="0"/>
          <w:numId w:val="1"/>
        </w:numPr>
        <w:rPr>
          <w:highlight w:val="green"/>
        </w:rPr>
      </w:pPr>
      <w:r w:rsidRPr="004D40AF">
        <w:rPr>
          <w:highlight w:val="green"/>
        </w:rPr>
        <w:t>Unable to move a folder into a newly created folder</w:t>
      </w:r>
    </w:p>
    <w:p w14:paraId="4D85C114" w14:textId="0131A1AB" w:rsidR="007D5611" w:rsidRDefault="005601E6" w:rsidP="005601E6">
      <w:pPr>
        <w:pStyle w:val="NormalWeb"/>
        <w:ind w:left="360"/>
      </w:pPr>
      <w:r w:rsidRPr="005601E6">
        <w:rPr>
          <w:noProof/>
        </w:rPr>
        <w:drawing>
          <wp:inline distT="0" distB="0" distL="0" distR="0" wp14:anchorId="6813D431" wp14:editId="5BC0490C">
            <wp:extent cx="3162741" cy="1200318"/>
            <wp:effectExtent l="0" t="0" r="0" b="0"/>
            <wp:docPr id="128917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73523" name=""/>
                    <pic:cNvPicPr/>
                  </pic:nvPicPr>
                  <pic:blipFill>
                    <a:blip r:embed="rId6"/>
                    <a:stretch>
                      <a:fillRect/>
                    </a:stretch>
                  </pic:blipFill>
                  <pic:spPr>
                    <a:xfrm>
                      <a:off x="0" y="0"/>
                      <a:ext cx="3162741" cy="1200318"/>
                    </a:xfrm>
                    <a:prstGeom prst="rect">
                      <a:avLst/>
                    </a:prstGeom>
                  </pic:spPr>
                </pic:pic>
              </a:graphicData>
            </a:graphic>
          </wp:inline>
        </w:drawing>
      </w:r>
      <w:r w:rsidR="007D5611">
        <w:t>.</w:t>
      </w:r>
    </w:p>
    <w:p w14:paraId="3EF8208F" w14:textId="49E1E81B" w:rsidR="004E08AD" w:rsidRDefault="004E08AD" w:rsidP="004E08AD">
      <w:pPr>
        <w:pStyle w:val="NormalWeb"/>
        <w:numPr>
          <w:ilvl w:val="0"/>
          <w:numId w:val="1"/>
        </w:numPr>
      </w:pPr>
      <w:r w:rsidRPr="004E08AD">
        <w:t xml:space="preserve">After moving a folder that contains files into a root folder (e.g., </w:t>
      </w:r>
      <w:r w:rsidRPr="004E08AD">
        <w:rPr>
          <w:b/>
          <w:bCs/>
        </w:rPr>
        <w:t>Training</w:t>
      </w:r>
      <w:r w:rsidRPr="004E08AD">
        <w:t xml:space="preserve"> or </w:t>
      </w:r>
      <w:r w:rsidRPr="004E08AD">
        <w:rPr>
          <w:b/>
          <w:bCs/>
        </w:rPr>
        <w:t>Research</w:t>
      </w:r>
      <w:r w:rsidRPr="004E08AD">
        <w:t xml:space="preserve">), the folder now </w:t>
      </w:r>
      <w:r w:rsidRPr="004E08AD">
        <w:rPr>
          <w:b/>
          <w:bCs/>
        </w:rPr>
        <w:t>shows the files</w:t>
      </w:r>
      <w:r w:rsidRPr="004E08AD">
        <w:t xml:space="preserve"> in both the system UI and the local directory. However, when clicking </w:t>
      </w:r>
      <w:r w:rsidRPr="004E08AD">
        <w:rPr>
          <w:b/>
          <w:bCs/>
        </w:rPr>
        <w:t>Actions</w:t>
      </w:r>
      <w:r w:rsidRPr="004E08AD">
        <w:t xml:space="preserve"> (such as </w:t>
      </w:r>
      <w:r w:rsidRPr="004E08AD">
        <w:rPr>
          <w:b/>
          <w:bCs/>
        </w:rPr>
        <w:t>View</w:t>
      </w:r>
      <w:r w:rsidRPr="004E08AD">
        <w:t>), an error appears:</w:t>
      </w:r>
      <w:r w:rsidRPr="004E08AD">
        <w:br/>
      </w:r>
      <w:r w:rsidRPr="004E08AD">
        <w:rPr>
          <w:b/>
          <w:bCs/>
        </w:rPr>
        <w:t>{"error":"File not found"}</w:t>
      </w:r>
      <w:r w:rsidRPr="004E08AD">
        <w:br/>
        <w:t>None of the actions work, even though the files are visible. The error suggests the files no longer exist, despite still being present in both the local storage and the system interface.</w:t>
      </w:r>
    </w:p>
    <w:p w14:paraId="682DE899" w14:textId="19CF791A" w:rsidR="007D5611" w:rsidRPr="005601E6" w:rsidRDefault="007D5611" w:rsidP="007D5611">
      <w:pPr>
        <w:pStyle w:val="NormalWeb"/>
        <w:numPr>
          <w:ilvl w:val="0"/>
          <w:numId w:val="1"/>
        </w:numPr>
        <w:rPr>
          <w:highlight w:val="green"/>
        </w:rPr>
      </w:pPr>
      <w:r w:rsidRPr="005601E6">
        <w:rPr>
          <w:highlight w:val="green"/>
        </w:rPr>
        <w:t xml:space="preserve">The </w:t>
      </w:r>
      <w:r w:rsidRPr="005601E6">
        <w:rPr>
          <w:rStyle w:val="Strong"/>
          <w:rFonts w:eastAsiaTheme="majorEastAsia"/>
          <w:highlight w:val="green"/>
        </w:rPr>
        <w:t>Copy Folder</w:t>
      </w:r>
      <w:r w:rsidRPr="005601E6">
        <w:rPr>
          <w:highlight w:val="green"/>
        </w:rPr>
        <w:t xml:space="preserve"> option does not display root or main folders such as </w:t>
      </w:r>
      <w:r w:rsidRPr="005601E6">
        <w:rPr>
          <w:rStyle w:val="Strong"/>
          <w:rFonts w:eastAsiaTheme="majorEastAsia"/>
          <w:highlight w:val="green"/>
        </w:rPr>
        <w:t>Research</w:t>
      </w:r>
      <w:r w:rsidRPr="005601E6">
        <w:rPr>
          <w:highlight w:val="green"/>
        </w:rPr>
        <w:t xml:space="preserve"> or </w:t>
      </w:r>
      <w:r w:rsidRPr="005601E6">
        <w:rPr>
          <w:rStyle w:val="Strong"/>
          <w:rFonts w:eastAsiaTheme="majorEastAsia"/>
          <w:highlight w:val="green"/>
        </w:rPr>
        <w:t>Training</w:t>
      </w:r>
      <w:r w:rsidRPr="005601E6">
        <w:rPr>
          <w:highlight w:val="green"/>
        </w:rPr>
        <w:t>.</w:t>
      </w:r>
    </w:p>
    <w:p w14:paraId="44411B1C" w14:textId="09DFCCB0" w:rsidR="007D5611" w:rsidRPr="005F47AC" w:rsidRDefault="007D5611" w:rsidP="007D5611">
      <w:pPr>
        <w:pStyle w:val="NormalWeb"/>
        <w:numPr>
          <w:ilvl w:val="0"/>
          <w:numId w:val="1"/>
        </w:numPr>
        <w:rPr>
          <w:highlight w:val="green"/>
        </w:rPr>
      </w:pPr>
      <w:r w:rsidRPr="005F47AC">
        <w:rPr>
          <w:highlight w:val="green"/>
        </w:rPr>
        <w:t xml:space="preserve">The </w:t>
      </w:r>
      <w:r w:rsidRPr="005F47AC">
        <w:rPr>
          <w:rStyle w:val="Strong"/>
          <w:rFonts w:eastAsiaTheme="majorEastAsia"/>
          <w:highlight w:val="green"/>
        </w:rPr>
        <w:t>Copy</w:t>
      </w:r>
      <w:r w:rsidRPr="005F47AC">
        <w:rPr>
          <w:highlight w:val="green"/>
        </w:rPr>
        <w:t xml:space="preserve"> and </w:t>
      </w:r>
      <w:r w:rsidRPr="005F47AC">
        <w:rPr>
          <w:rStyle w:val="Strong"/>
          <w:rFonts w:eastAsiaTheme="majorEastAsia"/>
          <w:highlight w:val="green"/>
        </w:rPr>
        <w:t>Move</w:t>
      </w:r>
      <w:r w:rsidRPr="005F47AC">
        <w:rPr>
          <w:highlight w:val="green"/>
        </w:rPr>
        <w:t xml:space="preserve"> functions do not show other folder destinations, such as subfolders or nested folders — these are either not visible or not implemented.</w:t>
      </w:r>
    </w:p>
    <w:p w14:paraId="10B9DFBC" w14:textId="76CCB1D5" w:rsidR="007D5611" w:rsidRPr="00403DDF" w:rsidRDefault="007D5611" w:rsidP="007D5611">
      <w:pPr>
        <w:pStyle w:val="NormalWeb"/>
        <w:numPr>
          <w:ilvl w:val="0"/>
          <w:numId w:val="1"/>
        </w:numPr>
        <w:rPr>
          <w:highlight w:val="green"/>
        </w:rPr>
      </w:pPr>
      <w:r w:rsidRPr="00403DDF">
        <w:rPr>
          <w:highlight w:val="green"/>
        </w:rPr>
        <w:t xml:space="preserve">Error message appears: </w:t>
      </w:r>
      <w:r w:rsidRPr="00403DDF">
        <w:rPr>
          <w:rStyle w:val="Strong"/>
          <w:rFonts w:eastAsiaTheme="majorEastAsia"/>
          <w:highlight w:val="green"/>
        </w:rPr>
        <w:t>"Error checking for conflict or moving file."</w:t>
      </w:r>
      <w:r w:rsidRPr="00403DDF">
        <w:rPr>
          <w:highlight w:val="green"/>
        </w:rPr>
        <w:t xml:space="preserve"> The system cannot move a file into a folder if a file with the same name already exists there.</w:t>
      </w:r>
    </w:p>
    <w:p w14:paraId="3F9EB677" w14:textId="59B6070F" w:rsidR="00832071" w:rsidRPr="006146FB" w:rsidRDefault="00832071" w:rsidP="00967236">
      <w:pPr>
        <w:pStyle w:val="ListParagraph"/>
        <w:numPr>
          <w:ilvl w:val="0"/>
          <w:numId w:val="1"/>
        </w:numPr>
        <w:rPr>
          <w:highlight w:val="green"/>
        </w:rPr>
      </w:pPr>
      <w:r w:rsidRPr="006146FB">
        <w:rPr>
          <w:highlight w:val="green"/>
        </w:rPr>
        <w:t xml:space="preserve">The system allows sending tasks or instructions to </w:t>
      </w:r>
      <w:r w:rsidRPr="006146FB">
        <w:rPr>
          <w:b/>
          <w:bCs/>
          <w:highlight w:val="green"/>
        </w:rPr>
        <w:t>admins</w:t>
      </w:r>
      <w:r w:rsidRPr="006146FB">
        <w:rPr>
          <w:highlight w:val="green"/>
        </w:rPr>
        <w:t xml:space="preserve">, even though this feature is supposed to be available for </w:t>
      </w:r>
      <w:r w:rsidRPr="006146FB">
        <w:rPr>
          <w:b/>
          <w:bCs/>
          <w:highlight w:val="green"/>
        </w:rPr>
        <w:t>regular users only</w:t>
      </w:r>
      <w:r w:rsidRPr="006146FB">
        <w:rPr>
          <w:highlight w:val="green"/>
        </w:rPr>
        <w:t>. Admins should not be included as recipients.</w:t>
      </w:r>
    </w:p>
    <w:p w14:paraId="2D319977" w14:textId="6A7388DC" w:rsidR="00984B22" w:rsidRPr="006C77D0" w:rsidRDefault="00967236" w:rsidP="00967236">
      <w:pPr>
        <w:pStyle w:val="ListParagraph"/>
        <w:numPr>
          <w:ilvl w:val="0"/>
          <w:numId w:val="1"/>
        </w:numPr>
        <w:rPr>
          <w:highlight w:val="green"/>
        </w:rPr>
      </w:pPr>
      <w:r w:rsidRPr="006C77D0">
        <w:rPr>
          <w:highlight w:val="green"/>
        </w:rPr>
        <w:t xml:space="preserve">The </w:t>
      </w:r>
      <w:r w:rsidRPr="006C77D0">
        <w:rPr>
          <w:b/>
          <w:bCs/>
          <w:highlight w:val="green"/>
        </w:rPr>
        <w:t>Move</w:t>
      </w:r>
      <w:r w:rsidRPr="006C77D0">
        <w:rPr>
          <w:highlight w:val="green"/>
        </w:rPr>
        <w:t xml:space="preserve"> and </w:t>
      </w:r>
      <w:r w:rsidRPr="006C77D0">
        <w:rPr>
          <w:b/>
          <w:bCs/>
          <w:highlight w:val="green"/>
        </w:rPr>
        <w:t>Copy</w:t>
      </w:r>
      <w:r w:rsidRPr="006C77D0">
        <w:rPr>
          <w:highlight w:val="green"/>
        </w:rPr>
        <w:t xml:space="preserve"> functions are currently broken and not working as expected.</w:t>
      </w:r>
      <w:r w:rsidR="004F108A" w:rsidRPr="006C77D0">
        <w:rPr>
          <w:highlight w:val="green"/>
        </w:rPr>
        <w:t xml:space="preserve"> </w:t>
      </w:r>
      <w:r w:rsidR="00E0018D" w:rsidRPr="006C77D0">
        <w:rPr>
          <w:highlight w:val="green"/>
        </w:rPr>
        <w:t>For users.</w:t>
      </w:r>
    </w:p>
    <w:p w14:paraId="567E8D6F" w14:textId="25C7C447" w:rsidR="00882833" w:rsidRPr="006C77D0" w:rsidRDefault="00882833" w:rsidP="00967236">
      <w:pPr>
        <w:pStyle w:val="ListParagraph"/>
        <w:numPr>
          <w:ilvl w:val="0"/>
          <w:numId w:val="1"/>
        </w:numPr>
        <w:rPr>
          <w:highlight w:val="green"/>
        </w:rPr>
      </w:pPr>
      <w:r w:rsidRPr="006C77D0">
        <w:rPr>
          <w:highlight w:val="green"/>
        </w:rPr>
        <w:t xml:space="preserve">Files or results shown in the search do not display the full </w:t>
      </w:r>
      <w:r w:rsidRPr="006C77D0">
        <w:rPr>
          <w:b/>
          <w:bCs/>
          <w:highlight w:val="green"/>
        </w:rPr>
        <w:t>Actions</w:t>
      </w:r>
      <w:r w:rsidRPr="006C77D0">
        <w:rPr>
          <w:highlight w:val="green"/>
        </w:rPr>
        <w:t xml:space="preserve"> menu — only </w:t>
      </w:r>
      <w:r w:rsidRPr="006C77D0">
        <w:rPr>
          <w:b/>
          <w:bCs/>
          <w:highlight w:val="green"/>
        </w:rPr>
        <w:t>View</w:t>
      </w:r>
      <w:r w:rsidRPr="006C77D0">
        <w:rPr>
          <w:highlight w:val="green"/>
        </w:rPr>
        <w:t xml:space="preserve"> and </w:t>
      </w:r>
      <w:r w:rsidRPr="006C77D0">
        <w:rPr>
          <w:b/>
          <w:bCs/>
          <w:highlight w:val="green"/>
        </w:rPr>
        <w:t>Download</w:t>
      </w:r>
      <w:r w:rsidRPr="006C77D0">
        <w:rPr>
          <w:highlight w:val="green"/>
        </w:rPr>
        <w:t xml:space="preserve"> options are available. Other actions (e.g., </w:t>
      </w:r>
      <w:r w:rsidRPr="006C77D0">
        <w:rPr>
          <w:b/>
          <w:bCs/>
          <w:highlight w:val="green"/>
        </w:rPr>
        <w:t>Edit</w:t>
      </w:r>
      <w:r w:rsidRPr="006C77D0">
        <w:rPr>
          <w:highlight w:val="green"/>
        </w:rPr>
        <w:t xml:space="preserve">, </w:t>
      </w:r>
      <w:r w:rsidRPr="006C77D0">
        <w:rPr>
          <w:b/>
          <w:bCs/>
          <w:highlight w:val="green"/>
        </w:rPr>
        <w:t>Move</w:t>
      </w:r>
      <w:r w:rsidRPr="006C77D0">
        <w:rPr>
          <w:highlight w:val="green"/>
        </w:rPr>
        <w:t xml:space="preserve">, </w:t>
      </w:r>
      <w:r w:rsidRPr="006C77D0">
        <w:rPr>
          <w:b/>
          <w:bCs/>
          <w:highlight w:val="green"/>
        </w:rPr>
        <w:t>Delete</w:t>
      </w:r>
      <w:r w:rsidRPr="006C77D0">
        <w:rPr>
          <w:highlight w:val="green"/>
        </w:rPr>
        <w:t>) are missing.</w:t>
      </w:r>
    </w:p>
    <w:p w14:paraId="5539AF56" w14:textId="0FAA066D" w:rsidR="00882833" w:rsidRDefault="00F4333A" w:rsidP="00967236">
      <w:pPr>
        <w:pStyle w:val="ListParagraph"/>
        <w:numPr>
          <w:ilvl w:val="0"/>
          <w:numId w:val="1"/>
        </w:numPr>
      </w:pPr>
      <w:r w:rsidRPr="00F4333A">
        <w:t xml:space="preserve">The </w:t>
      </w:r>
      <w:r w:rsidRPr="00F4333A">
        <w:rPr>
          <w:b/>
          <w:bCs/>
        </w:rPr>
        <w:t>"Go to Folder"</w:t>
      </w:r>
      <w:r w:rsidRPr="00F4333A">
        <w:t xml:space="preserve"> button or text </w:t>
      </w:r>
      <w:r w:rsidR="00E0018D" w:rsidRPr="00F4333A">
        <w:t>overlaps</w:t>
      </w:r>
      <w:r w:rsidRPr="00F4333A">
        <w:t xml:space="preserve"> with other UI elements, causing layout issues or visual clutter.</w:t>
      </w:r>
    </w:p>
    <w:p w14:paraId="54CFB7D6" w14:textId="0D8E27F7" w:rsidR="00F4333A" w:rsidRDefault="00F4333A" w:rsidP="00967236">
      <w:pPr>
        <w:pStyle w:val="ListParagraph"/>
        <w:numPr>
          <w:ilvl w:val="0"/>
          <w:numId w:val="1"/>
        </w:numPr>
      </w:pPr>
      <w:r w:rsidRPr="00F4333A">
        <w:t xml:space="preserve">When clearing the search input using </w:t>
      </w:r>
      <w:r w:rsidRPr="00F4333A">
        <w:rPr>
          <w:b/>
          <w:bCs/>
        </w:rPr>
        <w:t>Backspace</w:t>
      </w:r>
      <w:r w:rsidRPr="00F4333A">
        <w:t xml:space="preserve"> (instead of clicking the </w:t>
      </w:r>
      <w:r w:rsidRPr="00F4333A">
        <w:rPr>
          <w:b/>
          <w:bCs/>
        </w:rPr>
        <w:t>(×)</w:t>
      </w:r>
      <w:r w:rsidRPr="00F4333A">
        <w:t xml:space="preserve"> clear button), the system still displays the search results or unrelated files. It does not return to the previous folder or view you were in before </w:t>
      </w:r>
      <w:r w:rsidR="00E0018D" w:rsidRPr="00F4333A">
        <w:t>searching.</w:t>
      </w:r>
      <w:r w:rsidR="00E0018D">
        <w:t xml:space="preserve"> (</w:t>
      </w:r>
      <w:r>
        <w:t>sometimes)</w:t>
      </w:r>
    </w:p>
    <w:p w14:paraId="4585DE01" w14:textId="4488DB11" w:rsidR="00F4333A" w:rsidRDefault="00236FC3" w:rsidP="00967236">
      <w:pPr>
        <w:pStyle w:val="ListParagraph"/>
        <w:numPr>
          <w:ilvl w:val="0"/>
          <w:numId w:val="1"/>
        </w:numPr>
      </w:pPr>
      <w:r w:rsidRPr="00236FC3">
        <w:t xml:space="preserve">Deleting a folder that contains files, then creating a new folder with the </w:t>
      </w:r>
      <w:r w:rsidRPr="00236FC3">
        <w:rPr>
          <w:b/>
          <w:bCs/>
        </w:rPr>
        <w:t>same name</w:t>
      </w:r>
      <w:r w:rsidRPr="00236FC3">
        <w:t xml:space="preserve">, causes the system to show the </w:t>
      </w:r>
      <w:r w:rsidRPr="00236FC3">
        <w:rPr>
          <w:b/>
          <w:bCs/>
        </w:rPr>
        <w:t>old files</w:t>
      </w:r>
      <w:r w:rsidRPr="00236FC3">
        <w:t xml:space="preserve"> inside the newly created folder — even though those files no longer exist in the local directory. This may indicate a caching issue or improper cleanup of deleted data.</w:t>
      </w:r>
    </w:p>
    <w:p w14:paraId="3AF400C4" w14:textId="605DBE66" w:rsidR="00403DDF" w:rsidRPr="00E15E26" w:rsidRDefault="00832071" w:rsidP="00832071">
      <w:pPr>
        <w:pStyle w:val="ListParagraph"/>
        <w:numPr>
          <w:ilvl w:val="0"/>
          <w:numId w:val="1"/>
        </w:numPr>
        <w:rPr>
          <w:highlight w:val="green"/>
        </w:rPr>
      </w:pPr>
      <w:r w:rsidRPr="00E15E26">
        <w:rPr>
          <w:highlight w:val="green"/>
        </w:rPr>
        <w:t xml:space="preserve">After uploading a file with the same name as an existing one and choosing either to </w:t>
      </w:r>
      <w:r w:rsidRPr="00E15E26">
        <w:rPr>
          <w:b/>
          <w:bCs/>
          <w:highlight w:val="green"/>
        </w:rPr>
        <w:t>overwrite</w:t>
      </w:r>
      <w:r w:rsidRPr="00E15E26">
        <w:rPr>
          <w:highlight w:val="green"/>
        </w:rPr>
        <w:t xml:space="preserve"> or </w:t>
      </w:r>
      <w:r w:rsidRPr="00E15E26">
        <w:rPr>
          <w:b/>
          <w:bCs/>
          <w:highlight w:val="green"/>
        </w:rPr>
        <w:t>keep both</w:t>
      </w:r>
      <w:r w:rsidRPr="00E15E26">
        <w:rPr>
          <w:highlight w:val="green"/>
        </w:rPr>
        <w:t xml:space="preserve">, attempting to </w:t>
      </w:r>
      <w:r w:rsidRPr="00E15E26">
        <w:rPr>
          <w:b/>
          <w:bCs/>
          <w:highlight w:val="green"/>
        </w:rPr>
        <w:t>copy the original file</w:t>
      </w:r>
      <w:r w:rsidRPr="00E15E26">
        <w:rPr>
          <w:highlight w:val="green"/>
        </w:rPr>
        <w:t xml:space="preserve"> (not the renamed one) to any destination folder results in the error:</w:t>
      </w:r>
      <w:r w:rsidRPr="00E15E26">
        <w:rPr>
          <w:highlight w:val="green"/>
        </w:rPr>
        <w:br/>
      </w:r>
      <w:r w:rsidRPr="00E15E26">
        <w:rPr>
          <w:b/>
          <w:bCs/>
          <w:highlight w:val="green"/>
        </w:rPr>
        <w:t>"The file cannot be accessed. This might be due to a temporary issue. Please try again in a moment."</w:t>
      </w:r>
      <w:r w:rsidRPr="00E15E26">
        <w:rPr>
          <w:highlight w:val="green"/>
        </w:rPr>
        <w:br/>
        <w:t>The operation fails, and the file is not copied.</w:t>
      </w:r>
      <w:r w:rsidRPr="00E15E26">
        <w:rPr>
          <w:highlight w:val="green"/>
        </w:rPr>
        <w:br/>
      </w:r>
      <w:r w:rsidRPr="00E15E26">
        <w:rPr>
          <w:rFonts w:ascii="Segoe UI Emoji" w:hAnsi="Segoe UI Emoji" w:cs="Segoe UI Emoji"/>
          <w:highlight w:val="green"/>
        </w:rPr>
        <w:t>⚠️</w:t>
      </w:r>
      <w:r w:rsidRPr="00E15E26">
        <w:rPr>
          <w:highlight w:val="green"/>
        </w:rPr>
        <w:t xml:space="preserve"> This issue appears to affect only </w:t>
      </w:r>
      <w:r w:rsidRPr="00E15E26">
        <w:rPr>
          <w:b/>
          <w:bCs/>
          <w:highlight w:val="green"/>
        </w:rPr>
        <w:t>.docx (Word document)</w:t>
      </w:r>
      <w:r w:rsidRPr="00E15E26">
        <w:rPr>
          <w:highlight w:val="green"/>
        </w:rPr>
        <w:t xml:space="preserve"> files.</w:t>
      </w:r>
    </w:p>
    <w:p w14:paraId="3F37ADA7" w14:textId="64BCBE3A" w:rsidR="00832071" w:rsidRDefault="003203C7" w:rsidP="00832071">
      <w:pPr>
        <w:pStyle w:val="ListParagraph"/>
        <w:numPr>
          <w:ilvl w:val="0"/>
          <w:numId w:val="1"/>
        </w:numPr>
      </w:pPr>
      <w:r w:rsidRPr="003203C7">
        <w:lastRenderedPageBreak/>
        <w:t xml:space="preserve">Moving a folder that contains files into a </w:t>
      </w:r>
      <w:r w:rsidRPr="003203C7">
        <w:rPr>
          <w:b/>
          <w:bCs/>
        </w:rPr>
        <w:t>newly created folder</w:t>
      </w:r>
      <w:r w:rsidRPr="003203C7">
        <w:t xml:space="preserve"> causes the files to </w:t>
      </w:r>
      <w:r w:rsidRPr="003203C7">
        <w:rPr>
          <w:b/>
          <w:bCs/>
        </w:rPr>
        <w:t>not appear in the system UI</w:t>
      </w:r>
      <w:r w:rsidRPr="003203C7">
        <w:t>, even though they are still present in the local directory. The folder appears empty in the interface, but the files exist in the backend.</w:t>
      </w:r>
    </w:p>
    <w:p w14:paraId="5993DC39" w14:textId="7BA7EC8A" w:rsidR="001B64EF" w:rsidRDefault="009C38EE" w:rsidP="00832071">
      <w:pPr>
        <w:pStyle w:val="ListParagraph"/>
        <w:numPr>
          <w:ilvl w:val="0"/>
          <w:numId w:val="1"/>
        </w:numPr>
      </w:pPr>
      <w:r>
        <w:t>(Searching outside main folder)</w:t>
      </w:r>
      <w:r w:rsidRPr="00882833">
        <w:t xml:space="preserve">Files or results shown in the search do not display the full </w:t>
      </w:r>
      <w:r w:rsidRPr="00882833">
        <w:rPr>
          <w:b/>
          <w:bCs/>
        </w:rPr>
        <w:t>Actions</w:t>
      </w:r>
      <w:r w:rsidRPr="00882833">
        <w:t xml:space="preserve"> menu — only </w:t>
      </w:r>
      <w:r w:rsidRPr="00882833">
        <w:rPr>
          <w:b/>
          <w:bCs/>
        </w:rPr>
        <w:t>View</w:t>
      </w:r>
      <w:r w:rsidRPr="00882833">
        <w:t xml:space="preserve"> and </w:t>
      </w:r>
      <w:r w:rsidRPr="00882833">
        <w:rPr>
          <w:b/>
          <w:bCs/>
        </w:rPr>
        <w:t>Download</w:t>
      </w:r>
      <w:r w:rsidRPr="00882833">
        <w:t xml:space="preserve"> options are available. Other actions (e.g., </w:t>
      </w:r>
      <w:r w:rsidRPr="00882833">
        <w:rPr>
          <w:b/>
          <w:bCs/>
        </w:rPr>
        <w:t>Edit</w:t>
      </w:r>
      <w:r w:rsidRPr="00882833">
        <w:t xml:space="preserve">, </w:t>
      </w:r>
      <w:r w:rsidRPr="00882833">
        <w:rPr>
          <w:b/>
          <w:bCs/>
        </w:rPr>
        <w:t>Move</w:t>
      </w:r>
      <w:r w:rsidRPr="00882833">
        <w:t xml:space="preserve">, </w:t>
      </w:r>
      <w:r w:rsidRPr="00882833">
        <w:rPr>
          <w:b/>
          <w:bCs/>
        </w:rPr>
        <w:t>Delete</w:t>
      </w:r>
      <w:r w:rsidRPr="00882833">
        <w:t>) are missing.</w:t>
      </w:r>
    </w:p>
    <w:p w14:paraId="439F7184" w14:textId="77777777" w:rsidR="006B7945" w:rsidRPr="006B7945" w:rsidRDefault="006B7945" w:rsidP="006B7945">
      <w:pPr>
        <w:pStyle w:val="ListParagraph"/>
        <w:numPr>
          <w:ilvl w:val="0"/>
          <w:numId w:val="1"/>
        </w:numPr>
      </w:pPr>
      <w:r w:rsidRPr="006B7945">
        <w:t xml:space="preserve">After </w:t>
      </w:r>
      <w:r w:rsidRPr="006B7945">
        <w:rPr>
          <w:b/>
          <w:bCs/>
        </w:rPr>
        <w:t>copying a folder</w:t>
      </w:r>
      <w:r w:rsidRPr="006B7945">
        <w:t xml:space="preserve"> (that contains files and subfolders) into a </w:t>
      </w:r>
      <w:r w:rsidRPr="006B7945">
        <w:rPr>
          <w:b/>
          <w:bCs/>
        </w:rPr>
        <w:t>newly created folder</w:t>
      </w:r>
      <w:r w:rsidRPr="006B7945">
        <w:t xml:space="preserve"> or a </w:t>
      </w:r>
      <w:r w:rsidRPr="006B7945">
        <w:rPr>
          <w:b/>
          <w:bCs/>
        </w:rPr>
        <w:t>main/root folder</w:t>
      </w:r>
      <w:r w:rsidRPr="006B7945">
        <w:t xml:space="preserve"> (e.g., </w:t>
      </w:r>
      <w:r w:rsidRPr="006B7945">
        <w:rPr>
          <w:b/>
          <w:bCs/>
        </w:rPr>
        <w:t>Operations</w:t>
      </w:r>
      <w:r w:rsidRPr="006B7945">
        <w:t xml:space="preserve"> or </w:t>
      </w:r>
      <w:r w:rsidRPr="006B7945">
        <w:rPr>
          <w:b/>
          <w:bCs/>
        </w:rPr>
        <w:t>Training</w:t>
      </w:r>
      <w:r w:rsidRPr="006B7945">
        <w:t xml:space="preserve">), the </w:t>
      </w:r>
      <w:r w:rsidRPr="006B7945">
        <w:rPr>
          <w:b/>
          <w:bCs/>
        </w:rPr>
        <w:t>files and subfolders inside the copied folder are not visible</w:t>
      </w:r>
      <w:r w:rsidRPr="006B7945">
        <w:t xml:space="preserve"> in the system UI — the folder appears completely empty.</w:t>
      </w:r>
    </w:p>
    <w:p w14:paraId="56D2A20E" w14:textId="77777777" w:rsidR="006B7945" w:rsidRPr="006B7945" w:rsidRDefault="006B7945" w:rsidP="006B7945">
      <w:pPr>
        <w:pStyle w:val="ListParagraph"/>
        <w:numPr>
          <w:ilvl w:val="1"/>
          <w:numId w:val="1"/>
        </w:numPr>
      </w:pPr>
      <w:r w:rsidRPr="006B7945">
        <w:t xml:space="preserve">However, all contents </w:t>
      </w:r>
      <w:r w:rsidRPr="006B7945">
        <w:rPr>
          <w:b/>
          <w:bCs/>
        </w:rPr>
        <w:t>do exist in the local directory/backend</w:t>
      </w:r>
      <w:r w:rsidRPr="006B7945">
        <w:t>, meaning the copy operation is successful at the file system level but not properly reflected in the interface.</w:t>
      </w:r>
    </w:p>
    <w:p w14:paraId="60206C16" w14:textId="77777777" w:rsidR="006B7945" w:rsidRDefault="006B7945" w:rsidP="006B7945">
      <w:pPr>
        <w:pStyle w:val="ListParagraph"/>
        <w:numPr>
          <w:ilvl w:val="0"/>
          <w:numId w:val="1"/>
        </w:numPr>
        <w:spacing w:line="276" w:lineRule="auto"/>
      </w:pPr>
      <w:r>
        <w:t xml:space="preserve">Copying a file into a folder where a file with the </w:t>
      </w:r>
      <w:r>
        <w:rPr>
          <w:rStyle w:val="Strong"/>
        </w:rPr>
        <w:t>same name</w:t>
      </w:r>
      <w:r>
        <w:t xml:space="preserve"> already exists and choosing to </w:t>
      </w:r>
      <w:r>
        <w:rPr>
          <w:rStyle w:val="Strong"/>
        </w:rPr>
        <w:t>overwrite</w:t>
      </w:r>
      <w:r>
        <w:t xml:space="preserve"> it does </w:t>
      </w:r>
      <w:r>
        <w:rPr>
          <w:rStyle w:val="Strong"/>
        </w:rPr>
        <w:t>not work</w:t>
      </w:r>
      <w:r>
        <w:t>. The operation fails without completing the overwrite as expected.</w:t>
      </w:r>
    </w:p>
    <w:p w14:paraId="549C9208" w14:textId="77777777" w:rsidR="006B7945" w:rsidRPr="006B7945" w:rsidRDefault="006B7945" w:rsidP="006B7945">
      <w:pPr>
        <w:pStyle w:val="ListParagraph"/>
        <w:numPr>
          <w:ilvl w:val="0"/>
          <w:numId w:val="1"/>
        </w:numPr>
      </w:pPr>
      <w:r w:rsidRPr="006B7945">
        <w:t xml:space="preserve">When copying a folder that contains </w:t>
      </w:r>
      <w:r w:rsidRPr="006B7945">
        <w:rPr>
          <w:b/>
          <w:bCs/>
        </w:rPr>
        <w:t>multiple nested subfolders</w:t>
      </w:r>
      <w:r w:rsidRPr="006B7945">
        <w:t xml:space="preserve"> (branch folders), the system shows the </w:t>
      </w:r>
      <w:r w:rsidRPr="006B7945">
        <w:rPr>
          <w:b/>
          <w:bCs/>
        </w:rPr>
        <w:t>destination folder</w:t>
      </w:r>
      <w:r w:rsidRPr="006B7945">
        <w:t xml:space="preserve">, but </w:t>
      </w:r>
      <w:r w:rsidRPr="006B7945">
        <w:rPr>
          <w:b/>
          <w:bCs/>
        </w:rPr>
        <w:t>does not display the nested structure</w:t>
      </w:r>
      <w:r w:rsidRPr="006B7945">
        <w:t xml:space="preserve"> (branches) within it in the UI.</w:t>
      </w:r>
    </w:p>
    <w:p w14:paraId="159B1E51" w14:textId="77777777" w:rsidR="006B7945" w:rsidRPr="006B7945" w:rsidRDefault="006B7945" w:rsidP="006B7945">
      <w:pPr>
        <w:pStyle w:val="ListParagraph"/>
        <w:numPr>
          <w:ilvl w:val="1"/>
          <w:numId w:val="1"/>
        </w:numPr>
      </w:pPr>
      <w:r w:rsidRPr="006B7945">
        <w:rPr>
          <w:rFonts w:ascii="Segoe UI Emoji" w:hAnsi="Segoe UI Emoji" w:cs="Segoe UI Emoji"/>
        </w:rPr>
        <w:t>✅</w:t>
      </w:r>
      <w:r w:rsidRPr="006B7945">
        <w:t xml:space="preserve"> The folder structure </w:t>
      </w:r>
      <w:r w:rsidRPr="006B7945">
        <w:rPr>
          <w:b/>
          <w:bCs/>
        </w:rPr>
        <w:t>exists in local storage</w:t>
      </w:r>
      <w:r w:rsidRPr="006B7945">
        <w:t xml:space="preserve"> (the actual backend directory).</w:t>
      </w:r>
    </w:p>
    <w:p w14:paraId="7AE6C1FE" w14:textId="77777777" w:rsidR="006B7945" w:rsidRPr="006B7945" w:rsidRDefault="006B7945" w:rsidP="006B7945">
      <w:pPr>
        <w:pStyle w:val="ListParagraph"/>
        <w:numPr>
          <w:ilvl w:val="1"/>
          <w:numId w:val="1"/>
        </w:numPr>
      </w:pPr>
      <w:r w:rsidRPr="006B7945">
        <w:rPr>
          <w:rFonts w:ascii="Segoe UI Emoji" w:hAnsi="Segoe UI Emoji" w:cs="Segoe UI Emoji"/>
        </w:rPr>
        <w:t>❌</w:t>
      </w:r>
      <w:r w:rsidRPr="006B7945">
        <w:t xml:space="preserve"> But in the </w:t>
      </w:r>
      <w:r w:rsidRPr="006B7945">
        <w:rPr>
          <w:b/>
          <w:bCs/>
        </w:rPr>
        <w:t>system interface</w:t>
      </w:r>
      <w:r w:rsidRPr="006B7945">
        <w:t>, the subfolders (branches) are not visible or accessible after the copy.</w:t>
      </w:r>
    </w:p>
    <w:p w14:paraId="01AD32CD" w14:textId="77777777" w:rsidR="006B7945" w:rsidRPr="006B7945" w:rsidRDefault="006B7945" w:rsidP="006B7945">
      <w:pPr>
        <w:pStyle w:val="ListParagraph"/>
        <w:numPr>
          <w:ilvl w:val="1"/>
          <w:numId w:val="1"/>
        </w:numPr>
      </w:pPr>
      <w:r w:rsidRPr="006B7945">
        <w:t>This means users can copy a folder with nested branches, but those branches won’t show up in the UI even though they are present in the actual file system.</w:t>
      </w:r>
    </w:p>
    <w:p w14:paraId="303A01FB" w14:textId="77777777" w:rsidR="00C119B7" w:rsidRDefault="00C119B7" w:rsidP="00C119B7">
      <w:pPr>
        <w:pStyle w:val="NormalWeb"/>
        <w:numPr>
          <w:ilvl w:val="0"/>
          <w:numId w:val="1"/>
        </w:numPr>
      </w:pPr>
      <w:r>
        <w:t xml:space="preserve">When </w:t>
      </w:r>
      <w:r>
        <w:rPr>
          <w:rStyle w:val="Strong"/>
          <w:rFonts w:eastAsiaTheme="majorEastAsia"/>
        </w:rPr>
        <w:t>copying a folder or file</w:t>
      </w:r>
      <w:r>
        <w:t xml:space="preserve"> and then </w:t>
      </w:r>
      <w:r>
        <w:rPr>
          <w:rStyle w:val="Strong"/>
          <w:rFonts w:eastAsiaTheme="majorEastAsia"/>
        </w:rPr>
        <w:t>renaming either the original or the copied one</w:t>
      </w:r>
      <w:r>
        <w:t xml:space="preserve">, the </w:t>
      </w:r>
      <w:r>
        <w:rPr>
          <w:rStyle w:val="Strong"/>
          <w:rFonts w:eastAsiaTheme="majorEastAsia"/>
        </w:rPr>
        <w:t>other version also gets renamed in the system UI</w:t>
      </w:r>
      <w:r>
        <w:t xml:space="preserve"> — even though in the </w:t>
      </w:r>
      <w:r>
        <w:rPr>
          <w:rStyle w:val="Strong"/>
          <w:rFonts w:eastAsiaTheme="majorEastAsia"/>
        </w:rPr>
        <w:t>local/backend storage</w:t>
      </w:r>
      <w:r>
        <w:t>, only the renamed item is affected.</w:t>
      </w:r>
    </w:p>
    <w:p w14:paraId="3C6AD2F9" w14:textId="77777777" w:rsidR="00C119B7" w:rsidRDefault="00C119B7" w:rsidP="00C119B7">
      <w:pPr>
        <w:pStyle w:val="NormalWeb"/>
        <w:numPr>
          <w:ilvl w:val="1"/>
          <w:numId w:val="1"/>
        </w:numPr>
      </w:pPr>
      <w:r>
        <w:t xml:space="preserve">This suggests that the system UI is </w:t>
      </w:r>
      <w:r>
        <w:rPr>
          <w:rStyle w:val="Strong"/>
          <w:rFonts w:eastAsiaTheme="majorEastAsia"/>
        </w:rPr>
        <w:t>linking the original and copied items</w:t>
      </w:r>
      <w:r>
        <w:t xml:space="preserve"> instead of treating them as </w:t>
      </w:r>
      <w:r>
        <w:rPr>
          <w:rStyle w:val="Strong"/>
          <w:rFonts w:eastAsiaTheme="majorEastAsia"/>
        </w:rPr>
        <w:t>independent entities</w:t>
      </w:r>
      <w:r>
        <w:t>.</w:t>
      </w:r>
    </w:p>
    <w:p w14:paraId="692C7DA9" w14:textId="77777777" w:rsidR="00C119B7" w:rsidRDefault="00C119B7" w:rsidP="00C119B7">
      <w:pPr>
        <w:pStyle w:val="NormalWeb"/>
        <w:numPr>
          <w:ilvl w:val="1"/>
          <w:numId w:val="1"/>
        </w:numPr>
      </w:pPr>
      <w:r>
        <w:t xml:space="preserve">As a result, renaming one appears to rename both </w:t>
      </w:r>
      <w:r>
        <w:rPr>
          <w:rStyle w:val="Strong"/>
          <w:rFonts w:eastAsiaTheme="majorEastAsia"/>
        </w:rPr>
        <w:t>visually</w:t>
      </w:r>
      <w:r>
        <w:t xml:space="preserve"> in the interface, even though the file paths in storage remain separate and correct.</w:t>
      </w:r>
    </w:p>
    <w:p w14:paraId="58694CA6" w14:textId="53BB6FA2" w:rsidR="002D7299" w:rsidRPr="005A3C60" w:rsidRDefault="002D7299" w:rsidP="002D7299">
      <w:pPr>
        <w:pStyle w:val="ListParagraph"/>
        <w:numPr>
          <w:ilvl w:val="0"/>
          <w:numId w:val="1"/>
        </w:numPr>
        <w:rPr>
          <w:highlight w:val="green"/>
        </w:rPr>
      </w:pPr>
      <w:r w:rsidRPr="005A3C60">
        <w:rPr>
          <w:highlight w:val="green"/>
        </w:rPr>
        <w:t xml:space="preserve">In the </w:t>
      </w:r>
      <w:r w:rsidRPr="005A3C60">
        <w:rPr>
          <w:b/>
          <w:bCs/>
          <w:highlight w:val="green"/>
        </w:rPr>
        <w:t>Copy and Move functions</w:t>
      </w:r>
      <w:r w:rsidRPr="005A3C60">
        <w:rPr>
          <w:highlight w:val="green"/>
        </w:rPr>
        <w:t xml:space="preserve">, only the </w:t>
      </w:r>
      <w:r w:rsidRPr="005A3C60">
        <w:rPr>
          <w:b/>
          <w:bCs/>
          <w:highlight w:val="green"/>
        </w:rPr>
        <w:t>copied version</w:t>
      </w:r>
      <w:r w:rsidRPr="005A3C60">
        <w:rPr>
          <w:highlight w:val="green"/>
        </w:rPr>
        <w:t xml:space="preserve"> of a folder that contains nested subfolders (branch folders) shows those branches when selecting destination folders.</w:t>
      </w:r>
    </w:p>
    <w:p w14:paraId="5AAE5B8A" w14:textId="23649348" w:rsidR="002D7299" w:rsidRPr="005A3C60" w:rsidRDefault="002D7299" w:rsidP="002D7299">
      <w:pPr>
        <w:pStyle w:val="ListParagraph"/>
        <w:numPr>
          <w:ilvl w:val="1"/>
          <w:numId w:val="1"/>
        </w:numPr>
        <w:rPr>
          <w:highlight w:val="green"/>
        </w:rPr>
      </w:pPr>
      <w:r w:rsidRPr="005A3C60">
        <w:rPr>
          <w:highlight w:val="green"/>
        </w:rPr>
        <w:t xml:space="preserve">The </w:t>
      </w:r>
      <w:r w:rsidRPr="005A3C60">
        <w:rPr>
          <w:b/>
          <w:bCs/>
          <w:highlight w:val="green"/>
        </w:rPr>
        <w:t>original folder</w:t>
      </w:r>
      <w:r w:rsidRPr="005A3C60">
        <w:rPr>
          <w:highlight w:val="green"/>
        </w:rPr>
        <w:t xml:space="preserve">, however, does </w:t>
      </w:r>
      <w:r w:rsidRPr="005A3C60">
        <w:rPr>
          <w:b/>
          <w:bCs/>
          <w:highlight w:val="green"/>
        </w:rPr>
        <w:t>not</w:t>
      </w:r>
      <w:r w:rsidRPr="005A3C60">
        <w:rPr>
          <w:highlight w:val="green"/>
        </w:rPr>
        <w:t xml:space="preserve"> display its nested subfolders in the destination folder list.</w:t>
      </w:r>
    </w:p>
    <w:p w14:paraId="6DFA91CD" w14:textId="479A8E22" w:rsidR="002D7299" w:rsidRPr="005A3C60" w:rsidRDefault="002D7299" w:rsidP="002D7299">
      <w:pPr>
        <w:pStyle w:val="ListParagraph"/>
        <w:numPr>
          <w:ilvl w:val="1"/>
          <w:numId w:val="1"/>
        </w:numPr>
        <w:rPr>
          <w:highlight w:val="green"/>
        </w:rPr>
      </w:pPr>
      <w:r w:rsidRPr="005A3C60">
        <w:rPr>
          <w:highlight w:val="green"/>
        </w:rPr>
        <w:t>This means that when choosing destination folders for moving or copying:</w:t>
      </w:r>
    </w:p>
    <w:p w14:paraId="40B8490D" w14:textId="77777777" w:rsidR="002D7299" w:rsidRPr="005A3C60" w:rsidRDefault="002D7299" w:rsidP="002D7299">
      <w:pPr>
        <w:pStyle w:val="ListParagraph"/>
        <w:ind w:left="1440"/>
        <w:rPr>
          <w:highlight w:val="green"/>
        </w:rPr>
      </w:pPr>
      <w:r w:rsidRPr="005A3C60">
        <w:rPr>
          <w:highlight w:val="green"/>
        </w:rPr>
        <w:t xml:space="preserve">The </w:t>
      </w:r>
      <w:r w:rsidRPr="005A3C60">
        <w:rPr>
          <w:b/>
          <w:bCs/>
          <w:highlight w:val="green"/>
        </w:rPr>
        <w:t>branches (subfolders)</w:t>
      </w:r>
      <w:r w:rsidRPr="005A3C60">
        <w:rPr>
          <w:highlight w:val="green"/>
        </w:rPr>
        <w:t xml:space="preserve"> appear only if you are copying a folder with those branches.</w:t>
      </w:r>
    </w:p>
    <w:p w14:paraId="78D760FE" w14:textId="77777777" w:rsidR="002D7299" w:rsidRPr="005A3C60" w:rsidRDefault="002D7299" w:rsidP="002D7299">
      <w:pPr>
        <w:pStyle w:val="ListParagraph"/>
        <w:numPr>
          <w:ilvl w:val="1"/>
          <w:numId w:val="1"/>
        </w:numPr>
        <w:rPr>
          <w:highlight w:val="green"/>
        </w:rPr>
      </w:pPr>
      <w:r w:rsidRPr="005A3C60">
        <w:rPr>
          <w:highlight w:val="green"/>
        </w:rPr>
        <w:t xml:space="preserve">If you try to move a folder or select destination folders normally, the branches inside the original folder </w:t>
      </w:r>
      <w:r w:rsidRPr="005A3C60">
        <w:rPr>
          <w:b/>
          <w:bCs/>
          <w:highlight w:val="green"/>
        </w:rPr>
        <w:t>do not show up</w:t>
      </w:r>
      <w:r w:rsidRPr="005A3C60">
        <w:rPr>
          <w:highlight w:val="green"/>
        </w:rPr>
        <w:t xml:space="preserve"> in the destination selection UI.</w:t>
      </w:r>
    </w:p>
    <w:p w14:paraId="78EFD0ED" w14:textId="77777777" w:rsidR="002D7299" w:rsidRPr="005A3C60" w:rsidRDefault="002D7299" w:rsidP="002D7299">
      <w:pPr>
        <w:pStyle w:val="ListParagraph"/>
        <w:numPr>
          <w:ilvl w:val="1"/>
          <w:numId w:val="1"/>
        </w:numPr>
        <w:rPr>
          <w:highlight w:val="green"/>
        </w:rPr>
      </w:pPr>
      <w:r w:rsidRPr="005A3C60">
        <w:rPr>
          <w:rFonts w:ascii="Segoe UI Emoji" w:hAnsi="Segoe UI Emoji" w:cs="Segoe UI Emoji"/>
          <w:highlight w:val="green"/>
        </w:rPr>
        <w:t>✅</w:t>
      </w:r>
      <w:r w:rsidRPr="005A3C60">
        <w:rPr>
          <w:highlight w:val="green"/>
        </w:rPr>
        <w:t xml:space="preserve"> The folder structure </w:t>
      </w:r>
      <w:r w:rsidRPr="005A3C60">
        <w:rPr>
          <w:b/>
          <w:bCs/>
          <w:highlight w:val="green"/>
        </w:rPr>
        <w:t>exists in local storage</w:t>
      </w:r>
      <w:r w:rsidRPr="005A3C60">
        <w:rPr>
          <w:highlight w:val="green"/>
        </w:rPr>
        <w:t xml:space="preserve"> (the actual backend directory).</w:t>
      </w:r>
    </w:p>
    <w:p w14:paraId="232F0458" w14:textId="77777777" w:rsidR="002D7299" w:rsidRPr="005A3C60" w:rsidRDefault="002D7299" w:rsidP="002D7299">
      <w:pPr>
        <w:pStyle w:val="ListParagraph"/>
        <w:numPr>
          <w:ilvl w:val="1"/>
          <w:numId w:val="1"/>
        </w:numPr>
        <w:rPr>
          <w:highlight w:val="green"/>
        </w:rPr>
      </w:pPr>
      <w:r w:rsidRPr="005A3C60">
        <w:rPr>
          <w:rFonts w:ascii="Segoe UI Emoji" w:hAnsi="Segoe UI Emoji" w:cs="Segoe UI Emoji"/>
          <w:highlight w:val="green"/>
        </w:rPr>
        <w:t>❌</w:t>
      </w:r>
      <w:r w:rsidRPr="005A3C60">
        <w:rPr>
          <w:highlight w:val="green"/>
        </w:rPr>
        <w:t xml:space="preserve"> But in the </w:t>
      </w:r>
      <w:r w:rsidRPr="005A3C60">
        <w:rPr>
          <w:b/>
          <w:bCs/>
          <w:highlight w:val="green"/>
        </w:rPr>
        <w:t>system interface</w:t>
      </w:r>
      <w:r w:rsidRPr="005A3C60">
        <w:rPr>
          <w:highlight w:val="green"/>
        </w:rPr>
        <w:t>, the subfolders (branches) are not visible or accessible after the copy.</w:t>
      </w:r>
    </w:p>
    <w:p w14:paraId="17BCE503" w14:textId="77777777" w:rsidR="002D7299" w:rsidRPr="005A3C60" w:rsidRDefault="002D7299" w:rsidP="002D7299">
      <w:pPr>
        <w:pStyle w:val="ListParagraph"/>
        <w:numPr>
          <w:ilvl w:val="1"/>
          <w:numId w:val="1"/>
        </w:numPr>
        <w:rPr>
          <w:highlight w:val="green"/>
        </w:rPr>
      </w:pPr>
      <w:r w:rsidRPr="005A3C60">
        <w:rPr>
          <w:highlight w:val="green"/>
        </w:rPr>
        <w:t>This means users can copy a folder with nested branches, but those branches won’t show up in the UI even though they are present in the actual file system.</w:t>
      </w:r>
    </w:p>
    <w:p w14:paraId="7D1228B1" w14:textId="496A3450" w:rsidR="002D7299" w:rsidRPr="005A3C60" w:rsidRDefault="002D7299" w:rsidP="002D7299">
      <w:pPr>
        <w:pStyle w:val="ListParagraph"/>
        <w:numPr>
          <w:ilvl w:val="1"/>
          <w:numId w:val="1"/>
        </w:numPr>
        <w:rPr>
          <w:highlight w:val="green"/>
        </w:rPr>
      </w:pPr>
      <w:r w:rsidRPr="005A3C60">
        <w:rPr>
          <w:highlight w:val="green"/>
        </w:rPr>
        <w:t xml:space="preserve">but </w:t>
      </w:r>
      <w:r w:rsidRPr="005A3C60">
        <w:rPr>
          <w:b/>
          <w:bCs/>
          <w:highlight w:val="green"/>
        </w:rPr>
        <w:t>does not display the nested structure</w:t>
      </w:r>
      <w:r w:rsidRPr="005A3C60">
        <w:rPr>
          <w:highlight w:val="green"/>
        </w:rPr>
        <w:t xml:space="preserve"> (branches) within it in the UI.</w:t>
      </w:r>
    </w:p>
    <w:p w14:paraId="41943375" w14:textId="77777777" w:rsidR="00EA3E3C" w:rsidRDefault="00EA3E3C" w:rsidP="00EA3E3C">
      <w:pPr>
        <w:pStyle w:val="NormalWeb"/>
        <w:numPr>
          <w:ilvl w:val="0"/>
          <w:numId w:val="1"/>
        </w:numPr>
      </w:pPr>
      <w:r>
        <w:rPr>
          <w:rStyle w:val="Strong"/>
          <w:rFonts w:eastAsiaTheme="majorEastAsia"/>
        </w:rPr>
        <w:t>Unable to move a file</w:t>
      </w:r>
      <w:r>
        <w:t xml:space="preserve">: Attempting to move a file does </w:t>
      </w:r>
      <w:r>
        <w:rPr>
          <w:rStyle w:val="Strong"/>
          <w:rFonts w:eastAsiaTheme="majorEastAsia"/>
        </w:rPr>
        <w:t>not work</w:t>
      </w:r>
      <w:r>
        <w:t xml:space="preserve"> — the action fails with no result or error, and the file remains in its original location.</w:t>
      </w:r>
    </w:p>
    <w:p w14:paraId="6D86F973" w14:textId="77777777" w:rsidR="00EA3E3C" w:rsidRDefault="00EA3E3C" w:rsidP="00EA3E3C">
      <w:pPr>
        <w:pStyle w:val="NormalWeb"/>
        <w:numPr>
          <w:ilvl w:val="1"/>
          <w:numId w:val="1"/>
        </w:numPr>
      </w:pPr>
      <w:r>
        <w:t xml:space="preserve">This may indicate a </w:t>
      </w:r>
      <w:r>
        <w:rPr>
          <w:rStyle w:val="Strong"/>
          <w:rFonts w:eastAsiaTheme="majorEastAsia"/>
        </w:rPr>
        <w:t>broken or unresponsive move function</w:t>
      </w:r>
      <w:r>
        <w:t xml:space="preserve"> for individual files.</w:t>
      </w:r>
    </w:p>
    <w:p w14:paraId="27800D1A" w14:textId="77777777" w:rsidR="00E15E26" w:rsidRDefault="00E15E26" w:rsidP="00E15E26">
      <w:pPr>
        <w:pStyle w:val="NormalWeb"/>
        <w:numPr>
          <w:ilvl w:val="0"/>
          <w:numId w:val="1"/>
        </w:numPr>
      </w:pPr>
      <w:r>
        <w:rPr>
          <w:rStyle w:val="Strong"/>
          <w:rFonts w:eastAsiaTheme="majorEastAsia"/>
        </w:rPr>
        <w:lastRenderedPageBreak/>
        <w:t>"View All" button in Recent Activities logs you out</w:t>
      </w:r>
      <w:r>
        <w:t>:</w:t>
      </w:r>
    </w:p>
    <w:p w14:paraId="76836925" w14:textId="77777777" w:rsidR="00E15E26" w:rsidRDefault="00E15E26" w:rsidP="00E15E26">
      <w:pPr>
        <w:pStyle w:val="NormalWeb"/>
        <w:numPr>
          <w:ilvl w:val="1"/>
          <w:numId w:val="1"/>
        </w:numPr>
      </w:pPr>
      <w:r>
        <w:t xml:space="preserve">Clicking the </w:t>
      </w:r>
      <w:r>
        <w:rPr>
          <w:rStyle w:val="Strong"/>
          <w:rFonts w:eastAsiaTheme="majorEastAsia"/>
        </w:rPr>
        <w:t>"View All"</w:t>
      </w:r>
      <w:r>
        <w:t xml:space="preserve"> button under the </w:t>
      </w:r>
      <w:r>
        <w:rPr>
          <w:rStyle w:val="Strong"/>
          <w:rFonts w:eastAsiaTheme="majorEastAsia"/>
        </w:rPr>
        <w:t>Recent Activities</w:t>
      </w:r>
      <w:r>
        <w:t xml:space="preserve"> section unexpectedly </w:t>
      </w:r>
      <w:r>
        <w:rPr>
          <w:rStyle w:val="Strong"/>
          <w:rFonts w:eastAsiaTheme="majorEastAsia"/>
        </w:rPr>
        <w:t>logs the user out</w:t>
      </w:r>
      <w:r>
        <w:t xml:space="preserve"> of the system.</w:t>
      </w:r>
    </w:p>
    <w:p w14:paraId="2A65B451" w14:textId="77777777" w:rsidR="00E15E26" w:rsidRDefault="00E15E26" w:rsidP="00E15E26">
      <w:pPr>
        <w:pStyle w:val="NormalWeb"/>
        <w:numPr>
          <w:ilvl w:val="1"/>
          <w:numId w:val="1"/>
        </w:numPr>
      </w:pPr>
      <w:r>
        <w:t>This appears to be a misrouted action or bug, possibly triggering a logout function instead of showing the full activity log.</w:t>
      </w:r>
    </w:p>
    <w:p w14:paraId="03695FD0" w14:textId="77777777" w:rsidR="005237F9" w:rsidRPr="005237F9" w:rsidRDefault="005237F9" w:rsidP="005237F9">
      <w:pPr>
        <w:pStyle w:val="ListParagraph"/>
        <w:numPr>
          <w:ilvl w:val="0"/>
          <w:numId w:val="1"/>
        </w:numPr>
      </w:pPr>
      <w:r w:rsidRPr="005237F9">
        <w:rPr>
          <w:b/>
          <w:bCs/>
        </w:rPr>
        <w:t>After copying or moving a file/folder, the destination folder stays stuck on the previous selection and doesn't refresh</w:t>
      </w:r>
      <w:r w:rsidRPr="005237F9">
        <w:t>:</w:t>
      </w:r>
    </w:p>
    <w:p w14:paraId="7C8D5C44" w14:textId="77777777" w:rsidR="005237F9" w:rsidRPr="005237F9" w:rsidRDefault="005237F9" w:rsidP="005237F9">
      <w:pPr>
        <w:pStyle w:val="ListParagraph"/>
        <w:numPr>
          <w:ilvl w:val="1"/>
          <w:numId w:val="1"/>
        </w:numPr>
      </w:pPr>
      <w:r w:rsidRPr="005237F9">
        <w:t>When attempting to perform another copy or move action, the system shows the error:</w:t>
      </w:r>
      <w:r w:rsidRPr="005237F9">
        <w:br/>
      </w:r>
      <w:r w:rsidRPr="005237F9">
        <w:rPr>
          <w:b/>
          <w:bCs/>
        </w:rPr>
        <w:t>"Please select a destination folder"</w:t>
      </w:r>
      <w:r w:rsidRPr="005237F9">
        <w:t>, even though a folder was already selected.</w:t>
      </w:r>
    </w:p>
    <w:p w14:paraId="56199543" w14:textId="77777777" w:rsidR="005237F9" w:rsidRPr="005237F9" w:rsidRDefault="005237F9" w:rsidP="005237F9">
      <w:pPr>
        <w:pStyle w:val="ListParagraph"/>
        <w:numPr>
          <w:ilvl w:val="1"/>
          <w:numId w:val="1"/>
        </w:numPr>
      </w:pPr>
      <w:r w:rsidRPr="005237F9">
        <w:t>This happens because the UI doesn’t reset or properly refresh the destination state after an operation.</w:t>
      </w:r>
    </w:p>
    <w:p w14:paraId="2E800F38" w14:textId="77777777" w:rsidR="005237F9" w:rsidRDefault="005237F9" w:rsidP="005237F9">
      <w:pPr>
        <w:pStyle w:val="ListParagraph"/>
        <w:numPr>
          <w:ilvl w:val="1"/>
          <w:numId w:val="1"/>
        </w:numPr>
      </w:pPr>
      <w:r w:rsidRPr="005237F9">
        <w:t>As a result, users cannot continue file operations unless they manually reset or navigate away, making the process frustrating and error-prone.</w:t>
      </w:r>
    </w:p>
    <w:p w14:paraId="676AD9BA" w14:textId="77777777" w:rsidR="00F33450" w:rsidRPr="005237F9" w:rsidRDefault="00F33450" w:rsidP="00F33450">
      <w:pPr>
        <w:pStyle w:val="ListParagraph"/>
        <w:ind w:left="1440"/>
      </w:pPr>
    </w:p>
    <w:p w14:paraId="2E3C7109" w14:textId="1FCE46B7" w:rsidR="006B7945" w:rsidRDefault="00F33450" w:rsidP="00832071">
      <w:pPr>
        <w:pStyle w:val="ListParagraph"/>
        <w:numPr>
          <w:ilvl w:val="0"/>
          <w:numId w:val="1"/>
        </w:numPr>
      </w:pPr>
      <w:r w:rsidRPr="00F33450">
        <w:t>Reset admin password</w:t>
      </w:r>
      <w:r>
        <w:t xml:space="preserve"> not working</w:t>
      </w:r>
    </w:p>
    <w:p w14:paraId="3C4BE26B" w14:textId="77777777" w:rsidR="00506B06" w:rsidRPr="00506B06" w:rsidRDefault="00506B06" w:rsidP="00506B06">
      <w:pPr>
        <w:pStyle w:val="ListParagraph"/>
        <w:numPr>
          <w:ilvl w:val="0"/>
          <w:numId w:val="1"/>
        </w:numPr>
      </w:pPr>
      <w:r w:rsidRPr="00506B06">
        <w:rPr>
          <w:b/>
          <w:bCs/>
        </w:rPr>
        <w:t>User Training Dashboard is broken</w:t>
      </w:r>
      <w:r w:rsidRPr="00506B06">
        <w:t>:</w:t>
      </w:r>
    </w:p>
    <w:p w14:paraId="4639E927" w14:textId="77777777" w:rsidR="00506B06" w:rsidRPr="00506B06" w:rsidRDefault="00506B06" w:rsidP="00506B06">
      <w:pPr>
        <w:pStyle w:val="ListParagraph"/>
        <w:numPr>
          <w:ilvl w:val="1"/>
          <w:numId w:val="1"/>
        </w:numPr>
      </w:pPr>
      <w:r w:rsidRPr="00506B06">
        <w:t xml:space="preserve">You </w:t>
      </w:r>
      <w:r w:rsidRPr="00506B06">
        <w:rPr>
          <w:b/>
          <w:bCs/>
        </w:rPr>
        <w:t>can’t move files or folders</w:t>
      </w:r>
      <w:r w:rsidRPr="00506B06">
        <w:t xml:space="preserve"> within the </w:t>
      </w:r>
      <w:r w:rsidRPr="00506B06">
        <w:rPr>
          <w:b/>
          <w:bCs/>
        </w:rPr>
        <w:t>Training Dashboard</w:t>
      </w:r>
      <w:r w:rsidRPr="00506B06">
        <w:t xml:space="preserve"> — the move action doesn’t work at all.</w:t>
      </w:r>
    </w:p>
    <w:p w14:paraId="36B2658B" w14:textId="77777777" w:rsidR="00506B06" w:rsidRPr="00506B06" w:rsidRDefault="00506B06" w:rsidP="00506B06">
      <w:pPr>
        <w:pStyle w:val="ListParagraph"/>
        <w:numPr>
          <w:ilvl w:val="1"/>
          <w:numId w:val="1"/>
        </w:numPr>
      </w:pPr>
      <w:r w:rsidRPr="00506B06">
        <w:t xml:space="preserve">When creating a new folder, an extra unnamed folder labeled </w:t>
      </w:r>
      <w:r w:rsidRPr="00506B06">
        <w:rPr>
          <w:b/>
          <w:bCs/>
        </w:rPr>
        <w:t>“..”</w:t>
      </w:r>
      <w:r w:rsidRPr="00506B06">
        <w:t xml:space="preserve"> appears inside it.</w:t>
      </w:r>
    </w:p>
    <w:p w14:paraId="74EE604E" w14:textId="77777777" w:rsidR="00506B06" w:rsidRPr="00506B06" w:rsidRDefault="00506B06" w:rsidP="00506B06">
      <w:pPr>
        <w:pStyle w:val="ListParagraph"/>
        <w:numPr>
          <w:ilvl w:val="1"/>
          <w:numId w:val="1"/>
        </w:numPr>
      </w:pPr>
      <w:r w:rsidRPr="00506B06">
        <w:t xml:space="preserve">Clicking </w:t>
      </w:r>
      <w:r w:rsidRPr="00506B06">
        <w:rPr>
          <w:b/>
          <w:bCs/>
        </w:rPr>
        <w:t>“..”</w:t>
      </w:r>
      <w:r w:rsidRPr="00506B06">
        <w:t xml:space="preserve"> causes the system to </w:t>
      </w:r>
      <w:r w:rsidRPr="00506B06">
        <w:rPr>
          <w:b/>
          <w:bCs/>
        </w:rPr>
        <w:t>navigate back to the previous directory</w:t>
      </w:r>
      <w:r w:rsidRPr="00506B06">
        <w:t>, which is confusing and not expected behavior inside a newly created folder.</w:t>
      </w:r>
    </w:p>
    <w:p w14:paraId="77F1963B" w14:textId="77777777" w:rsidR="00506B06" w:rsidRPr="00506B06" w:rsidRDefault="00506B06" w:rsidP="00506B06">
      <w:pPr>
        <w:pStyle w:val="ListParagraph"/>
        <w:numPr>
          <w:ilvl w:val="1"/>
          <w:numId w:val="1"/>
        </w:numPr>
      </w:pPr>
      <w:r w:rsidRPr="00506B06">
        <w:t xml:space="preserve">These issues make the </w:t>
      </w:r>
      <w:r w:rsidRPr="00506B06">
        <w:rPr>
          <w:b/>
          <w:bCs/>
        </w:rPr>
        <w:t>Training Dashboard’s file management features unusable</w:t>
      </w:r>
      <w:r w:rsidRPr="00506B06">
        <w:t xml:space="preserve"> or very unstable.</w:t>
      </w:r>
    </w:p>
    <w:p w14:paraId="6E62CF3C" w14:textId="7217111A" w:rsidR="00F33450" w:rsidRDefault="00510CFF" w:rsidP="00832071">
      <w:pPr>
        <w:pStyle w:val="ListParagraph"/>
        <w:numPr>
          <w:ilvl w:val="0"/>
          <w:numId w:val="1"/>
        </w:numPr>
      </w:pPr>
      <w:r>
        <w:t xml:space="preserve">Moving a file and </w:t>
      </w:r>
      <w:r w:rsidR="003006FD">
        <w:t>overwriting</w:t>
      </w:r>
      <w:r>
        <w:t xml:space="preserve"> it will remove the file from local still visible in Interface.</w:t>
      </w:r>
    </w:p>
    <w:p w14:paraId="4BA6C79D" w14:textId="65095636" w:rsidR="007E3CDF" w:rsidRDefault="003006FD" w:rsidP="00832071">
      <w:pPr>
        <w:pStyle w:val="ListParagraph"/>
        <w:numPr>
          <w:ilvl w:val="0"/>
          <w:numId w:val="1"/>
        </w:numPr>
      </w:pPr>
      <w:r>
        <w:t>No scroll bar for file manager</w:t>
      </w:r>
    </w:p>
    <w:p w14:paraId="724C5669" w14:textId="77777777" w:rsidR="003006FD" w:rsidRDefault="003006FD" w:rsidP="00832071">
      <w:pPr>
        <w:pStyle w:val="ListParagraph"/>
        <w:numPr>
          <w:ilvl w:val="0"/>
          <w:numId w:val="1"/>
        </w:numPr>
      </w:pPr>
    </w:p>
    <w:sectPr w:rsidR="003006FD" w:rsidSect="007E61D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C0A98"/>
    <w:multiLevelType w:val="multilevel"/>
    <w:tmpl w:val="371C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D0E10"/>
    <w:multiLevelType w:val="multilevel"/>
    <w:tmpl w:val="7B96C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54830"/>
    <w:multiLevelType w:val="multilevel"/>
    <w:tmpl w:val="31E4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BC17D1"/>
    <w:multiLevelType w:val="multilevel"/>
    <w:tmpl w:val="D5549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F74E15"/>
    <w:multiLevelType w:val="multilevel"/>
    <w:tmpl w:val="87069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826BA1"/>
    <w:multiLevelType w:val="multilevel"/>
    <w:tmpl w:val="AD8E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7B48CB"/>
    <w:multiLevelType w:val="hybridMultilevel"/>
    <w:tmpl w:val="E0F47A6C"/>
    <w:lvl w:ilvl="0" w:tplc="0409000B">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7" w15:restartNumberingAfterBreak="0">
    <w:nsid w:val="6C9B4EAA"/>
    <w:multiLevelType w:val="multilevel"/>
    <w:tmpl w:val="44805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4D2C8C"/>
    <w:multiLevelType w:val="multilevel"/>
    <w:tmpl w:val="566C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8C6D3B"/>
    <w:multiLevelType w:val="hybridMultilevel"/>
    <w:tmpl w:val="8ABE02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0800500">
    <w:abstractNumId w:val="9"/>
  </w:num>
  <w:num w:numId="2" w16cid:durableId="1374884471">
    <w:abstractNumId w:val="0"/>
  </w:num>
  <w:num w:numId="3" w16cid:durableId="1807966114">
    <w:abstractNumId w:val="8"/>
  </w:num>
  <w:num w:numId="4" w16cid:durableId="47075716">
    <w:abstractNumId w:val="9"/>
  </w:num>
  <w:num w:numId="5" w16cid:durableId="1358234531">
    <w:abstractNumId w:val="6"/>
  </w:num>
  <w:num w:numId="6" w16cid:durableId="1355573718">
    <w:abstractNumId w:val="4"/>
  </w:num>
  <w:num w:numId="7" w16cid:durableId="2111201387">
    <w:abstractNumId w:val="5"/>
  </w:num>
  <w:num w:numId="8" w16cid:durableId="1965695124">
    <w:abstractNumId w:val="7"/>
  </w:num>
  <w:num w:numId="9" w16cid:durableId="1576545556">
    <w:abstractNumId w:val="1"/>
  </w:num>
  <w:num w:numId="10" w16cid:durableId="2124493060">
    <w:abstractNumId w:val="2"/>
  </w:num>
  <w:num w:numId="11" w16cid:durableId="3541892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C33"/>
    <w:rsid w:val="00190727"/>
    <w:rsid w:val="001B64EF"/>
    <w:rsid w:val="001D0F6D"/>
    <w:rsid w:val="00236FC3"/>
    <w:rsid w:val="00274813"/>
    <w:rsid w:val="0029518E"/>
    <w:rsid w:val="002D7299"/>
    <w:rsid w:val="003006FD"/>
    <w:rsid w:val="003203C7"/>
    <w:rsid w:val="003438CF"/>
    <w:rsid w:val="00403DDF"/>
    <w:rsid w:val="004C49B7"/>
    <w:rsid w:val="004D40AF"/>
    <w:rsid w:val="004E08AD"/>
    <w:rsid w:val="004F108A"/>
    <w:rsid w:val="005044E3"/>
    <w:rsid w:val="00506B06"/>
    <w:rsid w:val="00510CFF"/>
    <w:rsid w:val="005237F9"/>
    <w:rsid w:val="005601E6"/>
    <w:rsid w:val="005A3C60"/>
    <w:rsid w:val="005F47AC"/>
    <w:rsid w:val="006146FB"/>
    <w:rsid w:val="00631738"/>
    <w:rsid w:val="006B7945"/>
    <w:rsid w:val="006C77D0"/>
    <w:rsid w:val="007D5611"/>
    <w:rsid w:val="007E3CDF"/>
    <w:rsid w:val="007E61DB"/>
    <w:rsid w:val="00832071"/>
    <w:rsid w:val="00882833"/>
    <w:rsid w:val="008E0DA8"/>
    <w:rsid w:val="008F438C"/>
    <w:rsid w:val="00967236"/>
    <w:rsid w:val="00984B22"/>
    <w:rsid w:val="009C38EE"/>
    <w:rsid w:val="00A22FB9"/>
    <w:rsid w:val="00A4359C"/>
    <w:rsid w:val="00AF6E8E"/>
    <w:rsid w:val="00C10B7E"/>
    <w:rsid w:val="00C119B7"/>
    <w:rsid w:val="00C27192"/>
    <w:rsid w:val="00D15C33"/>
    <w:rsid w:val="00D23707"/>
    <w:rsid w:val="00D93D6B"/>
    <w:rsid w:val="00DF1AAA"/>
    <w:rsid w:val="00E0018D"/>
    <w:rsid w:val="00E15E26"/>
    <w:rsid w:val="00E56FBE"/>
    <w:rsid w:val="00EA3E3C"/>
    <w:rsid w:val="00ED4B49"/>
    <w:rsid w:val="00F33450"/>
    <w:rsid w:val="00F4333A"/>
    <w:rsid w:val="00F91E04"/>
    <w:rsid w:val="00FA0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ACA5D"/>
  <w15:chartTrackingRefBased/>
  <w15:docId w15:val="{16F9C494-5A74-4BB8-883D-C0F36465E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5C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5C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5C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5C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5C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5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C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5C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5C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5C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5C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5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C33"/>
    <w:rPr>
      <w:rFonts w:eastAsiaTheme="majorEastAsia" w:cstheme="majorBidi"/>
      <w:color w:val="272727" w:themeColor="text1" w:themeTint="D8"/>
    </w:rPr>
  </w:style>
  <w:style w:type="paragraph" w:styleId="Title">
    <w:name w:val="Title"/>
    <w:basedOn w:val="Normal"/>
    <w:next w:val="Normal"/>
    <w:link w:val="TitleChar"/>
    <w:uiPriority w:val="10"/>
    <w:qFormat/>
    <w:rsid w:val="00D15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C33"/>
    <w:pPr>
      <w:spacing w:before="160"/>
      <w:jc w:val="center"/>
    </w:pPr>
    <w:rPr>
      <w:i/>
      <w:iCs/>
      <w:color w:val="404040" w:themeColor="text1" w:themeTint="BF"/>
    </w:rPr>
  </w:style>
  <w:style w:type="character" w:customStyle="1" w:styleId="QuoteChar">
    <w:name w:val="Quote Char"/>
    <w:basedOn w:val="DefaultParagraphFont"/>
    <w:link w:val="Quote"/>
    <w:uiPriority w:val="29"/>
    <w:rsid w:val="00D15C33"/>
    <w:rPr>
      <w:i/>
      <w:iCs/>
      <w:color w:val="404040" w:themeColor="text1" w:themeTint="BF"/>
    </w:rPr>
  </w:style>
  <w:style w:type="paragraph" w:styleId="ListParagraph">
    <w:name w:val="List Paragraph"/>
    <w:basedOn w:val="Normal"/>
    <w:uiPriority w:val="34"/>
    <w:qFormat/>
    <w:rsid w:val="00D15C33"/>
    <w:pPr>
      <w:ind w:left="720"/>
      <w:contextualSpacing/>
    </w:pPr>
  </w:style>
  <w:style w:type="character" w:styleId="IntenseEmphasis">
    <w:name w:val="Intense Emphasis"/>
    <w:basedOn w:val="DefaultParagraphFont"/>
    <w:uiPriority w:val="21"/>
    <w:qFormat/>
    <w:rsid w:val="00D15C33"/>
    <w:rPr>
      <w:i/>
      <w:iCs/>
      <w:color w:val="0F4761" w:themeColor="accent1" w:themeShade="BF"/>
    </w:rPr>
  </w:style>
  <w:style w:type="paragraph" w:styleId="IntenseQuote">
    <w:name w:val="Intense Quote"/>
    <w:basedOn w:val="Normal"/>
    <w:next w:val="Normal"/>
    <w:link w:val="IntenseQuoteChar"/>
    <w:uiPriority w:val="30"/>
    <w:qFormat/>
    <w:rsid w:val="00D15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5C33"/>
    <w:rPr>
      <w:i/>
      <w:iCs/>
      <w:color w:val="0F4761" w:themeColor="accent1" w:themeShade="BF"/>
    </w:rPr>
  </w:style>
  <w:style w:type="character" w:styleId="IntenseReference">
    <w:name w:val="Intense Reference"/>
    <w:basedOn w:val="DefaultParagraphFont"/>
    <w:uiPriority w:val="32"/>
    <w:qFormat/>
    <w:rsid w:val="00D15C33"/>
    <w:rPr>
      <w:b/>
      <w:bCs/>
      <w:smallCaps/>
      <w:color w:val="0F4761" w:themeColor="accent1" w:themeShade="BF"/>
      <w:spacing w:val="5"/>
    </w:rPr>
  </w:style>
  <w:style w:type="paragraph" w:styleId="NormalWeb">
    <w:name w:val="Normal (Web)"/>
    <w:basedOn w:val="Normal"/>
    <w:uiPriority w:val="99"/>
    <w:unhideWhenUsed/>
    <w:rsid w:val="007D56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D56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020485">
      <w:bodyDiv w:val="1"/>
      <w:marLeft w:val="0"/>
      <w:marRight w:val="0"/>
      <w:marTop w:val="0"/>
      <w:marBottom w:val="0"/>
      <w:divBdr>
        <w:top w:val="none" w:sz="0" w:space="0" w:color="auto"/>
        <w:left w:val="none" w:sz="0" w:space="0" w:color="auto"/>
        <w:bottom w:val="none" w:sz="0" w:space="0" w:color="auto"/>
        <w:right w:val="none" w:sz="0" w:space="0" w:color="auto"/>
      </w:divBdr>
    </w:div>
    <w:div w:id="185367569">
      <w:bodyDiv w:val="1"/>
      <w:marLeft w:val="0"/>
      <w:marRight w:val="0"/>
      <w:marTop w:val="0"/>
      <w:marBottom w:val="0"/>
      <w:divBdr>
        <w:top w:val="none" w:sz="0" w:space="0" w:color="auto"/>
        <w:left w:val="none" w:sz="0" w:space="0" w:color="auto"/>
        <w:bottom w:val="none" w:sz="0" w:space="0" w:color="auto"/>
        <w:right w:val="none" w:sz="0" w:space="0" w:color="auto"/>
      </w:divBdr>
    </w:div>
    <w:div w:id="235676059">
      <w:bodyDiv w:val="1"/>
      <w:marLeft w:val="0"/>
      <w:marRight w:val="0"/>
      <w:marTop w:val="0"/>
      <w:marBottom w:val="0"/>
      <w:divBdr>
        <w:top w:val="none" w:sz="0" w:space="0" w:color="auto"/>
        <w:left w:val="none" w:sz="0" w:space="0" w:color="auto"/>
        <w:bottom w:val="none" w:sz="0" w:space="0" w:color="auto"/>
        <w:right w:val="none" w:sz="0" w:space="0" w:color="auto"/>
      </w:divBdr>
    </w:div>
    <w:div w:id="292295837">
      <w:bodyDiv w:val="1"/>
      <w:marLeft w:val="0"/>
      <w:marRight w:val="0"/>
      <w:marTop w:val="0"/>
      <w:marBottom w:val="0"/>
      <w:divBdr>
        <w:top w:val="none" w:sz="0" w:space="0" w:color="auto"/>
        <w:left w:val="none" w:sz="0" w:space="0" w:color="auto"/>
        <w:bottom w:val="none" w:sz="0" w:space="0" w:color="auto"/>
        <w:right w:val="none" w:sz="0" w:space="0" w:color="auto"/>
      </w:divBdr>
    </w:div>
    <w:div w:id="304970027">
      <w:bodyDiv w:val="1"/>
      <w:marLeft w:val="0"/>
      <w:marRight w:val="0"/>
      <w:marTop w:val="0"/>
      <w:marBottom w:val="0"/>
      <w:divBdr>
        <w:top w:val="none" w:sz="0" w:space="0" w:color="auto"/>
        <w:left w:val="none" w:sz="0" w:space="0" w:color="auto"/>
        <w:bottom w:val="none" w:sz="0" w:space="0" w:color="auto"/>
        <w:right w:val="none" w:sz="0" w:space="0" w:color="auto"/>
      </w:divBdr>
    </w:div>
    <w:div w:id="363559089">
      <w:bodyDiv w:val="1"/>
      <w:marLeft w:val="0"/>
      <w:marRight w:val="0"/>
      <w:marTop w:val="0"/>
      <w:marBottom w:val="0"/>
      <w:divBdr>
        <w:top w:val="none" w:sz="0" w:space="0" w:color="auto"/>
        <w:left w:val="none" w:sz="0" w:space="0" w:color="auto"/>
        <w:bottom w:val="none" w:sz="0" w:space="0" w:color="auto"/>
        <w:right w:val="none" w:sz="0" w:space="0" w:color="auto"/>
      </w:divBdr>
    </w:div>
    <w:div w:id="449670490">
      <w:bodyDiv w:val="1"/>
      <w:marLeft w:val="0"/>
      <w:marRight w:val="0"/>
      <w:marTop w:val="0"/>
      <w:marBottom w:val="0"/>
      <w:divBdr>
        <w:top w:val="none" w:sz="0" w:space="0" w:color="auto"/>
        <w:left w:val="none" w:sz="0" w:space="0" w:color="auto"/>
        <w:bottom w:val="none" w:sz="0" w:space="0" w:color="auto"/>
        <w:right w:val="none" w:sz="0" w:space="0" w:color="auto"/>
      </w:divBdr>
    </w:div>
    <w:div w:id="477766883">
      <w:bodyDiv w:val="1"/>
      <w:marLeft w:val="0"/>
      <w:marRight w:val="0"/>
      <w:marTop w:val="0"/>
      <w:marBottom w:val="0"/>
      <w:divBdr>
        <w:top w:val="none" w:sz="0" w:space="0" w:color="auto"/>
        <w:left w:val="none" w:sz="0" w:space="0" w:color="auto"/>
        <w:bottom w:val="none" w:sz="0" w:space="0" w:color="auto"/>
        <w:right w:val="none" w:sz="0" w:space="0" w:color="auto"/>
      </w:divBdr>
    </w:div>
    <w:div w:id="486482021">
      <w:bodyDiv w:val="1"/>
      <w:marLeft w:val="0"/>
      <w:marRight w:val="0"/>
      <w:marTop w:val="0"/>
      <w:marBottom w:val="0"/>
      <w:divBdr>
        <w:top w:val="none" w:sz="0" w:space="0" w:color="auto"/>
        <w:left w:val="none" w:sz="0" w:space="0" w:color="auto"/>
        <w:bottom w:val="none" w:sz="0" w:space="0" w:color="auto"/>
        <w:right w:val="none" w:sz="0" w:space="0" w:color="auto"/>
      </w:divBdr>
    </w:div>
    <w:div w:id="586310987">
      <w:bodyDiv w:val="1"/>
      <w:marLeft w:val="0"/>
      <w:marRight w:val="0"/>
      <w:marTop w:val="0"/>
      <w:marBottom w:val="0"/>
      <w:divBdr>
        <w:top w:val="none" w:sz="0" w:space="0" w:color="auto"/>
        <w:left w:val="none" w:sz="0" w:space="0" w:color="auto"/>
        <w:bottom w:val="none" w:sz="0" w:space="0" w:color="auto"/>
        <w:right w:val="none" w:sz="0" w:space="0" w:color="auto"/>
      </w:divBdr>
    </w:div>
    <w:div w:id="640817140">
      <w:bodyDiv w:val="1"/>
      <w:marLeft w:val="0"/>
      <w:marRight w:val="0"/>
      <w:marTop w:val="0"/>
      <w:marBottom w:val="0"/>
      <w:divBdr>
        <w:top w:val="none" w:sz="0" w:space="0" w:color="auto"/>
        <w:left w:val="none" w:sz="0" w:space="0" w:color="auto"/>
        <w:bottom w:val="none" w:sz="0" w:space="0" w:color="auto"/>
        <w:right w:val="none" w:sz="0" w:space="0" w:color="auto"/>
      </w:divBdr>
    </w:div>
    <w:div w:id="869337303">
      <w:bodyDiv w:val="1"/>
      <w:marLeft w:val="0"/>
      <w:marRight w:val="0"/>
      <w:marTop w:val="0"/>
      <w:marBottom w:val="0"/>
      <w:divBdr>
        <w:top w:val="none" w:sz="0" w:space="0" w:color="auto"/>
        <w:left w:val="none" w:sz="0" w:space="0" w:color="auto"/>
        <w:bottom w:val="none" w:sz="0" w:space="0" w:color="auto"/>
        <w:right w:val="none" w:sz="0" w:space="0" w:color="auto"/>
      </w:divBdr>
    </w:div>
    <w:div w:id="895704678">
      <w:bodyDiv w:val="1"/>
      <w:marLeft w:val="0"/>
      <w:marRight w:val="0"/>
      <w:marTop w:val="0"/>
      <w:marBottom w:val="0"/>
      <w:divBdr>
        <w:top w:val="none" w:sz="0" w:space="0" w:color="auto"/>
        <w:left w:val="none" w:sz="0" w:space="0" w:color="auto"/>
        <w:bottom w:val="none" w:sz="0" w:space="0" w:color="auto"/>
        <w:right w:val="none" w:sz="0" w:space="0" w:color="auto"/>
      </w:divBdr>
    </w:div>
    <w:div w:id="939682277">
      <w:bodyDiv w:val="1"/>
      <w:marLeft w:val="0"/>
      <w:marRight w:val="0"/>
      <w:marTop w:val="0"/>
      <w:marBottom w:val="0"/>
      <w:divBdr>
        <w:top w:val="none" w:sz="0" w:space="0" w:color="auto"/>
        <w:left w:val="none" w:sz="0" w:space="0" w:color="auto"/>
        <w:bottom w:val="none" w:sz="0" w:space="0" w:color="auto"/>
        <w:right w:val="none" w:sz="0" w:space="0" w:color="auto"/>
      </w:divBdr>
    </w:div>
    <w:div w:id="963851773">
      <w:bodyDiv w:val="1"/>
      <w:marLeft w:val="0"/>
      <w:marRight w:val="0"/>
      <w:marTop w:val="0"/>
      <w:marBottom w:val="0"/>
      <w:divBdr>
        <w:top w:val="none" w:sz="0" w:space="0" w:color="auto"/>
        <w:left w:val="none" w:sz="0" w:space="0" w:color="auto"/>
        <w:bottom w:val="none" w:sz="0" w:space="0" w:color="auto"/>
        <w:right w:val="none" w:sz="0" w:space="0" w:color="auto"/>
      </w:divBdr>
    </w:div>
    <w:div w:id="1029068637">
      <w:bodyDiv w:val="1"/>
      <w:marLeft w:val="0"/>
      <w:marRight w:val="0"/>
      <w:marTop w:val="0"/>
      <w:marBottom w:val="0"/>
      <w:divBdr>
        <w:top w:val="none" w:sz="0" w:space="0" w:color="auto"/>
        <w:left w:val="none" w:sz="0" w:space="0" w:color="auto"/>
        <w:bottom w:val="none" w:sz="0" w:space="0" w:color="auto"/>
        <w:right w:val="none" w:sz="0" w:space="0" w:color="auto"/>
      </w:divBdr>
    </w:div>
    <w:div w:id="1114834151">
      <w:bodyDiv w:val="1"/>
      <w:marLeft w:val="0"/>
      <w:marRight w:val="0"/>
      <w:marTop w:val="0"/>
      <w:marBottom w:val="0"/>
      <w:divBdr>
        <w:top w:val="none" w:sz="0" w:space="0" w:color="auto"/>
        <w:left w:val="none" w:sz="0" w:space="0" w:color="auto"/>
        <w:bottom w:val="none" w:sz="0" w:space="0" w:color="auto"/>
        <w:right w:val="none" w:sz="0" w:space="0" w:color="auto"/>
      </w:divBdr>
    </w:div>
    <w:div w:id="1283879732">
      <w:bodyDiv w:val="1"/>
      <w:marLeft w:val="0"/>
      <w:marRight w:val="0"/>
      <w:marTop w:val="0"/>
      <w:marBottom w:val="0"/>
      <w:divBdr>
        <w:top w:val="none" w:sz="0" w:space="0" w:color="auto"/>
        <w:left w:val="none" w:sz="0" w:space="0" w:color="auto"/>
        <w:bottom w:val="none" w:sz="0" w:space="0" w:color="auto"/>
        <w:right w:val="none" w:sz="0" w:space="0" w:color="auto"/>
      </w:divBdr>
    </w:div>
    <w:div w:id="1380351108">
      <w:bodyDiv w:val="1"/>
      <w:marLeft w:val="0"/>
      <w:marRight w:val="0"/>
      <w:marTop w:val="0"/>
      <w:marBottom w:val="0"/>
      <w:divBdr>
        <w:top w:val="none" w:sz="0" w:space="0" w:color="auto"/>
        <w:left w:val="none" w:sz="0" w:space="0" w:color="auto"/>
        <w:bottom w:val="none" w:sz="0" w:space="0" w:color="auto"/>
        <w:right w:val="none" w:sz="0" w:space="0" w:color="auto"/>
      </w:divBdr>
    </w:div>
    <w:div w:id="1403597650">
      <w:bodyDiv w:val="1"/>
      <w:marLeft w:val="0"/>
      <w:marRight w:val="0"/>
      <w:marTop w:val="0"/>
      <w:marBottom w:val="0"/>
      <w:divBdr>
        <w:top w:val="none" w:sz="0" w:space="0" w:color="auto"/>
        <w:left w:val="none" w:sz="0" w:space="0" w:color="auto"/>
        <w:bottom w:val="none" w:sz="0" w:space="0" w:color="auto"/>
        <w:right w:val="none" w:sz="0" w:space="0" w:color="auto"/>
      </w:divBdr>
    </w:div>
    <w:div w:id="1814564744">
      <w:bodyDiv w:val="1"/>
      <w:marLeft w:val="0"/>
      <w:marRight w:val="0"/>
      <w:marTop w:val="0"/>
      <w:marBottom w:val="0"/>
      <w:divBdr>
        <w:top w:val="none" w:sz="0" w:space="0" w:color="auto"/>
        <w:left w:val="none" w:sz="0" w:space="0" w:color="auto"/>
        <w:bottom w:val="none" w:sz="0" w:space="0" w:color="auto"/>
        <w:right w:val="none" w:sz="0" w:space="0" w:color="auto"/>
      </w:divBdr>
    </w:div>
    <w:div w:id="1887911597">
      <w:bodyDiv w:val="1"/>
      <w:marLeft w:val="0"/>
      <w:marRight w:val="0"/>
      <w:marTop w:val="0"/>
      <w:marBottom w:val="0"/>
      <w:divBdr>
        <w:top w:val="none" w:sz="0" w:space="0" w:color="auto"/>
        <w:left w:val="none" w:sz="0" w:space="0" w:color="auto"/>
        <w:bottom w:val="none" w:sz="0" w:space="0" w:color="auto"/>
        <w:right w:val="none" w:sz="0" w:space="0" w:color="auto"/>
      </w:divBdr>
    </w:div>
    <w:div w:id="1957785839">
      <w:bodyDiv w:val="1"/>
      <w:marLeft w:val="0"/>
      <w:marRight w:val="0"/>
      <w:marTop w:val="0"/>
      <w:marBottom w:val="0"/>
      <w:divBdr>
        <w:top w:val="none" w:sz="0" w:space="0" w:color="auto"/>
        <w:left w:val="none" w:sz="0" w:space="0" w:color="auto"/>
        <w:bottom w:val="none" w:sz="0" w:space="0" w:color="auto"/>
        <w:right w:val="none" w:sz="0" w:space="0" w:color="auto"/>
      </w:divBdr>
    </w:div>
    <w:div w:id="2074161169">
      <w:bodyDiv w:val="1"/>
      <w:marLeft w:val="0"/>
      <w:marRight w:val="0"/>
      <w:marTop w:val="0"/>
      <w:marBottom w:val="0"/>
      <w:divBdr>
        <w:top w:val="none" w:sz="0" w:space="0" w:color="auto"/>
        <w:left w:val="none" w:sz="0" w:space="0" w:color="auto"/>
        <w:bottom w:val="none" w:sz="0" w:space="0" w:color="auto"/>
        <w:right w:val="none" w:sz="0" w:space="0" w:color="auto"/>
      </w:divBdr>
    </w:div>
    <w:div w:id="2088383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7ADD07-86D4-4729-AECC-29517E69D4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699</TotalTime>
  <Pages>1</Pages>
  <Words>1110</Words>
  <Characters>6333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Cheon Il Ramiso</dc:creator>
  <cp:keywords/>
  <dc:description/>
  <cp:lastModifiedBy>Cheon Il Ramiso</cp:lastModifiedBy>
  <cp:revision>2</cp:revision>
  <dcterms:created xsi:type="dcterms:W3CDTF">2025-05-22T04:05:00Z</dcterms:created>
  <dcterms:modified xsi:type="dcterms:W3CDTF">2025-06-01T05:53:00Z</dcterms:modified>
</cp:coreProperties>
</file>