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537" w:rsidRDefault="00153754">
      <w:pPr>
        <w:rPr>
          <w:lang w:val="en-US"/>
        </w:rPr>
      </w:pPr>
      <w:r>
        <w:rPr>
          <w:lang w:val="en-US"/>
        </w:rPr>
        <w:t>Node verification</w:t>
      </w:r>
    </w:p>
    <w:p w:rsidR="00153754" w:rsidRDefault="00153754">
      <w:pPr>
        <w:rPr>
          <w:lang w:val="en-US"/>
        </w:rPr>
      </w:pPr>
    </w:p>
    <w:p w:rsidR="00153754" w:rsidRDefault="00153754">
      <w:pPr>
        <w:rPr>
          <w:lang w:val="en-US"/>
        </w:rPr>
      </w:pPr>
      <w:r>
        <w:rPr>
          <w:noProof/>
        </w:rPr>
        <w:drawing>
          <wp:inline distT="0" distB="0" distL="0" distR="0" wp14:anchorId="6A319B0B" wp14:editId="07AD1870">
            <wp:extent cx="4067175" cy="3286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54" w:rsidRDefault="00153754">
      <w:pPr>
        <w:rPr>
          <w:lang w:val="en-US"/>
        </w:rPr>
      </w:pPr>
    </w:p>
    <w:p w:rsidR="00153754" w:rsidRDefault="00153754">
      <w:pPr>
        <w:rPr>
          <w:lang w:val="en-US"/>
        </w:rPr>
      </w:pPr>
      <w:r>
        <w:rPr>
          <w:lang w:val="en-US"/>
        </w:rPr>
        <w:t>Vs code</w:t>
      </w:r>
    </w:p>
    <w:p w:rsidR="00153754" w:rsidRPr="00153754" w:rsidRDefault="0015375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6DACC0" wp14:editId="42D7E54F">
            <wp:extent cx="5731510" cy="47536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3754" w:rsidRPr="00153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wMjO3NLMwNTMyMTJU0lEKTi0uzszPAykwrAUAYSYafCwAAAA="/>
  </w:docVars>
  <w:rsids>
    <w:rsidRoot w:val="00153754"/>
    <w:rsid w:val="00153754"/>
    <w:rsid w:val="00E1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D8FB"/>
  <w15:chartTrackingRefBased/>
  <w15:docId w15:val="{637ED39C-91A5-4473-86FF-A74409ED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Nawaz</dc:creator>
  <cp:keywords/>
  <dc:description/>
  <cp:lastModifiedBy>Haroon Nawaz</cp:lastModifiedBy>
  <cp:revision>1</cp:revision>
  <dcterms:created xsi:type="dcterms:W3CDTF">2022-09-30T15:53:00Z</dcterms:created>
  <dcterms:modified xsi:type="dcterms:W3CDTF">2022-09-30T15:55:00Z</dcterms:modified>
</cp:coreProperties>
</file>