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ManyChat Platform – Developer-Level Technical Architecture &amp; Module Breakdown</w:t>
      </w:r>
    </w:p>
    <w:p>
      <w:pPr>
        <w:pStyle w:val="Heading1"/>
      </w:pPr>
      <w:r>
        <w:t>1. System Overview</w:t>
      </w:r>
    </w:p>
    <w:p>
      <w:r>
        <w:br/>
        <w:t>ManyChat is a cloud-based conversational marketing automation platform built on an event-driven,</w:t>
        <w:br/>
        <w:t>multi-tenant SaaS architecture. The system connects social messaging APIs with automation logic,</w:t>
        <w:br/>
        <w:t>data storage, analytics engines, and CRM functionality.</w:t>
        <w:br/>
        <w:br/>
        <w:t>Core Layers:</w:t>
        <w:br/>
        <w:t>• Frontend Application (Dashboard)</w:t>
        <w:br/>
        <w:t>• API Gateway</w:t>
        <w:br/>
        <w:t>• Automation Engine</w:t>
        <w:br/>
        <w:t>• Messaging Integrations</w:t>
        <w:br/>
        <w:t>• Data Storage Layer</w:t>
        <w:br/>
        <w:t>• Real-time Processing Layer</w:t>
        <w:br/>
        <w:t>• Analytics &amp; Reporting</w:t>
        <w:br/>
        <w:t>• Billing &amp; Subscription System</w:t>
        <w:br/>
      </w:r>
    </w:p>
    <w:p>
      <w:pPr>
        <w:pStyle w:val="Heading1"/>
      </w:pPr>
      <w:r>
        <w:t>2. Frontend Dashboard Architecture</w:t>
      </w:r>
    </w:p>
    <w:p>
      <w:r>
        <w:br/>
        <w:t>Likely Technologies:</w:t>
        <w:br/>
        <w:t>• React.js / TypeScript SPA</w:t>
        <w:br/>
        <w:t>• State management (Redux/Zustand)</w:t>
        <w:br/>
        <w:t>• GraphQL or REST API communication</w:t>
        <w:br/>
        <w:t>• WebSocket connections for real-time updates</w:t>
        <w:br/>
        <w:br/>
        <w:t>Modules:</w:t>
        <w:br/>
        <w:t>• Flow Builder Canvas</w:t>
        <w:br/>
        <w:t>• Subscriber CRM</w:t>
        <w:br/>
        <w:t>• Broadcast Manager</w:t>
        <w:br/>
        <w:t>• Automation Analytics</w:t>
        <w:br/>
        <w:t>• Integration Settings</w:t>
        <w:br/>
        <w:br/>
        <w:t>Flow Builder:</w:t>
        <w:br/>
        <w:t>Drag-and-drop UI sends JSON automation definitions to backend services.</w:t>
        <w:br/>
      </w:r>
    </w:p>
    <w:p>
      <w:pPr>
        <w:pStyle w:val="Heading1"/>
      </w:pPr>
      <w:r>
        <w:t>3. Backend Architecture</w:t>
      </w:r>
    </w:p>
    <w:p>
      <w:r>
        <w:br/>
        <w:t>Architecture Pattern:</w:t>
        <w:br/>
        <w:t>• Microservices + Serverless hybrid</w:t>
        <w:br/>
        <w:t>• Containerized services (Docker/Kubernetes)</w:t>
        <w:br/>
        <w:br/>
        <w:t>Core Services:</w:t>
        <w:br/>
        <w:t>• Authentication Service</w:t>
        <w:br/>
        <w:t>• Automation Engine Service</w:t>
        <w:br/>
        <w:t>• Messaging Service</w:t>
        <w:br/>
        <w:t>• Webhook Processor</w:t>
        <w:br/>
        <w:t>• CRM Service</w:t>
        <w:br/>
        <w:t>• Analytics Service</w:t>
        <w:br/>
        <w:t>• Billing Service</w:t>
        <w:br/>
        <w:br/>
        <w:t>Technologies (probable):</w:t>
        <w:br/>
        <w:t>• Node.js / Go / Python services</w:t>
        <w:br/>
        <w:t>• API Gateway (NGINX or Cloud Gateway)</w:t>
        <w:br/>
        <w:t>• Message Queue for async processing</w:t>
        <w:br/>
      </w:r>
    </w:p>
    <w:p>
      <w:pPr>
        <w:pStyle w:val="Heading1"/>
      </w:pPr>
      <w:r>
        <w:t>4. Messaging Integrations</w:t>
      </w:r>
    </w:p>
    <w:p>
      <w:r>
        <w:br/>
        <w:t>Platforms Integrated:</w:t>
        <w:br/>
        <w:t>• Meta Graph API (Instagram, Facebook Messenger)</w:t>
        <w:br/>
        <w:t>• WhatsApp Business Cloud API</w:t>
        <w:br/>
        <w:t>• SMS Providers (Twilio-like)</w:t>
        <w:br/>
        <w:t>• Email Providers (SendGrid-like)</w:t>
        <w:br/>
        <w:br/>
        <w:t>Webhook Flow:</w:t>
        <w:br/>
        <w:t>Platform → Webhook Endpoint → Event Processor → Automation Engine</w:t>
        <w:br/>
        <w:br/>
        <w:t>Example:</w:t>
        <w:br/>
        <w:t>User sends DM → Meta Webhook → ManyChat Webhook Service → Event Queue → Flow Execution</w:t>
        <w:br/>
      </w:r>
    </w:p>
    <w:p>
      <w:pPr>
        <w:pStyle w:val="Heading1"/>
      </w:pPr>
      <w:r>
        <w:t>5. Webhooks &amp; Event Processing</w:t>
      </w:r>
    </w:p>
    <w:p>
      <w:r>
        <w:br/>
        <w:t>Webhooks are core to system operation.</w:t>
        <w:br/>
        <w:br/>
        <w:t>Components:</w:t>
        <w:br/>
        <w:t>• Public webhook endpoints</w:t>
        <w:br/>
        <w:t>• Signature verification</w:t>
        <w:br/>
        <w:t>• Event normalization</w:t>
        <w:br/>
        <w:t>• Queue publishing</w:t>
        <w:br/>
        <w:br/>
        <w:t>Technologies:</w:t>
        <w:br/>
        <w:t>• HTTPS endpoints</w:t>
        <w:br/>
        <w:t>• Event streaming (Kafka/RabbitMQ/SQS)</w:t>
        <w:br/>
        <w:t>• Retry &amp; dead-letter queues</w:t>
        <w:br/>
        <w:br/>
        <w:t>All user actions become events:</w:t>
        <w:br/>
        <w:t>MESSAGE_RECEIVED</w:t>
        <w:br/>
        <w:t>COMMENT_CREATED</w:t>
        <w:br/>
        <w:t>BUTTON_CLICKED</w:t>
        <w:br/>
        <w:t>TAG_APPLIED</w:t>
        <w:br/>
      </w:r>
    </w:p>
    <w:p>
      <w:pPr>
        <w:pStyle w:val="Heading1"/>
      </w:pPr>
      <w:r>
        <w:t>6. Automation Engine (Core Module)</w:t>
      </w:r>
    </w:p>
    <w:p>
      <w:r>
        <w:br/>
        <w:t>Automation Engine executes flows designed in UI.</w:t>
        <w:br/>
        <w:br/>
        <w:t>Execution Steps:</w:t>
        <w:br/>
        <w:t>1. Receive Event</w:t>
        <w:br/>
        <w:t>2. Load Flow Definition</w:t>
        <w:br/>
        <w:t>3. Evaluate Conditions</w:t>
        <w:br/>
        <w:t>4. Execute Actions</w:t>
        <w:br/>
        <w:t>5. Persist State</w:t>
        <w:br/>
        <w:br/>
        <w:t>Likely Implementation:</w:t>
        <w:br/>
        <w:t>• Stateful workflow engine</w:t>
        <w:br/>
        <w:t>• Rule evaluation system</w:t>
        <w:br/>
        <w:t>• Background workers</w:t>
        <w:br/>
        <w:br/>
        <w:t>Data stored as JSON flow graphs.</w:t>
        <w:br/>
      </w:r>
    </w:p>
    <w:p>
      <w:pPr>
        <w:pStyle w:val="Heading1"/>
      </w:pPr>
      <w:r>
        <w:t>7. Real-Time Communication</w:t>
      </w:r>
    </w:p>
    <w:p>
      <w:r>
        <w:br/>
        <w:t>Used for dashboard updates and live conversations.</w:t>
        <w:br/>
        <w:br/>
        <w:t>Technologies:</w:t>
        <w:br/>
        <w:t>• WebSockets</w:t>
        <w:br/>
        <w:t>• Socket.IO</w:t>
        <w:br/>
        <w:t>• Pub/Sub messaging systems</w:t>
        <w:br/>
        <w:br/>
        <w:t>Use Cases:</w:t>
        <w:br/>
        <w:t>• Live chat updates</w:t>
        <w:br/>
        <w:t>• Subscriber activity monitoring</w:t>
        <w:br/>
        <w:t>• Analytics refresh</w:t>
        <w:br/>
      </w:r>
    </w:p>
    <w:p>
      <w:pPr>
        <w:pStyle w:val="Heading1"/>
      </w:pPr>
      <w:r>
        <w:t>8. Database Architecture</w:t>
      </w:r>
    </w:p>
    <w:p>
      <w:r>
        <w:br/>
        <w:t>Primary Databases (Probable):</w:t>
        <w:br/>
        <w:br/>
        <w:t>Relational DB (PostgreSQL/MySQL):</w:t>
        <w:br/>
        <w:t>• Users</w:t>
        <w:br/>
        <w:t>• Billing</w:t>
        <w:br/>
        <w:t>• Accounts</w:t>
        <w:br/>
        <w:t>• Permissions</w:t>
        <w:br/>
        <w:br/>
        <w:t>NoSQL DB (MongoDB/DynamoDB):</w:t>
        <w:br/>
        <w:t>• Automation flows</w:t>
        <w:br/>
        <w:t>• Messages</w:t>
        <w:br/>
        <w:t>• Event logs</w:t>
        <w:br/>
        <w:br/>
        <w:t>Cache Layer:</w:t>
        <w:br/>
        <w:t>• Redis for sessions &amp; queues</w:t>
        <w:br/>
        <w:br/>
        <w:t>Data Strategy:</w:t>
        <w:br/>
        <w:t>Multi-tenant schema with account isolation.</w:t>
        <w:br/>
      </w:r>
    </w:p>
    <w:p>
      <w:pPr>
        <w:pStyle w:val="Heading1"/>
      </w:pPr>
      <w:r>
        <w:t>9. CRM &amp; Subscriber Management</w:t>
      </w:r>
    </w:p>
    <w:p>
      <w:r>
        <w:br/>
        <w:t>Each subscriber stored with:</w:t>
        <w:br/>
        <w:t>• Platform ID</w:t>
        <w:br/>
        <w:t>• Tags</w:t>
        <w:br/>
        <w:t>• Custom fields</w:t>
        <w:br/>
        <w:t>• Interaction history</w:t>
        <w:br/>
        <w:br/>
        <w:t>Functions:</w:t>
        <w:br/>
        <w:t>• Segmentation queries</w:t>
        <w:br/>
        <w:t>• Broadcast targeting</w:t>
        <w:br/>
        <w:t>• Behavioral tracking</w:t>
        <w:br/>
      </w:r>
    </w:p>
    <w:p>
      <w:pPr>
        <w:pStyle w:val="Heading1"/>
      </w:pPr>
      <w:r>
        <w:t>10. Analytics &amp; Tracking System</w:t>
      </w:r>
    </w:p>
    <w:p>
      <w:r>
        <w:br/>
        <w:t>Event-based analytics pipeline.</w:t>
        <w:br/>
        <w:br/>
        <w:t>Flow:</w:t>
        <w:br/>
        <w:t>Event → Stream Processor → Aggregation → Dashboard Metrics</w:t>
        <w:br/>
        <w:br/>
        <w:t>Technologies:</w:t>
        <w:br/>
        <w:t>• Stream processing</w:t>
        <w:br/>
        <w:t>• Data warehouse (BigQuery/Redshift)</w:t>
        <w:br/>
        <w:t>• Scheduled aggregation jobs</w:t>
        <w:br/>
      </w:r>
    </w:p>
    <w:p>
      <w:pPr>
        <w:pStyle w:val="Heading1"/>
      </w:pPr>
      <w:r>
        <w:t>11. Broadcast &amp; Messaging Delivery</w:t>
      </w:r>
    </w:p>
    <w:p>
      <w:r>
        <w:br/>
        <w:t>Mass message sending handled asynchronously.</w:t>
        <w:br/>
        <w:br/>
        <w:t>Steps:</w:t>
        <w:br/>
        <w:t>1. Segment audience</w:t>
        <w:br/>
        <w:t>2. Queue messages</w:t>
        <w:br/>
        <w:t>3. Rate limit per platform</w:t>
        <w:br/>
        <w:t>4. Deliver messages</w:t>
        <w:br/>
        <w:t>5. Track delivery status</w:t>
        <w:br/>
      </w:r>
    </w:p>
    <w:p>
      <w:pPr>
        <w:pStyle w:val="Heading1"/>
      </w:pPr>
      <w:r>
        <w:t>12. Authentication &amp; Security</w:t>
      </w:r>
    </w:p>
    <w:p>
      <w:r>
        <w:br/>
        <w:t>Authentication:</w:t>
        <w:br/>
        <w:t>• OAuth with Meta platforms</w:t>
        <w:br/>
        <w:t>• JWT tokens</w:t>
        <w:br/>
        <w:t>• Role-based access control</w:t>
        <w:br/>
        <w:br/>
        <w:t>Security:</w:t>
        <w:br/>
        <w:t>• Webhook signature validation</w:t>
        <w:br/>
        <w:t>• API rate limiting</w:t>
        <w:br/>
        <w:t>• Encryption at rest &amp; transit</w:t>
        <w:br/>
      </w:r>
    </w:p>
    <w:p>
      <w:pPr>
        <w:pStyle w:val="Heading1"/>
      </w:pPr>
      <w:r>
        <w:t>13. Infrastructure &amp; Deployment</w:t>
      </w:r>
    </w:p>
    <w:p>
      <w:r>
        <w:br/>
        <w:t>Cloud Infrastructure (Likely):</w:t>
        <w:br/>
        <w:t>• AWS / GCP</w:t>
        <w:br/>
        <w:t>• Kubernetes clusters</w:t>
        <w:br/>
        <w:t>• CDN for assets</w:t>
        <w:br/>
        <w:t>• Load balancers</w:t>
        <w:br/>
        <w:br/>
        <w:t>CI/CD:</w:t>
        <w:br/>
        <w:t>• Git pipelines</w:t>
        <w:br/>
        <w:t>• Automated deployment</w:t>
        <w:br/>
        <w:t>• Canary releases</w:t>
        <w:br/>
      </w:r>
    </w:p>
    <w:p>
      <w:pPr>
        <w:pStyle w:val="Heading1"/>
      </w:pPr>
      <w:r>
        <w:t>14. Billing &amp; Subscription System</w:t>
      </w:r>
    </w:p>
    <w:p>
      <w:r>
        <w:br/>
        <w:t>Integrated billing automation.</w:t>
        <w:br/>
        <w:br/>
        <w:t>Modules:</w:t>
        <w:br/>
        <w:t>• Usage tracking</w:t>
        <w:br/>
        <w:t>• Subscription tiers</w:t>
        <w:br/>
        <w:t>• Payment gateways</w:t>
        <w:br/>
        <w:t>• Feature access control</w:t>
        <w:br/>
      </w:r>
    </w:p>
    <w:p>
      <w:pPr>
        <w:pStyle w:val="Heading1"/>
      </w:pPr>
      <w:r>
        <w:t>15. Developer-Level Flow Execution Example</w:t>
      </w:r>
    </w:p>
    <w:p>
      <w:r>
        <w:br/>
        <w:t>Instagram Comment:</w:t>
        <w:br/>
        <w:t>User comments keyword → Meta webhook → Event processor → Queue →</w:t>
        <w:br/>
        <w:t>Automation engine evaluates rule → Send DM API → Save interaction → Update analytics.</w:t>
        <w:br/>
      </w:r>
    </w:p>
    <w:p>
      <w:pPr>
        <w:pStyle w:val="Heading1"/>
      </w:pPr>
      <w:r>
        <w:t>16. Scalability Strategy</w:t>
      </w:r>
    </w:p>
    <w:p>
      <w:r>
        <w:br/>
        <w:t>• Horizontal scaling workers</w:t>
        <w:br/>
        <w:t>• Queue-based processing</w:t>
        <w:br/>
        <w:t>• Stateless services</w:t>
        <w:br/>
        <w:t>• Distributed caching</w:t>
        <w:br/>
        <w:t>• Auto-scaling containers</w:t>
        <w:br/>
      </w:r>
    </w:p>
    <w:p>
      <w:pPr>
        <w:pStyle w:val="Heading1"/>
      </w:pPr>
      <w:r>
        <w:t>17. High-Level System Diagram (Conceptual)</w:t>
      </w:r>
    </w:p>
    <w:p>
      <w:r>
        <w:br/>
        <w:t>Client Dashboard</w:t>
        <w:br/>
        <w:t xml:space="preserve">      ↓</w:t>
        <w:br/>
        <w:t>API Gateway</w:t>
        <w:br/>
        <w:t xml:space="preserve">      ↓</w:t>
        <w:br/>
        <w:t>Event Queue</w:t>
        <w:br/>
        <w:t xml:space="preserve">      ↓</w:t>
        <w:br/>
        <w:t>Automation Engine</w:t>
        <w:br/>
        <w:t xml:space="preserve">      ↓</w:t>
        <w:br/>
        <w:t>Messaging APIs</w:t>
        <w:br/>
        <w:t xml:space="preserve">      ↓</w:t>
        <w:br/>
        <w:t>Database + Analytics</w:t>
        <w:br/>
      </w:r>
    </w:p>
    <w:p>
      <w:pPr>
        <w:pStyle w:val="Heading1"/>
      </w:pPr>
      <w:r>
        <w:t>18. Lessons for Developers Building Similar Systems</w:t>
      </w:r>
    </w:p>
    <w:p>
      <w:r>
        <w:br/>
        <w:t>• Design around events, not requests</w:t>
        <w:br/>
        <w:t>• Separate automation engine from messaging</w:t>
        <w:br/>
        <w:t>• Use queues everywhere</w:t>
        <w:br/>
        <w:t>• Avoid synchronous workflows</w:t>
        <w:br/>
        <w:t>• Prioritize scalability early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