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Exercice 7 : comparer deux prompts</w:t>
      </w:r>
    </w:p>
    <w:p>
      <w:pPr>
        <w:jc w:val="center"/>
      </w:pPr>
      <w:r>
        <w:rPr>
          <w:i/>
        </w:rPr>
        <w:t>Mesurez concrètement l'effet de l'optimisation d'un prompt en comparant deux réponses produites dans les mêmes conditions.</w:t>
      </w:r>
    </w:p>
    <w:p>
      <w:r>
        <w:rPr>
          <w:b/>
          <w:sz w:val="26"/>
        </w:rPr>
        <w:t>1. Préparez les deux prompts</w:t>
      </w:r>
    </w:p>
    <w:p>
      <w:pPr>
        <w:pStyle w:val="ListBullet"/>
      </w:pPr>
      <w:r>
        <w:t>Choisissez une tâche simple.</w:t>
      </w:r>
    </w:p>
    <w:p>
      <w:pPr>
        <w:pStyle w:val="ListBullet"/>
      </w:pPr>
      <w:r>
        <w:t>Rédigez un prompt brut : une demande courte, sans optimisation particulière.</w:t>
      </w:r>
    </w:p>
    <w:p>
      <w:pPr>
        <w:pStyle w:val="ListBullet"/>
      </w:pPr>
      <w:r>
        <w:t>Rédigez ensuite une version optimisée : ajoutez le contexte, l'objectif, les contraintes et le format attendu.</w:t>
      </w:r>
    </w:p>
    <w:p>
      <w:r>
        <w:rPr>
          <w:b/>
          <w:sz w:val="26"/>
        </w:rPr>
        <w:t>2. Faites le test</w:t>
      </w:r>
    </w:p>
    <w:p>
      <w:pPr>
        <w:pStyle w:val="ListBullet"/>
      </w:pPr>
      <w:r>
        <w:t>Exécutez le prompt brut dans une nouvelle conversation.</w:t>
      </w:r>
    </w:p>
    <w:p>
      <w:pPr>
        <w:pStyle w:val="ListBullet"/>
      </w:pPr>
      <w:r>
        <w:t>Exécutez le prompt optimisé dans une autre conversation.</w:t>
      </w:r>
    </w:p>
    <w:p>
      <w:pPr>
        <w:pStyle w:val="ListBullet"/>
      </w:pPr>
      <w:r>
        <w:t>Utilisez le même modèle d'IA afin que la comparaison soit la plus équitable possible.</w:t>
      </w:r>
    </w:p>
    <w:p>
      <w:pPr>
        <w:pStyle w:val="ListBullet"/>
      </w:pPr>
      <w:r>
        <w:t>Ne modifiez pas les réponses avant de les comparer.</w:t>
      </w:r>
    </w:p>
    <w:p>
      <w:r>
        <w:rPr>
          <w:b/>
          <w:sz w:val="26"/>
        </w:rPr>
        <w:t>3. Évaluez les résultats</w:t>
      </w:r>
    </w:p>
    <w:p>
      <w:pPr>
        <w:pStyle w:val="ListBullet"/>
      </w:pPr>
      <w:r>
        <w:t>Attribuez une note de 1 à 5 pour la précision de chaque réponse.</w:t>
      </w:r>
    </w:p>
    <w:p>
      <w:pPr>
        <w:pStyle w:val="ListBullet"/>
      </w:pPr>
      <w:r>
        <w:t>Attribuez une note de 1 à 5 pour l'utilité de chaque réponse.</w:t>
      </w:r>
    </w:p>
    <w:p>
      <w:pPr>
        <w:pStyle w:val="ListBullet"/>
      </w:pPr>
      <w:r>
        <w:t>1 = peu satisfaisant ; 5 = très satisfaisant.</w:t>
      </w:r>
    </w:p>
    <w:p>
      <w:pPr>
        <w:pStyle w:val="ListBullet"/>
      </w:pPr>
      <w:r>
        <w:t>Justifiez chaque note avec un court extrait ou un exemple tiré de la réponse.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t>Critère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Prompt brut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Prompt optimisé</w:t>
            </w:r>
          </w:p>
        </w:tc>
      </w:tr>
      <w:tr>
        <w:tc>
          <w:tcPr>
            <w:tcW w:type="dxa" w:w="3400"/>
          </w:tcPr>
          <w:p>
            <w:r>
              <w:t>Précision</w:t>
            </w:r>
          </w:p>
        </w:tc>
        <w:tc>
          <w:tcPr>
            <w:tcW w:type="dxa" w:w="3400"/>
          </w:tcPr>
          <w:p>
            <w:r>
              <w:t>Note : ____ / 5</w:t>
            </w:r>
          </w:p>
        </w:tc>
        <w:tc>
          <w:tcPr>
            <w:tcW w:type="dxa" w:w="3400"/>
          </w:tcPr>
          <w:p>
            <w:r>
              <w:t>Note : ____ / 5</w:t>
            </w:r>
          </w:p>
        </w:tc>
      </w:tr>
      <w:tr>
        <w:tc>
          <w:tcPr>
            <w:tcW w:type="dxa" w:w="3400"/>
          </w:tcPr>
          <w:p>
            <w:r>
              <w:t>Utilité</w:t>
            </w:r>
          </w:p>
        </w:tc>
        <w:tc>
          <w:tcPr>
            <w:tcW w:type="dxa" w:w="3400"/>
          </w:tcPr>
          <w:p>
            <w:r>
              <w:t>Note : ____ / 5</w:t>
            </w:r>
          </w:p>
        </w:tc>
        <w:tc>
          <w:tcPr>
            <w:tcW w:type="dxa" w:w="3400"/>
          </w:tcPr>
          <w:p>
            <w:r>
              <w:t>Note : ____ / 5</w:t>
            </w:r>
          </w:p>
        </w:tc>
      </w:tr>
      <w:tr>
        <w:tc>
          <w:tcPr>
            <w:tcW w:type="dxa" w:w="3400"/>
          </w:tcPr>
          <w:p>
            <w:r>
              <w:t>Justification</w:t>
            </w:r>
          </w:p>
        </w:tc>
        <w:tc>
          <w:tcPr>
            <w:tcW w:type="dxa" w:w="3400"/>
          </w:tcPr>
          <w:p>
            <w:r>
              <w:t>Extrait / exemple :</w:t>
              <w:br/>
              <w:br/>
            </w:r>
          </w:p>
        </w:tc>
        <w:tc>
          <w:tcPr>
            <w:tcW w:type="dxa" w:w="3400"/>
          </w:tcPr>
          <w:p>
            <w:r>
              <w:t>Extrait / exemple :</w:t>
              <w:br/>
              <w:br/>
            </w:r>
          </w:p>
        </w:tc>
      </w:tr>
    </w:tbl>
    <w:p>
      <w:r>
        <w:t>1 = peu satisfaisant  •  5 = très satisfaisant</w:t>
      </w:r>
    </w:p>
    <w:p>
      <w:r>
        <w:rPr>
          <w:b/>
          <w:sz w:val="26"/>
        </w:rPr>
        <w:t>4. Analysez</w:t>
      </w:r>
    </w:p>
    <w:p>
      <w:pPr>
        <w:pStyle w:val="ListBullet"/>
      </w:pPr>
      <w:r>
        <w:t>Quelle différence observez-vous entre les deux réponses ?</w:t>
      </w:r>
    </w:p>
    <w:p>
      <w:pPr>
        <w:pStyle w:val="ListBullet"/>
      </w:pPr>
      <w:r>
        <w:t>Quel élément ajouté dans le prompt optimisé a eu le plus d'impact ?</w:t>
      </w:r>
    </w:p>
    <w:p>
      <w:pPr>
        <w:pStyle w:val="ListBullet"/>
      </w:pPr>
      <w:r>
        <w:t>Proposez une amélioration supplémentaire.</w:t>
      </w:r>
    </w:p>
    <w:p>
      <w:pPr>
        <w:pStyle w:val="ListBullet"/>
      </w:pPr>
      <w:r>
        <w:t>Identifiez une limite qui reste présente même avec le prompt optimisé.</w:t>
      </w:r>
    </w:p>
    <w:p>
      <w:r>
        <w:rPr>
          <w:b/>
          <w:sz w:val="26"/>
        </w:rPr>
        <w:t>À rendre</w:t>
      </w:r>
    </w:p>
    <w:p>
      <w:pPr>
        <w:pStyle w:val="ListBullet"/>
      </w:pPr>
      <w:r>
        <w:t>Le prompt brut et le prompt optimisé.</w:t>
      </w:r>
    </w:p>
    <w:p>
      <w:pPr>
        <w:pStyle w:val="ListBullet"/>
      </w:pPr>
      <w:r>
        <w:t>Le tableau d'évaluation complété.</w:t>
      </w:r>
    </w:p>
    <w:p>
      <w:pPr>
        <w:pStyle w:val="ListBullet"/>
      </w:pPr>
      <w:r>
        <w:t>Les extraits justifiant vos notes.</w:t>
      </w:r>
    </w:p>
    <w:p>
      <w:pPr>
        <w:pStyle w:val="ListBullet"/>
      </w:pPr>
      <w:r>
        <w:t>Une conclusion de quelques lignes.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