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66C" w:rsidRDefault="00DF6B0A" w:rsidP="00DF6B0A">
      <w:pPr>
        <w:pStyle w:val="Heading1"/>
        <w:rPr>
          <w:lang w:val="en-US"/>
        </w:rPr>
      </w:pPr>
      <w:r>
        <w:rPr>
          <w:lang w:val="en-US"/>
        </w:rPr>
        <w:t>Eigenvalues of projection matrices:</w:t>
      </w:r>
    </w:p>
    <w:p w:rsidR="00DF6B0A" w:rsidRDefault="00DF6B0A" w:rsidP="00DF6B0A">
      <w:pPr>
        <w:rPr>
          <w:lang w:val="en-US"/>
        </w:rPr>
      </w:pPr>
      <w:r>
        <w:rPr>
          <w:lang w:val="en-US"/>
        </w:rPr>
        <w:t>We know:</w:t>
      </w:r>
    </w:p>
    <w:p w:rsidR="00DF6B0A" w:rsidRPr="00DF6B0A" w:rsidRDefault="00DF6B0A" w:rsidP="00DF6B0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=P</m:t>
          </m:r>
        </m:oMath>
      </m:oMathPara>
    </w:p>
    <w:p w:rsidR="00DF6B0A" w:rsidRDefault="00DF6B0A" w:rsidP="00DF6B0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be an eigenvalue. Hence, </w:t>
      </w:r>
      <m:oMath>
        <m:r>
          <w:rPr>
            <w:rFonts w:ascii="Cambria Math" w:eastAsiaTheme="minorEastAsia" w:hAnsi="Cambria Math"/>
            <w:lang w:val="en-US"/>
          </w:rPr>
          <m:t>Px=λx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is an eigenvector.</w:t>
      </w:r>
    </w:p>
    <w:p w:rsidR="00DF6B0A" w:rsidRPr="00DF6B0A" w:rsidRDefault="00DF6B0A" w:rsidP="00DF6B0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x</m:t>
          </m:r>
        </m:oMath>
      </m:oMathPara>
    </w:p>
    <w:p w:rsidR="00DF6B0A" w:rsidRPr="00DF6B0A" w:rsidRDefault="00DF6B0A" w:rsidP="00DF6B0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⇒Px=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x</m:t>
          </m:r>
        </m:oMath>
      </m:oMathPara>
    </w:p>
    <w:p w:rsidR="00DF6B0A" w:rsidRDefault="00DF6B0A" w:rsidP="00DF6B0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Infact,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x⇒Px=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x=λx ∀k∈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+</m:t>
            </m:r>
          </m:sup>
        </m:sSup>
      </m:oMath>
      <w:r>
        <w:rPr>
          <w:rFonts w:eastAsiaTheme="minorEastAsia"/>
          <w:lang w:val="en-US"/>
        </w:rPr>
        <w:t xml:space="preserve">.  This is satisfied by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λ∈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:rsidR="00DF6B0A" w:rsidRDefault="00DF6B0A" w:rsidP="00DF6B0A">
      <w:pPr>
        <w:rPr>
          <w:rFonts w:eastAsiaTheme="minorEastAsia"/>
          <w:lang w:val="en-US"/>
        </w:rPr>
      </w:pPr>
    </w:p>
    <w:p w:rsidR="00DF6B0A" w:rsidRDefault="00DF6B0A" w:rsidP="00DF6B0A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Householder matrix eigenvalue:</w:t>
      </w:r>
    </w:p>
    <w:p w:rsidR="00DF6B0A" w:rsidRDefault="00DF6B0A" w:rsidP="00DF6B0A">
      <w:pPr>
        <w:rPr>
          <w:rFonts w:eastAsiaTheme="minorEastAsia"/>
          <w:lang w:val="en-US"/>
        </w:rPr>
      </w:pPr>
      <w:r>
        <w:rPr>
          <w:lang w:val="en-US"/>
        </w:rPr>
        <w:t xml:space="preserve">Recall that </w:t>
      </w:r>
      <m:oMath>
        <m:r>
          <w:rPr>
            <w:rFonts w:ascii="Cambria Math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is orthogonal and symmetric. Hence,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=I</m:t>
        </m:r>
      </m:oMath>
      <w:r>
        <w:rPr>
          <w:rFonts w:eastAsiaTheme="minorEastAsia"/>
          <w:lang w:val="en-US"/>
        </w:rPr>
        <w:t>.</w:t>
      </w:r>
    </w:p>
    <w:p w:rsidR="00DF6B0A" w:rsidRDefault="00DF6B0A" w:rsidP="00DF6B0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be an eigenvalue and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be the corresponding eigenvector. </w:t>
      </w:r>
    </w:p>
    <w:p w:rsidR="00DF6B0A" w:rsidRPr="00DF6B0A" w:rsidRDefault="00DF6B0A" w:rsidP="00DF6B0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Hx=λx</m:t>
          </m:r>
        </m:oMath>
      </m:oMathPara>
    </w:p>
    <w:p w:rsidR="00DF6B0A" w:rsidRDefault="00DF6B0A" w:rsidP="00DF6B0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However,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x=Ix=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x⇒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  <m:r>
          <w:rPr>
            <w:rFonts w:ascii="Cambria Math" w:eastAsiaTheme="minorEastAsia" w:hAnsi="Cambria Math"/>
            <w:lang w:val="en-US"/>
          </w:rPr>
          <m:t>x=0⇒λ=±1</m:t>
        </m:r>
      </m:oMath>
      <w:r>
        <w:rPr>
          <w:rFonts w:eastAsiaTheme="minorEastAsia"/>
          <w:lang w:val="en-US"/>
        </w:rPr>
        <w:t xml:space="preserve"> since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B37A49">
        <w:rPr>
          <w:rFonts w:eastAsiaTheme="minorEastAsia"/>
          <w:lang w:val="en-US"/>
        </w:rPr>
        <w:t xml:space="preserve"> is a non-</w:t>
      </w:r>
      <w:r>
        <w:rPr>
          <w:rFonts w:eastAsiaTheme="minorEastAsia"/>
          <w:lang w:val="en-US"/>
        </w:rPr>
        <w:t>zero vector.</w:t>
      </w:r>
    </w:p>
    <w:p w:rsidR="00B37A49" w:rsidRDefault="00B37A49" w:rsidP="00DF6B0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see that </w:t>
      </w:r>
      <m:oMath>
        <m:r>
          <w:rPr>
            <w:rFonts w:ascii="Cambria Math" w:eastAsiaTheme="minorEastAsia" w:hAnsi="Cambria Math"/>
            <w:lang w:val="en-US"/>
          </w:rPr>
          <m:t>Hv= -v</m:t>
        </m:r>
      </m:oMath>
      <w:r>
        <w:rPr>
          <w:rFonts w:eastAsiaTheme="minorEastAsia"/>
          <w:lang w:val="en-US"/>
        </w:rPr>
        <w:t xml:space="preserve"> (simple multiplication), hence </w:t>
      </w:r>
      <w:r w:rsidR="00CB641B">
        <w:rPr>
          <w:rFonts w:eastAsiaTheme="minorEastAsia"/>
          <w:lang w:val="en-US"/>
        </w:rPr>
        <w:t>-1 is an eigenvalue.</w:t>
      </w:r>
    </w:p>
    <w:p w:rsidR="00CB641B" w:rsidRPr="00DF6B0A" w:rsidRDefault="00CB641B" w:rsidP="00DF6B0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Hu=u</m:t>
        </m:r>
      </m:oMath>
      <w:r>
        <w:rPr>
          <w:rFonts w:eastAsiaTheme="minorEastAsia"/>
          <w:lang w:val="en-US"/>
        </w:rPr>
        <w:t xml:space="preserve"> for any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>
        <w:rPr>
          <w:rFonts w:eastAsiaTheme="minorEastAsia"/>
          <w:lang w:val="en-US"/>
        </w:rPr>
        <w:t xml:space="preserve"> perpendicular to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u=0)</m:t>
        </m:r>
      </m:oMath>
      <w:r>
        <w:rPr>
          <w:rFonts w:eastAsiaTheme="minorEastAsia"/>
          <w:lang w:val="en-US"/>
        </w:rPr>
        <w:t>. Hence +1 is also an eigenvalue</w:t>
      </w:r>
      <w:bookmarkStart w:id="0" w:name="_GoBack"/>
      <w:bookmarkEnd w:id="0"/>
    </w:p>
    <w:sectPr w:rsidR="00CB641B" w:rsidRPr="00DF6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4A90"/>
    <w:multiLevelType w:val="hybridMultilevel"/>
    <w:tmpl w:val="840C3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3D"/>
    <w:rsid w:val="000D0716"/>
    <w:rsid w:val="008C1C3D"/>
    <w:rsid w:val="00B37A49"/>
    <w:rsid w:val="00BA2419"/>
    <w:rsid w:val="00CB641B"/>
    <w:rsid w:val="00D43BBC"/>
    <w:rsid w:val="00DF6B0A"/>
    <w:rsid w:val="00E4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F350"/>
  <w15:chartTrackingRefBased/>
  <w15:docId w15:val="{65D045B0-DF6E-4AB6-8F84-A066CB12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6B0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F6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3</cp:revision>
  <dcterms:created xsi:type="dcterms:W3CDTF">2017-10-12T03:25:00Z</dcterms:created>
  <dcterms:modified xsi:type="dcterms:W3CDTF">2017-10-12T03:50:00Z</dcterms:modified>
</cp:coreProperties>
</file>