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widowControl/>
        <w:spacing w:before="0" w:after="100" w:line="460" w:lineRule="exact"/>
      </w:pPr>
      <w:r>
        <w:t>Zain Dana Harper</w:t>
      </w:r>
    </w:p>
    <w:p>
      <w:pPr>
        <w:keepNext/>
        <w:keepLines/>
        <w:widowControl/>
        <w:spacing w:before="0" w:after="40" w:line="240" w:lineRule="exact"/>
      </w:pPr>
      <w:r>
        <w:rPr>
          <w:sz w:val="21"/>
        </w:rPr>
        <w:t>Kent, Washington | zaindharper@gmail.com | harperz9.github.io</w:t>
      </w:r>
    </w:p>
    <w:p>
      <w:pPr>
        <w:keepNext/>
        <w:keepLines/>
        <w:widowControl/>
        <w:spacing w:before="0" w:after="40" w:line="240" w:lineRule="exact"/>
      </w:pPr>
      <w:r>
        <w:rPr>
          <w:sz w:val="21"/>
        </w:rPr>
        <w:t>linkedin.com/in/zaindanaharper | github.com/HarperZ9</w:t>
      </w:r>
    </w:p>
    <w:p>
      <w:pPr>
        <w:pStyle w:val="Subtitle"/>
        <w:keepNext/>
        <w:keepLines/>
        <w:widowControl/>
        <w:spacing w:before="80" w:after="60" w:line="264" w:lineRule="exact"/>
      </w:pPr>
      <w:r>
        <w:t>Technical Support | Developer Operations | Quality Assurance</w:t>
      </w:r>
    </w:p>
    <w:p>
      <w:pPr>
        <w:pStyle w:val="Heading1"/>
        <w:keepNext/>
        <w:keepLines/>
        <w:widowControl/>
        <w:spacing w:before="120" w:after="60" w:line="280" w:lineRule="exact"/>
      </w:pPr>
      <w:r>
        <w:t>Summary</w:t>
      </w:r>
    </w:p>
    <w:p>
      <w:pPr>
        <w:keepNext w:val="0"/>
        <w:keepLines/>
        <w:widowControl/>
        <w:spacing w:before="0" w:after="60" w:line="252" w:lineRule="exact"/>
      </w:pPr>
      <w:r>
        <w:t>Self-directed software builder transitioning from eleven years of full-time arboriculture. Turns reported failures into reproducible tests and usable fixes; combines released personal projects with technical support and customer-facing field operations.</w:t>
      </w:r>
    </w:p>
    <w:p>
      <w:pPr>
        <w:pStyle w:val="Heading1"/>
        <w:keepNext/>
        <w:keepLines/>
        <w:widowControl/>
        <w:spacing w:before="120" w:after="60" w:line="280" w:lineRule="exact"/>
      </w:pPr>
      <w:r>
        <w:t>Technical Skills</w:t>
      </w:r>
    </w:p>
    <w:p>
      <w:pPr>
        <w:keepNext w:val="0"/>
        <w:keepLines/>
        <w:widowControl/>
        <w:spacing w:before="0" w:after="60" w:line="252" w:lineRule="exact"/>
      </w:pPr>
      <w:r>
        <w:t>Python, SQL, Git, GitHub Actions, pytest, Linux, Windows, HTTP/JSON APIs, WebSocket, TCP/IP, DNS, NAT; issue reproduction, regression testing, release packaging, technical documentation.</w:t>
      </w:r>
    </w:p>
    <w:p>
      <w:pPr>
        <w:pStyle w:val="Heading1"/>
        <w:keepNext/>
        <w:keepLines/>
        <w:widowControl/>
        <w:spacing w:before="120" w:after="60" w:line="280" w:lineRule="exact"/>
      </w:pPr>
      <w:r>
        <w:t>Self-Directed Projects</w:t>
      </w:r>
    </w:p>
    <w:p>
      <w:pPr>
        <w:keepNext/>
        <w:keepLines/>
        <w:widowControl/>
        <w:spacing w:before="0" w:after="60" w:line="240" w:lineRule="exact"/>
      </w:pPr>
      <w:r>
        <w:rPr>
          <w:sz w:val="21"/>
        </w:rPr>
        <w:t>About 13 years self-directed | Career transition began June 2026</w:t>
      </w:r>
    </w:p>
    <w:p>
      <w:pPr>
        <w:pStyle w:val="ListBullet"/>
        <w:keepNext w:val="0"/>
        <w:keepLines/>
        <w:widowControl/>
        <w:spacing w:before="0" w:after="60" w:line="252" w:lineRule="exact"/>
        <w:ind w:left="245" w:hanging="173"/>
      </w:pPr>
      <w:r>
        <w:t>Built Flywheel, a Python/Flutter AI workstation installable from PyPI, Homebrew, Scoop, or a Windows installer, with Rowan orchestration, model routing, and permission-checked tools.</w:t>
      </w:r>
    </w:p>
    <w:p>
      <w:pPr>
        <w:pStyle w:val="ListBullet"/>
        <w:keepNext w:val="0"/>
        <w:keepLines/>
        <w:widowControl/>
        <w:spacing w:before="0" w:after="60" w:line="252" w:lineRule="exact"/>
        <w:ind w:left="245" w:hanging="173"/>
      </w:pPr>
      <w:r>
        <w:t>Enumerated all 324 combinations of a defined evaluation record into seven verdicts, separating provider failures and missing evidence from model-quality scores.</w:t>
      </w:r>
    </w:p>
    <w:p>
      <w:pPr>
        <w:pStyle w:val="ListBullet"/>
        <w:keepNext w:val="0"/>
        <w:keepLines/>
        <w:widowControl/>
        <w:spacing w:before="0" w:after="60" w:line="252" w:lineRule="exact"/>
        <w:ind w:left="245" w:hanging="173"/>
      </w:pPr>
      <w:r>
        <w:t>Built Articulate writing tools, Accountable Surface approval interfaces, and the Daylight Commons browser extension; each supplies inspectable reports and records for troubleshooting and review.</w:t>
      </w:r>
    </w:p>
    <w:p>
      <w:pPr>
        <w:pStyle w:val="Heading2"/>
        <w:keepNext/>
        <w:keepLines/>
        <w:widowControl/>
        <w:spacing w:before="100" w:after="40" w:line="256" w:lineRule="exact"/>
      </w:pPr>
      <w:r>
        <w:t>Freelance Technical Writer | Independent projects | Began 2017</w:t>
      </w:r>
    </w:p>
    <w:p>
      <w:pPr>
        <w:pStyle w:val="ListBullet"/>
        <w:keepNext w:val="0"/>
        <w:keepLines/>
        <w:widowControl/>
        <w:spacing w:before="0" w:after="60" w:line="252" w:lineRule="exact"/>
        <w:ind w:left="245" w:hanging="173"/>
      </w:pPr>
      <w:r>
        <w:t>Wrote implementation guides, API documentation, and release notes for developers and customers.</w:t>
      </w:r>
    </w:p>
    <w:p>
      <w:pPr>
        <w:pStyle w:val="Heading1"/>
        <w:keepNext/>
        <w:keepLines/>
        <w:widowControl/>
        <w:spacing w:before="120" w:after="60" w:line="280" w:lineRule="exact"/>
      </w:pPr>
      <w:r>
        <w:t>Employment</w:t>
      </w:r>
    </w:p>
    <w:p>
      <w:pPr>
        <w:pStyle w:val="Heading2"/>
        <w:keepNext/>
        <w:keepLines/>
        <w:widowControl/>
        <w:spacing w:before="100" w:after="40" w:line="256" w:lineRule="exact"/>
      </w:pPr>
      <w:r>
        <w:t>Arboriculture and Field Operations | Legendary Tree</w:t>
      </w:r>
    </w:p>
    <w:p>
      <w:pPr>
        <w:keepNext/>
        <w:keepLines/>
        <w:widowControl/>
        <w:spacing w:before="0" w:after="60" w:line="240" w:lineRule="exact"/>
      </w:pPr>
      <w:r>
        <w:rPr>
          <w:sz w:val="21"/>
        </w:rPr>
        <w:t>Seattle area | April 25, 2015 to June 2, 2026</w:t>
      </w:r>
    </w:p>
    <w:p>
      <w:pPr>
        <w:pStyle w:val="ListBullet"/>
        <w:keepNext w:val="0"/>
        <w:keepLines/>
        <w:widowControl/>
        <w:spacing w:before="0" w:after="60" w:line="252" w:lineRule="exact"/>
        <w:ind w:left="245" w:hanging="173"/>
      </w:pPr>
      <w:r>
        <w:t>Turned site assessments into estimates, proposals, and workable job scopes; coordinated clients, crews, and vendors so teams understood access constraints, timing, and hazards.</w:t>
      </w:r>
    </w:p>
    <w:p>
      <w:pPr>
        <w:pStyle w:val="Heading2"/>
        <w:keepNext/>
        <w:keepLines/>
        <w:widowControl/>
        <w:spacing w:before="100" w:after="40" w:line="256" w:lineRule="exact"/>
      </w:pPr>
      <w:r>
        <w:t>Technical Networking Support | Stream/Convergys | 2014 to 2015</w:t>
      </w:r>
    </w:p>
    <w:p>
      <w:pPr>
        <w:keepNext/>
        <w:keepLines/>
        <w:widowControl/>
        <w:spacing w:before="0" w:after="60" w:line="240" w:lineRule="exact"/>
      </w:pPr>
      <w:r>
        <w:rPr>
          <w:sz w:val="21"/>
        </w:rPr>
        <w:t>Xbox/Microsoft product contract | Wilsonville, Oregon</w:t>
      </w:r>
    </w:p>
    <w:p>
      <w:pPr>
        <w:pStyle w:val="ListBullet"/>
        <w:keepNext w:val="0"/>
        <w:keepLines/>
        <w:widowControl/>
        <w:spacing w:before="0" w:after="60" w:line="252" w:lineRule="exact"/>
        <w:ind w:left="245" w:hanging="173"/>
      </w:pPr>
      <w:r>
        <w:t>Resolved Xbox connectivity problems across TCP/IP, DNS, NAT, firewalls, and routers; documented troubleshooting steps for consistent support handoffs.</w:t>
      </w:r>
    </w:p>
    <w:p>
      <w:pPr>
        <w:pStyle w:val="Heading1"/>
        <w:keepNext/>
        <w:keepLines/>
        <w:widowControl/>
        <w:spacing w:before="120" w:after="60" w:line="280" w:lineRule="exact"/>
      </w:pPr>
      <w:r>
        <w:t>Selected Open-Source Contributions: 6 Merged</w:t>
      </w:r>
    </w:p>
    <w:p>
      <w:pPr>
        <w:pStyle w:val="ListBullet"/>
        <w:keepNext w:val="0"/>
        <w:keepLines/>
        <w:widowControl/>
        <w:spacing w:before="0" w:after="60" w:line="252" w:lineRule="exact"/>
        <w:ind w:left="245" w:hanging="173"/>
      </w:pPr>
      <w:r>
        <w:t>Free Law Project #820: documented runnable database-free tests, giving contributors a focused check path without starting the full database-backed stack. Merged.</w:t>
      </w:r>
    </w:p>
    <w:p>
      <w:pPr>
        <w:pStyle w:val="ListBullet"/>
        <w:keepNext w:val="0"/>
        <w:keepLines/>
        <w:widowControl/>
        <w:spacing w:before="0" w:after="60" w:line="252" w:lineRule="exact"/>
        <w:ind w:left="245" w:hanging="173"/>
      </w:pPr>
      <w:r>
        <w:t>Hebbian Robotics #157: added schema-drift coverage that flags mismatches between queryable episode columns and reserved names before incompatible changes go unnoticed. Merged.</w:t>
      </w:r>
    </w:p>
    <w:p>
      <w:pPr>
        <w:pStyle w:val="ListBullet"/>
        <w:keepNext w:val="0"/>
        <w:keepLines/>
        <w:widowControl/>
        <w:spacing w:before="0" w:after="60" w:line="252" w:lineRule="exact"/>
        <w:ind w:left="245" w:hanging="173"/>
      </w:pPr>
      <w:r>
        <w:t>Voxwire #44: added offline regression coverage for a six-event degraded voice turn, matching persisted audio and JSONL records to emitted events. Merged.</w:t>
      </w:r>
    </w:p>
    <w:p>
      <w:pPr>
        <w:pStyle w:val="Heading1"/>
        <w:keepNext/>
        <w:keepLines/>
        <w:widowControl/>
        <w:spacing w:before="120" w:after="60" w:line="280" w:lineRule="exact"/>
      </w:pPr>
      <w:r>
        <w:t>Credentials, Training, and Education</w:t>
      </w:r>
    </w:p>
    <w:p>
      <w:pPr>
        <w:keepNext w:val="0"/>
        <w:keepLines/>
        <w:widowControl/>
        <w:spacing w:before="0" w:after="60" w:line="252" w:lineRule="exact"/>
      </w:pPr>
      <w:r>
        <w:t>Qualys Certified Specialist: Policy Audit, Custom Assessment and Remediation, VMDR, KCS, TotalCloud, EDR. Microsoft Applied Skills: cloud AI security, Entra identity/access, Azure storage security, Azure DevOps pipeline security (95% assessment). Cisco Ethical Hacker course certificate. Coursework: Google SecOps; LFD121 secure software; advanced SC-100 security architecture; Claude API, Claude Code, advanced MCP; BlueDot AGI Strategy. Full record: harperz9.github.io/cv.html.</w:t>
      </w:r>
    </w:p>
    <w:p>
      <w:pPr>
        <w:keepNext w:val="0"/>
        <w:keepLines/>
        <w:widowControl/>
        <w:spacing w:before="0" w:after="60" w:line="252" w:lineRule="exact"/>
      </w:pPr>
      <w:r>
        <w:t>High School Diploma | Wilsonville High School, Oregon | 2013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i w:val="0"/>
      <w:color w:val="000000"/>
      <w:sz w:val="21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3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2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i w:val="0"/>
      <w:color w:val="000000"/>
      <w:spacing w:val="5"/>
      <w:kern w:val="28"/>
      <w:sz w:val="40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/>
      <w:i w:val="0"/>
      <w:iCs/>
      <w:color w:val="000000"/>
      <w:spacing w:val="15"/>
      <w:sz w:val="22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en-U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en-U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b w:val="0"/>
      <w:i w:val="0"/>
      <w:color w:val="000000"/>
      <w:sz w:val="21"/>
      <w:lang w:val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en-US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en-U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Zain Dana Harper</dc:title>
  <dc:subject>Public career document</dc:subject>
  <dc:creator>Zain Dana Harper</dc:creator>
  <cp:keywords/>
  <dc:description>generated by python-docx</dc:description>
  <cp:lastModifiedBy>harperz9 career pipeline</cp:lastModifiedBy>
  <cp:revision>1</cp:revision>
  <dcterms:created xsi:type="dcterms:W3CDTF">2026-10-23T00:00:00Z</dcterms:created>
  <dcterms:modified xsi:type="dcterms:W3CDTF">2026-10-23T00:00:00Z</dcterms:modified>
  <cp:category/>
</cp:coreProperties>
</file>