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9ACA" w14:textId="58BBD289" w:rsidR="00B56B9A" w:rsidRDefault="00B56B9A" w:rsidP="00CF276F">
      <w:pPr>
        <w:spacing w:line="480" w:lineRule="auto"/>
        <w:rPr>
          <w:rFonts w:ascii="Times New Roman" w:hAnsi="Times New Roman" w:cs="Times New Roman"/>
          <w:sz w:val="24"/>
          <w:szCs w:val="24"/>
        </w:rPr>
      </w:pPr>
    </w:p>
    <w:p w14:paraId="332D0BC1" w14:textId="77777777" w:rsidR="00B56B9A" w:rsidRDefault="00B56B9A" w:rsidP="00CF276F">
      <w:pPr>
        <w:spacing w:line="480" w:lineRule="auto"/>
        <w:rPr>
          <w:rFonts w:ascii="Times New Roman" w:hAnsi="Times New Roman" w:cs="Times New Roman"/>
          <w:sz w:val="24"/>
          <w:szCs w:val="24"/>
        </w:rPr>
      </w:pPr>
    </w:p>
    <w:p w14:paraId="6228B2D1" w14:textId="77777777" w:rsidR="00B56B9A" w:rsidRDefault="00B56B9A" w:rsidP="00CF276F">
      <w:pPr>
        <w:spacing w:line="480" w:lineRule="auto"/>
        <w:rPr>
          <w:rFonts w:ascii="Times New Roman" w:hAnsi="Times New Roman" w:cs="Times New Roman"/>
          <w:sz w:val="24"/>
          <w:szCs w:val="24"/>
        </w:rPr>
      </w:pPr>
    </w:p>
    <w:p w14:paraId="4E60F59C" w14:textId="77777777" w:rsidR="00B56B9A" w:rsidRDefault="00B56B9A" w:rsidP="00CF276F">
      <w:pPr>
        <w:spacing w:line="480" w:lineRule="auto"/>
        <w:rPr>
          <w:rFonts w:ascii="Times New Roman" w:hAnsi="Times New Roman" w:cs="Times New Roman"/>
          <w:sz w:val="24"/>
          <w:szCs w:val="24"/>
        </w:rPr>
      </w:pPr>
    </w:p>
    <w:p w14:paraId="0EEFFB48" w14:textId="1E3F72A6" w:rsidR="00B56B9A" w:rsidRDefault="00B56B9A" w:rsidP="00AD3007">
      <w:pPr>
        <w:spacing w:line="480" w:lineRule="auto"/>
        <w:rPr>
          <w:rFonts w:ascii="Times New Roman" w:hAnsi="Times New Roman" w:cs="Times New Roman"/>
          <w:sz w:val="24"/>
          <w:szCs w:val="24"/>
        </w:rPr>
      </w:pPr>
    </w:p>
    <w:p w14:paraId="2787B27A" w14:textId="35C934E3" w:rsidR="00B56B9A" w:rsidRPr="00674FF4" w:rsidRDefault="002F433B" w:rsidP="00CF276F">
      <w:pPr>
        <w:spacing w:line="480" w:lineRule="auto"/>
        <w:jc w:val="center"/>
        <w:rPr>
          <w:rFonts w:ascii="Times New Roman" w:hAnsi="Times New Roman" w:cs="Times New Roman"/>
          <w:b/>
          <w:sz w:val="24"/>
          <w:szCs w:val="24"/>
        </w:rPr>
      </w:pPr>
      <w:r w:rsidRPr="00674FF4">
        <w:rPr>
          <w:rFonts w:ascii="Times New Roman" w:hAnsi="Times New Roman" w:cs="Times New Roman"/>
          <w:b/>
          <w:sz w:val="24"/>
          <w:szCs w:val="24"/>
        </w:rPr>
        <w:t>Final Research Paper</w:t>
      </w:r>
    </w:p>
    <w:p w14:paraId="15194E4F" w14:textId="77777777" w:rsidR="002F433B" w:rsidRDefault="00AC4C56" w:rsidP="002F433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2F433B">
        <w:rPr>
          <w:rFonts w:ascii="Times New Roman" w:hAnsi="Times New Roman" w:cs="Times New Roman"/>
          <w:b/>
          <w:sz w:val="24"/>
          <w:szCs w:val="24"/>
        </w:rPr>
        <w:t>Volunteer Survey Program</w:t>
      </w:r>
    </w:p>
    <w:p w14:paraId="16009708" w14:textId="06DDE2F3" w:rsidR="00772DAD" w:rsidRPr="00AD3007" w:rsidRDefault="00772DAD" w:rsidP="00CF276F">
      <w:pPr>
        <w:spacing w:line="480" w:lineRule="auto"/>
        <w:jc w:val="center"/>
        <w:rPr>
          <w:rFonts w:ascii="Times New Roman" w:hAnsi="Times New Roman" w:cs="Times New Roman"/>
          <w:b/>
          <w:sz w:val="24"/>
          <w:szCs w:val="24"/>
        </w:rPr>
      </w:pPr>
    </w:p>
    <w:p w14:paraId="6AE98493" w14:textId="77777777" w:rsidR="00AD3007" w:rsidRDefault="00AD3007" w:rsidP="00CF276F">
      <w:pPr>
        <w:spacing w:line="480" w:lineRule="auto"/>
        <w:jc w:val="center"/>
        <w:rPr>
          <w:rFonts w:ascii="Times New Roman" w:hAnsi="Times New Roman" w:cs="Times New Roman"/>
          <w:sz w:val="24"/>
          <w:szCs w:val="24"/>
        </w:rPr>
      </w:pPr>
    </w:p>
    <w:p w14:paraId="1BD6CA70" w14:textId="7E77D1AA" w:rsidR="00B56B9A" w:rsidRDefault="00772DAD" w:rsidP="00CF276F">
      <w:pPr>
        <w:spacing w:line="480" w:lineRule="auto"/>
        <w:jc w:val="center"/>
        <w:rPr>
          <w:rFonts w:ascii="Times New Roman" w:hAnsi="Times New Roman" w:cs="Times New Roman"/>
          <w:sz w:val="24"/>
          <w:szCs w:val="24"/>
        </w:rPr>
      </w:pPr>
      <w:r>
        <w:rPr>
          <w:rFonts w:ascii="Times New Roman" w:hAnsi="Times New Roman" w:cs="Times New Roman"/>
          <w:sz w:val="24"/>
          <w:szCs w:val="24"/>
        </w:rPr>
        <w:t>Robert Cole Harris</w:t>
      </w:r>
    </w:p>
    <w:p w14:paraId="1A20F58B" w14:textId="77777777" w:rsidR="00B56B9A" w:rsidRDefault="00B56B9A" w:rsidP="00CF276F">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Saint Mary's </w:t>
      </w:r>
      <w:smartTag w:uri="urn:schemas-microsoft-com:office:smarttags" w:element="place">
        <w:smartTag w:uri="urn:schemas-microsoft-com:office:smarttags" w:element="PlaceType">
          <w:r>
            <w:rPr>
              <w:rFonts w:ascii="Times New Roman" w:hAnsi="Times New Roman" w:cs="Times New Roman"/>
              <w:sz w:val="24"/>
              <w:szCs w:val="24"/>
            </w:rPr>
            <w:t>University</w:t>
          </w:r>
        </w:smartTag>
        <w:r>
          <w:rPr>
            <w:rFonts w:ascii="Times New Roman" w:hAnsi="Times New Roman" w:cs="Times New Roman"/>
            <w:sz w:val="24"/>
            <w:szCs w:val="24"/>
          </w:rPr>
          <w:t xml:space="preserve"> of </w:t>
        </w:r>
        <w:smartTag w:uri="urn:schemas-microsoft-com:office:smarttags" w:element="PlaceName">
          <w:r>
            <w:rPr>
              <w:rFonts w:ascii="Times New Roman" w:hAnsi="Times New Roman" w:cs="Times New Roman"/>
              <w:sz w:val="24"/>
              <w:szCs w:val="24"/>
            </w:rPr>
            <w:t>Minnesota</w:t>
          </w:r>
        </w:smartTag>
      </w:smartTag>
    </w:p>
    <w:p w14:paraId="16CF0BBD" w14:textId="6E95FE4E" w:rsidR="00C34E55" w:rsidRDefault="00F2248D" w:rsidP="00CF276F">
      <w:pPr>
        <w:spacing w:line="480" w:lineRule="auto"/>
        <w:jc w:val="center"/>
        <w:rPr>
          <w:rFonts w:ascii="Times New Roman" w:hAnsi="Times New Roman" w:cs="Times New Roman"/>
          <w:sz w:val="24"/>
          <w:szCs w:val="24"/>
        </w:rPr>
      </w:pPr>
      <w:r>
        <w:rPr>
          <w:rFonts w:ascii="Times New Roman" w:hAnsi="Times New Roman" w:cs="Times New Roman"/>
          <w:sz w:val="24"/>
          <w:szCs w:val="24"/>
        </w:rPr>
        <w:t>HRM 601 D1 Human Resources Management Strategy</w:t>
      </w:r>
    </w:p>
    <w:p w14:paraId="200221C3" w14:textId="239EFA3F" w:rsidR="00C34E55" w:rsidRDefault="00F2248D" w:rsidP="00CF276F">
      <w:pPr>
        <w:spacing w:line="480" w:lineRule="auto"/>
        <w:jc w:val="center"/>
        <w:rPr>
          <w:rFonts w:ascii="Times New Roman" w:hAnsi="Times New Roman" w:cs="Times New Roman"/>
          <w:sz w:val="24"/>
          <w:szCs w:val="24"/>
        </w:rPr>
      </w:pPr>
      <w:r>
        <w:rPr>
          <w:rFonts w:ascii="Times New Roman" w:hAnsi="Times New Roman" w:cs="Times New Roman"/>
          <w:sz w:val="24"/>
          <w:szCs w:val="24"/>
        </w:rPr>
        <w:t>Amy Jauman</w:t>
      </w:r>
    </w:p>
    <w:p w14:paraId="0CD5EFFD" w14:textId="2A9B8D21" w:rsidR="00C34E55" w:rsidRDefault="00F2248D" w:rsidP="00CF276F">
      <w:pPr>
        <w:spacing w:line="480" w:lineRule="auto"/>
        <w:jc w:val="center"/>
        <w:rPr>
          <w:rFonts w:ascii="Times New Roman" w:hAnsi="Times New Roman" w:cs="Times New Roman"/>
          <w:sz w:val="24"/>
          <w:szCs w:val="24"/>
        </w:rPr>
      </w:pPr>
      <w:r>
        <w:rPr>
          <w:rFonts w:ascii="Times New Roman" w:hAnsi="Times New Roman" w:cs="Times New Roman"/>
          <w:sz w:val="24"/>
          <w:szCs w:val="24"/>
        </w:rPr>
        <w:t>06/</w:t>
      </w:r>
      <w:r w:rsidR="004A1923">
        <w:rPr>
          <w:rFonts w:ascii="Times New Roman" w:hAnsi="Times New Roman" w:cs="Times New Roman"/>
          <w:sz w:val="24"/>
          <w:szCs w:val="24"/>
        </w:rPr>
        <w:t>26</w:t>
      </w:r>
      <w:r>
        <w:rPr>
          <w:rFonts w:ascii="Times New Roman" w:hAnsi="Times New Roman" w:cs="Times New Roman"/>
          <w:sz w:val="24"/>
          <w:szCs w:val="24"/>
        </w:rPr>
        <w:t>/2026</w:t>
      </w:r>
    </w:p>
    <w:p w14:paraId="3A7C48FB" w14:textId="77777777" w:rsidR="00D86B95" w:rsidRDefault="00D86B95" w:rsidP="00D86B95">
      <w:pPr>
        <w:spacing w:line="480" w:lineRule="auto"/>
        <w:rPr>
          <w:rFonts w:ascii="Times New Roman" w:hAnsi="Times New Roman" w:cs="Times New Roman"/>
          <w:b/>
          <w:sz w:val="24"/>
          <w:szCs w:val="24"/>
        </w:rPr>
      </w:pPr>
    </w:p>
    <w:p w14:paraId="5C4597D2" w14:textId="77777777" w:rsidR="00D86B95" w:rsidRDefault="00D86B95" w:rsidP="00D86B95">
      <w:pPr>
        <w:spacing w:line="480" w:lineRule="auto"/>
        <w:rPr>
          <w:rFonts w:ascii="Times New Roman" w:hAnsi="Times New Roman" w:cs="Times New Roman"/>
          <w:b/>
          <w:sz w:val="24"/>
          <w:szCs w:val="24"/>
        </w:rPr>
      </w:pPr>
    </w:p>
    <w:p w14:paraId="0AC0D94D" w14:textId="77777777" w:rsidR="00D86B95" w:rsidRDefault="00D86B95" w:rsidP="00D86B95">
      <w:pPr>
        <w:spacing w:line="480" w:lineRule="auto"/>
        <w:rPr>
          <w:rFonts w:ascii="Times New Roman" w:hAnsi="Times New Roman" w:cs="Times New Roman"/>
          <w:b/>
          <w:sz w:val="24"/>
          <w:szCs w:val="24"/>
        </w:rPr>
      </w:pPr>
    </w:p>
    <w:p w14:paraId="45B90A84" w14:textId="77777777" w:rsidR="00D86B95" w:rsidRDefault="00D86B95" w:rsidP="00D86B95">
      <w:pPr>
        <w:spacing w:line="480" w:lineRule="auto"/>
        <w:rPr>
          <w:rFonts w:ascii="Times New Roman" w:hAnsi="Times New Roman" w:cs="Times New Roman"/>
          <w:b/>
          <w:sz w:val="24"/>
          <w:szCs w:val="24"/>
        </w:rPr>
      </w:pPr>
    </w:p>
    <w:p w14:paraId="2000C420" w14:textId="77777777" w:rsidR="00D86B95" w:rsidRDefault="00D86B95" w:rsidP="00D86B95">
      <w:pPr>
        <w:spacing w:line="480" w:lineRule="auto"/>
        <w:rPr>
          <w:rFonts w:ascii="Times New Roman" w:hAnsi="Times New Roman" w:cs="Times New Roman"/>
          <w:b/>
          <w:sz w:val="24"/>
          <w:szCs w:val="24"/>
        </w:rPr>
      </w:pPr>
    </w:p>
    <w:p w14:paraId="792EA01C" w14:textId="77777777" w:rsidR="00D86B95" w:rsidRDefault="00D86B95" w:rsidP="00D86B95">
      <w:pPr>
        <w:spacing w:line="480" w:lineRule="auto"/>
        <w:rPr>
          <w:rFonts w:ascii="Times New Roman" w:hAnsi="Times New Roman" w:cs="Times New Roman"/>
          <w:b/>
          <w:sz w:val="24"/>
          <w:szCs w:val="24"/>
        </w:rPr>
      </w:pPr>
    </w:p>
    <w:p w14:paraId="6FE3BA39" w14:textId="77777777" w:rsidR="00D86B95" w:rsidRDefault="00D86B95" w:rsidP="00D86B95">
      <w:pPr>
        <w:spacing w:line="480" w:lineRule="auto"/>
        <w:rPr>
          <w:rFonts w:ascii="Times New Roman" w:hAnsi="Times New Roman" w:cs="Times New Roman"/>
          <w:b/>
          <w:sz w:val="24"/>
          <w:szCs w:val="24"/>
        </w:rPr>
      </w:pPr>
    </w:p>
    <w:p w14:paraId="61D7E842" w14:textId="77777777" w:rsidR="00D86B95" w:rsidRDefault="00D86B95" w:rsidP="00D86B95">
      <w:pPr>
        <w:spacing w:line="480" w:lineRule="auto"/>
        <w:rPr>
          <w:rFonts w:ascii="Times New Roman" w:hAnsi="Times New Roman" w:cs="Times New Roman"/>
          <w:b/>
          <w:sz w:val="24"/>
          <w:szCs w:val="24"/>
        </w:rPr>
      </w:pPr>
    </w:p>
    <w:p w14:paraId="212BA0FC" w14:textId="2D1A5E07" w:rsidR="0056364A" w:rsidRPr="001D6102" w:rsidRDefault="007F4F2C" w:rsidP="00F3126C">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7CF983FE" w14:textId="02976FE7" w:rsidR="00811641" w:rsidRDefault="00811641" w:rsidP="00811641">
      <w:pPr>
        <w:spacing w:line="480" w:lineRule="auto"/>
        <w:jc w:val="center"/>
        <w:rPr>
          <w:rFonts w:ascii="Times New Roman" w:hAnsi="Times New Roman" w:cs="Times New Roman"/>
          <w:sz w:val="24"/>
          <w:szCs w:val="24"/>
        </w:rPr>
      </w:pPr>
      <w:r>
        <w:rPr>
          <w:rFonts w:ascii="Times New Roman" w:hAnsi="Times New Roman" w:cs="Times New Roman"/>
          <w:b/>
          <w:sz w:val="24"/>
          <w:szCs w:val="24"/>
        </w:rPr>
        <w:lastRenderedPageBreak/>
        <w:t>Volunteer Survey Program</w:t>
      </w:r>
    </w:p>
    <w:p w14:paraId="709A3739" w14:textId="08AABF52" w:rsidR="005237C8" w:rsidRDefault="0057178B" w:rsidP="005237C8">
      <w:pPr>
        <w:spacing w:line="480" w:lineRule="auto"/>
        <w:ind w:firstLine="720"/>
        <w:rPr>
          <w:rFonts w:ascii="Times New Roman" w:hAnsi="Times New Roman" w:cs="Times New Roman"/>
          <w:sz w:val="24"/>
          <w:szCs w:val="24"/>
        </w:rPr>
      </w:pPr>
      <w:r>
        <w:rPr>
          <w:rFonts w:ascii="Times New Roman" w:hAnsi="Times New Roman" w:cs="Times New Roman"/>
          <w:sz w:val="24"/>
          <w:szCs w:val="24"/>
        </w:rPr>
        <w:t>Humanitarians AI</w:t>
      </w:r>
      <w:r w:rsidR="005237C8" w:rsidRPr="005237C8">
        <w:rPr>
          <w:rFonts w:ascii="Times New Roman" w:hAnsi="Times New Roman" w:cs="Times New Roman"/>
          <w:sz w:val="24"/>
          <w:szCs w:val="24"/>
        </w:rPr>
        <w:t xml:space="preserve"> </w:t>
      </w:r>
      <w:r w:rsidR="006D529A">
        <w:rPr>
          <w:rFonts w:ascii="Times New Roman" w:hAnsi="Times New Roman" w:cs="Times New Roman"/>
          <w:sz w:val="24"/>
          <w:szCs w:val="24"/>
        </w:rPr>
        <w:t xml:space="preserve">(HAI) </w:t>
      </w:r>
      <w:r w:rsidR="005237C8" w:rsidRPr="005237C8">
        <w:rPr>
          <w:rFonts w:ascii="Times New Roman" w:hAnsi="Times New Roman" w:cs="Times New Roman"/>
          <w:sz w:val="24"/>
          <w:szCs w:val="24"/>
        </w:rPr>
        <w:t>operates as a true nonprofit entity, characterized by a volunteer-driven workforc</w:t>
      </w:r>
      <w:r w:rsidR="00C46070">
        <w:rPr>
          <w:rFonts w:ascii="Times New Roman" w:hAnsi="Times New Roman" w:cs="Times New Roman"/>
          <w:sz w:val="24"/>
          <w:szCs w:val="24"/>
        </w:rPr>
        <w:t>e</w:t>
      </w:r>
      <w:r w:rsidR="005237C8" w:rsidRPr="005237C8">
        <w:rPr>
          <w:rFonts w:ascii="Times New Roman" w:hAnsi="Times New Roman" w:cs="Times New Roman"/>
          <w:sz w:val="24"/>
          <w:szCs w:val="24"/>
        </w:rPr>
        <w:t xml:space="preserve">. </w:t>
      </w:r>
      <w:r w:rsidR="00385084">
        <w:rPr>
          <w:rFonts w:ascii="Times New Roman" w:hAnsi="Times New Roman" w:cs="Times New Roman"/>
          <w:sz w:val="24"/>
          <w:szCs w:val="24"/>
        </w:rPr>
        <w:t xml:space="preserve">The following details a proposed </w:t>
      </w:r>
      <w:r w:rsidR="002F6F63">
        <w:rPr>
          <w:rFonts w:ascii="Times New Roman" w:hAnsi="Times New Roman" w:cs="Times New Roman"/>
          <w:sz w:val="24"/>
          <w:szCs w:val="24"/>
        </w:rPr>
        <w:t>survey program for assessing the non</w:t>
      </w:r>
      <w:r w:rsidR="009609CF">
        <w:rPr>
          <w:rFonts w:ascii="Times New Roman" w:hAnsi="Times New Roman" w:cs="Times New Roman"/>
          <w:sz w:val="24"/>
          <w:szCs w:val="24"/>
        </w:rPr>
        <w:t xml:space="preserve">profit’s volunteers through optional surveys. According to Phillips &amp; Phillips (2004) </w:t>
      </w:r>
      <w:r w:rsidR="0001031A">
        <w:rPr>
          <w:rFonts w:ascii="Times New Roman" w:hAnsi="Times New Roman" w:cs="Times New Roman"/>
          <w:sz w:val="24"/>
          <w:szCs w:val="24"/>
        </w:rPr>
        <w:t xml:space="preserve">an HR program is a specific initiative designed to provide a service or improve the </w:t>
      </w:r>
      <w:r w:rsidR="00130B56">
        <w:rPr>
          <w:rFonts w:ascii="Times New Roman" w:hAnsi="Times New Roman" w:cs="Times New Roman"/>
          <w:sz w:val="24"/>
          <w:szCs w:val="24"/>
        </w:rPr>
        <w:t xml:space="preserve">Human Resources function. </w:t>
      </w:r>
      <w:r w:rsidR="005237C8" w:rsidRPr="005237C8">
        <w:rPr>
          <w:rFonts w:ascii="Times New Roman" w:hAnsi="Times New Roman" w:cs="Times New Roman"/>
          <w:sz w:val="24"/>
          <w:szCs w:val="24"/>
        </w:rPr>
        <w:t xml:space="preserve">Due to the organization's constrained budget, available resources are limited and the outcomes of organizational </w:t>
      </w:r>
      <w:r w:rsidR="00DE674D">
        <w:rPr>
          <w:rFonts w:ascii="Times New Roman" w:hAnsi="Times New Roman" w:cs="Times New Roman"/>
          <w:sz w:val="24"/>
          <w:szCs w:val="24"/>
        </w:rPr>
        <w:t>program</w:t>
      </w:r>
      <w:r w:rsidR="005237C8" w:rsidRPr="005237C8">
        <w:rPr>
          <w:rFonts w:ascii="Times New Roman" w:hAnsi="Times New Roman" w:cs="Times New Roman"/>
          <w:sz w:val="24"/>
          <w:szCs w:val="24"/>
        </w:rPr>
        <w:t xml:space="preserve">s cannot be quantified through monetary metrics. Instead, effectiveness must be evaluated through qualitative and operational indicators such as workflow efficiency, volunteer retention rates, project deliverable completion, and overall organizational morale. Given these constraints, the focus of this </w:t>
      </w:r>
      <w:r w:rsidR="00E8547C">
        <w:rPr>
          <w:rFonts w:ascii="Times New Roman" w:hAnsi="Times New Roman" w:cs="Times New Roman"/>
          <w:sz w:val="24"/>
          <w:szCs w:val="24"/>
        </w:rPr>
        <w:t>program</w:t>
      </w:r>
      <w:r w:rsidR="005237C8" w:rsidRPr="005237C8">
        <w:rPr>
          <w:rFonts w:ascii="Times New Roman" w:hAnsi="Times New Roman" w:cs="Times New Roman"/>
          <w:sz w:val="24"/>
          <w:szCs w:val="24"/>
        </w:rPr>
        <w:t xml:space="preserve"> will be the design and implementation of structured surveys administered during the volunteer agreement renewal process, as well as exit surveys conducted upon a volunteer's departure from the organization. Th</w:t>
      </w:r>
      <w:r w:rsidR="00350EEF">
        <w:rPr>
          <w:rFonts w:ascii="Times New Roman" w:hAnsi="Times New Roman" w:cs="Times New Roman"/>
          <w:sz w:val="24"/>
          <w:szCs w:val="24"/>
        </w:rPr>
        <w:t>is program will</w:t>
      </w:r>
      <w:r w:rsidR="005237C8" w:rsidRPr="005237C8">
        <w:rPr>
          <w:rFonts w:ascii="Times New Roman" w:hAnsi="Times New Roman" w:cs="Times New Roman"/>
          <w:sz w:val="24"/>
          <w:szCs w:val="24"/>
        </w:rPr>
        <w:t xml:space="preserve"> represent a meaningful </w:t>
      </w:r>
      <w:r w:rsidR="00350EEF">
        <w:rPr>
          <w:rFonts w:ascii="Times New Roman" w:hAnsi="Times New Roman" w:cs="Times New Roman"/>
          <w:sz w:val="24"/>
          <w:szCs w:val="24"/>
        </w:rPr>
        <w:t>way</w:t>
      </w:r>
      <w:r w:rsidR="005237C8" w:rsidRPr="005237C8">
        <w:rPr>
          <w:rFonts w:ascii="Times New Roman" w:hAnsi="Times New Roman" w:cs="Times New Roman"/>
          <w:sz w:val="24"/>
          <w:szCs w:val="24"/>
        </w:rPr>
        <w:t xml:space="preserve"> for collecting ground-level data directly from the individuals most responsible for advancing project goals</w:t>
      </w:r>
      <w:r w:rsidR="005237C8">
        <w:rPr>
          <w:rFonts w:ascii="Times New Roman" w:hAnsi="Times New Roman" w:cs="Times New Roman"/>
          <w:sz w:val="24"/>
          <w:szCs w:val="24"/>
        </w:rPr>
        <w:t xml:space="preserve">, </w:t>
      </w:r>
      <w:r w:rsidR="005237C8" w:rsidRPr="005237C8">
        <w:rPr>
          <w:rFonts w:ascii="Times New Roman" w:hAnsi="Times New Roman" w:cs="Times New Roman"/>
          <w:sz w:val="24"/>
          <w:szCs w:val="24"/>
        </w:rPr>
        <w:t xml:space="preserve">data that leadership currently lacks consistent access to. </w:t>
      </w:r>
      <w:r w:rsidR="005237C8">
        <w:rPr>
          <w:rFonts w:ascii="Times New Roman" w:hAnsi="Times New Roman" w:cs="Times New Roman"/>
          <w:sz w:val="24"/>
          <w:szCs w:val="24"/>
        </w:rPr>
        <w:t>Currently</w:t>
      </w:r>
      <w:r w:rsidR="005237C8" w:rsidRPr="005237C8">
        <w:rPr>
          <w:rFonts w:ascii="Times New Roman" w:hAnsi="Times New Roman" w:cs="Times New Roman"/>
          <w:sz w:val="24"/>
          <w:szCs w:val="24"/>
        </w:rPr>
        <w:t xml:space="preserve"> the primary channels through which leadership receives project feedback are </w:t>
      </w:r>
      <w:r w:rsidR="00BA76A4">
        <w:rPr>
          <w:rFonts w:ascii="Times New Roman" w:hAnsi="Times New Roman" w:cs="Times New Roman"/>
          <w:sz w:val="24"/>
          <w:szCs w:val="24"/>
        </w:rPr>
        <w:t xml:space="preserve">through </w:t>
      </w:r>
      <w:r w:rsidR="005237C8" w:rsidRPr="005237C8">
        <w:rPr>
          <w:rFonts w:ascii="Times New Roman" w:hAnsi="Times New Roman" w:cs="Times New Roman"/>
          <w:sz w:val="24"/>
          <w:szCs w:val="24"/>
        </w:rPr>
        <w:t>project manager</w:t>
      </w:r>
      <w:r w:rsidR="00BA76A4">
        <w:rPr>
          <w:rFonts w:ascii="Times New Roman" w:hAnsi="Times New Roman" w:cs="Times New Roman"/>
          <w:sz w:val="24"/>
          <w:szCs w:val="24"/>
        </w:rPr>
        <w:t>s,</w:t>
      </w:r>
      <w:r w:rsidR="005237C8" w:rsidRPr="005237C8">
        <w:rPr>
          <w:rFonts w:ascii="Times New Roman" w:hAnsi="Times New Roman" w:cs="Times New Roman"/>
          <w:sz w:val="24"/>
          <w:szCs w:val="24"/>
        </w:rPr>
        <w:t xml:space="preserve"> reports and required submissions</w:t>
      </w:r>
      <w:r w:rsidR="00BA76A4">
        <w:rPr>
          <w:rFonts w:ascii="Times New Roman" w:hAnsi="Times New Roman" w:cs="Times New Roman"/>
          <w:sz w:val="24"/>
          <w:szCs w:val="24"/>
        </w:rPr>
        <w:t>.</w:t>
      </w:r>
      <w:r w:rsidR="005237C8" w:rsidRPr="005237C8">
        <w:rPr>
          <w:rFonts w:ascii="Times New Roman" w:hAnsi="Times New Roman" w:cs="Times New Roman"/>
          <w:sz w:val="24"/>
          <w:szCs w:val="24"/>
        </w:rPr>
        <w:t xml:space="preserve"> </w:t>
      </w:r>
      <w:r w:rsidR="00BA76A4">
        <w:rPr>
          <w:rFonts w:ascii="Times New Roman" w:hAnsi="Times New Roman" w:cs="Times New Roman"/>
          <w:sz w:val="24"/>
          <w:szCs w:val="24"/>
        </w:rPr>
        <w:t>W</w:t>
      </w:r>
      <w:r w:rsidR="005237C8" w:rsidRPr="005237C8">
        <w:rPr>
          <w:rFonts w:ascii="Times New Roman" w:hAnsi="Times New Roman" w:cs="Times New Roman"/>
          <w:sz w:val="24"/>
          <w:szCs w:val="24"/>
        </w:rPr>
        <w:t xml:space="preserve">hich </w:t>
      </w:r>
      <w:r w:rsidR="005237C8">
        <w:rPr>
          <w:rFonts w:ascii="Times New Roman" w:hAnsi="Times New Roman" w:cs="Times New Roman"/>
          <w:sz w:val="24"/>
          <w:szCs w:val="24"/>
        </w:rPr>
        <w:t>can</w:t>
      </w:r>
      <w:r w:rsidR="005237C8" w:rsidRPr="005237C8">
        <w:rPr>
          <w:rFonts w:ascii="Times New Roman" w:hAnsi="Times New Roman" w:cs="Times New Roman"/>
          <w:sz w:val="24"/>
          <w:szCs w:val="24"/>
        </w:rPr>
        <w:t xml:space="preserve"> fail to capture the nuanced realities of a project's operational status and progress.</w:t>
      </w:r>
    </w:p>
    <w:p w14:paraId="54210316" w14:textId="77777777" w:rsidR="005237C8" w:rsidRPr="005237C8" w:rsidRDefault="005237C8" w:rsidP="005237C8">
      <w:pPr>
        <w:spacing w:line="480" w:lineRule="auto"/>
        <w:ind w:firstLine="720"/>
        <w:rPr>
          <w:rFonts w:ascii="Times New Roman" w:hAnsi="Times New Roman" w:cs="Times New Roman"/>
          <w:sz w:val="24"/>
          <w:szCs w:val="24"/>
        </w:rPr>
      </w:pPr>
    </w:p>
    <w:p w14:paraId="6745805D" w14:textId="56BBCD32" w:rsidR="005237C8" w:rsidRPr="005237C8" w:rsidRDefault="005237C8" w:rsidP="005237C8">
      <w:pPr>
        <w:spacing w:line="480" w:lineRule="auto"/>
        <w:ind w:firstLine="720"/>
        <w:rPr>
          <w:rFonts w:ascii="Times New Roman" w:hAnsi="Times New Roman" w:cs="Times New Roman"/>
          <w:sz w:val="24"/>
          <w:szCs w:val="24"/>
        </w:rPr>
      </w:pPr>
      <w:r w:rsidRPr="005237C8">
        <w:rPr>
          <w:rFonts w:ascii="Times New Roman" w:hAnsi="Times New Roman" w:cs="Times New Roman"/>
          <w:sz w:val="24"/>
          <w:szCs w:val="24"/>
        </w:rPr>
        <w:t xml:space="preserve">The stakeholders affected by this proposed policy are broad and encompass the full organizational structure, including volunteers, project managers, partner organizations, Human Resources, executive leadership, and the </w:t>
      </w:r>
      <w:proofErr w:type="gramStart"/>
      <w:r w:rsidRPr="005237C8">
        <w:rPr>
          <w:rFonts w:ascii="Times New Roman" w:hAnsi="Times New Roman" w:cs="Times New Roman"/>
          <w:sz w:val="24"/>
          <w:szCs w:val="24"/>
        </w:rPr>
        <w:t>organization as a whole</w:t>
      </w:r>
      <w:proofErr w:type="gramEnd"/>
      <w:r w:rsidRPr="005237C8">
        <w:rPr>
          <w:rFonts w:ascii="Times New Roman" w:hAnsi="Times New Roman" w:cs="Times New Roman"/>
          <w:sz w:val="24"/>
          <w:szCs w:val="24"/>
        </w:rPr>
        <w:t xml:space="preserve">. The data gathered through these surveys holds value for HR and senior leadership, as volunteer-reported information may surface discrepancies between what is being communicated upward through project managers </w:t>
      </w:r>
      <w:r w:rsidRPr="005237C8">
        <w:rPr>
          <w:rFonts w:ascii="Times New Roman" w:hAnsi="Times New Roman" w:cs="Times New Roman"/>
          <w:sz w:val="24"/>
          <w:szCs w:val="24"/>
        </w:rPr>
        <w:lastRenderedPageBreak/>
        <w:t xml:space="preserve">and what is </w:t>
      </w:r>
      <w:proofErr w:type="gramStart"/>
      <w:r w:rsidRPr="005237C8">
        <w:rPr>
          <w:rFonts w:ascii="Times New Roman" w:hAnsi="Times New Roman" w:cs="Times New Roman"/>
          <w:sz w:val="24"/>
          <w:szCs w:val="24"/>
        </w:rPr>
        <w:t>actually occurring</w:t>
      </w:r>
      <w:proofErr w:type="gramEnd"/>
      <w:r w:rsidRPr="005237C8">
        <w:rPr>
          <w:rFonts w:ascii="Times New Roman" w:hAnsi="Times New Roman" w:cs="Times New Roman"/>
          <w:sz w:val="24"/>
          <w:szCs w:val="24"/>
        </w:rPr>
        <w:t xml:space="preserve"> at the project level. Such discrepancies may indicate unaddressed operational issues or unmet volunteer needs that have not been effectively relayed through existing reporting channels. Access to this type of direct feedback would afford leadership the opportunity to implement targeted improvements to project workflows, proactively address organizational needs, and further develop a culture of transparency and continuous improvement across the organization.</w:t>
      </w:r>
    </w:p>
    <w:p w14:paraId="56EEEEF0" w14:textId="77777777" w:rsidR="0056364A" w:rsidRDefault="0056364A" w:rsidP="006E49F3">
      <w:pPr>
        <w:spacing w:line="480" w:lineRule="auto"/>
        <w:ind w:firstLine="720"/>
        <w:rPr>
          <w:rFonts w:ascii="Times New Roman" w:hAnsi="Times New Roman" w:cs="Times New Roman"/>
          <w:sz w:val="24"/>
          <w:szCs w:val="24"/>
        </w:rPr>
      </w:pPr>
    </w:p>
    <w:p w14:paraId="389413D0" w14:textId="01B05EFA" w:rsidR="00462BD9" w:rsidRPr="003167A1" w:rsidRDefault="00462BD9" w:rsidP="002E53B4">
      <w:pPr>
        <w:spacing w:line="480" w:lineRule="auto"/>
        <w:rPr>
          <w:rFonts w:ascii="Times New Roman" w:hAnsi="Times New Roman"/>
          <w:b/>
          <w:iCs/>
          <w:sz w:val="24"/>
          <w:szCs w:val="24"/>
        </w:rPr>
      </w:pPr>
      <w:r>
        <w:rPr>
          <w:rFonts w:ascii="Times New Roman" w:hAnsi="Times New Roman"/>
          <w:b/>
          <w:iCs/>
          <w:sz w:val="24"/>
          <w:szCs w:val="24"/>
        </w:rPr>
        <w:t>Making the Program Feasible</w:t>
      </w:r>
    </w:p>
    <w:p w14:paraId="1B6FB529" w14:textId="79C684AE" w:rsidR="00D74057" w:rsidRDefault="00D74057" w:rsidP="00D74057">
      <w:pPr>
        <w:spacing w:line="480" w:lineRule="auto"/>
        <w:ind w:firstLine="720"/>
        <w:rPr>
          <w:rFonts w:ascii="Times New Roman" w:hAnsi="Times New Roman" w:cs="Times New Roman"/>
          <w:sz w:val="24"/>
          <w:szCs w:val="24"/>
        </w:rPr>
      </w:pPr>
      <w:r w:rsidRPr="00D74057">
        <w:rPr>
          <w:rFonts w:ascii="Times New Roman" w:hAnsi="Times New Roman" w:cs="Times New Roman"/>
          <w:sz w:val="24"/>
          <w:szCs w:val="24"/>
        </w:rPr>
        <w:t xml:space="preserve">The rationale for this </w:t>
      </w:r>
      <w:r w:rsidR="00E508A0">
        <w:rPr>
          <w:rFonts w:ascii="Times New Roman" w:hAnsi="Times New Roman" w:cs="Times New Roman"/>
          <w:sz w:val="24"/>
          <w:szCs w:val="24"/>
        </w:rPr>
        <w:t>program</w:t>
      </w:r>
      <w:r w:rsidRPr="00D74057">
        <w:rPr>
          <w:rFonts w:ascii="Times New Roman" w:hAnsi="Times New Roman" w:cs="Times New Roman"/>
          <w:sz w:val="24"/>
          <w:szCs w:val="24"/>
        </w:rPr>
        <w:t xml:space="preserve"> stems from a recognized gap in the current feedback structure</w:t>
      </w:r>
      <w:r w:rsidR="0058282E">
        <w:rPr>
          <w:rFonts w:ascii="Times New Roman" w:hAnsi="Times New Roman" w:cs="Times New Roman"/>
          <w:sz w:val="24"/>
          <w:szCs w:val="24"/>
        </w:rPr>
        <w:t xml:space="preserve"> </w:t>
      </w:r>
      <w:r w:rsidR="00B478D2">
        <w:rPr>
          <w:rFonts w:ascii="Times New Roman" w:hAnsi="Times New Roman" w:cs="Times New Roman"/>
          <w:sz w:val="24"/>
          <w:szCs w:val="24"/>
        </w:rPr>
        <w:t>when project managers fall short of expectations</w:t>
      </w:r>
      <w:r w:rsidR="00CA65AC">
        <w:rPr>
          <w:rFonts w:ascii="Times New Roman" w:hAnsi="Times New Roman" w:cs="Times New Roman"/>
          <w:sz w:val="24"/>
          <w:szCs w:val="24"/>
        </w:rPr>
        <w:t xml:space="preserve"> and</w:t>
      </w:r>
      <w:r w:rsidRPr="00D74057">
        <w:rPr>
          <w:rFonts w:ascii="Times New Roman" w:hAnsi="Times New Roman" w:cs="Times New Roman"/>
          <w:sz w:val="24"/>
          <w:szCs w:val="24"/>
        </w:rPr>
        <w:t xml:space="preserve"> wherein leadership primarily receives project-level information through project managers and direct supervisors</w:t>
      </w:r>
      <w:r w:rsidR="00596986">
        <w:rPr>
          <w:rFonts w:ascii="Times New Roman" w:hAnsi="Times New Roman" w:cs="Times New Roman"/>
          <w:sz w:val="24"/>
          <w:szCs w:val="24"/>
        </w:rPr>
        <w:t xml:space="preserve">. </w:t>
      </w:r>
      <w:r w:rsidRPr="00D74057">
        <w:rPr>
          <w:rFonts w:ascii="Times New Roman" w:hAnsi="Times New Roman" w:cs="Times New Roman"/>
          <w:sz w:val="24"/>
          <w:szCs w:val="24"/>
        </w:rPr>
        <w:t xml:space="preserve">Given that the organization operates with an entirely volunteer-based workforce, the competency and reliability of project managers can vary considerably, ranging from professionals to individuals whose organizational contributions fall short of standards. By introducing a </w:t>
      </w:r>
      <w:r w:rsidR="00596986">
        <w:rPr>
          <w:rFonts w:ascii="Times New Roman" w:hAnsi="Times New Roman" w:cs="Times New Roman"/>
          <w:sz w:val="24"/>
          <w:szCs w:val="24"/>
        </w:rPr>
        <w:t>system</w:t>
      </w:r>
      <w:r w:rsidRPr="00D74057">
        <w:rPr>
          <w:rFonts w:ascii="Times New Roman" w:hAnsi="Times New Roman" w:cs="Times New Roman"/>
          <w:sz w:val="24"/>
          <w:szCs w:val="24"/>
        </w:rPr>
        <w:t xml:space="preserve"> for collecting direct feedback from entry-level volunteers, leadership gains access to ground-level insights regarding project workflow dynamics that may otherwise be filtered, omitted, or unintentionally distorted through traditional communication channels. This approach positions the organization to make more informed, data-driven decisions in the management and development of its projects.</w:t>
      </w:r>
    </w:p>
    <w:p w14:paraId="2DBAAA22" w14:textId="77777777" w:rsidR="00596986" w:rsidRPr="00D74057" w:rsidRDefault="00596986" w:rsidP="00D74057">
      <w:pPr>
        <w:spacing w:line="480" w:lineRule="auto"/>
        <w:ind w:firstLine="720"/>
        <w:rPr>
          <w:rFonts w:ascii="Times New Roman" w:hAnsi="Times New Roman" w:cs="Times New Roman"/>
          <w:sz w:val="24"/>
          <w:szCs w:val="24"/>
        </w:rPr>
      </w:pPr>
    </w:p>
    <w:p w14:paraId="27859E18" w14:textId="704632EE" w:rsidR="00D74057" w:rsidRPr="00D74057" w:rsidRDefault="00D74057" w:rsidP="00D74057">
      <w:pPr>
        <w:spacing w:line="480" w:lineRule="auto"/>
        <w:ind w:firstLine="720"/>
        <w:rPr>
          <w:rFonts w:ascii="Times New Roman" w:hAnsi="Times New Roman" w:cs="Times New Roman"/>
          <w:sz w:val="24"/>
          <w:szCs w:val="24"/>
        </w:rPr>
      </w:pPr>
      <w:r w:rsidRPr="00D74057">
        <w:rPr>
          <w:rFonts w:ascii="Times New Roman" w:hAnsi="Times New Roman" w:cs="Times New Roman"/>
          <w:sz w:val="24"/>
          <w:szCs w:val="24"/>
        </w:rPr>
        <w:t xml:space="preserve">The implementation of this </w:t>
      </w:r>
      <w:r w:rsidR="00E508A0">
        <w:rPr>
          <w:rFonts w:ascii="Times New Roman" w:hAnsi="Times New Roman" w:cs="Times New Roman"/>
          <w:sz w:val="24"/>
          <w:szCs w:val="24"/>
        </w:rPr>
        <w:t>program</w:t>
      </w:r>
      <w:r w:rsidRPr="00D74057">
        <w:rPr>
          <w:rFonts w:ascii="Times New Roman" w:hAnsi="Times New Roman" w:cs="Times New Roman"/>
          <w:sz w:val="24"/>
          <w:szCs w:val="24"/>
        </w:rPr>
        <w:t xml:space="preserve"> would require targeted modifications to both the existing agreement renewal process and the current offboarding procedures. The renewal survey would be distributed alongside the standard agreement renewal package, with response data </w:t>
      </w:r>
      <w:r w:rsidRPr="00D74057">
        <w:rPr>
          <w:rFonts w:ascii="Times New Roman" w:hAnsi="Times New Roman" w:cs="Times New Roman"/>
          <w:sz w:val="24"/>
          <w:szCs w:val="24"/>
        </w:rPr>
        <w:lastRenderedPageBreak/>
        <w:t xml:space="preserve">captured and stored in a Google Sheets document for ongoing analysis. The exit survey, while similar in structure, would feature a distinct set of questions tailored to the unique perspective of a departing volunteer and would be within the offboarding package alongside experience letters and other standard formalities. From an operational standpoint, both </w:t>
      </w:r>
      <w:r w:rsidR="007A1A10">
        <w:rPr>
          <w:rFonts w:ascii="Times New Roman" w:hAnsi="Times New Roman" w:cs="Times New Roman"/>
          <w:sz w:val="24"/>
          <w:szCs w:val="24"/>
        </w:rPr>
        <w:t>surveys</w:t>
      </w:r>
      <w:r w:rsidRPr="00D74057">
        <w:rPr>
          <w:rFonts w:ascii="Times New Roman" w:hAnsi="Times New Roman" w:cs="Times New Roman"/>
          <w:sz w:val="24"/>
          <w:szCs w:val="24"/>
        </w:rPr>
        <w:t xml:space="preserve"> would be integrated into the organization's primary Google Workspace account, providing a centralized and accessible data infrastructure. As the sole HR </w:t>
      </w:r>
      <w:r w:rsidR="00704782">
        <w:rPr>
          <w:rFonts w:ascii="Times New Roman" w:hAnsi="Times New Roman" w:cs="Times New Roman"/>
          <w:sz w:val="24"/>
          <w:szCs w:val="24"/>
        </w:rPr>
        <w:t>representative</w:t>
      </w:r>
      <w:r w:rsidRPr="00D74057">
        <w:rPr>
          <w:rFonts w:ascii="Times New Roman" w:hAnsi="Times New Roman" w:cs="Times New Roman"/>
          <w:sz w:val="24"/>
          <w:szCs w:val="24"/>
        </w:rPr>
        <w:t xml:space="preserve"> within the organization, there is both the </w:t>
      </w:r>
      <w:r w:rsidR="00296DB4">
        <w:rPr>
          <w:rFonts w:ascii="Times New Roman" w:hAnsi="Times New Roman" w:cs="Times New Roman"/>
          <w:sz w:val="24"/>
          <w:szCs w:val="24"/>
        </w:rPr>
        <w:t>capability</w:t>
      </w:r>
      <w:r w:rsidRPr="00D74057">
        <w:rPr>
          <w:rFonts w:ascii="Times New Roman" w:hAnsi="Times New Roman" w:cs="Times New Roman"/>
          <w:sz w:val="24"/>
          <w:szCs w:val="24"/>
        </w:rPr>
        <w:t xml:space="preserve"> and the administrative access to all relevant HR documentation and Google Suite resources necessary to execute this </w:t>
      </w:r>
      <w:r w:rsidR="00E508A0">
        <w:rPr>
          <w:rFonts w:ascii="Times New Roman" w:hAnsi="Times New Roman" w:cs="Times New Roman"/>
          <w:sz w:val="24"/>
          <w:szCs w:val="24"/>
        </w:rPr>
        <w:t>program</w:t>
      </w:r>
      <w:r w:rsidRPr="00D74057">
        <w:rPr>
          <w:rFonts w:ascii="Times New Roman" w:hAnsi="Times New Roman" w:cs="Times New Roman"/>
          <w:sz w:val="24"/>
          <w:szCs w:val="24"/>
        </w:rPr>
        <w:t xml:space="preserve"> independently. </w:t>
      </w:r>
      <w:r w:rsidR="0079689E">
        <w:rPr>
          <w:rFonts w:ascii="Times New Roman" w:hAnsi="Times New Roman" w:cs="Times New Roman"/>
          <w:sz w:val="24"/>
          <w:szCs w:val="24"/>
        </w:rPr>
        <w:t>With</w:t>
      </w:r>
      <w:r w:rsidRPr="00D74057">
        <w:rPr>
          <w:rFonts w:ascii="Times New Roman" w:hAnsi="Times New Roman" w:cs="Times New Roman"/>
          <w:sz w:val="24"/>
          <w:szCs w:val="24"/>
        </w:rPr>
        <w:t xml:space="preserve"> executive leadership support and formal organizational buy-in</w:t>
      </w:r>
      <w:r w:rsidR="0079689E">
        <w:rPr>
          <w:rFonts w:ascii="Times New Roman" w:hAnsi="Times New Roman" w:cs="Times New Roman"/>
          <w:sz w:val="24"/>
          <w:szCs w:val="24"/>
        </w:rPr>
        <w:t xml:space="preserve"> I am confident this system can contribute to our current or</w:t>
      </w:r>
      <w:r w:rsidR="00C963F9">
        <w:rPr>
          <w:rFonts w:ascii="Times New Roman" w:hAnsi="Times New Roman" w:cs="Times New Roman"/>
          <w:sz w:val="24"/>
          <w:szCs w:val="24"/>
        </w:rPr>
        <w:t xml:space="preserve">ganizational culture </w:t>
      </w:r>
      <w:r w:rsidR="00865048">
        <w:rPr>
          <w:rFonts w:ascii="Times New Roman" w:hAnsi="Times New Roman" w:cs="Times New Roman"/>
          <w:sz w:val="24"/>
          <w:szCs w:val="24"/>
        </w:rPr>
        <w:t>and</w:t>
      </w:r>
      <w:r w:rsidR="00C963F9">
        <w:rPr>
          <w:rFonts w:ascii="Times New Roman" w:hAnsi="Times New Roman" w:cs="Times New Roman"/>
          <w:sz w:val="24"/>
          <w:szCs w:val="24"/>
        </w:rPr>
        <w:t xml:space="preserve"> improve operational capabilities.</w:t>
      </w:r>
    </w:p>
    <w:p w14:paraId="75C81612" w14:textId="77777777" w:rsidR="0056364A" w:rsidRPr="007F4F2C" w:rsidRDefault="0056364A" w:rsidP="007F4F2C">
      <w:pPr>
        <w:spacing w:line="480" w:lineRule="auto"/>
        <w:ind w:firstLine="720"/>
        <w:rPr>
          <w:rFonts w:ascii="Times New Roman" w:hAnsi="Times New Roman" w:cs="Times New Roman"/>
          <w:sz w:val="24"/>
          <w:szCs w:val="24"/>
        </w:rPr>
      </w:pPr>
    </w:p>
    <w:p w14:paraId="4F47B159" w14:textId="7AB7DDF3" w:rsidR="0074132A" w:rsidRPr="002B48A6" w:rsidRDefault="0074132A" w:rsidP="008270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Program Results Plan</w:t>
      </w:r>
    </w:p>
    <w:p w14:paraId="7B3A1B26" w14:textId="77777777" w:rsidR="00130B56" w:rsidRDefault="00E119B7" w:rsidP="00130B56">
      <w:pPr>
        <w:spacing w:line="480" w:lineRule="auto"/>
        <w:ind w:firstLine="720"/>
        <w:rPr>
          <w:rFonts w:ascii="Times New Roman" w:hAnsi="Times New Roman" w:cs="Times New Roman"/>
          <w:sz w:val="24"/>
          <w:szCs w:val="24"/>
        </w:rPr>
      </w:pPr>
      <w:r w:rsidRPr="00E119B7">
        <w:rPr>
          <w:rFonts w:ascii="Times New Roman" w:hAnsi="Times New Roman" w:cs="Times New Roman"/>
          <w:sz w:val="24"/>
          <w:szCs w:val="24"/>
        </w:rPr>
        <w:t xml:space="preserve">A limitation within the organization's current feedback structure is that project-level information reaching HR and executive leadership is predominantly sourced from project managers and direct leadership involvement, creating a dynamic in which entry-level volunteers may remain unheard unless they independently choose to escalate concerns through personal outreach. This gap in communication has the potential to yield incomplete representations of a project's true operational status, leaving unidentified roadblocks unaddressed and critical insights unreported. The purpose of the proposed </w:t>
      </w:r>
      <w:r w:rsidR="00E508A0">
        <w:rPr>
          <w:rFonts w:ascii="Times New Roman" w:hAnsi="Times New Roman" w:cs="Times New Roman"/>
          <w:sz w:val="24"/>
          <w:szCs w:val="24"/>
        </w:rPr>
        <w:t>program</w:t>
      </w:r>
      <w:r w:rsidRPr="00E119B7">
        <w:rPr>
          <w:rFonts w:ascii="Times New Roman" w:hAnsi="Times New Roman" w:cs="Times New Roman"/>
          <w:sz w:val="24"/>
          <w:szCs w:val="24"/>
        </w:rPr>
        <w:t xml:space="preserve"> is to establish a formalized and confidential feedback channel that provides all volunteers with a structured opportunity to submit observations, concerns, and recommendations directly to HR and executive leadership</w:t>
      </w:r>
      <w:r w:rsidR="00C21CD8">
        <w:rPr>
          <w:rFonts w:ascii="Times New Roman" w:hAnsi="Times New Roman" w:cs="Times New Roman"/>
          <w:sz w:val="24"/>
          <w:szCs w:val="24"/>
        </w:rPr>
        <w:t>.</w:t>
      </w:r>
      <w:r w:rsidRPr="00E119B7">
        <w:rPr>
          <w:rFonts w:ascii="Times New Roman" w:hAnsi="Times New Roman" w:cs="Times New Roman"/>
          <w:sz w:val="24"/>
          <w:szCs w:val="24"/>
        </w:rPr>
        <w:t xml:space="preserve"> </w:t>
      </w:r>
      <w:r w:rsidR="00C21CD8">
        <w:rPr>
          <w:rFonts w:ascii="Times New Roman" w:hAnsi="Times New Roman" w:cs="Times New Roman"/>
          <w:sz w:val="24"/>
          <w:szCs w:val="24"/>
        </w:rPr>
        <w:t>B</w:t>
      </w:r>
      <w:r w:rsidRPr="00E119B7">
        <w:rPr>
          <w:rFonts w:ascii="Times New Roman" w:hAnsi="Times New Roman" w:cs="Times New Roman"/>
          <w:sz w:val="24"/>
          <w:szCs w:val="24"/>
        </w:rPr>
        <w:t xml:space="preserve">oth at the point of agreement renewal and upon offboarding. In doing so, the organization moves </w:t>
      </w:r>
      <w:r w:rsidRPr="00E119B7">
        <w:rPr>
          <w:rFonts w:ascii="Times New Roman" w:hAnsi="Times New Roman" w:cs="Times New Roman"/>
          <w:sz w:val="24"/>
          <w:szCs w:val="24"/>
        </w:rPr>
        <w:lastRenderedPageBreak/>
        <w:t>toward a more inclusive and transparent information-gathering model that better reflects the experiences of those most engaged in the day-to-day execution of its mission.</w:t>
      </w:r>
    </w:p>
    <w:p w14:paraId="532800FC" w14:textId="77777777" w:rsidR="002F433B" w:rsidRDefault="002F433B" w:rsidP="00130B56">
      <w:pPr>
        <w:spacing w:line="480" w:lineRule="auto"/>
        <w:ind w:firstLine="720"/>
        <w:rPr>
          <w:rFonts w:ascii="Times New Roman" w:hAnsi="Times New Roman" w:cs="Times New Roman"/>
          <w:sz w:val="24"/>
          <w:szCs w:val="24"/>
        </w:rPr>
      </w:pPr>
    </w:p>
    <w:p w14:paraId="4EF7963C" w14:textId="7858A18A" w:rsidR="0074132A" w:rsidRPr="00130B56" w:rsidRDefault="0074132A" w:rsidP="00130B56">
      <w:pPr>
        <w:spacing w:line="480" w:lineRule="auto"/>
        <w:rPr>
          <w:rFonts w:ascii="Times New Roman" w:hAnsi="Times New Roman" w:cs="Times New Roman"/>
          <w:sz w:val="24"/>
          <w:szCs w:val="24"/>
        </w:rPr>
      </w:pPr>
      <w:r>
        <w:rPr>
          <w:rFonts w:ascii="Times New Roman" w:hAnsi="Times New Roman" w:cs="Times New Roman"/>
          <w:b/>
          <w:sz w:val="24"/>
          <w:szCs w:val="24"/>
        </w:rPr>
        <w:t>Measuring Success</w:t>
      </w:r>
    </w:p>
    <w:p w14:paraId="55D20658" w14:textId="0EA0697D" w:rsidR="00A3583E" w:rsidRDefault="008A6C55" w:rsidP="0074132A">
      <w:pPr>
        <w:spacing w:line="480" w:lineRule="auto"/>
        <w:ind w:firstLine="720"/>
        <w:rPr>
          <w:rFonts w:ascii="Times New Roman" w:hAnsi="Times New Roman" w:cs="Times New Roman"/>
          <w:sz w:val="24"/>
          <w:szCs w:val="24"/>
        </w:rPr>
      </w:pPr>
      <w:r w:rsidRPr="008A6C55">
        <w:rPr>
          <w:rFonts w:ascii="Times New Roman" w:hAnsi="Times New Roman" w:cs="Times New Roman"/>
          <w:sz w:val="24"/>
          <w:szCs w:val="24"/>
        </w:rPr>
        <w:t xml:space="preserve">Evaluation of this </w:t>
      </w:r>
      <w:r w:rsidR="00E508A0">
        <w:rPr>
          <w:rFonts w:ascii="Times New Roman" w:hAnsi="Times New Roman" w:cs="Times New Roman"/>
          <w:sz w:val="24"/>
          <w:szCs w:val="24"/>
        </w:rPr>
        <w:t>program</w:t>
      </w:r>
      <w:r w:rsidRPr="008A6C55">
        <w:rPr>
          <w:rFonts w:ascii="Times New Roman" w:hAnsi="Times New Roman" w:cs="Times New Roman"/>
          <w:sz w:val="24"/>
          <w:szCs w:val="24"/>
        </w:rPr>
        <w:t>'s effectiveness will be conducted over a minimum three-month period, a timeframe chosen to account for the variability in the organization's volunteer agreement renewal cycles, which range in duration from one to three months. This</w:t>
      </w:r>
      <w:r>
        <w:rPr>
          <w:rFonts w:ascii="Times New Roman" w:hAnsi="Times New Roman" w:cs="Times New Roman"/>
          <w:sz w:val="24"/>
          <w:szCs w:val="24"/>
        </w:rPr>
        <w:t xml:space="preserve"> </w:t>
      </w:r>
      <w:r w:rsidRPr="008A6C55">
        <w:rPr>
          <w:rFonts w:ascii="Times New Roman" w:hAnsi="Times New Roman" w:cs="Times New Roman"/>
          <w:sz w:val="24"/>
          <w:szCs w:val="24"/>
        </w:rPr>
        <w:t xml:space="preserve">window is necessary to ensure that a sufficient volume of responses </w:t>
      </w:r>
      <w:proofErr w:type="gramStart"/>
      <w:r>
        <w:rPr>
          <w:rFonts w:ascii="Times New Roman" w:hAnsi="Times New Roman" w:cs="Times New Roman"/>
          <w:sz w:val="24"/>
          <w:szCs w:val="24"/>
        </w:rPr>
        <w:t>are</w:t>
      </w:r>
      <w:proofErr w:type="gramEnd"/>
      <w:r w:rsidRPr="008A6C55">
        <w:rPr>
          <w:rFonts w:ascii="Times New Roman" w:hAnsi="Times New Roman" w:cs="Times New Roman"/>
          <w:sz w:val="24"/>
          <w:szCs w:val="24"/>
        </w:rPr>
        <w:t xml:space="preserve"> collected across both the renewal and exit survey</w:t>
      </w:r>
      <w:r w:rsidR="002E2042">
        <w:rPr>
          <w:rFonts w:ascii="Times New Roman" w:hAnsi="Times New Roman" w:cs="Times New Roman"/>
          <w:sz w:val="24"/>
          <w:szCs w:val="24"/>
        </w:rPr>
        <w:t>s</w:t>
      </w:r>
      <w:r w:rsidRPr="008A6C55">
        <w:rPr>
          <w:rFonts w:ascii="Times New Roman" w:hAnsi="Times New Roman" w:cs="Times New Roman"/>
          <w:sz w:val="24"/>
          <w:szCs w:val="24"/>
        </w:rPr>
        <w:t xml:space="preserve"> before any meaningful conclusions can be drawn regarding the program's impact. Given that exit survey submissions are </w:t>
      </w:r>
      <w:r w:rsidR="00430374">
        <w:rPr>
          <w:rFonts w:ascii="Times New Roman" w:hAnsi="Times New Roman" w:cs="Times New Roman"/>
          <w:sz w:val="24"/>
          <w:szCs w:val="24"/>
        </w:rPr>
        <w:t>reliant</w:t>
      </w:r>
      <w:r w:rsidRPr="008A6C55">
        <w:rPr>
          <w:rFonts w:ascii="Times New Roman" w:hAnsi="Times New Roman" w:cs="Times New Roman"/>
          <w:sz w:val="24"/>
          <w:szCs w:val="24"/>
        </w:rPr>
        <w:t xml:space="preserve"> upon volunteer attrition, adequate data accumulation will require patience rather than immediate measurable outcomes. </w:t>
      </w:r>
      <w:r w:rsidR="00102F6A">
        <w:rPr>
          <w:rFonts w:ascii="Times New Roman" w:hAnsi="Times New Roman" w:cs="Times New Roman"/>
          <w:sz w:val="24"/>
          <w:szCs w:val="24"/>
        </w:rPr>
        <w:t xml:space="preserve">If a numerical value were to be placed on expected </w:t>
      </w:r>
      <w:r w:rsidR="00E450A4">
        <w:rPr>
          <w:rFonts w:ascii="Times New Roman" w:hAnsi="Times New Roman" w:cs="Times New Roman"/>
          <w:sz w:val="24"/>
          <w:szCs w:val="24"/>
        </w:rPr>
        <w:t>submissions received</w:t>
      </w:r>
      <w:r w:rsidR="00874381">
        <w:rPr>
          <w:rFonts w:ascii="Times New Roman" w:hAnsi="Times New Roman" w:cs="Times New Roman"/>
          <w:sz w:val="24"/>
          <w:szCs w:val="24"/>
        </w:rPr>
        <w:t>,</w:t>
      </w:r>
      <w:r w:rsidR="00E450A4">
        <w:rPr>
          <w:rFonts w:ascii="Times New Roman" w:hAnsi="Times New Roman" w:cs="Times New Roman"/>
          <w:sz w:val="24"/>
          <w:szCs w:val="24"/>
        </w:rPr>
        <w:t xml:space="preserve"> that </w:t>
      </w:r>
      <w:r w:rsidR="00874381">
        <w:rPr>
          <w:rFonts w:ascii="Times New Roman" w:hAnsi="Times New Roman" w:cs="Times New Roman"/>
          <w:sz w:val="24"/>
          <w:szCs w:val="24"/>
        </w:rPr>
        <w:t xml:space="preserve">value </w:t>
      </w:r>
      <w:r w:rsidR="00E450A4">
        <w:rPr>
          <w:rFonts w:ascii="Times New Roman" w:hAnsi="Times New Roman" w:cs="Times New Roman"/>
          <w:sz w:val="24"/>
          <w:szCs w:val="24"/>
        </w:rPr>
        <w:t>would range from three to</w:t>
      </w:r>
      <w:r w:rsidR="00CA7E5D">
        <w:rPr>
          <w:rFonts w:ascii="Times New Roman" w:hAnsi="Times New Roman" w:cs="Times New Roman"/>
          <w:sz w:val="24"/>
          <w:szCs w:val="24"/>
        </w:rPr>
        <w:t xml:space="preserve"> eight per month give or take depending on how many renewals are expected to be requested.</w:t>
      </w:r>
      <w:r w:rsidR="00D50BC4">
        <w:rPr>
          <w:rFonts w:ascii="Times New Roman" w:hAnsi="Times New Roman" w:cs="Times New Roman"/>
          <w:sz w:val="24"/>
          <w:szCs w:val="24"/>
        </w:rPr>
        <w:t xml:space="preserve"> These values are determined by </w:t>
      </w:r>
      <w:r w:rsidR="00E81729">
        <w:rPr>
          <w:rFonts w:ascii="Times New Roman" w:hAnsi="Times New Roman" w:cs="Times New Roman"/>
          <w:sz w:val="24"/>
          <w:szCs w:val="24"/>
        </w:rPr>
        <w:t xml:space="preserve">historical experiences from HR </w:t>
      </w:r>
      <w:r w:rsidR="002A68EB">
        <w:rPr>
          <w:rFonts w:ascii="Times New Roman" w:hAnsi="Times New Roman" w:cs="Times New Roman"/>
          <w:sz w:val="24"/>
          <w:szCs w:val="24"/>
        </w:rPr>
        <w:t>relating to how much authentic interpersonal communication happens as opposed to factual exchange of information.</w:t>
      </w:r>
    </w:p>
    <w:p w14:paraId="3DEC739C" w14:textId="77777777" w:rsidR="00A3583E" w:rsidRDefault="00A3583E" w:rsidP="0074132A">
      <w:pPr>
        <w:spacing w:line="480" w:lineRule="auto"/>
        <w:ind w:firstLine="720"/>
        <w:rPr>
          <w:rFonts w:ascii="Times New Roman" w:hAnsi="Times New Roman" w:cs="Times New Roman"/>
          <w:sz w:val="24"/>
          <w:szCs w:val="24"/>
        </w:rPr>
      </w:pPr>
    </w:p>
    <w:p w14:paraId="638306FF" w14:textId="7FA4F407" w:rsidR="0074132A" w:rsidRDefault="008A6C55" w:rsidP="0074132A">
      <w:pPr>
        <w:spacing w:line="480" w:lineRule="auto"/>
        <w:ind w:firstLine="720"/>
        <w:rPr>
          <w:rFonts w:ascii="Times New Roman" w:hAnsi="Times New Roman" w:cs="Times New Roman"/>
          <w:sz w:val="24"/>
          <w:szCs w:val="24"/>
        </w:rPr>
      </w:pPr>
      <w:r w:rsidRPr="008A6C55">
        <w:rPr>
          <w:rFonts w:ascii="Times New Roman" w:hAnsi="Times New Roman" w:cs="Times New Roman"/>
          <w:sz w:val="24"/>
          <w:szCs w:val="24"/>
        </w:rPr>
        <w:t xml:space="preserve">The overarching goal of this </w:t>
      </w:r>
      <w:r w:rsidR="00E508A0">
        <w:rPr>
          <w:rFonts w:ascii="Times New Roman" w:hAnsi="Times New Roman" w:cs="Times New Roman"/>
          <w:sz w:val="24"/>
          <w:szCs w:val="24"/>
        </w:rPr>
        <w:t>program</w:t>
      </w:r>
      <w:r w:rsidRPr="008A6C55">
        <w:rPr>
          <w:rFonts w:ascii="Times New Roman" w:hAnsi="Times New Roman" w:cs="Times New Roman"/>
          <w:sz w:val="24"/>
          <w:szCs w:val="24"/>
        </w:rPr>
        <w:t xml:space="preserve"> is to cultivate a confidential and structured outlet through which volunteers can speak candidly about their project experiences, with the ultimate objective of surfacing actionable insights that improve project workflow, strengthen deliverable quality and address organizational gaps that current reporting mechanisms fail to capture. Should these outcomes be </w:t>
      </w:r>
      <w:r w:rsidR="000B5B4A">
        <w:rPr>
          <w:rFonts w:ascii="Times New Roman" w:hAnsi="Times New Roman" w:cs="Times New Roman"/>
          <w:sz w:val="24"/>
          <w:szCs w:val="24"/>
        </w:rPr>
        <w:t>achieved</w:t>
      </w:r>
      <w:r w:rsidRPr="008A6C55">
        <w:rPr>
          <w:rFonts w:ascii="Times New Roman" w:hAnsi="Times New Roman" w:cs="Times New Roman"/>
          <w:sz w:val="24"/>
          <w:szCs w:val="24"/>
        </w:rPr>
        <w:t xml:space="preserve">, the </w:t>
      </w:r>
      <w:r w:rsidR="00E508A0">
        <w:rPr>
          <w:rFonts w:ascii="Times New Roman" w:hAnsi="Times New Roman" w:cs="Times New Roman"/>
          <w:sz w:val="24"/>
          <w:szCs w:val="24"/>
        </w:rPr>
        <w:t>program</w:t>
      </w:r>
      <w:r w:rsidRPr="008A6C55">
        <w:rPr>
          <w:rFonts w:ascii="Times New Roman" w:hAnsi="Times New Roman" w:cs="Times New Roman"/>
          <w:sz w:val="24"/>
          <w:szCs w:val="24"/>
        </w:rPr>
        <w:t xml:space="preserve"> will represent not only an operational improvement but a meaningful advancement in organizational culture</w:t>
      </w:r>
      <w:r w:rsidR="000B5B4A">
        <w:rPr>
          <w:rFonts w:ascii="Times New Roman" w:hAnsi="Times New Roman" w:cs="Times New Roman"/>
          <w:sz w:val="24"/>
          <w:szCs w:val="24"/>
        </w:rPr>
        <w:t>. O</w:t>
      </w:r>
      <w:r w:rsidRPr="008A6C55">
        <w:rPr>
          <w:rFonts w:ascii="Times New Roman" w:hAnsi="Times New Roman" w:cs="Times New Roman"/>
          <w:sz w:val="24"/>
          <w:szCs w:val="24"/>
        </w:rPr>
        <w:t xml:space="preserve">ne that </w:t>
      </w:r>
      <w:r w:rsidR="00510FEF">
        <w:rPr>
          <w:rFonts w:ascii="Times New Roman" w:hAnsi="Times New Roman" w:cs="Times New Roman"/>
          <w:sz w:val="24"/>
          <w:szCs w:val="24"/>
        </w:rPr>
        <w:t>expresses</w:t>
      </w:r>
      <w:r w:rsidRPr="008A6C55">
        <w:rPr>
          <w:rFonts w:ascii="Times New Roman" w:hAnsi="Times New Roman" w:cs="Times New Roman"/>
          <w:sz w:val="24"/>
          <w:szCs w:val="24"/>
        </w:rPr>
        <w:t xml:space="preserve"> to volunteers at every level that their perspectives are valued and their voices </w:t>
      </w:r>
      <w:r w:rsidR="000D6245">
        <w:rPr>
          <w:rFonts w:ascii="Times New Roman" w:hAnsi="Times New Roman" w:cs="Times New Roman"/>
          <w:sz w:val="24"/>
          <w:szCs w:val="24"/>
        </w:rPr>
        <w:t>matter</w:t>
      </w:r>
      <w:r w:rsidRPr="008A6C55">
        <w:rPr>
          <w:rFonts w:ascii="Times New Roman" w:hAnsi="Times New Roman" w:cs="Times New Roman"/>
          <w:sz w:val="24"/>
          <w:szCs w:val="24"/>
        </w:rPr>
        <w:t xml:space="preserve"> within the </w:t>
      </w:r>
      <w:r w:rsidR="000D6245">
        <w:rPr>
          <w:rFonts w:ascii="Times New Roman" w:hAnsi="Times New Roman" w:cs="Times New Roman"/>
          <w:sz w:val="24"/>
          <w:szCs w:val="24"/>
        </w:rPr>
        <w:t>organization</w:t>
      </w:r>
      <w:r w:rsidRPr="008A6C55">
        <w:rPr>
          <w:rFonts w:ascii="Times New Roman" w:hAnsi="Times New Roman" w:cs="Times New Roman"/>
          <w:sz w:val="24"/>
          <w:szCs w:val="24"/>
        </w:rPr>
        <w:t>.</w:t>
      </w:r>
    </w:p>
    <w:p w14:paraId="2DCCD43D" w14:textId="77777777" w:rsidR="008A6C55" w:rsidRDefault="008A6C55" w:rsidP="0074132A">
      <w:pPr>
        <w:spacing w:line="480" w:lineRule="auto"/>
        <w:ind w:firstLine="720"/>
        <w:rPr>
          <w:rFonts w:ascii="Times New Roman" w:hAnsi="Times New Roman" w:cs="Times New Roman"/>
          <w:sz w:val="24"/>
          <w:szCs w:val="24"/>
        </w:rPr>
      </w:pPr>
    </w:p>
    <w:p w14:paraId="34B060DE" w14:textId="77777777" w:rsidR="0074132A" w:rsidRDefault="0074132A" w:rsidP="0074132A">
      <w:pPr>
        <w:spacing w:line="480" w:lineRule="auto"/>
        <w:rPr>
          <w:rFonts w:ascii="Times New Roman" w:hAnsi="Times New Roman" w:cs="Times New Roman"/>
          <w:sz w:val="24"/>
          <w:szCs w:val="24"/>
        </w:rPr>
      </w:pPr>
      <w:r>
        <w:rPr>
          <w:rFonts w:ascii="Times New Roman" w:hAnsi="Times New Roman" w:cs="Times New Roman"/>
          <w:b/>
          <w:sz w:val="24"/>
          <w:szCs w:val="24"/>
        </w:rPr>
        <w:t>Predicted Change and Improvements</w:t>
      </w:r>
    </w:p>
    <w:p w14:paraId="099B887B" w14:textId="3C17D90B" w:rsidR="0074132A" w:rsidRDefault="003A0979" w:rsidP="0074132A">
      <w:pPr>
        <w:spacing w:line="480" w:lineRule="auto"/>
        <w:ind w:firstLine="720"/>
        <w:rPr>
          <w:rFonts w:ascii="Times New Roman" w:hAnsi="Times New Roman" w:cs="Times New Roman"/>
          <w:sz w:val="24"/>
          <w:szCs w:val="24"/>
        </w:rPr>
      </w:pPr>
      <w:r w:rsidRPr="003A0979">
        <w:rPr>
          <w:rFonts w:ascii="Times New Roman" w:hAnsi="Times New Roman" w:cs="Times New Roman"/>
          <w:sz w:val="24"/>
          <w:szCs w:val="24"/>
        </w:rPr>
        <w:t xml:space="preserve">By providing volunteers with a private space to articulate their project experiences, the organization stands to uncover issues that may be going unacknowledged at the project manager level or </w:t>
      </w:r>
      <w:proofErr w:type="gramStart"/>
      <w:r w:rsidRPr="003A0979">
        <w:rPr>
          <w:rFonts w:ascii="Times New Roman" w:hAnsi="Times New Roman" w:cs="Times New Roman"/>
          <w:sz w:val="24"/>
          <w:szCs w:val="24"/>
        </w:rPr>
        <w:t>remaining</w:t>
      </w:r>
      <w:proofErr w:type="gramEnd"/>
      <w:r w:rsidRPr="003A0979">
        <w:rPr>
          <w:rFonts w:ascii="Times New Roman" w:hAnsi="Times New Roman" w:cs="Times New Roman"/>
          <w:sz w:val="24"/>
          <w:szCs w:val="24"/>
        </w:rPr>
        <w:t xml:space="preserve"> unspoken among volunteer peers</w:t>
      </w:r>
      <w:r w:rsidR="00867AAC">
        <w:rPr>
          <w:rFonts w:ascii="Times New Roman" w:hAnsi="Times New Roman" w:cs="Times New Roman"/>
          <w:sz w:val="24"/>
          <w:szCs w:val="24"/>
        </w:rPr>
        <w:t>.</w:t>
      </w:r>
      <w:r w:rsidRPr="003A0979">
        <w:rPr>
          <w:rFonts w:ascii="Times New Roman" w:hAnsi="Times New Roman" w:cs="Times New Roman"/>
          <w:sz w:val="24"/>
          <w:szCs w:val="24"/>
        </w:rPr>
        <w:t xml:space="preserve"> </w:t>
      </w:r>
      <w:r w:rsidR="00867AAC">
        <w:rPr>
          <w:rFonts w:ascii="Times New Roman" w:hAnsi="Times New Roman" w:cs="Times New Roman"/>
          <w:sz w:val="24"/>
          <w:szCs w:val="24"/>
        </w:rPr>
        <w:t>G</w:t>
      </w:r>
      <w:r w:rsidRPr="003A0979">
        <w:rPr>
          <w:rFonts w:ascii="Times New Roman" w:hAnsi="Times New Roman" w:cs="Times New Roman"/>
          <w:sz w:val="24"/>
          <w:szCs w:val="24"/>
        </w:rPr>
        <w:t>aps that</w:t>
      </w:r>
      <w:r w:rsidR="00867AAC">
        <w:rPr>
          <w:rFonts w:ascii="Times New Roman" w:hAnsi="Times New Roman" w:cs="Times New Roman"/>
          <w:sz w:val="24"/>
          <w:szCs w:val="24"/>
        </w:rPr>
        <w:t xml:space="preserve"> if</w:t>
      </w:r>
      <w:r w:rsidRPr="003A0979">
        <w:rPr>
          <w:rFonts w:ascii="Times New Roman" w:hAnsi="Times New Roman" w:cs="Times New Roman"/>
          <w:sz w:val="24"/>
          <w:szCs w:val="24"/>
        </w:rPr>
        <w:t xml:space="preserve"> left unaddressed can </w:t>
      </w:r>
      <w:r w:rsidR="008E5A8F">
        <w:rPr>
          <w:rFonts w:ascii="Times New Roman" w:hAnsi="Times New Roman" w:cs="Times New Roman"/>
          <w:sz w:val="24"/>
          <w:szCs w:val="24"/>
        </w:rPr>
        <w:t>hinder</w:t>
      </w:r>
      <w:r w:rsidRPr="003A0979">
        <w:rPr>
          <w:rFonts w:ascii="Times New Roman" w:hAnsi="Times New Roman" w:cs="Times New Roman"/>
          <w:sz w:val="24"/>
          <w:szCs w:val="24"/>
        </w:rPr>
        <w:t xml:space="preserve"> project quality and team cohesion. The effects of closing these gaps </w:t>
      </w:r>
      <w:r w:rsidR="002E55D3">
        <w:rPr>
          <w:rFonts w:ascii="Times New Roman" w:hAnsi="Times New Roman" w:cs="Times New Roman"/>
          <w:sz w:val="24"/>
          <w:szCs w:val="24"/>
        </w:rPr>
        <w:t>will most likely</w:t>
      </w:r>
      <w:r w:rsidRPr="003A0979">
        <w:rPr>
          <w:rFonts w:ascii="Times New Roman" w:hAnsi="Times New Roman" w:cs="Times New Roman"/>
          <w:sz w:val="24"/>
          <w:szCs w:val="24"/>
        </w:rPr>
        <w:t xml:space="preserve"> </w:t>
      </w:r>
      <w:r w:rsidR="002E55D3">
        <w:rPr>
          <w:rFonts w:ascii="Times New Roman" w:hAnsi="Times New Roman" w:cs="Times New Roman"/>
          <w:sz w:val="24"/>
          <w:szCs w:val="24"/>
        </w:rPr>
        <w:t>affect</w:t>
      </w:r>
      <w:r w:rsidRPr="003A0979">
        <w:rPr>
          <w:rFonts w:ascii="Times New Roman" w:hAnsi="Times New Roman" w:cs="Times New Roman"/>
          <w:sz w:val="24"/>
          <w:szCs w:val="24"/>
        </w:rPr>
        <w:t xml:space="preserve"> organizational health, including a more positive and inclusive organizational culture, enhanced workflow efficiency, quality of project deliverables and improved morale among volunteers. Additionally, the </w:t>
      </w:r>
      <w:r w:rsidR="00E508A0">
        <w:rPr>
          <w:rFonts w:ascii="Times New Roman" w:hAnsi="Times New Roman" w:cs="Times New Roman"/>
          <w:sz w:val="24"/>
          <w:szCs w:val="24"/>
        </w:rPr>
        <w:t>program</w:t>
      </w:r>
      <w:r w:rsidRPr="003A0979">
        <w:rPr>
          <w:rFonts w:ascii="Times New Roman" w:hAnsi="Times New Roman" w:cs="Times New Roman"/>
          <w:sz w:val="24"/>
          <w:szCs w:val="24"/>
        </w:rPr>
        <w:t xml:space="preserve"> is expected to reinforce a culture of mutual accountability</w:t>
      </w:r>
      <w:r w:rsidR="00960E63">
        <w:rPr>
          <w:rFonts w:ascii="Times New Roman" w:hAnsi="Times New Roman" w:cs="Times New Roman"/>
          <w:sz w:val="24"/>
          <w:szCs w:val="24"/>
        </w:rPr>
        <w:t>.</w:t>
      </w:r>
      <w:r w:rsidRPr="003A0979">
        <w:rPr>
          <w:rFonts w:ascii="Times New Roman" w:hAnsi="Times New Roman" w:cs="Times New Roman"/>
          <w:sz w:val="24"/>
          <w:szCs w:val="24"/>
        </w:rPr>
        <w:t xml:space="preserve"> </w:t>
      </w:r>
      <w:r w:rsidR="00960E63">
        <w:rPr>
          <w:rFonts w:ascii="Times New Roman" w:hAnsi="Times New Roman" w:cs="Times New Roman"/>
          <w:sz w:val="24"/>
          <w:szCs w:val="24"/>
        </w:rPr>
        <w:t>E</w:t>
      </w:r>
      <w:r w:rsidRPr="003A0979">
        <w:rPr>
          <w:rFonts w:ascii="Times New Roman" w:hAnsi="Times New Roman" w:cs="Times New Roman"/>
          <w:sz w:val="24"/>
          <w:szCs w:val="24"/>
        </w:rPr>
        <w:t xml:space="preserve">ncouraging volunteers to uphold the obligations of their respective roles with greater consistency and transparency. </w:t>
      </w:r>
      <w:r w:rsidR="00960E63">
        <w:rPr>
          <w:rFonts w:ascii="Times New Roman" w:hAnsi="Times New Roman" w:cs="Times New Roman"/>
          <w:sz w:val="24"/>
          <w:szCs w:val="24"/>
        </w:rPr>
        <w:t>T</w:t>
      </w:r>
      <w:r w:rsidRPr="003A0979">
        <w:rPr>
          <w:rFonts w:ascii="Times New Roman" w:hAnsi="Times New Roman" w:cs="Times New Roman"/>
          <w:sz w:val="24"/>
          <w:szCs w:val="24"/>
        </w:rPr>
        <w:t xml:space="preserve">hese outcomes have the potential to strengthen both the internal functioning of the organization and its external reputation, projecting an image of an </w:t>
      </w:r>
      <w:r w:rsidR="002E55D3">
        <w:rPr>
          <w:rFonts w:ascii="Times New Roman" w:hAnsi="Times New Roman" w:cs="Times New Roman"/>
          <w:sz w:val="24"/>
          <w:szCs w:val="24"/>
        </w:rPr>
        <w:t>organization</w:t>
      </w:r>
      <w:r w:rsidRPr="003A0979">
        <w:rPr>
          <w:rFonts w:ascii="Times New Roman" w:hAnsi="Times New Roman" w:cs="Times New Roman"/>
          <w:sz w:val="24"/>
          <w:szCs w:val="24"/>
        </w:rPr>
        <w:t xml:space="preserve"> that is not only mission-driven but also committed to continuous improvement and the equ</w:t>
      </w:r>
      <w:r w:rsidR="004D27C3">
        <w:rPr>
          <w:rFonts w:ascii="Times New Roman" w:hAnsi="Times New Roman" w:cs="Times New Roman"/>
          <w:sz w:val="24"/>
          <w:szCs w:val="24"/>
        </w:rPr>
        <w:t xml:space="preserve">al </w:t>
      </w:r>
      <w:r w:rsidRPr="003A0979">
        <w:rPr>
          <w:rFonts w:ascii="Times New Roman" w:hAnsi="Times New Roman" w:cs="Times New Roman"/>
          <w:sz w:val="24"/>
          <w:szCs w:val="24"/>
        </w:rPr>
        <w:t>treatment of all who contribute to its work.</w:t>
      </w:r>
    </w:p>
    <w:p w14:paraId="456D2649" w14:textId="77777777" w:rsidR="00B612A3" w:rsidRDefault="00B612A3" w:rsidP="0074132A">
      <w:pPr>
        <w:spacing w:line="480" w:lineRule="auto"/>
        <w:ind w:firstLine="720"/>
        <w:rPr>
          <w:rFonts w:ascii="Times New Roman" w:hAnsi="Times New Roman" w:cs="Times New Roman"/>
          <w:sz w:val="24"/>
          <w:szCs w:val="24"/>
        </w:rPr>
      </w:pPr>
    </w:p>
    <w:p w14:paraId="7992AAB0" w14:textId="1032C6FA" w:rsidR="00B612A3" w:rsidRDefault="00B612A3" w:rsidP="00B612A3">
      <w:pPr>
        <w:spacing w:line="480" w:lineRule="auto"/>
        <w:rPr>
          <w:rFonts w:ascii="Times New Roman" w:hAnsi="Times New Roman" w:cs="Times New Roman"/>
          <w:b/>
          <w:bCs/>
          <w:sz w:val="24"/>
          <w:szCs w:val="24"/>
        </w:rPr>
      </w:pPr>
      <w:r>
        <w:rPr>
          <w:rFonts w:ascii="Times New Roman" w:hAnsi="Times New Roman" w:cs="Times New Roman"/>
          <w:b/>
          <w:bCs/>
          <w:sz w:val="24"/>
          <w:szCs w:val="24"/>
        </w:rPr>
        <w:t>Isolation of Program Effects</w:t>
      </w:r>
    </w:p>
    <w:p w14:paraId="4D1DCE1A" w14:textId="04B3ADA6" w:rsidR="00032654" w:rsidRDefault="00032654" w:rsidP="00032654">
      <w:pPr>
        <w:spacing w:line="480" w:lineRule="auto"/>
        <w:ind w:firstLine="720"/>
        <w:rPr>
          <w:rFonts w:ascii="Times New Roman" w:hAnsi="Times New Roman" w:cs="Times New Roman"/>
          <w:sz w:val="24"/>
          <w:szCs w:val="24"/>
        </w:rPr>
      </w:pPr>
      <w:r w:rsidRPr="00032654">
        <w:rPr>
          <w:rFonts w:ascii="Times New Roman" w:hAnsi="Times New Roman" w:cs="Times New Roman"/>
          <w:sz w:val="24"/>
          <w:szCs w:val="24"/>
        </w:rPr>
        <w:t>Since the program's purpose is to identify and fix underlying issues, control groups don't fit</w:t>
      </w:r>
      <w:r w:rsidR="00AA6106">
        <w:rPr>
          <w:rFonts w:ascii="Times New Roman" w:hAnsi="Times New Roman" w:cs="Times New Roman"/>
          <w:sz w:val="24"/>
          <w:szCs w:val="24"/>
        </w:rPr>
        <w:t xml:space="preserve"> our objective</w:t>
      </w:r>
      <w:r w:rsidRPr="00032654">
        <w:rPr>
          <w:rFonts w:ascii="Times New Roman" w:hAnsi="Times New Roman" w:cs="Times New Roman"/>
          <w:sz w:val="24"/>
          <w:szCs w:val="24"/>
        </w:rPr>
        <w:t xml:space="preserve">. The goal is universal improvement across volunteers and projects, </w:t>
      </w:r>
      <w:r w:rsidR="00677EEA">
        <w:rPr>
          <w:rFonts w:ascii="Times New Roman" w:hAnsi="Times New Roman" w:cs="Times New Roman"/>
          <w:sz w:val="24"/>
          <w:szCs w:val="24"/>
        </w:rPr>
        <w:t xml:space="preserve">isolating </w:t>
      </w:r>
      <w:r w:rsidRPr="00032654">
        <w:rPr>
          <w:rFonts w:ascii="Times New Roman" w:hAnsi="Times New Roman" w:cs="Times New Roman"/>
          <w:sz w:val="24"/>
          <w:szCs w:val="24"/>
        </w:rPr>
        <w:t xml:space="preserve">a </w:t>
      </w:r>
      <w:r w:rsidR="00AA6106">
        <w:rPr>
          <w:rFonts w:ascii="Times New Roman" w:hAnsi="Times New Roman" w:cs="Times New Roman"/>
          <w:sz w:val="24"/>
          <w:szCs w:val="24"/>
        </w:rPr>
        <w:t xml:space="preserve">group for </w:t>
      </w:r>
      <w:r w:rsidRPr="00032654">
        <w:rPr>
          <w:rFonts w:ascii="Times New Roman" w:hAnsi="Times New Roman" w:cs="Times New Roman"/>
          <w:sz w:val="24"/>
          <w:szCs w:val="24"/>
        </w:rPr>
        <w:t>comparison</w:t>
      </w:r>
      <w:r w:rsidR="00677EEA">
        <w:rPr>
          <w:rFonts w:ascii="Times New Roman" w:hAnsi="Times New Roman" w:cs="Times New Roman"/>
          <w:sz w:val="24"/>
          <w:szCs w:val="24"/>
        </w:rPr>
        <w:t xml:space="preserve"> would work contrary to that goal</w:t>
      </w:r>
      <w:r w:rsidRPr="00032654">
        <w:rPr>
          <w:rFonts w:ascii="Times New Roman" w:hAnsi="Times New Roman" w:cs="Times New Roman"/>
          <w:sz w:val="24"/>
          <w:szCs w:val="24"/>
        </w:rPr>
        <w:t>. Once changes from survey feedback are put into practice, project managers and supervisors who know the day-to-day details can track trend lines and run basic mathematical modeling to measure impact. That said, this depends heavily on the issue itself. Not every roadblock can be reduced to a num</w:t>
      </w:r>
      <w:r w:rsidR="00677EEA">
        <w:rPr>
          <w:rFonts w:ascii="Times New Roman" w:hAnsi="Times New Roman" w:cs="Times New Roman"/>
          <w:sz w:val="24"/>
          <w:szCs w:val="24"/>
        </w:rPr>
        <w:t>erical value</w:t>
      </w:r>
      <w:r w:rsidRPr="00032654">
        <w:rPr>
          <w:rFonts w:ascii="Times New Roman" w:hAnsi="Times New Roman" w:cs="Times New Roman"/>
          <w:sz w:val="24"/>
          <w:szCs w:val="24"/>
        </w:rPr>
        <w:t xml:space="preserve">. Some are </w:t>
      </w:r>
      <w:r w:rsidRPr="00032654">
        <w:rPr>
          <w:rFonts w:ascii="Times New Roman" w:hAnsi="Times New Roman" w:cs="Times New Roman"/>
          <w:sz w:val="24"/>
          <w:szCs w:val="24"/>
        </w:rPr>
        <w:lastRenderedPageBreak/>
        <w:t xml:space="preserve">about team coherency, leadership, or workflow and those require a </w:t>
      </w:r>
      <w:r w:rsidR="00677EEA">
        <w:rPr>
          <w:rFonts w:ascii="Times New Roman" w:hAnsi="Times New Roman" w:cs="Times New Roman"/>
          <w:sz w:val="24"/>
          <w:szCs w:val="24"/>
        </w:rPr>
        <w:t>qualitative form</w:t>
      </w:r>
      <w:r w:rsidRPr="00032654">
        <w:rPr>
          <w:rFonts w:ascii="Times New Roman" w:hAnsi="Times New Roman" w:cs="Times New Roman"/>
          <w:sz w:val="24"/>
          <w:szCs w:val="24"/>
        </w:rPr>
        <w:t xml:space="preserve"> of evaluation.</w:t>
      </w:r>
    </w:p>
    <w:p w14:paraId="76AE437B" w14:textId="77777777" w:rsidR="00677EEA" w:rsidRPr="00032654" w:rsidRDefault="00677EEA" w:rsidP="00032654">
      <w:pPr>
        <w:spacing w:line="480" w:lineRule="auto"/>
        <w:ind w:firstLine="720"/>
        <w:rPr>
          <w:rFonts w:ascii="Times New Roman" w:hAnsi="Times New Roman" w:cs="Times New Roman"/>
          <w:sz w:val="24"/>
          <w:szCs w:val="24"/>
        </w:rPr>
      </w:pPr>
    </w:p>
    <w:p w14:paraId="0B789417" w14:textId="592966CA" w:rsidR="00032654" w:rsidRPr="00032654" w:rsidRDefault="00032654" w:rsidP="00032654">
      <w:pPr>
        <w:spacing w:line="480" w:lineRule="auto"/>
        <w:ind w:firstLine="720"/>
        <w:rPr>
          <w:rFonts w:ascii="Times New Roman" w:hAnsi="Times New Roman" w:cs="Times New Roman"/>
          <w:sz w:val="24"/>
          <w:szCs w:val="24"/>
        </w:rPr>
      </w:pPr>
      <w:r w:rsidRPr="00032654">
        <w:rPr>
          <w:rFonts w:ascii="Times New Roman" w:hAnsi="Times New Roman" w:cs="Times New Roman"/>
          <w:sz w:val="24"/>
          <w:szCs w:val="24"/>
        </w:rPr>
        <w:t xml:space="preserve">The most practical way to gauge program effectiveness is through the people directly involved: participants, supervisors, managers and leadership. Since HR and executive leadership will know who raised each issue, we can follow up directly with that person during the learning and validation step to figure out what changes are </w:t>
      </w:r>
      <w:r w:rsidR="00DB7800" w:rsidRPr="00032654">
        <w:rPr>
          <w:rFonts w:ascii="Times New Roman" w:hAnsi="Times New Roman" w:cs="Times New Roman"/>
          <w:sz w:val="24"/>
          <w:szCs w:val="24"/>
        </w:rPr>
        <w:t>needed</w:t>
      </w:r>
      <w:r w:rsidRPr="00032654">
        <w:rPr>
          <w:rFonts w:ascii="Times New Roman" w:hAnsi="Times New Roman" w:cs="Times New Roman"/>
          <w:sz w:val="24"/>
          <w:szCs w:val="24"/>
        </w:rPr>
        <w:t xml:space="preserve"> and later assess wh</w:t>
      </w:r>
      <w:r w:rsidR="00445E98">
        <w:rPr>
          <w:rFonts w:ascii="Times New Roman" w:hAnsi="Times New Roman" w:cs="Times New Roman"/>
          <w:sz w:val="24"/>
          <w:szCs w:val="24"/>
        </w:rPr>
        <w:t>at impact</w:t>
      </w:r>
      <w:r w:rsidRPr="00032654">
        <w:rPr>
          <w:rFonts w:ascii="Times New Roman" w:hAnsi="Times New Roman" w:cs="Times New Roman"/>
          <w:sz w:val="24"/>
          <w:szCs w:val="24"/>
        </w:rPr>
        <w:t xml:space="preserve"> those changes </w:t>
      </w:r>
      <w:r w:rsidR="00DB7800">
        <w:rPr>
          <w:rFonts w:ascii="Times New Roman" w:hAnsi="Times New Roman" w:cs="Times New Roman"/>
          <w:sz w:val="24"/>
          <w:szCs w:val="24"/>
        </w:rPr>
        <w:t>had</w:t>
      </w:r>
      <w:r w:rsidRPr="00032654">
        <w:rPr>
          <w:rFonts w:ascii="Times New Roman" w:hAnsi="Times New Roman" w:cs="Times New Roman"/>
          <w:sz w:val="24"/>
          <w:szCs w:val="24"/>
        </w:rPr>
        <w:t>. The same approach applies to supervisors and project managers, depending on what the submitted data shows and what type of issue is being addressed. Executive leadership fills the expert role here, since they understand project direction, strategic goals and ultimately hold decision-making authority. HR will stay involved at every stage of the program except data submission, since that relies on the volunteers themselves. From there HR will monitor results, assess how changes are carried out, and stay connected to communication happening at the volunteer, project manager and executive levels.</w:t>
      </w:r>
    </w:p>
    <w:p w14:paraId="6BF796B5" w14:textId="77777777" w:rsidR="004D27C3" w:rsidRDefault="004D27C3" w:rsidP="0074132A">
      <w:pPr>
        <w:spacing w:line="480" w:lineRule="auto"/>
        <w:ind w:firstLine="720"/>
        <w:rPr>
          <w:rFonts w:ascii="Times New Roman" w:hAnsi="Times New Roman" w:cs="Times New Roman"/>
          <w:sz w:val="24"/>
          <w:szCs w:val="24"/>
        </w:rPr>
      </w:pPr>
    </w:p>
    <w:p w14:paraId="2ECF910E" w14:textId="77777777" w:rsidR="0074132A" w:rsidRPr="00195962" w:rsidRDefault="0074132A" w:rsidP="0074132A">
      <w:pPr>
        <w:spacing w:line="480" w:lineRule="auto"/>
        <w:rPr>
          <w:rFonts w:ascii="Times New Roman" w:hAnsi="Times New Roman"/>
          <w:b/>
          <w:iCs/>
          <w:sz w:val="24"/>
          <w:szCs w:val="24"/>
        </w:rPr>
      </w:pPr>
      <w:r w:rsidRPr="00195962">
        <w:rPr>
          <w:rFonts w:ascii="Times New Roman" w:hAnsi="Times New Roman"/>
          <w:b/>
          <w:iCs/>
          <w:sz w:val="24"/>
          <w:szCs w:val="24"/>
        </w:rPr>
        <w:t>Measurable Objectives</w:t>
      </w:r>
      <w:r>
        <w:rPr>
          <w:rFonts w:ascii="Times New Roman" w:hAnsi="Times New Roman"/>
          <w:b/>
          <w:iCs/>
          <w:sz w:val="24"/>
          <w:szCs w:val="24"/>
        </w:rPr>
        <w:t xml:space="preserve"> and Effectiveness</w:t>
      </w:r>
    </w:p>
    <w:p w14:paraId="6BFC8CAB" w14:textId="50DBDAF4" w:rsidR="0074132A" w:rsidRDefault="00467C7E" w:rsidP="0074132A">
      <w:pPr>
        <w:spacing w:line="480" w:lineRule="auto"/>
        <w:ind w:firstLine="720"/>
        <w:rPr>
          <w:rFonts w:ascii="Times New Roman" w:hAnsi="Times New Roman" w:cs="Times New Roman"/>
          <w:sz w:val="24"/>
          <w:szCs w:val="24"/>
        </w:rPr>
      </w:pPr>
      <w:r w:rsidRPr="00467C7E">
        <w:rPr>
          <w:rFonts w:ascii="Times New Roman" w:hAnsi="Times New Roman" w:cs="Times New Roman"/>
          <w:sz w:val="24"/>
          <w:szCs w:val="24"/>
        </w:rPr>
        <w:t xml:space="preserve">The measurable objectives of this </w:t>
      </w:r>
      <w:r>
        <w:rPr>
          <w:rFonts w:ascii="Times New Roman" w:hAnsi="Times New Roman" w:cs="Times New Roman"/>
          <w:sz w:val="24"/>
          <w:szCs w:val="24"/>
        </w:rPr>
        <w:t>program</w:t>
      </w:r>
      <w:r w:rsidRPr="00467C7E">
        <w:rPr>
          <w:rFonts w:ascii="Times New Roman" w:hAnsi="Times New Roman" w:cs="Times New Roman"/>
          <w:sz w:val="24"/>
          <w:szCs w:val="24"/>
        </w:rPr>
        <w:t xml:space="preserve"> will be assessed </w:t>
      </w:r>
      <w:r w:rsidR="00F70E23">
        <w:rPr>
          <w:rFonts w:ascii="Times New Roman" w:hAnsi="Times New Roman" w:cs="Times New Roman"/>
          <w:sz w:val="24"/>
          <w:szCs w:val="24"/>
        </w:rPr>
        <w:t>by</w:t>
      </w:r>
      <w:r w:rsidRPr="00467C7E">
        <w:rPr>
          <w:rFonts w:ascii="Times New Roman" w:hAnsi="Times New Roman" w:cs="Times New Roman"/>
          <w:sz w:val="24"/>
          <w:szCs w:val="24"/>
        </w:rPr>
        <w:t xml:space="preserve"> HR and leadership identify</w:t>
      </w:r>
      <w:r w:rsidR="00F70E23">
        <w:rPr>
          <w:rFonts w:ascii="Times New Roman" w:hAnsi="Times New Roman" w:cs="Times New Roman"/>
          <w:sz w:val="24"/>
          <w:szCs w:val="24"/>
        </w:rPr>
        <w:t>ing</w:t>
      </w:r>
      <w:r w:rsidRPr="00467C7E">
        <w:rPr>
          <w:rFonts w:ascii="Times New Roman" w:hAnsi="Times New Roman" w:cs="Times New Roman"/>
          <w:sz w:val="24"/>
          <w:szCs w:val="24"/>
        </w:rPr>
        <w:t xml:space="preserve"> and act</w:t>
      </w:r>
      <w:r w:rsidR="00F70E23">
        <w:rPr>
          <w:rFonts w:ascii="Times New Roman" w:hAnsi="Times New Roman" w:cs="Times New Roman"/>
          <w:sz w:val="24"/>
          <w:szCs w:val="24"/>
        </w:rPr>
        <w:t>ing</w:t>
      </w:r>
      <w:r w:rsidRPr="00467C7E">
        <w:rPr>
          <w:rFonts w:ascii="Times New Roman" w:hAnsi="Times New Roman" w:cs="Times New Roman"/>
          <w:sz w:val="24"/>
          <w:szCs w:val="24"/>
        </w:rPr>
        <w:t xml:space="preserve"> upon feedback that would not have otherwise surfaced through existing reporting structures. Success will be reflected in the organization's capacity to implement targeted improvements to project workflow and resolve previously unaddressed issues</w:t>
      </w:r>
      <w:r w:rsidR="00143F80">
        <w:rPr>
          <w:rFonts w:ascii="Times New Roman" w:hAnsi="Times New Roman" w:cs="Times New Roman"/>
          <w:sz w:val="24"/>
          <w:szCs w:val="24"/>
        </w:rPr>
        <w:t>.</w:t>
      </w:r>
      <w:r w:rsidRPr="00467C7E">
        <w:rPr>
          <w:rFonts w:ascii="Times New Roman" w:hAnsi="Times New Roman" w:cs="Times New Roman"/>
          <w:sz w:val="24"/>
          <w:szCs w:val="24"/>
        </w:rPr>
        <w:t xml:space="preserve"> </w:t>
      </w:r>
      <w:r w:rsidR="00143F80">
        <w:rPr>
          <w:rFonts w:ascii="Times New Roman" w:hAnsi="Times New Roman" w:cs="Times New Roman"/>
          <w:sz w:val="24"/>
          <w:szCs w:val="24"/>
        </w:rPr>
        <w:t>M</w:t>
      </w:r>
      <w:r w:rsidRPr="00467C7E">
        <w:rPr>
          <w:rFonts w:ascii="Times New Roman" w:hAnsi="Times New Roman" w:cs="Times New Roman"/>
          <w:sz w:val="24"/>
          <w:szCs w:val="24"/>
        </w:rPr>
        <w:t xml:space="preserve">ade possible by the line of communication this </w:t>
      </w:r>
      <w:r w:rsidR="00143F80">
        <w:rPr>
          <w:rFonts w:ascii="Times New Roman" w:hAnsi="Times New Roman" w:cs="Times New Roman"/>
          <w:sz w:val="24"/>
          <w:szCs w:val="24"/>
        </w:rPr>
        <w:t>program</w:t>
      </w:r>
      <w:r w:rsidRPr="00467C7E">
        <w:rPr>
          <w:rFonts w:ascii="Times New Roman" w:hAnsi="Times New Roman" w:cs="Times New Roman"/>
          <w:sz w:val="24"/>
          <w:szCs w:val="24"/>
        </w:rPr>
        <w:t xml:space="preserve"> establishes between entry-level volunteers and organizational leadership.</w:t>
      </w:r>
      <w:r>
        <w:rPr>
          <w:rFonts w:ascii="Times New Roman" w:hAnsi="Times New Roman" w:cs="Times New Roman"/>
          <w:sz w:val="24"/>
          <w:szCs w:val="24"/>
        </w:rPr>
        <w:t xml:space="preserve"> </w:t>
      </w:r>
      <w:r w:rsidR="00B609B3">
        <w:rPr>
          <w:rFonts w:ascii="Times New Roman" w:hAnsi="Times New Roman" w:cs="Times New Roman"/>
          <w:sz w:val="24"/>
          <w:szCs w:val="24"/>
        </w:rPr>
        <w:t>M</w:t>
      </w:r>
      <w:r w:rsidR="0074132A">
        <w:rPr>
          <w:rFonts w:ascii="Times New Roman" w:hAnsi="Times New Roman" w:cs="Times New Roman"/>
          <w:sz w:val="24"/>
          <w:szCs w:val="24"/>
        </w:rPr>
        <w:t>easurable objectives will include</w:t>
      </w:r>
      <w:r w:rsidR="00163C65">
        <w:rPr>
          <w:rFonts w:ascii="Times New Roman" w:hAnsi="Times New Roman" w:cs="Times New Roman"/>
          <w:sz w:val="24"/>
          <w:szCs w:val="24"/>
        </w:rPr>
        <w:t xml:space="preserve"> identifying</w:t>
      </w:r>
      <w:r w:rsidR="00353C83">
        <w:rPr>
          <w:rFonts w:ascii="Times New Roman" w:hAnsi="Times New Roman" w:cs="Times New Roman"/>
          <w:sz w:val="24"/>
          <w:szCs w:val="24"/>
        </w:rPr>
        <w:t xml:space="preserve"> the following</w:t>
      </w:r>
      <w:r w:rsidR="0074132A">
        <w:rPr>
          <w:rFonts w:ascii="Times New Roman" w:hAnsi="Times New Roman" w:cs="Times New Roman"/>
          <w:sz w:val="24"/>
          <w:szCs w:val="24"/>
        </w:rPr>
        <w:t>:</w:t>
      </w:r>
    </w:p>
    <w:p w14:paraId="52AD5A01" w14:textId="77777777"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t>Roadblocks that have gone unaddressed will now be resolved.</w:t>
      </w:r>
    </w:p>
    <w:p w14:paraId="5F62C921" w14:textId="76C8208E"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t xml:space="preserve">Project workload will </w:t>
      </w:r>
      <w:r w:rsidR="00D7105B">
        <w:rPr>
          <w:rFonts w:ascii="Times New Roman" w:hAnsi="Times New Roman"/>
          <w:sz w:val="24"/>
          <w:szCs w:val="24"/>
        </w:rPr>
        <w:t xml:space="preserve">be </w:t>
      </w:r>
      <w:r>
        <w:rPr>
          <w:rFonts w:ascii="Times New Roman" w:hAnsi="Times New Roman"/>
          <w:sz w:val="24"/>
          <w:szCs w:val="24"/>
        </w:rPr>
        <w:t>evenly distributed if not already.</w:t>
      </w:r>
    </w:p>
    <w:p w14:paraId="6BCADEFD" w14:textId="77777777"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lastRenderedPageBreak/>
        <w:t>Volunteers not fulfilling their obligations will be held accountable.</w:t>
      </w:r>
    </w:p>
    <w:p w14:paraId="1B92E855" w14:textId="382AC12A" w:rsidR="00D94D47" w:rsidRDefault="00D94D47" w:rsidP="0074132A">
      <w:pPr>
        <w:pStyle w:val="ListParagraph"/>
        <w:numPr>
          <w:ilvl w:val="0"/>
          <w:numId w:val="16"/>
        </w:numPr>
        <w:rPr>
          <w:rFonts w:ascii="Times New Roman" w:hAnsi="Times New Roman"/>
          <w:sz w:val="24"/>
          <w:szCs w:val="24"/>
        </w:rPr>
      </w:pPr>
      <w:r>
        <w:rPr>
          <w:rFonts w:ascii="Times New Roman" w:hAnsi="Times New Roman"/>
          <w:sz w:val="24"/>
          <w:szCs w:val="24"/>
        </w:rPr>
        <w:t xml:space="preserve">Any skillsets required that are not </w:t>
      </w:r>
      <w:r w:rsidR="002C07AB">
        <w:rPr>
          <w:rFonts w:ascii="Times New Roman" w:hAnsi="Times New Roman"/>
          <w:sz w:val="24"/>
          <w:szCs w:val="24"/>
        </w:rPr>
        <w:t xml:space="preserve">currently </w:t>
      </w:r>
      <w:r>
        <w:rPr>
          <w:rFonts w:ascii="Times New Roman" w:hAnsi="Times New Roman"/>
          <w:sz w:val="24"/>
          <w:szCs w:val="24"/>
        </w:rPr>
        <w:t>present on projects</w:t>
      </w:r>
      <w:r w:rsidR="00043CAB">
        <w:rPr>
          <w:rFonts w:ascii="Times New Roman" w:hAnsi="Times New Roman"/>
          <w:sz w:val="24"/>
          <w:szCs w:val="24"/>
        </w:rPr>
        <w:t xml:space="preserve"> will be </w:t>
      </w:r>
      <w:r w:rsidR="0041718A">
        <w:rPr>
          <w:rFonts w:ascii="Times New Roman" w:hAnsi="Times New Roman"/>
          <w:sz w:val="24"/>
          <w:szCs w:val="24"/>
        </w:rPr>
        <w:t>brought to</w:t>
      </w:r>
      <w:r w:rsidR="002575EA">
        <w:rPr>
          <w:rFonts w:ascii="Times New Roman" w:hAnsi="Times New Roman"/>
          <w:sz w:val="24"/>
          <w:szCs w:val="24"/>
        </w:rPr>
        <w:t xml:space="preserve"> </w:t>
      </w:r>
      <w:r w:rsidR="002E55D3">
        <w:rPr>
          <w:rFonts w:ascii="Times New Roman" w:hAnsi="Times New Roman"/>
          <w:sz w:val="24"/>
          <w:szCs w:val="24"/>
        </w:rPr>
        <w:t>leadership’s</w:t>
      </w:r>
      <w:r w:rsidR="0041718A">
        <w:rPr>
          <w:rFonts w:ascii="Times New Roman" w:hAnsi="Times New Roman"/>
          <w:sz w:val="24"/>
          <w:szCs w:val="24"/>
        </w:rPr>
        <w:t xml:space="preserve"> attention and </w:t>
      </w:r>
      <w:r w:rsidR="00B46A62">
        <w:rPr>
          <w:rFonts w:ascii="Times New Roman" w:hAnsi="Times New Roman"/>
          <w:sz w:val="24"/>
          <w:szCs w:val="24"/>
        </w:rPr>
        <w:t>pursued</w:t>
      </w:r>
      <w:r w:rsidR="00A45D41">
        <w:rPr>
          <w:rFonts w:ascii="Times New Roman" w:hAnsi="Times New Roman"/>
          <w:sz w:val="24"/>
          <w:szCs w:val="24"/>
        </w:rPr>
        <w:t xml:space="preserve"> </w:t>
      </w:r>
      <w:r w:rsidR="00B46A62">
        <w:rPr>
          <w:rFonts w:ascii="Times New Roman" w:hAnsi="Times New Roman"/>
          <w:sz w:val="24"/>
          <w:szCs w:val="24"/>
        </w:rPr>
        <w:t>in</w:t>
      </w:r>
      <w:r w:rsidR="00A45D41">
        <w:rPr>
          <w:rFonts w:ascii="Times New Roman" w:hAnsi="Times New Roman"/>
          <w:sz w:val="24"/>
          <w:szCs w:val="24"/>
        </w:rPr>
        <w:t xml:space="preserve"> new </w:t>
      </w:r>
      <w:r w:rsidR="005D7F62">
        <w:rPr>
          <w:rFonts w:ascii="Times New Roman" w:hAnsi="Times New Roman"/>
          <w:sz w:val="24"/>
          <w:szCs w:val="24"/>
        </w:rPr>
        <w:t xml:space="preserve">volunteer </w:t>
      </w:r>
      <w:r w:rsidR="00A45D41">
        <w:rPr>
          <w:rFonts w:ascii="Times New Roman" w:hAnsi="Times New Roman"/>
          <w:sz w:val="24"/>
          <w:szCs w:val="24"/>
        </w:rPr>
        <w:t>applicants.</w:t>
      </w:r>
    </w:p>
    <w:p w14:paraId="60D96E3E" w14:textId="77777777"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t>Suggestions on how to manage project workflow more effectively can be considered.</w:t>
      </w:r>
    </w:p>
    <w:p w14:paraId="106734BE" w14:textId="77777777"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t>Personal concerns that aren’t being relayed can be addressed.</w:t>
      </w:r>
    </w:p>
    <w:p w14:paraId="625F05EF" w14:textId="77777777" w:rsidR="0074132A" w:rsidRDefault="0074132A" w:rsidP="0074132A">
      <w:pPr>
        <w:pStyle w:val="ListParagraph"/>
        <w:numPr>
          <w:ilvl w:val="0"/>
          <w:numId w:val="16"/>
        </w:numPr>
        <w:rPr>
          <w:rFonts w:ascii="Times New Roman" w:hAnsi="Times New Roman"/>
          <w:sz w:val="24"/>
          <w:szCs w:val="24"/>
        </w:rPr>
      </w:pPr>
      <w:r>
        <w:rPr>
          <w:rFonts w:ascii="Times New Roman" w:hAnsi="Times New Roman"/>
          <w:sz w:val="24"/>
          <w:szCs w:val="24"/>
        </w:rPr>
        <w:t>Suggestions on how the organization can improve its overall culture can be considered.</w:t>
      </w:r>
    </w:p>
    <w:p w14:paraId="589AFCAE" w14:textId="1C829044" w:rsidR="002F433B" w:rsidRDefault="0074132A" w:rsidP="004D27C3">
      <w:pPr>
        <w:pStyle w:val="ListParagraph"/>
        <w:numPr>
          <w:ilvl w:val="0"/>
          <w:numId w:val="16"/>
        </w:numPr>
        <w:rPr>
          <w:rFonts w:ascii="Times New Roman" w:hAnsi="Times New Roman"/>
          <w:sz w:val="24"/>
          <w:szCs w:val="24"/>
        </w:rPr>
      </w:pPr>
      <w:r>
        <w:rPr>
          <w:rFonts w:ascii="Times New Roman" w:hAnsi="Times New Roman"/>
          <w:sz w:val="24"/>
          <w:szCs w:val="24"/>
        </w:rPr>
        <w:t>Any</w:t>
      </w:r>
      <w:r w:rsidR="008F686D">
        <w:rPr>
          <w:rFonts w:ascii="Times New Roman" w:hAnsi="Times New Roman"/>
          <w:sz w:val="24"/>
          <w:szCs w:val="24"/>
        </w:rPr>
        <w:t xml:space="preserve"> other topics</w:t>
      </w:r>
      <w:r w:rsidR="008D5484">
        <w:rPr>
          <w:rFonts w:ascii="Times New Roman" w:hAnsi="Times New Roman"/>
          <w:sz w:val="24"/>
          <w:szCs w:val="24"/>
        </w:rPr>
        <w:t xml:space="preserve"> the volunteer feels </w:t>
      </w:r>
      <w:r w:rsidR="00ED6B46">
        <w:rPr>
          <w:rFonts w:ascii="Times New Roman" w:hAnsi="Times New Roman"/>
          <w:sz w:val="24"/>
          <w:szCs w:val="24"/>
        </w:rPr>
        <w:t xml:space="preserve">the </w:t>
      </w:r>
      <w:r w:rsidR="008D5484">
        <w:rPr>
          <w:rFonts w:ascii="Times New Roman" w:hAnsi="Times New Roman"/>
          <w:sz w:val="24"/>
          <w:szCs w:val="24"/>
        </w:rPr>
        <w:t>need</w:t>
      </w:r>
      <w:r w:rsidR="00ED6B46">
        <w:rPr>
          <w:rFonts w:ascii="Times New Roman" w:hAnsi="Times New Roman"/>
          <w:sz w:val="24"/>
          <w:szCs w:val="24"/>
        </w:rPr>
        <w:t xml:space="preserve"> to</w:t>
      </w:r>
      <w:r>
        <w:rPr>
          <w:rFonts w:ascii="Times New Roman" w:hAnsi="Times New Roman"/>
          <w:sz w:val="24"/>
          <w:szCs w:val="24"/>
        </w:rPr>
        <w:t xml:space="preserve"> </w:t>
      </w:r>
      <w:r w:rsidR="00ED6B46">
        <w:rPr>
          <w:rFonts w:ascii="Times New Roman" w:hAnsi="Times New Roman"/>
          <w:sz w:val="24"/>
          <w:szCs w:val="24"/>
        </w:rPr>
        <w:t xml:space="preserve">be </w:t>
      </w:r>
      <w:r>
        <w:rPr>
          <w:rFonts w:ascii="Times New Roman" w:hAnsi="Times New Roman"/>
          <w:sz w:val="24"/>
          <w:szCs w:val="24"/>
        </w:rPr>
        <w:t>highlight</w:t>
      </w:r>
      <w:r w:rsidR="00ED6B46">
        <w:rPr>
          <w:rFonts w:ascii="Times New Roman" w:hAnsi="Times New Roman"/>
          <w:sz w:val="24"/>
          <w:szCs w:val="24"/>
        </w:rPr>
        <w:t>ed</w:t>
      </w:r>
      <w:r>
        <w:rPr>
          <w:rFonts w:ascii="Times New Roman" w:hAnsi="Times New Roman"/>
          <w:sz w:val="24"/>
          <w:szCs w:val="24"/>
        </w:rPr>
        <w:t xml:space="preserve"> for addressing</w:t>
      </w:r>
      <w:r w:rsidR="00ED6B46">
        <w:rPr>
          <w:rFonts w:ascii="Times New Roman" w:hAnsi="Times New Roman"/>
          <w:sz w:val="24"/>
          <w:szCs w:val="24"/>
        </w:rPr>
        <w:t xml:space="preserve"> related to projects, fellow volunteers, workflow</w:t>
      </w:r>
      <w:r w:rsidR="0018176D">
        <w:rPr>
          <w:rFonts w:ascii="Times New Roman" w:hAnsi="Times New Roman"/>
          <w:sz w:val="24"/>
          <w:szCs w:val="24"/>
        </w:rPr>
        <w:t xml:space="preserve"> and leadership</w:t>
      </w:r>
      <w:r>
        <w:rPr>
          <w:rFonts w:ascii="Times New Roman" w:hAnsi="Times New Roman"/>
          <w:sz w:val="24"/>
          <w:szCs w:val="24"/>
        </w:rPr>
        <w:t>.</w:t>
      </w:r>
    </w:p>
    <w:p w14:paraId="5054413C" w14:textId="77777777" w:rsidR="001D0B77" w:rsidRPr="001D0B77" w:rsidRDefault="001D0B77" w:rsidP="00160960">
      <w:pPr>
        <w:spacing w:line="480" w:lineRule="auto"/>
        <w:rPr>
          <w:rFonts w:ascii="Times New Roman" w:hAnsi="Times New Roman"/>
          <w:sz w:val="24"/>
          <w:szCs w:val="24"/>
        </w:rPr>
      </w:pPr>
    </w:p>
    <w:p w14:paraId="23929C8D" w14:textId="0FE4D3B8" w:rsidR="002F433B" w:rsidRPr="002F433B" w:rsidRDefault="0074132A" w:rsidP="00160960">
      <w:pPr>
        <w:spacing w:line="480" w:lineRule="auto"/>
        <w:rPr>
          <w:rFonts w:ascii="Times New Roman" w:hAnsi="Times New Roman"/>
          <w:sz w:val="24"/>
          <w:szCs w:val="24"/>
        </w:rPr>
      </w:pPr>
      <w:r w:rsidRPr="002F433B">
        <w:rPr>
          <w:rFonts w:ascii="Times New Roman" w:hAnsi="Times New Roman"/>
          <w:b/>
          <w:iCs/>
          <w:sz w:val="24"/>
          <w:szCs w:val="24"/>
        </w:rPr>
        <w:t>Data Collection Methodology</w:t>
      </w:r>
    </w:p>
    <w:p w14:paraId="2E96CB68" w14:textId="77777777" w:rsidR="004D27C3" w:rsidRPr="004D27C3" w:rsidRDefault="004D27C3" w:rsidP="004D27C3">
      <w:pPr>
        <w:rPr>
          <w:rFonts w:ascii="Times New Roman" w:hAnsi="Times New Roman"/>
          <w:sz w:val="24"/>
          <w:szCs w:val="24"/>
        </w:rPr>
      </w:pPr>
    </w:p>
    <w:tbl>
      <w:tblPr>
        <w:tblStyle w:val="TableGrid"/>
        <w:tblW w:w="9362" w:type="dxa"/>
        <w:tblLook w:val="04A0" w:firstRow="1" w:lastRow="0" w:firstColumn="1" w:lastColumn="0" w:noHBand="0" w:noVBand="1"/>
      </w:tblPr>
      <w:tblGrid>
        <w:gridCol w:w="1451"/>
        <w:gridCol w:w="1505"/>
        <w:gridCol w:w="1762"/>
        <w:gridCol w:w="1554"/>
        <w:gridCol w:w="1652"/>
        <w:gridCol w:w="1817"/>
      </w:tblGrid>
      <w:tr w:rsidR="0074132A" w14:paraId="27028979" w14:textId="77777777" w:rsidTr="000D54AB">
        <w:trPr>
          <w:trHeight w:val="659"/>
        </w:trPr>
        <w:tc>
          <w:tcPr>
            <w:tcW w:w="1409" w:type="dxa"/>
            <w:shd w:val="clear" w:color="auto" w:fill="D9D9D9" w:themeFill="background1" w:themeFillShade="D9"/>
          </w:tcPr>
          <w:p w14:paraId="58FDA82B" w14:textId="77777777" w:rsidR="0074132A" w:rsidRPr="007219CD" w:rsidRDefault="0074132A" w:rsidP="000D54AB">
            <w:pPr>
              <w:rPr>
                <w:rFonts w:ascii="Times New Roman" w:hAnsi="Times New Roman" w:cs="Times New Roman"/>
                <w:b/>
                <w:bCs/>
                <w:sz w:val="24"/>
                <w:szCs w:val="24"/>
              </w:rPr>
            </w:pPr>
            <w:r w:rsidRPr="007219CD">
              <w:rPr>
                <w:rFonts w:ascii="Times New Roman" w:hAnsi="Times New Roman" w:cs="Times New Roman"/>
                <w:b/>
                <w:bCs/>
                <w:sz w:val="24"/>
                <w:szCs w:val="24"/>
              </w:rPr>
              <w:t>Objectives</w:t>
            </w:r>
          </w:p>
        </w:tc>
        <w:tc>
          <w:tcPr>
            <w:tcW w:w="1357" w:type="dxa"/>
            <w:shd w:val="clear" w:color="auto" w:fill="D9D9D9" w:themeFill="background1" w:themeFillShade="D9"/>
          </w:tcPr>
          <w:p w14:paraId="162961B3" w14:textId="77777777" w:rsidR="0074132A" w:rsidRPr="007219CD" w:rsidRDefault="0074132A" w:rsidP="000D54AB">
            <w:pPr>
              <w:rPr>
                <w:rFonts w:ascii="Times New Roman" w:hAnsi="Times New Roman" w:cs="Times New Roman"/>
                <w:b/>
                <w:bCs/>
                <w:sz w:val="24"/>
                <w:szCs w:val="24"/>
              </w:rPr>
            </w:pPr>
            <w:r w:rsidRPr="007219CD">
              <w:rPr>
                <w:rFonts w:ascii="Times New Roman" w:hAnsi="Times New Roman" w:cs="Times New Roman"/>
                <w:b/>
                <w:bCs/>
                <w:sz w:val="24"/>
                <w:szCs w:val="24"/>
              </w:rPr>
              <w:t>Measures</w:t>
            </w:r>
            <w:r>
              <w:rPr>
                <w:rFonts w:ascii="Times New Roman" w:hAnsi="Times New Roman" w:cs="Times New Roman"/>
                <w:b/>
                <w:bCs/>
                <w:sz w:val="24"/>
                <w:szCs w:val="24"/>
              </w:rPr>
              <w:t xml:space="preserve"> / Data</w:t>
            </w:r>
          </w:p>
        </w:tc>
        <w:tc>
          <w:tcPr>
            <w:tcW w:w="1926" w:type="dxa"/>
            <w:shd w:val="clear" w:color="auto" w:fill="D9D9D9" w:themeFill="background1" w:themeFillShade="D9"/>
          </w:tcPr>
          <w:p w14:paraId="4C95CEF7" w14:textId="77777777" w:rsidR="0074132A" w:rsidRPr="007219CD" w:rsidRDefault="0074132A" w:rsidP="000D54AB">
            <w:pPr>
              <w:rPr>
                <w:rFonts w:ascii="Times New Roman" w:hAnsi="Times New Roman" w:cs="Times New Roman"/>
                <w:b/>
                <w:bCs/>
                <w:sz w:val="24"/>
                <w:szCs w:val="24"/>
              </w:rPr>
            </w:pPr>
            <w:r>
              <w:rPr>
                <w:rFonts w:ascii="Times New Roman" w:hAnsi="Times New Roman" w:cs="Times New Roman"/>
                <w:b/>
                <w:bCs/>
                <w:sz w:val="24"/>
                <w:szCs w:val="24"/>
              </w:rPr>
              <w:t xml:space="preserve">Data </w:t>
            </w:r>
            <w:r w:rsidRPr="007219CD">
              <w:rPr>
                <w:rFonts w:ascii="Times New Roman" w:hAnsi="Times New Roman" w:cs="Times New Roman"/>
                <w:b/>
                <w:bCs/>
                <w:sz w:val="24"/>
                <w:szCs w:val="24"/>
              </w:rPr>
              <w:t>Collection Method</w:t>
            </w:r>
          </w:p>
        </w:tc>
        <w:tc>
          <w:tcPr>
            <w:tcW w:w="1632" w:type="dxa"/>
            <w:shd w:val="clear" w:color="auto" w:fill="D9D9D9" w:themeFill="background1" w:themeFillShade="D9"/>
          </w:tcPr>
          <w:p w14:paraId="2A31C9C0" w14:textId="77777777" w:rsidR="0074132A" w:rsidRPr="007219CD" w:rsidRDefault="0074132A" w:rsidP="000D54AB">
            <w:pPr>
              <w:rPr>
                <w:rFonts w:ascii="Times New Roman" w:hAnsi="Times New Roman" w:cs="Times New Roman"/>
                <w:b/>
                <w:bCs/>
                <w:sz w:val="24"/>
                <w:szCs w:val="24"/>
              </w:rPr>
            </w:pPr>
            <w:r w:rsidRPr="007219CD">
              <w:rPr>
                <w:rFonts w:ascii="Times New Roman" w:hAnsi="Times New Roman" w:cs="Times New Roman"/>
                <w:b/>
                <w:bCs/>
                <w:sz w:val="24"/>
                <w:szCs w:val="24"/>
              </w:rPr>
              <w:t>Data Sources</w:t>
            </w:r>
          </w:p>
        </w:tc>
        <w:tc>
          <w:tcPr>
            <w:tcW w:w="1219" w:type="dxa"/>
            <w:shd w:val="clear" w:color="auto" w:fill="D9D9D9" w:themeFill="background1" w:themeFillShade="D9"/>
          </w:tcPr>
          <w:p w14:paraId="5315936E" w14:textId="77777777" w:rsidR="0074132A" w:rsidRPr="007219CD" w:rsidRDefault="0074132A" w:rsidP="000D54AB">
            <w:pPr>
              <w:rPr>
                <w:rFonts w:ascii="Times New Roman" w:hAnsi="Times New Roman" w:cs="Times New Roman"/>
                <w:b/>
                <w:bCs/>
                <w:sz w:val="24"/>
                <w:szCs w:val="24"/>
              </w:rPr>
            </w:pPr>
            <w:r w:rsidRPr="007219CD">
              <w:rPr>
                <w:rFonts w:ascii="Times New Roman" w:hAnsi="Times New Roman" w:cs="Times New Roman"/>
                <w:b/>
                <w:bCs/>
                <w:sz w:val="24"/>
                <w:szCs w:val="24"/>
              </w:rPr>
              <w:t>Timing</w:t>
            </w:r>
          </w:p>
        </w:tc>
        <w:tc>
          <w:tcPr>
            <w:tcW w:w="1819" w:type="dxa"/>
            <w:shd w:val="clear" w:color="auto" w:fill="D9D9D9" w:themeFill="background1" w:themeFillShade="D9"/>
          </w:tcPr>
          <w:p w14:paraId="7DC5C424" w14:textId="77777777" w:rsidR="0074132A" w:rsidRPr="007219CD" w:rsidRDefault="0074132A" w:rsidP="000D54AB">
            <w:pPr>
              <w:rPr>
                <w:rFonts w:ascii="Times New Roman" w:hAnsi="Times New Roman" w:cs="Times New Roman"/>
                <w:b/>
                <w:bCs/>
                <w:sz w:val="24"/>
                <w:szCs w:val="24"/>
              </w:rPr>
            </w:pPr>
            <w:r w:rsidRPr="007219CD">
              <w:rPr>
                <w:rFonts w:ascii="Times New Roman" w:hAnsi="Times New Roman" w:cs="Times New Roman"/>
                <w:b/>
                <w:bCs/>
                <w:sz w:val="24"/>
                <w:szCs w:val="24"/>
              </w:rPr>
              <w:t>Responsibilities</w:t>
            </w:r>
          </w:p>
        </w:tc>
      </w:tr>
      <w:tr w:rsidR="0074132A" w14:paraId="4FC63061" w14:textId="77777777" w:rsidTr="000D54AB">
        <w:trPr>
          <w:trHeight w:val="827"/>
        </w:trPr>
        <w:tc>
          <w:tcPr>
            <w:tcW w:w="1409" w:type="dxa"/>
          </w:tcPr>
          <w:p w14:paraId="2760AC1E" w14:textId="77777777" w:rsidR="0074132A" w:rsidRPr="005E0DE5" w:rsidRDefault="0074132A" w:rsidP="000D54AB">
            <w:pPr>
              <w:rPr>
                <w:rFonts w:ascii="Times New Roman" w:hAnsi="Times New Roman" w:cs="Times New Roman"/>
                <w:b/>
                <w:bCs/>
                <w:sz w:val="24"/>
                <w:szCs w:val="24"/>
                <w:u w:val="single"/>
              </w:rPr>
            </w:pPr>
            <w:r w:rsidRPr="005E0DE5">
              <w:rPr>
                <w:rFonts w:ascii="Times New Roman" w:hAnsi="Times New Roman" w:cs="Times New Roman"/>
                <w:b/>
                <w:bCs/>
                <w:sz w:val="24"/>
                <w:szCs w:val="24"/>
                <w:u w:val="single"/>
              </w:rPr>
              <w:t>Level 1</w:t>
            </w:r>
          </w:p>
          <w:p w14:paraId="42B7C77A" w14:textId="77777777" w:rsidR="0074132A" w:rsidRPr="003330CA" w:rsidRDefault="0074132A" w:rsidP="000D54AB">
            <w:pPr>
              <w:rPr>
                <w:rFonts w:ascii="Times New Roman" w:hAnsi="Times New Roman" w:cs="Times New Roman"/>
              </w:rPr>
            </w:pPr>
            <w:r w:rsidRPr="003330CA">
              <w:rPr>
                <w:rFonts w:ascii="Times New Roman" w:hAnsi="Times New Roman" w:cs="Times New Roman"/>
              </w:rPr>
              <w:t xml:space="preserve">Acquiring </w:t>
            </w:r>
            <w:r>
              <w:rPr>
                <w:rFonts w:ascii="Times New Roman" w:hAnsi="Times New Roman" w:cs="Times New Roman"/>
              </w:rPr>
              <w:t>A</w:t>
            </w:r>
            <w:r w:rsidRPr="003330CA">
              <w:rPr>
                <w:rFonts w:ascii="Times New Roman" w:hAnsi="Times New Roman" w:cs="Times New Roman"/>
              </w:rPr>
              <w:t xml:space="preserve">ctionable </w:t>
            </w:r>
            <w:r>
              <w:rPr>
                <w:rFonts w:ascii="Times New Roman" w:hAnsi="Times New Roman" w:cs="Times New Roman"/>
              </w:rPr>
              <w:t>D</w:t>
            </w:r>
            <w:r w:rsidRPr="003330CA">
              <w:rPr>
                <w:rFonts w:ascii="Times New Roman" w:hAnsi="Times New Roman" w:cs="Times New Roman"/>
              </w:rPr>
              <w:t>ata</w:t>
            </w:r>
          </w:p>
        </w:tc>
        <w:tc>
          <w:tcPr>
            <w:tcW w:w="1357" w:type="dxa"/>
          </w:tcPr>
          <w:p w14:paraId="1F6C5F3A" w14:textId="77777777" w:rsidR="0074132A" w:rsidRDefault="0074132A" w:rsidP="0074132A">
            <w:pPr>
              <w:pStyle w:val="ListParagraph"/>
              <w:numPr>
                <w:ilvl w:val="0"/>
                <w:numId w:val="17"/>
              </w:numPr>
              <w:rPr>
                <w:rFonts w:ascii="Times New Roman" w:hAnsi="Times New Roman"/>
              </w:rPr>
            </w:pPr>
            <w:r w:rsidRPr="003F3B82">
              <w:rPr>
                <w:rFonts w:ascii="Times New Roman" w:hAnsi="Times New Roman"/>
              </w:rPr>
              <w:t xml:space="preserve">4 out of 5 on a 1 to 5 </w:t>
            </w:r>
            <w:r>
              <w:rPr>
                <w:rFonts w:ascii="Times New Roman" w:hAnsi="Times New Roman"/>
              </w:rPr>
              <w:t>s</w:t>
            </w:r>
            <w:r w:rsidRPr="003F3B82">
              <w:rPr>
                <w:rFonts w:ascii="Times New Roman" w:hAnsi="Times New Roman"/>
              </w:rPr>
              <w:t xml:space="preserve">cale is </w:t>
            </w:r>
            <w:r>
              <w:rPr>
                <w:rFonts w:ascii="Times New Roman" w:hAnsi="Times New Roman"/>
              </w:rPr>
              <w:t>within</w:t>
            </w:r>
            <w:r w:rsidRPr="003F3B82">
              <w:rPr>
                <w:rFonts w:ascii="Times New Roman" w:hAnsi="Times New Roman"/>
              </w:rPr>
              <w:t xml:space="preserve"> </w:t>
            </w:r>
            <w:r>
              <w:rPr>
                <w:rFonts w:ascii="Times New Roman" w:hAnsi="Times New Roman"/>
              </w:rPr>
              <w:t>a</w:t>
            </w:r>
            <w:r w:rsidRPr="003F3B82">
              <w:rPr>
                <w:rFonts w:ascii="Times New Roman" w:hAnsi="Times New Roman"/>
              </w:rPr>
              <w:t xml:space="preserve">cceptable </w:t>
            </w:r>
            <w:r>
              <w:rPr>
                <w:rFonts w:ascii="Times New Roman" w:hAnsi="Times New Roman"/>
              </w:rPr>
              <w:t>r</w:t>
            </w:r>
            <w:r w:rsidRPr="003F3B82">
              <w:rPr>
                <w:rFonts w:ascii="Times New Roman" w:hAnsi="Times New Roman"/>
              </w:rPr>
              <w:t>ange</w:t>
            </w:r>
          </w:p>
          <w:p w14:paraId="1B8DE7A0" w14:textId="77777777" w:rsidR="0074132A" w:rsidRPr="003F3B82" w:rsidRDefault="0074132A" w:rsidP="0074132A">
            <w:pPr>
              <w:pStyle w:val="ListParagraph"/>
              <w:numPr>
                <w:ilvl w:val="0"/>
                <w:numId w:val="17"/>
              </w:numPr>
              <w:rPr>
                <w:rFonts w:ascii="Times New Roman" w:hAnsi="Times New Roman"/>
              </w:rPr>
            </w:pPr>
            <w:r>
              <w:rPr>
                <w:rFonts w:ascii="Times New Roman" w:hAnsi="Times New Roman"/>
              </w:rPr>
              <w:t>Survey Results</w:t>
            </w:r>
          </w:p>
        </w:tc>
        <w:tc>
          <w:tcPr>
            <w:tcW w:w="1926" w:type="dxa"/>
          </w:tcPr>
          <w:p w14:paraId="2DFB9767" w14:textId="77777777" w:rsidR="0074132A" w:rsidRDefault="0074132A" w:rsidP="0074132A">
            <w:pPr>
              <w:pStyle w:val="ListParagraph"/>
              <w:numPr>
                <w:ilvl w:val="0"/>
                <w:numId w:val="17"/>
              </w:numPr>
              <w:rPr>
                <w:rFonts w:ascii="Times New Roman" w:hAnsi="Times New Roman"/>
              </w:rPr>
            </w:pPr>
            <w:r w:rsidRPr="00ED0FFC">
              <w:rPr>
                <w:rFonts w:ascii="Times New Roman" w:hAnsi="Times New Roman"/>
              </w:rPr>
              <w:t xml:space="preserve">Renewal </w:t>
            </w:r>
            <w:r>
              <w:rPr>
                <w:rFonts w:ascii="Times New Roman" w:hAnsi="Times New Roman"/>
              </w:rPr>
              <w:t>q</w:t>
            </w:r>
            <w:r w:rsidRPr="00ED0FFC">
              <w:rPr>
                <w:rFonts w:ascii="Times New Roman" w:hAnsi="Times New Roman"/>
              </w:rPr>
              <w:t>uestionnaire</w:t>
            </w:r>
            <w:r>
              <w:rPr>
                <w:rFonts w:ascii="Times New Roman" w:hAnsi="Times New Roman"/>
              </w:rPr>
              <w:t xml:space="preserve"> &amp; q</w:t>
            </w:r>
            <w:r w:rsidRPr="00E524AF">
              <w:rPr>
                <w:rFonts w:ascii="Times New Roman" w:hAnsi="Times New Roman"/>
              </w:rPr>
              <w:t xml:space="preserve">ualitative </w:t>
            </w:r>
            <w:r>
              <w:rPr>
                <w:rFonts w:ascii="Times New Roman" w:hAnsi="Times New Roman"/>
              </w:rPr>
              <w:t>s</w:t>
            </w:r>
            <w:r w:rsidRPr="00E524AF">
              <w:rPr>
                <w:rFonts w:ascii="Times New Roman" w:hAnsi="Times New Roman"/>
              </w:rPr>
              <w:t>urvey</w:t>
            </w:r>
          </w:p>
          <w:p w14:paraId="27EC1FB0" w14:textId="77777777" w:rsidR="0074132A" w:rsidRPr="00E524AF" w:rsidRDefault="0074132A" w:rsidP="0074132A">
            <w:pPr>
              <w:pStyle w:val="ListParagraph"/>
              <w:numPr>
                <w:ilvl w:val="0"/>
                <w:numId w:val="17"/>
              </w:numPr>
              <w:rPr>
                <w:rFonts w:ascii="Times New Roman" w:hAnsi="Times New Roman"/>
              </w:rPr>
            </w:pPr>
            <w:r>
              <w:rPr>
                <w:rFonts w:ascii="Times New Roman" w:hAnsi="Times New Roman"/>
              </w:rPr>
              <w:t>Exit questionnaire &amp; qualitative survey</w:t>
            </w:r>
          </w:p>
        </w:tc>
        <w:tc>
          <w:tcPr>
            <w:tcW w:w="1632" w:type="dxa"/>
          </w:tcPr>
          <w:p w14:paraId="2888718A" w14:textId="77777777" w:rsidR="0074132A" w:rsidRPr="00ED0FFC" w:rsidRDefault="0074132A" w:rsidP="0074132A">
            <w:pPr>
              <w:pStyle w:val="ListParagraph"/>
              <w:numPr>
                <w:ilvl w:val="0"/>
                <w:numId w:val="17"/>
              </w:numPr>
              <w:rPr>
                <w:rFonts w:ascii="Times New Roman" w:hAnsi="Times New Roman"/>
              </w:rPr>
            </w:pPr>
            <w:r w:rsidRPr="00ED0FFC">
              <w:rPr>
                <w:rFonts w:ascii="Times New Roman" w:hAnsi="Times New Roman"/>
              </w:rPr>
              <w:t>Volunteers</w:t>
            </w:r>
          </w:p>
          <w:p w14:paraId="1578835E" w14:textId="77777777" w:rsidR="0074132A" w:rsidRPr="00ED0FFC" w:rsidRDefault="0074132A" w:rsidP="0074132A">
            <w:pPr>
              <w:pStyle w:val="ListParagraph"/>
              <w:numPr>
                <w:ilvl w:val="0"/>
                <w:numId w:val="17"/>
              </w:numPr>
              <w:rPr>
                <w:rFonts w:ascii="Times New Roman" w:hAnsi="Times New Roman"/>
              </w:rPr>
            </w:pPr>
            <w:r w:rsidRPr="00ED0FFC">
              <w:rPr>
                <w:rFonts w:ascii="Times New Roman" w:hAnsi="Times New Roman"/>
              </w:rPr>
              <w:t>PM’s</w:t>
            </w:r>
          </w:p>
        </w:tc>
        <w:tc>
          <w:tcPr>
            <w:tcW w:w="1219" w:type="dxa"/>
          </w:tcPr>
          <w:p w14:paraId="1D5AEF5C" w14:textId="77777777" w:rsidR="006D64B7" w:rsidRDefault="0074132A" w:rsidP="0074132A">
            <w:pPr>
              <w:pStyle w:val="ListParagraph"/>
              <w:numPr>
                <w:ilvl w:val="0"/>
                <w:numId w:val="17"/>
              </w:numPr>
              <w:rPr>
                <w:rFonts w:ascii="Times New Roman" w:hAnsi="Times New Roman"/>
              </w:rPr>
            </w:pPr>
            <w:r>
              <w:rPr>
                <w:rFonts w:ascii="Times New Roman" w:hAnsi="Times New Roman"/>
              </w:rPr>
              <w:t>Initial</w:t>
            </w:r>
            <w:r w:rsidRPr="00ED0FFC">
              <w:rPr>
                <w:rFonts w:ascii="Times New Roman" w:hAnsi="Times New Roman"/>
              </w:rPr>
              <w:t xml:space="preserve"> </w:t>
            </w:r>
            <w:r>
              <w:rPr>
                <w:rFonts w:ascii="Times New Roman" w:hAnsi="Times New Roman"/>
              </w:rPr>
              <w:t>t</w:t>
            </w:r>
            <w:r w:rsidRPr="00ED0FFC">
              <w:rPr>
                <w:rFonts w:ascii="Times New Roman" w:hAnsi="Times New Roman"/>
              </w:rPr>
              <w:t xml:space="preserve">hree </w:t>
            </w:r>
            <w:r>
              <w:rPr>
                <w:rFonts w:ascii="Times New Roman" w:hAnsi="Times New Roman"/>
              </w:rPr>
              <w:t>m</w:t>
            </w:r>
            <w:r w:rsidRPr="00ED0FFC">
              <w:rPr>
                <w:rFonts w:ascii="Times New Roman" w:hAnsi="Times New Roman"/>
              </w:rPr>
              <w:t>onths</w:t>
            </w:r>
            <w:r w:rsidR="006752C4">
              <w:rPr>
                <w:rFonts w:ascii="Times New Roman" w:hAnsi="Times New Roman"/>
              </w:rPr>
              <w:t>.</w:t>
            </w:r>
          </w:p>
          <w:p w14:paraId="4B546485" w14:textId="449D6A46" w:rsidR="0074132A" w:rsidRPr="00ED0FFC" w:rsidRDefault="006752C4" w:rsidP="0074132A">
            <w:pPr>
              <w:pStyle w:val="ListParagraph"/>
              <w:numPr>
                <w:ilvl w:val="0"/>
                <w:numId w:val="17"/>
              </w:numPr>
              <w:rPr>
                <w:rFonts w:ascii="Times New Roman" w:hAnsi="Times New Roman"/>
              </w:rPr>
            </w:pPr>
            <w:r>
              <w:rPr>
                <w:rFonts w:ascii="Times New Roman" w:hAnsi="Times New Roman"/>
              </w:rPr>
              <w:t>Then subsequent</w:t>
            </w:r>
            <w:r w:rsidR="00DC4DB3">
              <w:rPr>
                <w:rFonts w:ascii="Times New Roman" w:hAnsi="Times New Roman"/>
              </w:rPr>
              <w:t xml:space="preserve"> submissions</w:t>
            </w:r>
          </w:p>
        </w:tc>
        <w:tc>
          <w:tcPr>
            <w:tcW w:w="1819" w:type="dxa"/>
          </w:tcPr>
          <w:p w14:paraId="7FA12511" w14:textId="77777777" w:rsidR="0074132A" w:rsidRDefault="0074132A" w:rsidP="0074132A">
            <w:pPr>
              <w:pStyle w:val="ListParagraph"/>
              <w:numPr>
                <w:ilvl w:val="0"/>
                <w:numId w:val="17"/>
              </w:numPr>
              <w:rPr>
                <w:rFonts w:ascii="Times New Roman" w:hAnsi="Times New Roman"/>
              </w:rPr>
            </w:pPr>
            <w:r>
              <w:rPr>
                <w:rFonts w:ascii="Times New Roman" w:hAnsi="Times New Roman"/>
              </w:rPr>
              <w:t>HAI Stakeholders</w:t>
            </w:r>
          </w:p>
          <w:p w14:paraId="64180CD0" w14:textId="77777777" w:rsidR="0074132A" w:rsidRDefault="0074132A" w:rsidP="0074132A">
            <w:pPr>
              <w:pStyle w:val="ListParagraph"/>
              <w:numPr>
                <w:ilvl w:val="0"/>
                <w:numId w:val="17"/>
              </w:numPr>
              <w:rPr>
                <w:rFonts w:ascii="Times New Roman" w:hAnsi="Times New Roman"/>
              </w:rPr>
            </w:pPr>
            <w:r>
              <w:rPr>
                <w:rFonts w:ascii="Times New Roman" w:hAnsi="Times New Roman"/>
              </w:rPr>
              <w:t>HR</w:t>
            </w:r>
          </w:p>
          <w:p w14:paraId="09B06959" w14:textId="77777777" w:rsidR="0074132A" w:rsidRPr="00ED0FFC" w:rsidRDefault="0074132A" w:rsidP="0074132A">
            <w:pPr>
              <w:pStyle w:val="ListParagraph"/>
              <w:numPr>
                <w:ilvl w:val="0"/>
                <w:numId w:val="17"/>
              </w:numPr>
              <w:rPr>
                <w:rFonts w:ascii="Times New Roman" w:hAnsi="Times New Roman"/>
              </w:rPr>
            </w:pPr>
            <w:r w:rsidRPr="00ED0FFC">
              <w:rPr>
                <w:rFonts w:ascii="Times New Roman" w:hAnsi="Times New Roman"/>
              </w:rPr>
              <w:t>HAI Leadership</w:t>
            </w:r>
          </w:p>
        </w:tc>
      </w:tr>
      <w:tr w:rsidR="0074132A" w14:paraId="383E6C06" w14:textId="77777777" w:rsidTr="000D54AB">
        <w:trPr>
          <w:trHeight w:val="695"/>
        </w:trPr>
        <w:tc>
          <w:tcPr>
            <w:tcW w:w="1409" w:type="dxa"/>
          </w:tcPr>
          <w:p w14:paraId="013AEA29" w14:textId="77777777" w:rsidR="0074132A" w:rsidRPr="005E0DE5" w:rsidRDefault="0074132A" w:rsidP="000D54AB">
            <w:pPr>
              <w:rPr>
                <w:rFonts w:ascii="Times New Roman" w:hAnsi="Times New Roman" w:cs="Times New Roman"/>
                <w:b/>
                <w:bCs/>
                <w:sz w:val="24"/>
                <w:szCs w:val="24"/>
                <w:u w:val="single"/>
              </w:rPr>
            </w:pPr>
            <w:r w:rsidRPr="005E0DE5">
              <w:rPr>
                <w:rFonts w:ascii="Times New Roman" w:hAnsi="Times New Roman" w:cs="Times New Roman"/>
                <w:b/>
                <w:bCs/>
                <w:sz w:val="24"/>
                <w:szCs w:val="24"/>
                <w:u w:val="single"/>
              </w:rPr>
              <w:t xml:space="preserve">Level 2 </w:t>
            </w:r>
          </w:p>
          <w:p w14:paraId="4C35D01B" w14:textId="77777777" w:rsidR="0074132A" w:rsidRPr="00B679ED" w:rsidRDefault="0074132A" w:rsidP="000D54AB">
            <w:pPr>
              <w:rPr>
                <w:rFonts w:ascii="Times New Roman" w:hAnsi="Times New Roman" w:cs="Times New Roman"/>
              </w:rPr>
            </w:pPr>
            <w:r w:rsidRPr="00B679ED">
              <w:rPr>
                <w:rFonts w:ascii="Times New Roman" w:hAnsi="Times New Roman" w:cs="Times New Roman"/>
              </w:rPr>
              <w:t xml:space="preserve">Learning and </w:t>
            </w:r>
            <w:r>
              <w:rPr>
                <w:rFonts w:ascii="Times New Roman" w:hAnsi="Times New Roman" w:cs="Times New Roman"/>
              </w:rPr>
              <w:t>V</w:t>
            </w:r>
            <w:r w:rsidRPr="00B679ED">
              <w:rPr>
                <w:rFonts w:ascii="Times New Roman" w:hAnsi="Times New Roman" w:cs="Times New Roman"/>
              </w:rPr>
              <w:t xml:space="preserve">alidating </w:t>
            </w:r>
            <w:r>
              <w:rPr>
                <w:rFonts w:ascii="Times New Roman" w:hAnsi="Times New Roman" w:cs="Times New Roman"/>
              </w:rPr>
              <w:t>D</w:t>
            </w:r>
            <w:r w:rsidRPr="00B679ED">
              <w:rPr>
                <w:rFonts w:ascii="Times New Roman" w:hAnsi="Times New Roman" w:cs="Times New Roman"/>
              </w:rPr>
              <w:t>ata</w:t>
            </w:r>
          </w:p>
        </w:tc>
        <w:tc>
          <w:tcPr>
            <w:tcW w:w="1357" w:type="dxa"/>
          </w:tcPr>
          <w:p w14:paraId="477D71E7" w14:textId="77777777" w:rsidR="0074132A" w:rsidRDefault="0074132A" w:rsidP="0074132A">
            <w:pPr>
              <w:pStyle w:val="ListParagraph"/>
              <w:numPr>
                <w:ilvl w:val="0"/>
                <w:numId w:val="17"/>
              </w:numPr>
              <w:rPr>
                <w:rFonts w:ascii="Times New Roman" w:hAnsi="Times New Roman"/>
              </w:rPr>
            </w:pPr>
            <w:r w:rsidRPr="00860D6F">
              <w:rPr>
                <w:rFonts w:ascii="Times New Roman" w:hAnsi="Times New Roman"/>
              </w:rPr>
              <w:t xml:space="preserve">4 out of 5 on a 1 to 5 </w:t>
            </w:r>
            <w:r>
              <w:rPr>
                <w:rFonts w:ascii="Times New Roman" w:hAnsi="Times New Roman"/>
              </w:rPr>
              <w:t>s</w:t>
            </w:r>
            <w:r w:rsidRPr="00860D6F">
              <w:rPr>
                <w:rFonts w:ascii="Times New Roman" w:hAnsi="Times New Roman"/>
              </w:rPr>
              <w:t xml:space="preserve">cale is </w:t>
            </w:r>
            <w:r>
              <w:rPr>
                <w:rFonts w:ascii="Times New Roman" w:hAnsi="Times New Roman"/>
              </w:rPr>
              <w:t>within</w:t>
            </w:r>
            <w:r w:rsidRPr="00860D6F">
              <w:rPr>
                <w:rFonts w:ascii="Times New Roman" w:hAnsi="Times New Roman"/>
              </w:rPr>
              <w:t xml:space="preserve"> acceptable range</w:t>
            </w:r>
          </w:p>
          <w:p w14:paraId="328784E8" w14:textId="77777777" w:rsidR="0074132A" w:rsidRPr="00860D6F" w:rsidRDefault="0074132A" w:rsidP="0074132A">
            <w:pPr>
              <w:pStyle w:val="ListParagraph"/>
              <w:numPr>
                <w:ilvl w:val="0"/>
                <w:numId w:val="17"/>
              </w:numPr>
              <w:rPr>
                <w:rFonts w:ascii="Times New Roman" w:hAnsi="Times New Roman"/>
              </w:rPr>
            </w:pPr>
            <w:r>
              <w:rPr>
                <w:rFonts w:ascii="Times New Roman" w:hAnsi="Times New Roman"/>
              </w:rPr>
              <w:t>Survey Results</w:t>
            </w:r>
          </w:p>
        </w:tc>
        <w:tc>
          <w:tcPr>
            <w:tcW w:w="1926" w:type="dxa"/>
          </w:tcPr>
          <w:p w14:paraId="140297E5" w14:textId="77777777" w:rsidR="0074132A" w:rsidRDefault="0074132A" w:rsidP="0074132A">
            <w:pPr>
              <w:pStyle w:val="ListParagraph"/>
              <w:numPr>
                <w:ilvl w:val="0"/>
                <w:numId w:val="17"/>
              </w:numPr>
              <w:rPr>
                <w:rFonts w:ascii="Times New Roman" w:hAnsi="Times New Roman"/>
              </w:rPr>
            </w:pPr>
            <w:r w:rsidRPr="00ED0FFC">
              <w:rPr>
                <w:rFonts w:ascii="Times New Roman" w:hAnsi="Times New Roman"/>
              </w:rPr>
              <w:t xml:space="preserve">Renewal </w:t>
            </w:r>
            <w:r>
              <w:rPr>
                <w:rFonts w:ascii="Times New Roman" w:hAnsi="Times New Roman"/>
              </w:rPr>
              <w:t>q</w:t>
            </w:r>
            <w:r w:rsidRPr="00ED0FFC">
              <w:rPr>
                <w:rFonts w:ascii="Times New Roman" w:hAnsi="Times New Roman"/>
              </w:rPr>
              <w:t>uestionnaire</w:t>
            </w:r>
            <w:r>
              <w:rPr>
                <w:rFonts w:ascii="Times New Roman" w:hAnsi="Times New Roman"/>
              </w:rPr>
              <w:t xml:space="preserve"> &amp; q</w:t>
            </w:r>
            <w:r w:rsidRPr="0022112D">
              <w:rPr>
                <w:rFonts w:ascii="Times New Roman" w:hAnsi="Times New Roman"/>
              </w:rPr>
              <w:t xml:space="preserve">ualitative </w:t>
            </w:r>
            <w:r>
              <w:rPr>
                <w:rFonts w:ascii="Times New Roman" w:hAnsi="Times New Roman"/>
              </w:rPr>
              <w:t>s</w:t>
            </w:r>
            <w:r w:rsidRPr="0022112D">
              <w:rPr>
                <w:rFonts w:ascii="Times New Roman" w:hAnsi="Times New Roman"/>
              </w:rPr>
              <w:t>urvey</w:t>
            </w:r>
          </w:p>
          <w:p w14:paraId="4289D6FA" w14:textId="77777777" w:rsidR="0074132A" w:rsidRPr="0022112D" w:rsidRDefault="0074132A" w:rsidP="0074132A">
            <w:pPr>
              <w:pStyle w:val="ListParagraph"/>
              <w:numPr>
                <w:ilvl w:val="0"/>
                <w:numId w:val="17"/>
              </w:numPr>
              <w:rPr>
                <w:rFonts w:ascii="Times New Roman" w:hAnsi="Times New Roman"/>
              </w:rPr>
            </w:pPr>
            <w:r>
              <w:rPr>
                <w:rFonts w:ascii="Times New Roman" w:hAnsi="Times New Roman"/>
              </w:rPr>
              <w:t>Exit questionnaire &amp; qualitative survey</w:t>
            </w:r>
          </w:p>
        </w:tc>
        <w:tc>
          <w:tcPr>
            <w:tcW w:w="1632" w:type="dxa"/>
          </w:tcPr>
          <w:p w14:paraId="3D0903CC" w14:textId="77777777" w:rsidR="0074132A" w:rsidRPr="00ED0FFC" w:rsidRDefault="0074132A" w:rsidP="0074132A">
            <w:pPr>
              <w:pStyle w:val="ListParagraph"/>
              <w:numPr>
                <w:ilvl w:val="0"/>
                <w:numId w:val="17"/>
              </w:numPr>
              <w:rPr>
                <w:rFonts w:ascii="Times New Roman" w:hAnsi="Times New Roman"/>
              </w:rPr>
            </w:pPr>
            <w:r w:rsidRPr="00ED0FFC">
              <w:rPr>
                <w:rFonts w:ascii="Times New Roman" w:hAnsi="Times New Roman"/>
              </w:rPr>
              <w:t>Volunteers</w:t>
            </w:r>
          </w:p>
          <w:p w14:paraId="1DE36DD2" w14:textId="77777777" w:rsidR="0074132A" w:rsidRDefault="0074132A" w:rsidP="0074132A">
            <w:pPr>
              <w:pStyle w:val="ListParagraph"/>
              <w:numPr>
                <w:ilvl w:val="0"/>
                <w:numId w:val="17"/>
              </w:numPr>
              <w:rPr>
                <w:rFonts w:ascii="Times New Roman" w:hAnsi="Times New Roman"/>
              </w:rPr>
            </w:pPr>
            <w:r w:rsidRPr="00ED0FFC">
              <w:rPr>
                <w:rFonts w:ascii="Times New Roman" w:hAnsi="Times New Roman"/>
              </w:rPr>
              <w:t>PM’s</w:t>
            </w:r>
          </w:p>
          <w:p w14:paraId="38F8DA6B" w14:textId="77777777" w:rsidR="0074132A" w:rsidRDefault="0074132A" w:rsidP="0074132A">
            <w:pPr>
              <w:pStyle w:val="ListParagraph"/>
              <w:numPr>
                <w:ilvl w:val="0"/>
                <w:numId w:val="17"/>
              </w:numPr>
              <w:rPr>
                <w:rFonts w:ascii="Times New Roman" w:hAnsi="Times New Roman"/>
              </w:rPr>
            </w:pPr>
            <w:r>
              <w:rPr>
                <w:rFonts w:ascii="Times New Roman" w:hAnsi="Times New Roman"/>
              </w:rPr>
              <w:t>HR</w:t>
            </w:r>
          </w:p>
          <w:p w14:paraId="3DE01F80" w14:textId="77777777" w:rsidR="0074132A" w:rsidRPr="00ED0FFC" w:rsidRDefault="0074132A" w:rsidP="0074132A">
            <w:pPr>
              <w:pStyle w:val="ListParagraph"/>
              <w:numPr>
                <w:ilvl w:val="0"/>
                <w:numId w:val="17"/>
              </w:numPr>
              <w:rPr>
                <w:rFonts w:ascii="Times New Roman" w:hAnsi="Times New Roman"/>
              </w:rPr>
            </w:pPr>
            <w:r>
              <w:rPr>
                <w:rFonts w:ascii="Times New Roman" w:hAnsi="Times New Roman"/>
              </w:rPr>
              <w:t>Executive Leadership</w:t>
            </w:r>
          </w:p>
        </w:tc>
        <w:tc>
          <w:tcPr>
            <w:tcW w:w="1219" w:type="dxa"/>
          </w:tcPr>
          <w:p w14:paraId="5A25492A" w14:textId="7C5D222D" w:rsidR="0074132A" w:rsidRPr="00600A0A" w:rsidRDefault="0074132A" w:rsidP="0074132A">
            <w:pPr>
              <w:pStyle w:val="ListParagraph"/>
              <w:numPr>
                <w:ilvl w:val="0"/>
                <w:numId w:val="17"/>
              </w:numPr>
              <w:rPr>
                <w:rFonts w:ascii="Times New Roman" w:hAnsi="Times New Roman"/>
              </w:rPr>
            </w:pPr>
            <w:r>
              <w:rPr>
                <w:rFonts w:ascii="Times New Roman" w:hAnsi="Times New Roman"/>
              </w:rPr>
              <w:t>One to two weeks</w:t>
            </w:r>
          </w:p>
        </w:tc>
        <w:tc>
          <w:tcPr>
            <w:tcW w:w="1819" w:type="dxa"/>
          </w:tcPr>
          <w:p w14:paraId="6374BE07" w14:textId="77777777" w:rsidR="0074132A" w:rsidRDefault="0074132A" w:rsidP="0074132A">
            <w:pPr>
              <w:pStyle w:val="ListParagraph"/>
              <w:numPr>
                <w:ilvl w:val="0"/>
                <w:numId w:val="17"/>
              </w:numPr>
              <w:rPr>
                <w:rFonts w:ascii="Times New Roman" w:hAnsi="Times New Roman"/>
              </w:rPr>
            </w:pPr>
            <w:r>
              <w:rPr>
                <w:rFonts w:ascii="Times New Roman" w:hAnsi="Times New Roman"/>
              </w:rPr>
              <w:t>HR</w:t>
            </w:r>
          </w:p>
          <w:p w14:paraId="10AAF05B" w14:textId="77777777" w:rsidR="0074132A" w:rsidRDefault="0074132A" w:rsidP="0074132A">
            <w:pPr>
              <w:pStyle w:val="ListParagraph"/>
              <w:numPr>
                <w:ilvl w:val="0"/>
                <w:numId w:val="17"/>
              </w:numPr>
              <w:rPr>
                <w:rFonts w:ascii="Times New Roman" w:hAnsi="Times New Roman"/>
              </w:rPr>
            </w:pPr>
            <w:r w:rsidRPr="00ED0FFC">
              <w:rPr>
                <w:rFonts w:ascii="Times New Roman" w:hAnsi="Times New Roman"/>
              </w:rPr>
              <w:t>HAI Leadership</w:t>
            </w:r>
          </w:p>
          <w:p w14:paraId="08D3966C" w14:textId="77777777" w:rsidR="0074132A" w:rsidRPr="00F25878" w:rsidRDefault="0074132A" w:rsidP="000D54AB">
            <w:pPr>
              <w:rPr>
                <w:rFonts w:ascii="Times New Roman" w:hAnsi="Times New Roman"/>
              </w:rPr>
            </w:pPr>
          </w:p>
        </w:tc>
      </w:tr>
      <w:tr w:rsidR="0074132A" w14:paraId="0F8F1DEC" w14:textId="77777777" w:rsidTr="000D54AB">
        <w:trPr>
          <w:trHeight w:val="677"/>
        </w:trPr>
        <w:tc>
          <w:tcPr>
            <w:tcW w:w="1409" w:type="dxa"/>
          </w:tcPr>
          <w:p w14:paraId="4DC30443" w14:textId="77777777" w:rsidR="0074132A" w:rsidRPr="005E0DE5" w:rsidRDefault="0074132A" w:rsidP="000D54AB">
            <w:pPr>
              <w:rPr>
                <w:rFonts w:ascii="Times New Roman" w:hAnsi="Times New Roman" w:cs="Times New Roman"/>
                <w:b/>
                <w:bCs/>
                <w:sz w:val="24"/>
                <w:szCs w:val="24"/>
                <w:u w:val="single"/>
              </w:rPr>
            </w:pPr>
            <w:r w:rsidRPr="005E0DE5">
              <w:rPr>
                <w:rFonts w:ascii="Times New Roman" w:hAnsi="Times New Roman" w:cs="Times New Roman"/>
                <w:b/>
                <w:bCs/>
                <w:sz w:val="24"/>
                <w:szCs w:val="24"/>
                <w:u w:val="single"/>
              </w:rPr>
              <w:t>Level 3</w:t>
            </w:r>
          </w:p>
          <w:p w14:paraId="4D874F43" w14:textId="77777777" w:rsidR="0074132A" w:rsidRPr="004A7383" w:rsidRDefault="0074132A" w:rsidP="000D54AB">
            <w:pPr>
              <w:rPr>
                <w:rFonts w:ascii="Times New Roman" w:hAnsi="Times New Roman" w:cs="Times New Roman"/>
              </w:rPr>
            </w:pPr>
            <w:r w:rsidRPr="004A7383">
              <w:rPr>
                <w:rFonts w:ascii="Times New Roman" w:hAnsi="Times New Roman" w:cs="Times New Roman"/>
              </w:rPr>
              <w:t>Implementing Change from Data</w:t>
            </w:r>
          </w:p>
        </w:tc>
        <w:tc>
          <w:tcPr>
            <w:tcW w:w="1357" w:type="dxa"/>
          </w:tcPr>
          <w:p w14:paraId="5AF89DC5" w14:textId="77777777" w:rsidR="0074132A" w:rsidRDefault="0074132A" w:rsidP="0074132A">
            <w:pPr>
              <w:pStyle w:val="ListParagraph"/>
              <w:numPr>
                <w:ilvl w:val="0"/>
                <w:numId w:val="17"/>
              </w:numPr>
              <w:rPr>
                <w:rFonts w:ascii="Times New Roman" w:hAnsi="Times New Roman"/>
              </w:rPr>
            </w:pPr>
            <w:r w:rsidRPr="00860D6F">
              <w:rPr>
                <w:rFonts w:ascii="Times New Roman" w:hAnsi="Times New Roman"/>
              </w:rPr>
              <w:t xml:space="preserve">4 out of 5 on a 1 to 5 scale is </w:t>
            </w:r>
            <w:r>
              <w:rPr>
                <w:rFonts w:ascii="Times New Roman" w:hAnsi="Times New Roman"/>
              </w:rPr>
              <w:t>within</w:t>
            </w:r>
            <w:r w:rsidRPr="00860D6F">
              <w:rPr>
                <w:rFonts w:ascii="Times New Roman" w:hAnsi="Times New Roman"/>
              </w:rPr>
              <w:t xml:space="preserve"> acceptable range</w:t>
            </w:r>
          </w:p>
          <w:p w14:paraId="0EC98601" w14:textId="77777777" w:rsidR="0074132A" w:rsidRPr="00860D6F" w:rsidRDefault="0074132A" w:rsidP="0074132A">
            <w:pPr>
              <w:pStyle w:val="ListParagraph"/>
              <w:numPr>
                <w:ilvl w:val="0"/>
                <w:numId w:val="17"/>
              </w:numPr>
              <w:rPr>
                <w:rFonts w:ascii="Times New Roman" w:hAnsi="Times New Roman"/>
              </w:rPr>
            </w:pPr>
            <w:r>
              <w:rPr>
                <w:rFonts w:ascii="Times New Roman" w:hAnsi="Times New Roman"/>
              </w:rPr>
              <w:t>Survey Results</w:t>
            </w:r>
          </w:p>
        </w:tc>
        <w:tc>
          <w:tcPr>
            <w:tcW w:w="1926" w:type="dxa"/>
          </w:tcPr>
          <w:p w14:paraId="64269C5E" w14:textId="77777777" w:rsidR="0074132A" w:rsidRDefault="0074132A" w:rsidP="0074132A">
            <w:pPr>
              <w:pStyle w:val="ListParagraph"/>
              <w:numPr>
                <w:ilvl w:val="0"/>
                <w:numId w:val="17"/>
              </w:numPr>
              <w:rPr>
                <w:rFonts w:ascii="Times New Roman" w:hAnsi="Times New Roman"/>
              </w:rPr>
            </w:pPr>
            <w:r w:rsidRPr="00ED0FFC">
              <w:rPr>
                <w:rFonts w:ascii="Times New Roman" w:hAnsi="Times New Roman"/>
              </w:rPr>
              <w:t xml:space="preserve">Renewal </w:t>
            </w:r>
            <w:r>
              <w:rPr>
                <w:rFonts w:ascii="Times New Roman" w:hAnsi="Times New Roman"/>
              </w:rPr>
              <w:t>q</w:t>
            </w:r>
            <w:r w:rsidRPr="00ED0FFC">
              <w:rPr>
                <w:rFonts w:ascii="Times New Roman" w:hAnsi="Times New Roman"/>
              </w:rPr>
              <w:t>uestionnaire</w:t>
            </w:r>
            <w:r>
              <w:rPr>
                <w:rFonts w:ascii="Times New Roman" w:hAnsi="Times New Roman"/>
              </w:rPr>
              <w:t xml:space="preserve"> &amp; q</w:t>
            </w:r>
            <w:r w:rsidRPr="0022112D">
              <w:rPr>
                <w:rFonts w:ascii="Times New Roman" w:hAnsi="Times New Roman"/>
              </w:rPr>
              <w:t xml:space="preserve">ualitative </w:t>
            </w:r>
            <w:r>
              <w:rPr>
                <w:rFonts w:ascii="Times New Roman" w:hAnsi="Times New Roman"/>
              </w:rPr>
              <w:t>s</w:t>
            </w:r>
            <w:r w:rsidRPr="0022112D">
              <w:rPr>
                <w:rFonts w:ascii="Times New Roman" w:hAnsi="Times New Roman"/>
              </w:rPr>
              <w:t>urvey</w:t>
            </w:r>
          </w:p>
          <w:p w14:paraId="3849B158" w14:textId="77777777" w:rsidR="0074132A" w:rsidRPr="0022112D" w:rsidRDefault="0074132A" w:rsidP="0074132A">
            <w:pPr>
              <w:pStyle w:val="ListParagraph"/>
              <w:numPr>
                <w:ilvl w:val="0"/>
                <w:numId w:val="17"/>
              </w:numPr>
              <w:rPr>
                <w:rFonts w:ascii="Times New Roman" w:hAnsi="Times New Roman"/>
              </w:rPr>
            </w:pPr>
            <w:r>
              <w:rPr>
                <w:rFonts w:ascii="Times New Roman" w:hAnsi="Times New Roman"/>
              </w:rPr>
              <w:t>Exit questionnaire &amp; qualitative survey</w:t>
            </w:r>
          </w:p>
        </w:tc>
        <w:tc>
          <w:tcPr>
            <w:tcW w:w="1632" w:type="dxa"/>
          </w:tcPr>
          <w:p w14:paraId="7E2545B8" w14:textId="77777777" w:rsidR="0074132A" w:rsidRPr="00ED0FFC" w:rsidRDefault="0074132A" w:rsidP="0074132A">
            <w:pPr>
              <w:pStyle w:val="ListParagraph"/>
              <w:numPr>
                <w:ilvl w:val="0"/>
                <w:numId w:val="18"/>
              </w:numPr>
              <w:rPr>
                <w:rFonts w:ascii="Times New Roman" w:hAnsi="Times New Roman"/>
              </w:rPr>
            </w:pPr>
            <w:r w:rsidRPr="00ED0FFC">
              <w:rPr>
                <w:rFonts w:ascii="Times New Roman" w:hAnsi="Times New Roman"/>
              </w:rPr>
              <w:t>Volunteers</w:t>
            </w:r>
          </w:p>
          <w:p w14:paraId="76F0B25B" w14:textId="77777777" w:rsidR="0074132A" w:rsidRDefault="0074132A" w:rsidP="0074132A">
            <w:pPr>
              <w:pStyle w:val="ListParagraph"/>
              <w:numPr>
                <w:ilvl w:val="0"/>
                <w:numId w:val="18"/>
              </w:numPr>
              <w:rPr>
                <w:rFonts w:ascii="Times New Roman" w:hAnsi="Times New Roman"/>
              </w:rPr>
            </w:pPr>
            <w:r w:rsidRPr="00ED0FFC">
              <w:rPr>
                <w:rFonts w:ascii="Times New Roman" w:hAnsi="Times New Roman"/>
              </w:rPr>
              <w:t>PM’s</w:t>
            </w:r>
          </w:p>
          <w:p w14:paraId="0AF7397C" w14:textId="77777777" w:rsidR="0074132A" w:rsidRDefault="0074132A" w:rsidP="0074132A">
            <w:pPr>
              <w:pStyle w:val="ListParagraph"/>
              <w:numPr>
                <w:ilvl w:val="0"/>
                <w:numId w:val="18"/>
              </w:numPr>
              <w:rPr>
                <w:rFonts w:ascii="Times New Roman" w:hAnsi="Times New Roman"/>
              </w:rPr>
            </w:pPr>
            <w:r>
              <w:rPr>
                <w:rFonts w:ascii="Times New Roman" w:hAnsi="Times New Roman"/>
              </w:rPr>
              <w:t>HR</w:t>
            </w:r>
          </w:p>
          <w:p w14:paraId="4964F73A" w14:textId="77777777" w:rsidR="0074132A" w:rsidRPr="00ED0FFC" w:rsidRDefault="0074132A" w:rsidP="0074132A">
            <w:pPr>
              <w:pStyle w:val="ListParagraph"/>
              <w:numPr>
                <w:ilvl w:val="0"/>
                <w:numId w:val="18"/>
              </w:numPr>
              <w:rPr>
                <w:rFonts w:ascii="Times New Roman" w:hAnsi="Times New Roman"/>
              </w:rPr>
            </w:pPr>
            <w:r>
              <w:rPr>
                <w:rFonts w:ascii="Times New Roman" w:hAnsi="Times New Roman"/>
              </w:rPr>
              <w:t>Executive Leadership</w:t>
            </w:r>
          </w:p>
        </w:tc>
        <w:tc>
          <w:tcPr>
            <w:tcW w:w="1219" w:type="dxa"/>
          </w:tcPr>
          <w:p w14:paraId="416D5A37" w14:textId="6F14646A" w:rsidR="0074132A" w:rsidRPr="00941720" w:rsidRDefault="0074132A" w:rsidP="0074132A">
            <w:pPr>
              <w:pStyle w:val="ListParagraph"/>
              <w:numPr>
                <w:ilvl w:val="0"/>
                <w:numId w:val="17"/>
              </w:numPr>
              <w:rPr>
                <w:rFonts w:ascii="Times New Roman" w:hAnsi="Times New Roman"/>
              </w:rPr>
            </w:pPr>
            <w:r w:rsidRPr="00941720">
              <w:rPr>
                <w:rFonts w:ascii="Times New Roman" w:hAnsi="Times New Roman"/>
              </w:rPr>
              <w:t xml:space="preserve">One </w:t>
            </w:r>
            <w:r>
              <w:rPr>
                <w:rFonts w:ascii="Times New Roman" w:hAnsi="Times New Roman"/>
              </w:rPr>
              <w:t>w</w:t>
            </w:r>
            <w:r w:rsidRPr="00941720">
              <w:rPr>
                <w:rFonts w:ascii="Times New Roman" w:hAnsi="Times New Roman"/>
              </w:rPr>
              <w:t xml:space="preserve">eek to </w:t>
            </w:r>
            <w:r>
              <w:rPr>
                <w:rFonts w:ascii="Times New Roman" w:hAnsi="Times New Roman"/>
              </w:rPr>
              <w:t>o</w:t>
            </w:r>
            <w:r w:rsidRPr="00941720">
              <w:rPr>
                <w:rFonts w:ascii="Times New Roman" w:hAnsi="Times New Roman"/>
              </w:rPr>
              <w:t xml:space="preserve">ne </w:t>
            </w:r>
            <w:r>
              <w:rPr>
                <w:rFonts w:ascii="Times New Roman" w:hAnsi="Times New Roman"/>
              </w:rPr>
              <w:t>m</w:t>
            </w:r>
            <w:r w:rsidRPr="00941720">
              <w:rPr>
                <w:rFonts w:ascii="Times New Roman" w:hAnsi="Times New Roman"/>
              </w:rPr>
              <w:t>onth</w:t>
            </w:r>
          </w:p>
        </w:tc>
        <w:tc>
          <w:tcPr>
            <w:tcW w:w="1819" w:type="dxa"/>
          </w:tcPr>
          <w:p w14:paraId="1B2ACA46" w14:textId="77777777" w:rsidR="0074132A" w:rsidRDefault="0074132A" w:rsidP="0074132A">
            <w:pPr>
              <w:pStyle w:val="ListParagraph"/>
              <w:numPr>
                <w:ilvl w:val="0"/>
                <w:numId w:val="18"/>
              </w:numPr>
              <w:rPr>
                <w:rFonts w:ascii="Times New Roman" w:hAnsi="Times New Roman"/>
              </w:rPr>
            </w:pPr>
            <w:r>
              <w:rPr>
                <w:rFonts w:ascii="Times New Roman" w:hAnsi="Times New Roman"/>
              </w:rPr>
              <w:t>HAI Stakeholders</w:t>
            </w:r>
          </w:p>
          <w:p w14:paraId="539E8E2F" w14:textId="77777777" w:rsidR="0074132A" w:rsidRDefault="0074132A" w:rsidP="0074132A">
            <w:pPr>
              <w:pStyle w:val="ListParagraph"/>
              <w:numPr>
                <w:ilvl w:val="0"/>
                <w:numId w:val="18"/>
              </w:numPr>
              <w:rPr>
                <w:rFonts w:ascii="Times New Roman" w:hAnsi="Times New Roman"/>
              </w:rPr>
            </w:pPr>
            <w:r>
              <w:rPr>
                <w:rFonts w:ascii="Times New Roman" w:hAnsi="Times New Roman"/>
              </w:rPr>
              <w:t>HR</w:t>
            </w:r>
          </w:p>
          <w:p w14:paraId="04C1881B" w14:textId="77777777" w:rsidR="0074132A" w:rsidRPr="00ED0FFC" w:rsidRDefault="0074132A" w:rsidP="0074132A">
            <w:pPr>
              <w:pStyle w:val="ListParagraph"/>
              <w:numPr>
                <w:ilvl w:val="0"/>
                <w:numId w:val="18"/>
              </w:numPr>
              <w:rPr>
                <w:rFonts w:ascii="Times New Roman" w:hAnsi="Times New Roman"/>
              </w:rPr>
            </w:pPr>
            <w:r w:rsidRPr="00ED0FFC">
              <w:rPr>
                <w:rFonts w:ascii="Times New Roman" w:hAnsi="Times New Roman"/>
              </w:rPr>
              <w:t>HAI Leadership</w:t>
            </w:r>
          </w:p>
        </w:tc>
      </w:tr>
      <w:tr w:rsidR="0074132A" w14:paraId="62CF197C" w14:textId="77777777" w:rsidTr="000D54AB">
        <w:trPr>
          <w:trHeight w:val="695"/>
        </w:trPr>
        <w:tc>
          <w:tcPr>
            <w:tcW w:w="1409" w:type="dxa"/>
          </w:tcPr>
          <w:p w14:paraId="007B9D5C" w14:textId="77777777" w:rsidR="0074132A" w:rsidRPr="005E0DE5" w:rsidRDefault="0074132A" w:rsidP="000D54AB">
            <w:pPr>
              <w:rPr>
                <w:rFonts w:ascii="Times New Roman" w:hAnsi="Times New Roman" w:cs="Times New Roman"/>
                <w:b/>
                <w:bCs/>
                <w:sz w:val="24"/>
                <w:szCs w:val="24"/>
                <w:u w:val="single"/>
              </w:rPr>
            </w:pPr>
            <w:r w:rsidRPr="005E0DE5">
              <w:rPr>
                <w:rFonts w:ascii="Times New Roman" w:hAnsi="Times New Roman" w:cs="Times New Roman"/>
                <w:b/>
                <w:bCs/>
                <w:sz w:val="24"/>
                <w:szCs w:val="24"/>
                <w:u w:val="single"/>
              </w:rPr>
              <w:t>Level 4</w:t>
            </w:r>
          </w:p>
          <w:p w14:paraId="215095DC" w14:textId="77777777" w:rsidR="0074132A" w:rsidRPr="00203706" w:rsidRDefault="0074132A" w:rsidP="000D54AB">
            <w:pPr>
              <w:rPr>
                <w:rFonts w:ascii="Times New Roman" w:hAnsi="Times New Roman" w:cs="Times New Roman"/>
              </w:rPr>
            </w:pPr>
            <w:r w:rsidRPr="00203706">
              <w:rPr>
                <w:rFonts w:ascii="Times New Roman" w:hAnsi="Times New Roman" w:cs="Times New Roman"/>
              </w:rPr>
              <w:t>Determining Impact from Enacted Changes</w:t>
            </w:r>
          </w:p>
        </w:tc>
        <w:tc>
          <w:tcPr>
            <w:tcW w:w="1357" w:type="dxa"/>
            <w:tcBorders>
              <w:bottom w:val="single" w:sz="4" w:space="0" w:color="auto"/>
            </w:tcBorders>
          </w:tcPr>
          <w:p w14:paraId="2B91DEAF" w14:textId="77777777" w:rsidR="0074132A" w:rsidRDefault="0074132A" w:rsidP="0074132A">
            <w:pPr>
              <w:pStyle w:val="ListParagraph"/>
              <w:numPr>
                <w:ilvl w:val="0"/>
                <w:numId w:val="17"/>
              </w:numPr>
              <w:rPr>
                <w:rFonts w:ascii="Times New Roman" w:hAnsi="Times New Roman"/>
              </w:rPr>
            </w:pPr>
            <w:r w:rsidRPr="00860D6F">
              <w:rPr>
                <w:rFonts w:ascii="Times New Roman" w:hAnsi="Times New Roman"/>
              </w:rPr>
              <w:t xml:space="preserve">4 out of 5 on a 1 to 5 scale is </w:t>
            </w:r>
            <w:r>
              <w:rPr>
                <w:rFonts w:ascii="Times New Roman" w:hAnsi="Times New Roman"/>
              </w:rPr>
              <w:t>within</w:t>
            </w:r>
            <w:r w:rsidRPr="00860D6F">
              <w:rPr>
                <w:rFonts w:ascii="Times New Roman" w:hAnsi="Times New Roman"/>
              </w:rPr>
              <w:t xml:space="preserve"> acceptable range</w:t>
            </w:r>
          </w:p>
          <w:p w14:paraId="1618A2AD" w14:textId="77777777" w:rsidR="0074132A" w:rsidRPr="00860D6F" w:rsidRDefault="0074132A" w:rsidP="0074132A">
            <w:pPr>
              <w:pStyle w:val="ListParagraph"/>
              <w:numPr>
                <w:ilvl w:val="0"/>
                <w:numId w:val="17"/>
              </w:numPr>
              <w:rPr>
                <w:rFonts w:ascii="Times New Roman" w:hAnsi="Times New Roman"/>
              </w:rPr>
            </w:pPr>
            <w:r>
              <w:rPr>
                <w:rFonts w:ascii="Times New Roman" w:hAnsi="Times New Roman"/>
              </w:rPr>
              <w:lastRenderedPageBreak/>
              <w:t>Survey Results</w:t>
            </w:r>
          </w:p>
        </w:tc>
        <w:tc>
          <w:tcPr>
            <w:tcW w:w="1926" w:type="dxa"/>
            <w:tcBorders>
              <w:bottom w:val="single" w:sz="4" w:space="0" w:color="auto"/>
            </w:tcBorders>
          </w:tcPr>
          <w:p w14:paraId="4A25806E" w14:textId="77777777" w:rsidR="0074132A" w:rsidRDefault="0074132A" w:rsidP="0074132A">
            <w:pPr>
              <w:pStyle w:val="ListParagraph"/>
              <w:numPr>
                <w:ilvl w:val="0"/>
                <w:numId w:val="18"/>
              </w:numPr>
              <w:rPr>
                <w:rFonts w:ascii="Times New Roman" w:hAnsi="Times New Roman"/>
              </w:rPr>
            </w:pPr>
            <w:r w:rsidRPr="00ED0FFC">
              <w:rPr>
                <w:rFonts w:ascii="Times New Roman" w:hAnsi="Times New Roman"/>
              </w:rPr>
              <w:lastRenderedPageBreak/>
              <w:t xml:space="preserve">Renewal </w:t>
            </w:r>
            <w:r>
              <w:rPr>
                <w:rFonts w:ascii="Times New Roman" w:hAnsi="Times New Roman"/>
              </w:rPr>
              <w:t>q</w:t>
            </w:r>
            <w:r w:rsidRPr="00ED0FFC">
              <w:rPr>
                <w:rFonts w:ascii="Times New Roman" w:hAnsi="Times New Roman"/>
              </w:rPr>
              <w:t>uestionnaire</w:t>
            </w:r>
            <w:r>
              <w:rPr>
                <w:rFonts w:ascii="Times New Roman" w:hAnsi="Times New Roman"/>
              </w:rPr>
              <w:t xml:space="preserve"> &amp; q</w:t>
            </w:r>
            <w:r w:rsidRPr="0022112D">
              <w:rPr>
                <w:rFonts w:ascii="Times New Roman" w:hAnsi="Times New Roman"/>
              </w:rPr>
              <w:t xml:space="preserve">ualitative </w:t>
            </w:r>
            <w:r>
              <w:rPr>
                <w:rFonts w:ascii="Times New Roman" w:hAnsi="Times New Roman"/>
              </w:rPr>
              <w:t>s</w:t>
            </w:r>
            <w:r w:rsidRPr="0022112D">
              <w:rPr>
                <w:rFonts w:ascii="Times New Roman" w:hAnsi="Times New Roman"/>
              </w:rPr>
              <w:t>urvey</w:t>
            </w:r>
          </w:p>
          <w:p w14:paraId="1BBCD949" w14:textId="77777777" w:rsidR="0074132A" w:rsidRPr="0022112D" w:rsidRDefault="0074132A" w:rsidP="0074132A">
            <w:pPr>
              <w:pStyle w:val="ListParagraph"/>
              <w:numPr>
                <w:ilvl w:val="0"/>
                <w:numId w:val="18"/>
              </w:numPr>
              <w:rPr>
                <w:rFonts w:ascii="Times New Roman" w:hAnsi="Times New Roman"/>
              </w:rPr>
            </w:pPr>
            <w:r>
              <w:rPr>
                <w:rFonts w:ascii="Times New Roman" w:hAnsi="Times New Roman"/>
              </w:rPr>
              <w:t xml:space="preserve">Exit questionnaire </w:t>
            </w:r>
            <w:r>
              <w:rPr>
                <w:rFonts w:ascii="Times New Roman" w:hAnsi="Times New Roman"/>
              </w:rPr>
              <w:lastRenderedPageBreak/>
              <w:t>&amp; qualitative survey</w:t>
            </w:r>
          </w:p>
        </w:tc>
        <w:tc>
          <w:tcPr>
            <w:tcW w:w="1632" w:type="dxa"/>
            <w:tcBorders>
              <w:bottom w:val="single" w:sz="4" w:space="0" w:color="auto"/>
            </w:tcBorders>
          </w:tcPr>
          <w:p w14:paraId="36E89518" w14:textId="77777777" w:rsidR="0074132A" w:rsidRPr="00ED0FFC" w:rsidRDefault="0074132A" w:rsidP="0074132A">
            <w:pPr>
              <w:pStyle w:val="ListParagraph"/>
              <w:numPr>
                <w:ilvl w:val="0"/>
                <w:numId w:val="18"/>
              </w:numPr>
              <w:rPr>
                <w:rFonts w:ascii="Times New Roman" w:hAnsi="Times New Roman"/>
              </w:rPr>
            </w:pPr>
            <w:r w:rsidRPr="00ED0FFC">
              <w:rPr>
                <w:rFonts w:ascii="Times New Roman" w:hAnsi="Times New Roman"/>
              </w:rPr>
              <w:lastRenderedPageBreak/>
              <w:t>Volunteers</w:t>
            </w:r>
          </w:p>
          <w:p w14:paraId="13AC8FD0" w14:textId="77777777" w:rsidR="0074132A" w:rsidRDefault="0074132A" w:rsidP="0074132A">
            <w:pPr>
              <w:pStyle w:val="ListParagraph"/>
              <w:numPr>
                <w:ilvl w:val="0"/>
                <w:numId w:val="18"/>
              </w:numPr>
              <w:rPr>
                <w:rFonts w:ascii="Times New Roman" w:hAnsi="Times New Roman"/>
              </w:rPr>
            </w:pPr>
            <w:r w:rsidRPr="00ED0FFC">
              <w:rPr>
                <w:rFonts w:ascii="Times New Roman" w:hAnsi="Times New Roman"/>
              </w:rPr>
              <w:t>PM’s</w:t>
            </w:r>
          </w:p>
          <w:p w14:paraId="5E15ED16" w14:textId="77777777" w:rsidR="0074132A" w:rsidRDefault="0074132A" w:rsidP="0074132A">
            <w:pPr>
              <w:pStyle w:val="ListParagraph"/>
              <w:numPr>
                <w:ilvl w:val="0"/>
                <w:numId w:val="18"/>
              </w:numPr>
              <w:rPr>
                <w:rFonts w:ascii="Times New Roman" w:hAnsi="Times New Roman"/>
              </w:rPr>
            </w:pPr>
            <w:r>
              <w:rPr>
                <w:rFonts w:ascii="Times New Roman" w:hAnsi="Times New Roman"/>
              </w:rPr>
              <w:t>HR</w:t>
            </w:r>
          </w:p>
          <w:p w14:paraId="0A354C9F" w14:textId="77777777" w:rsidR="0074132A" w:rsidRPr="00ED0FFC" w:rsidRDefault="0074132A" w:rsidP="0074132A">
            <w:pPr>
              <w:pStyle w:val="ListParagraph"/>
              <w:numPr>
                <w:ilvl w:val="0"/>
                <w:numId w:val="18"/>
              </w:numPr>
              <w:rPr>
                <w:rFonts w:ascii="Times New Roman" w:hAnsi="Times New Roman"/>
              </w:rPr>
            </w:pPr>
            <w:r>
              <w:rPr>
                <w:rFonts w:ascii="Times New Roman" w:hAnsi="Times New Roman"/>
              </w:rPr>
              <w:t>Executive Leadership</w:t>
            </w:r>
          </w:p>
        </w:tc>
        <w:tc>
          <w:tcPr>
            <w:tcW w:w="1219" w:type="dxa"/>
            <w:tcBorders>
              <w:bottom w:val="single" w:sz="4" w:space="0" w:color="auto"/>
            </w:tcBorders>
          </w:tcPr>
          <w:p w14:paraId="39C92B41" w14:textId="0BE5199D" w:rsidR="0074132A" w:rsidRPr="00D21919" w:rsidRDefault="0074132A" w:rsidP="0074132A">
            <w:pPr>
              <w:pStyle w:val="ListParagraph"/>
              <w:numPr>
                <w:ilvl w:val="0"/>
                <w:numId w:val="18"/>
              </w:numPr>
              <w:rPr>
                <w:rFonts w:ascii="Times New Roman" w:hAnsi="Times New Roman"/>
              </w:rPr>
            </w:pPr>
            <w:r w:rsidRPr="00D21919">
              <w:rPr>
                <w:rFonts w:ascii="Times New Roman" w:hAnsi="Times New Roman"/>
              </w:rPr>
              <w:t xml:space="preserve">One </w:t>
            </w:r>
            <w:r>
              <w:rPr>
                <w:rFonts w:ascii="Times New Roman" w:hAnsi="Times New Roman"/>
              </w:rPr>
              <w:t>m</w:t>
            </w:r>
            <w:r w:rsidRPr="00D21919">
              <w:rPr>
                <w:rFonts w:ascii="Times New Roman" w:hAnsi="Times New Roman"/>
              </w:rPr>
              <w:t xml:space="preserve">onth to </w:t>
            </w:r>
            <w:r>
              <w:rPr>
                <w:rFonts w:ascii="Times New Roman" w:hAnsi="Times New Roman"/>
              </w:rPr>
              <w:t>t</w:t>
            </w:r>
            <w:r w:rsidRPr="00D21919">
              <w:rPr>
                <w:rFonts w:ascii="Times New Roman" w:hAnsi="Times New Roman"/>
              </w:rPr>
              <w:t xml:space="preserve">hree </w:t>
            </w:r>
            <w:r>
              <w:rPr>
                <w:rFonts w:ascii="Times New Roman" w:hAnsi="Times New Roman"/>
              </w:rPr>
              <w:t>m</w:t>
            </w:r>
            <w:r w:rsidRPr="00D21919">
              <w:rPr>
                <w:rFonts w:ascii="Times New Roman" w:hAnsi="Times New Roman"/>
              </w:rPr>
              <w:t>onths</w:t>
            </w:r>
          </w:p>
        </w:tc>
        <w:tc>
          <w:tcPr>
            <w:tcW w:w="1819" w:type="dxa"/>
          </w:tcPr>
          <w:p w14:paraId="758D3EFE" w14:textId="77777777" w:rsidR="0074132A" w:rsidRDefault="0074132A" w:rsidP="0074132A">
            <w:pPr>
              <w:pStyle w:val="ListParagraph"/>
              <w:numPr>
                <w:ilvl w:val="0"/>
                <w:numId w:val="18"/>
              </w:numPr>
              <w:rPr>
                <w:rFonts w:ascii="Times New Roman" w:hAnsi="Times New Roman"/>
              </w:rPr>
            </w:pPr>
            <w:r>
              <w:rPr>
                <w:rFonts w:ascii="Times New Roman" w:hAnsi="Times New Roman"/>
              </w:rPr>
              <w:t>HR</w:t>
            </w:r>
          </w:p>
          <w:p w14:paraId="46B68312" w14:textId="77777777" w:rsidR="0074132A" w:rsidRPr="00ED0FFC" w:rsidRDefault="0074132A" w:rsidP="0074132A">
            <w:pPr>
              <w:pStyle w:val="ListParagraph"/>
              <w:numPr>
                <w:ilvl w:val="0"/>
                <w:numId w:val="18"/>
              </w:numPr>
              <w:rPr>
                <w:rFonts w:ascii="Times New Roman" w:hAnsi="Times New Roman"/>
              </w:rPr>
            </w:pPr>
            <w:r w:rsidRPr="00ED0FFC">
              <w:rPr>
                <w:rFonts w:ascii="Times New Roman" w:hAnsi="Times New Roman"/>
              </w:rPr>
              <w:t>HAI Leadership</w:t>
            </w:r>
          </w:p>
        </w:tc>
      </w:tr>
      <w:tr w:rsidR="0074132A" w14:paraId="6C5D2B2E" w14:textId="77777777" w:rsidTr="000D54AB">
        <w:trPr>
          <w:trHeight w:val="677"/>
        </w:trPr>
        <w:tc>
          <w:tcPr>
            <w:tcW w:w="1409" w:type="dxa"/>
          </w:tcPr>
          <w:p w14:paraId="3E11A2FB" w14:textId="77777777" w:rsidR="0074132A" w:rsidRPr="00D05818" w:rsidRDefault="0074132A" w:rsidP="000D54AB">
            <w:pPr>
              <w:rPr>
                <w:rFonts w:ascii="Times New Roman" w:hAnsi="Times New Roman" w:cs="Times New Roman"/>
                <w:b/>
                <w:bCs/>
                <w:sz w:val="24"/>
                <w:szCs w:val="24"/>
                <w:u w:val="single"/>
              </w:rPr>
            </w:pPr>
            <w:r w:rsidRPr="00D05818">
              <w:rPr>
                <w:rFonts w:ascii="Times New Roman" w:hAnsi="Times New Roman" w:cs="Times New Roman"/>
                <w:b/>
                <w:bCs/>
                <w:sz w:val="24"/>
                <w:szCs w:val="24"/>
                <w:u w:val="single"/>
              </w:rPr>
              <w:t>Level 5</w:t>
            </w:r>
          </w:p>
          <w:p w14:paraId="45A65777" w14:textId="77777777" w:rsidR="0074132A" w:rsidRPr="00E41DFD" w:rsidRDefault="0074132A" w:rsidP="000D54AB">
            <w:pPr>
              <w:rPr>
                <w:rFonts w:ascii="Times New Roman" w:hAnsi="Times New Roman"/>
                <w:sz w:val="24"/>
                <w:szCs w:val="24"/>
              </w:rPr>
            </w:pPr>
            <w:r w:rsidRPr="00E41DFD">
              <w:rPr>
                <w:rFonts w:ascii="Times New Roman" w:hAnsi="Times New Roman"/>
                <w:sz w:val="24"/>
                <w:szCs w:val="24"/>
              </w:rPr>
              <w:t>ROI</w:t>
            </w:r>
          </w:p>
        </w:tc>
        <w:tc>
          <w:tcPr>
            <w:tcW w:w="7953" w:type="dxa"/>
            <w:gridSpan w:val="5"/>
          </w:tcPr>
          <w:p w14:paraId="197659BB" w14:textId="794E1D22" w:rsidR="0074132A" w:rsidRPr="004B6359" w:rsidRDefault="0074132A" w:rsidP="000D54AB">
            <w:pPr>
              <w:rPr>
                <w:rFonts w:ascii="Times New Roman" w:hAnsi="Times New Roman"/>
              </w:rPr>
            </w:pPr>
            <w:r w:rsidRPr="004B6359">
              <w:rPr>
                <w:rFonts w:ascii="Times New Roman" w:hAnsi="Times New Roman"/>
              </w:rPr>
              <w:t xml:space="preserve">Because HAI is a true nonprofit, budget is very limited. ROI of this </w:t>
            </w:r>
            <w:r w:rsidR="00E508A0">
              <w:rPr>
                <w:rFonts w:ascii="Times New Roman" w:hAnsi="Times New Roman"/>
              </w:rPr>
              <w:t>program</w:t>
            </w:r>
            <w:r w:rsidRPr="004B6359">
              <w:rPr>
                <w:rFonts w:ascii="Times New Roman" w:hAnsi="Times New Roman"/>
              </w:rPr>
              <w:t xml:space="preserve"> will be determined by improvements to organizational culture</w:t>
            </w:r>
            <w:r>
              <w:rPr>
                <w:rFonts w:ascii="Times New Roman" w:hAnsi="Times New Roman"/>
              </w:rPr>
              <w:t>, not monetary value.</w:t>
            </w:r>
          </w:p>
        </w:tc>
      </w:tr>
    </w:tbl>
    <w:p w14:paraId="1EB76946" w14:textId="77777777" w:rsidR="00160960" w:rsidRPr="007F4F2C" w:rsidRDefault="00160960" w:rsidP="007F4F2C">
      <w:pPr>
        <w:spacing w:line="480" w:lineRule="auto"/>
        <w:ind w:firstLine="720"/>
        <w:rPr>
          <w:rFonts w:ascii="Times New Roman" w:hAnsi="Times New Roman" w:cs="Times New Roman"/>
          <w:sz w:val="24"/>
          <w:szCs w:val="24"/>
        </w:rPr>
      </w:pPr>
    </w:p>
    <w:p w14:paraId="2FC71AB1" w14:textId="1E1FEEAD" w:rsidR="003E6B9A" w:rsidRDefault="003E6B9A" w:rsidP="001806E0">
      <w:pPr>
        <w:spacing w:line="480" w:lineRule="auto"/>
        <w:rPr>
          <w:rFonts w:ascii="Times New Roman" w:hAnsi="Times New Roman" w:cs="Times New Roman"/>
          <w:b/>
          <w:sz w:val="24"/>
          <w:szCs w:val="24"/>
        </w:rPr>
      </w:pPr>
      <w:r>
        <w:rPr>
          <w:rFonts w:ascii="Times New Roman" w:hAnsi="Times New Roman" w:cs="Times New Roman"/>
          <w:b/>
          <w:sz w:val="24"/>
          <w:szCs w:val="24"/>
        </w:rPr>
        <w:t>Calculating a Hypothe</w:t>
      </w:r>
      <w:r w:rsidR="002D53CD">
        <w:rPr>
          <w:rFonts w:ascii="Times New Roman" w:hAnsi="Times New Roman" w:cs="Times New Roman"/>
          <w:b/>
          <w:sz w:val="24"/>
          <w:szCs w:val="24"/>
        </w:rPr>
        <w:t xml:space="preserve">tical </w:t>
      </w:r>
      <w:r w:rsidR="004D2E3E">
        <w:rPr>
          <w:rFonts w:ascii="Times New Roman" w:hAnsi="Times New Roman" w:cs="Times New Roman"/>
          <w:b/>
          <w:sz w:val="24"/>
          <w:szCs w:val="24"/>
        </w:rPr>
        <w:t xml:space="preserve">Monetary </w:t>
      </w:r>
      <w:r w:rsidR="002D53CD">
        <w:rPr>
          <w:rFonts w:ascii="Times New Roman" w:hAnsi="Times New Roman" w:cs="Times New Roman"/>
          <w:b/>
          <w:sz w:val="24"/>
          <w:szCs w:val="24"/>
        </w:rPr>
        <w:t>ROI Value</w:t>
      </w:r>
    </w:p>
    <w:p w14:paraId="3080206D" w14:textId="69935D63" w:rsidR="00BD1037" w:rsidRDefault="002D53CD" w:rsidP="007473B4">
      <w:pPr>
        <w:spacing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Since HAI is a true nonprofit </w:t>
      </w:r>
      <w:r w:rsidR="00BC3E44">
        <w:rPr>
          <w:rFonts w:ascii="Times New Roman" w:hAnsi="Times New Roman" w:cs="Times New Roman"/>
          <w:bCs/>
          <w:sz w:val="24"/>
          <w:szCs w:val="24"/>
        </w:rPr>
        <w:t xml:space="preserve">organization that is entirely volunteer driven with no paid </w:t>
      </w:r>
      <w:r w:rsidR="00EE73F7">
        <w:rPr>
          <w:rFonts w:ascii="Times New Roman" w:hAnsi="Times New Roman" w:cs="Times New Roman"/>
          <w:bCs/>
          <w:sz w:val="24"/>
          <w:szCs w:val="24"/>
        </w:rPr>
        <w:t>employees,</w:t>
      </w:r>
      <w:r w:rsidR="002E09BB">
        <w:rPr>
          <w:rFonts w:ascii="Times New Roman" w:hAnsi="Times New Roman" w:cs="Times New Roman"/>
          <w:bCs/>
          <w:sz w:val="24"/>
          <w:szCs w:val="24"/>
        </w:rPr>
        <w:t xml:space="preserve"> this program cannot be calculated in a quantitative manner</w:t>
      </w:r>
      <w:r w:rsidR="00B16941">
        <w:rPr>
          <w:rFonts w:ascii="Times New Roman" w:hAnsi="Times New Roman" w:cs="Times New Roman"/>
          <w:bCs/>
          <w:sz w:val="24"/>
          <w:szCs w:val="24"/>
        </w:rPr>
        <w:t xml:space="preserve"> however it can suggest a hypothetical ROI from industry standard </w:t>
      </w:r>
      <w:r w:rsidR="00E73DDD">
        <w:rPr>
          <w:rFonts w:ascii="Times New Roman" w:hAnsi="Times New Roman" w:cs="Times New Roman"/>
          <w:bCs/>
          <w:sz w:val="24"/>
          <w:szCs w:val="24"/>
        </w:rPr>
        <w:t>wages</w:t>
      </w:r>
      <w:r w:rsidR="00B16941">
        <w:rPr>
          <w:rFonts w:ascii="Times New Roman" w:hAnsi="Times New Roman" w:cs="Times New Roman"/>
          <w:bCs/>
          <w:sz w:val="24"/>
          <w:szCs w:val="24"/>
        </w:rPr>
        <w:t>.</w:t>
      </w:r>
      <w:r w:rsidR="00F36EAB">
        <w:rPr>
          <w:rFonts w:ascii="Times New Roman" w:hAnsi="Times New Roman" w:cs="Times New Roman"/>
          <w:bCs/>
          <w:sz w:val="24"/>
          <w:szCs w:val="24"/>
        </w:rPr>
        <w:t xml:space="preserve"> According to Minnesota Employment and Economic Development (2019), the hourly </w:t>
      </w:r>
      <w:r w:rsidR="00C00C42">
        <w:rPr>
          <w:rFonts w:ascii="Times New Roman" w:hAnsi="Times New Roman" w:cs="Times New Roman"/>
          <w:bCs/>
          <w:sz w:val="24"/>
          <w:szCs w:val="24"/>
        </w:rPr>
        <w:t xml:space="preserve">median </w:t>
      </w:r>
      <w:r w:rsidR="00F36EAB">
        <w:rPr>
          <w:rFonts w:ascii="Times New Roman" w:hAnsi="Times New Roman" w:cs="Times New Roman"/>
          <w:bCs/>
          <w:sz w:val="24"/>
          <w:szCs w:val="24"/>
        </w:rPr>
        <w:t>wage for a Human Resources Manager</w:t>
      </w:r>
      <w:r w:rsidR="004A068C">
        <w:rPr>
          <w:rFonts w:ascii="Times New Roman" w:hAnsi="Times New Roman" w:cs="Times New Roman"/>
          <w:bCs/>
          <w:sz w:val="24"/>
          <w:szCs w:val="24"/>
        </w:rPr>
        <w:t xml:space="preserve"> </w:t>
      </w:r>
      <w:r w:rsidR="00F36EAB">
        <w:rPr>
          <w:rFonts w:ascii="Times New Roman" w:hAnsi="Times New Roman" w:cs="Times New Roman"/>
          <w:bCs/>
          <w:sz w:val="24"/>
          <w:szCs w:val="24"/>
        </w:rPr>
        <w:t xml:space="preserve">is </w:t>
      </w:r>
      <w:r w:rsidR="00B80FC7">
        <w:rPr>
          <w:rFonts w:ascii="Times New Roman" w:hAnsi="Times New Roman" w:cs="Times New Roman"/>
          <w:bCs/>
          <w:sz w:val="24"/>
          <w:szCs w:val="24"/>
        </w:rPr>
        <w:t>$75.17</w:t>
      </w:r>
      <w:r w:rsidR="004A068C">
        <w:rPr>
          <w:rFonts w:ascii="Times New Roman" w:hAnsi="Times New Roman" w:cs="Times New Roman"/>
          <w:bCs/>
          <w:sz w:val="24"/>
          <w:szCs w:val="24"/>
        </w:rPr>
        <w:t xml:space="preserve">, working 40 hours a week for 52 weeks their yearly earnings are </w:t>
      </w:r>
      <w:r w:rsidR="00515351">
        <w:rPr>
          <w:rFonts w:ascii="Times New Roman" w:hAnsi="Times New Roman" w:cs="Times New Roman"/>
          <w:bCs/>
          <w:sz w:val="24"/>
          <w:szCs w:val="24"/>
        </w:rPr>
        <w:t>$156,35</w:t>
      </w:r>
      <w:r w:rsidR="00787D95">
        <w:rPr>
          <w:rFonts w:ascii="Times New Roman" w:hAnsi="Times New Roman" w:cs="Times New Roman"/>
          <w:bCs/>
          <w:sz w:val="24"/>
          <w:szCs w:val="24"/>
        </w:rPr>
        <w:t>3.60</w:t>
      </w:r>
      <w:r w:rsidR="00B80FC7">
        <w:rPr>
          <w:rFonts w:ascii="Times New Roman" w:hAnsi="Times New Roman" w:cs="Times New Roman"/>
          <w:bCs/>
          <w:sz w:val="24"/>
          <w:szCs w:val="24"/>
        </w:rPr>
        <w:t>.</w:t>
      </w:r>
      <w:r w:rsidR="00635542">
        <w:rPr>
          <w:rFonts w:ascii="Times New Roman" w:hAnsi="Times New Roman" w:cs="Times New Roman"/>
          <w:bCs/>
          <w:sz w:val="24"/>
          <w:szCs w:val="24"/>
        </w:rPr>
        <w:t xml:space="preserve"> </w:t>
      </w:r>
      <w:r w:rsidR="00145E0B">
        <w:rPr>
          <w:rFonts w:ascii="Times New Roman" w:hAnsi="Times New Roman" w:cs="Times New Roman"/>
          <w:bCs/>
          <w:sz w:val="24"/>
          <w:szCs w:val="24"/>
        </w:rPr>
        <w:t>It can be suggested that on average a</w:t>
      </w:r>
      <w:r w:rsidR="0094576C">
        <w:rPr>
          <w:rFonts w:ascii="Times New Roman" w:hAnsi="Times New Roman" w:cs="Times New Roman"/>
          <w:bCs/>
          <w:sz w:val="24"/>
          <w:szCs w:val="24"/>
        </w:rPr>
        <w:t xml:space="preserve"> HAI </w:t>
      </w:r>
      <w:r w:rsidR="00145E0B">
        <w:rPr>
          <w:rFonts w:ascii="Times New Roman" w:hAnsi="Times New Roman" w:cs="Times New Roman"/>
          <w:bCs/>
          <w:sz w:val="24"/>
          <w:szCs w:val="24"/>
        </w:rPr>
        <w:t>HR Manager spend</w:t>
      </w:r>
      <w:r w:rsidR="00716585">
        <w:rPr>
          <w:rFonts w:ascii="Times New Roman" w:hAnsi="Times New Roman" w:cs="Times New Roman"/>
          <w:bCs/>
          <w:sz w:val="24"/>
          <w:szCs w:val="24"/>
        </w:rPr>
        <w:t>s</w:t>
      </w:r>
      <w:r w:rsidR="00145E0B">
        <w:rPr>
          <w:rFonts w:ascii="Times New Roman" w:hAnsi="Times New Roman" w:cs="Times New Roman"/>
          <w:bCs/>
          <w:sz w:val="24"/>
          <w:szCs w:val="24"/>
        </w:rPr>
        <w:t xml:space="preserve"> </w:t>
      </w:r>
      <w:r w:rsidR="0012796B">
        <w:rPr>
          <w:rFonts w:ascii="Times New Roman" w:hAnsi="Times New Roman" w:cs="Times New Roman"/>
          <w:bCs/>
          <w:sz w:val="24"/>
          <w:szCs w:val="24"/>
        </w:rPr>
        <w:t>five</w:t>
      </w:r>
      <w:r w:rsidR="00145E0B">
        <w:rPr>
          <w:rFonts w:ascii="Times New Roman" w:hAnsi="Times New Roman" w:cs="Times New Roman"/>
          <w:bCs/>
          <w:sz w:val="24"/>
          <w:szCs w:val="24"/>
        </w:rPr>
        <w:t xml:space="preserve"> hours a month </w:t>
      </w:r>
      <w:r w:rsidR="00497D71">
        <w:rPr>
          <w:rFonts w:ascii="Times New Roman" w:hAnsi="Times New Roman" w:cs="Times New Roman"/>
          <w:bCs/>
          <w:sz w:val="24"/>
          <w:szCs w:val="24"/>
        </w:rPr>
        <w:t xml:space="preserve">reactively resolving issues that are brought </w:t>
      </w:r>
      <w:r w:rsidR="003D4E14">
        <w:rPr>
          <w:rFonts w:ascii="Times New Roman" w:hAnsi="Times New Roman" w:cs="Times New Roman"/>
          <w:bCs/>
          <w:sz w:val="24"/>
          <w:szCs w:val="24"/>
        </w:rPr>
        <w:t>to their attention</w:t>
      </w:r>
      <w:r w:rsidR="00984BFD">
        <w:rPr>
          <w:rFonts w:ascii="Times New Roman" w:hAnsi="Times New Roman" w:cs="Times New Roman"/>
          <w:bCs/>
          <w:sz w:val="24"/>
          <w:szCs w:val="24"/>
        </w:rPr>
        <w:t xml:space="preserve">, which </w:t>
      </w:r>
      <w:proofErr w:type="gramStart"/>
      <w:r w:rsidR="000C7477">
        <w:rPr>
          <w:rFonts w:ascii="Times New Roman" w:hAnsi="Times New Roman" w:cs="Times New Roman"/>
          <w:bCs/>
          <w:sz w:val="24"/>
          <w:szCs w:val="24"/>
        </w:rPr>
        <w:t>comes</w:t>
      </w:r>
      <w:proofErr w:type="gramEnd"/>
      <w:r w:rsidR="00984BFD">
        <w:rPr>
          <w:rFonts w:ascii="Times New Roman" w:hAnsi="Times New Roman" w:cs="Times New Roman"/>
          <w:bCs/>
          <w:sz w:val="24"/>
          <w:szCs w:val="24"/>
        </w:rPr>
        <w:t xml:space="preserve"> to </w:t>
      </w:r>
      <w:r w:rsidR="00CA084E">
        <w:rPr>
          <w:rFonts w:ascii="Times New Roman" w:hAnsi="Times New Roman" w:cs="Times New Roman"/>
          <w:bCs/>
          <w:sz w:val="24"/>
          <w:szCs w:val="24"/>
        </w:rPr>
        <w:t>60</w:t>
      </w:r>
      <w:r w:rsidR="00984BFD">
        <w:rPr>
          <w:rFonts w:ascii="Times New Roman" w:hAnsi="Times New Roman" w:cs="Times New Roman"/>
          <w:bCs/>
          <w:sz w:val="24"/>
          <w:szCs w:val="24"/>
        </w:rPr>
        <w:t xml:space="preserve"> hours</w:t>
      </w:r>
      <w:r w:rsidR="00B47C78">
        <w:rPr>
          <w:rFonts w:ascii="Times New Roman" w:hAnsi="Times New Roman" w:cs="Times New Roman"/>
          <w:bCs/>
          <w:sz w:val="24"/>
          <w:szCs w:val="24"/>
        </w:rPr>
        <w:t xml:space="preserve"> or $</w:t>
      </w:r>
      <w:r w:rsidR="00CA084E">
        <w:rPr>
          <w:rFonts w:ascii="Times New Roman" w:hAnsi="Times New Roman" w:cs="Times New Roman"/>
          <w:bCs/>
          <w:sz w:val="24"/>
          <w:szCs w:val="24"/>
        </w:rPr>
        <w:t>4,510.20</w:t>
      </w:r>
      <w:r w:rsidR="004419F8">
        <w:rPr>
          <w:rFonts w:ascii="Times New Roman" w:hAnsi="Times New Roman" w:cs="Times New Roman"/>
          <w:bCs/>
          <w:sz w:val="24"/>
          <w:szCs w:val="24"/>
        </w:rPr>
        <w:t xml:space="preserve"> yearly</w:t>
      </w:r>
      <w:r w:rsidR="00984BFD">
        <w:rPr>
          <w:rFonts w:ascii="Times New Roman" w:hAnsi="Times New Roman" w:cs="Times New Roman"/>
          <w:bCs/>
          <w:sz w:val="24"/>
          <w:szCs w:val="24"/>
        </w:rPr>
        <w:t>.</w:t>
      </w:r>
      <w:r w:rsidR="0044671A">
        <w:rPr>
          <w:rFonts w:ascii="Times New Roman" w:hAnsi="Times New Roman" w:cs="Times New Roman"/>
          <w:bCs/>
          <w:sz w:val="24"/>
          <w:szCs w:val="24"/>
        </w:rPr>
        <w:t xml:space="preserve"> If the proposed program is implemented, Human Resources will be able to proactively address issues </w:t>
      </w:r>
      <w:r w:rsidR="00556450">
        <w:rPr>
          <w:rFonts w:ascii="Times New Roman" w:hAnsi="Times New Roman" w:cs="Times New Roman"/>
          <w:bCs/>
          <w:sz w:val="24"/>
          <w:szCs w:val="24"/>
        </w:rPr>
        <w:t xml:space="preserve">by </w:t>
      </w:r>
      <w:r w:rsidR="004814E6">
        <w:rPr>
          <w:rFonts w:ascii="Times New Roman" w:hAnsi="Times New Roman" w:cs="Times New Roman"/>
          <w:bCs/>
          <w:sz w:val="24"/>
          <w:szCs w:val="24"/>
        </w:rPr>
        <w:t xml:space="preserve">contacting survey participants </w:t>
      </w:r>
      <w:r w:rsidR="0044671A">
        <w:rPr>
          <w:rFonts w:ascii="Times New Roman" w:hAnsi="Times New Roman" w:cs="Times New Roman"/>
          <w:bCs/>
          <w:sz w:val="24"/>
          <w:szCs w:val="24"/>
        </w:rPr>
        <w:t>before the</w:t>
      </w:r>
      <w:r w:rsidR="004814E6">
        <w:rPr>
          <w:rFonts w:ascii="Times New Roman" w:hAnsi="Times New Roman" w:cs="Times New Roman"/>
          <w:bCs/>
          <w:sz w:val="24"/>
          <w:szCs w:val="24"/>
        </w:rPr>
        <w:t xml:space="preserve"> issue</w:t>
      </w:r>
      <w:r w:rsidR="0044671A">
        <w:rPr>
          <w:rFonts w:ascii="Times New Roman" w:hAnsi="Times New Roman" w:cs="Times New Roman"/>
          <w:bCs/>
          <w:sz w:val="24"/>
          <w:szCs w:val="24"/>
        </w:rPr>
        <w:t xml:space="preserve"> </w:t>
      </w:r>
      <w:r w:rsidR="00032D30">
        <w:rPr>
          <w:rFonts w:ascii="Times New Roman" w:hAnsi="Times New Roman" w:cs="Times New Roman"/>
          <w:bCs/>
          <w:sz w:val="24"/>
          <w:szCs w:val="24"/>
        </w:rPr>
        <w:t>become</w:t>
      </w:r>
      <w:r w:rsidR="004814E6">
        <w:rPr>
          <w:rFonts w:ascii="Times New Roman" w:hAnsi="Times New Roman" w:cs="Times New Roman"/>
          <w:bCs/>
          <w:sz w:val="24"/>
          <w:szCs w:val="24"/>
        </w:rPr>
        <w:t>s</w:t>
      </w:r>
      <w:r w:rsidR="00032D30">
        <w:rPr>
          <w:rFonts w:ascii="Times New Roman" w:hAnsi="Times New Roman" w:cs="Times New Roman"/>
          <w:bCs/>
          <w:sz w:val="24"/>
          <w:szCs w:val="24"/>
        </w:rPr>
        <w:t xml:space="preserve"> more </w:t>
      </w:r>
      <w:r w:rsidR="004814E6">
        <w:rPr>
          <w:rFonts w:ascii="Times New Roman" w:hAnsi="Times New Roman" w:cs="Times New Roman"/>
          <w:bCs/>
          <w:sz w:val="24"/>
          <w:szCs w:val="24"/>
        </w:rPr>
        <w:t>complex,</w:t>
      </w:r>
      <w:r w:rsidR="00032D30">
        <w:rPr>
          <w:rFonts w:ascii="Times New Roman" w:hAnsi="Times New Roman" w:cs="Times New Roman"/>
          <w:bCs/>
          <w:sz w:val="24"/>
          <w:szCs w:val="24"/>
        </w:rPr>
        <w:t xml:space="preserve"> which could halve the time it takes to reactively resolve topics. If </w:t>
      </w:r>
      <w:r w:rsidR="0018403D">
        <w:rPr>
          <w:rFonts w:ascii="Times New Roman" w:hAnsi="Times New Roman" w:cs="Times New Roman"/>
          <w:bCs/>
          <w:sz w:val="24"/>
          <w:szCs w:val="24"/>
        </w:rPr>
        <w:t xml:space="preserve">the new timeframe is two hours a month </w:t>
      </w:r>
      <w:r w:rsidR="004814E6">
        <w:rPr>
          <w:rFonts w:ascii="Times New Roman" w:hAnsi="Times New Roman" w:cs="Times New Roman"/>
          <w:bCs/>
          <w:sz w:val="24"/>
          <w:szCs w:val="24"/>
        </w:rPr>
        <w:t>to</w:t>
      </w:r>
      <w:r w:rsidR="0018403D">
        <w:rPr>
          <w:rFonts w:ascii="Times New Roman" w:hAnsi="Times New Roman" w:cs="Times New Roman"/>
          <w:bCs/>
          <w:sz w:val="24"/>
          <w:szCs w:val="24"/>
        </w:rPr>
        <w:t xml:space="preserve"> resolve topics, that value becomes </w:t>
      </w:r>
      <w:r w:rsidR="002C268B">
        <w:rPr>
          <w:rFonts w:ascii="Times New Roman" w:hAnsi="Times New Roman" w:cs="Times New Roman"/>
          <w:bCs/>
          <w:sz w:val="24"/>
          <w:szCs w:val="24"/>
        </w:rPr>
        <w:t>24 hours or $1,804.08</w:t>
      </w:r>
      <w:r w:rsidR="00592775">
        <w:rPr>
          <w:rFonts w:ascii="Times New Roman" w:hAnsi="Times New Roman" w:cs="Times New Roman"/>
          <w:bCs/>
          <w:sz w:val="24"/>
          <w:szCs w:val="24"/>
        </w:rPr>
        <w:t xml:space="preserve"> yearly.</w:t>
      </w:r>
      <w:r w:rsidR="00AA62A0">
        <w:rPr>
          <w:rFonts w:ascii="Times New Roman" w:hAnsi="Times New Roman" w:cs="Times New Roman"/>
          <w:bCs/>
          <w:sz w:val="24"/>
          <w:szCs w:val="24"/>
        </w:rPr>
        <w:t xml:space="preserve"> The calculations are as follows:</w:t>
      </w:r>
    </w:p>
    <w:p w14:paraId="35209633" w14:textId="40D422D1" w:rsidR="003213BA" w:rsidRDefault="00F3126C" w:rsidP="003213BA">
      <w:pPr>
        <w:ind w:left="720"/>
        <w:rPr>
          <w:rFonts w:ascii="Times New Roman" w:hAnsi="Times New Roman" w:cs="Times New Roman"/>
          <w:bCs/>
          <w:sz w:val="24"/>
          <w:szCs w:val="24"/>
        </w:rPr>
      </w:pPr>
      <w:r>
        <w:rPr>
          <w:rFonts w:ascii="Times New Roman" w:hAnsi="Times New Roman" w:cs="Times New Roman"/>
          <w:bCs/>
          <w:sz w:val="24"/>
          <w:szCs w:val="24"/>
        </w:rPr>
        <w:t xml:space="preserve">Current </w:t>
      </w:r>
      <w:r w:rsidR="003213BA">
        <w:rPr>
          <w:rFonts w:ascii="Times New Roman" w:hAnsi="Times New Roman" w:cs="Times New Roman"/>
          <w:bCs/>
          <w:sz w:val="24"/>
          <w:szCs w:val="24"/>
        </w:rPr>
        <w:t>Reactive Cost</w:t>
      </w:r>
      <w:r w:rsidR="0045398C">
        <w:rPr>
          <w:rFonts w:ascii="Times New Roman" w:hAnsi="Times New Roman" w:cs="Times New Roman"/>
          <w:bCs/>
          <w:sz w:val="24"/>
          <w:szCs w:val="24"/>
        </w:rPr>
        <w:t>:</w:t>
      </w:r>
    </w:p>
    <w:p w14:paraId="0FD18206" w14:textId="451A62A7" w:rsidR="007473B4" w:rsidRPr="00F05B8E" w:rsidRDefault="007473B4" w:rsidP="00F05B8E">
      <w:pPr>
        <w:pStyle w:val="ListParagraph"/>
        <w:numPr>
          <w:ilvl w:val="0"/>
          <w:numId w:val="16"/>
        </w:numPr>
        <w:rPr>
          <w:rFonts w:ascii="Times New Roman" w:hAnsi="Times New Roman"/>
          <w:bCs/>
          <w:sz w:val="24"/>
          <w:szCs w:val="24"/>
        </w:rPr>
      </w:pPr>
      <w:r w:rsidRPr="00F05B8E">
        <w:rPr>
          <w:rFonts w:ascii="Times New Roman" w:hAnsi="Times New Roman"/>
          <w:bCs/>
          <w:sz w:val="24"/>
          <w:szCs w:val="24"/>
        </w:rPr>
        <w:t>$75</w:t>
      </w:r>
      <w:r w:rsidR="004C4125" w:rsidRPr="00F05B8E">
        <w:rPr>
          <w:rFonts w:ascii="Times New Roman" w:hAnsi="Times New Roman"/>
          <w:bCs/>
          <w:sz w:val="24"/>
          <w:szCs w:val="24"/>
        </w:rPr>
        <w:t>.17 x 60 = $4,510.20</w:t>
      </w:r>
    </w:p>
    <w:p w14:paraId="4970CA12" w14:textId="77777777" w:rsidR="00F05B8E" w:rsidRDefault="00F05B8E" w:rsidP="003213BA">
      <w:pPr>
        <w:ind w:left="720"/>
        <w:rPr>
          <w:rFonts w:ascii="Times New Roman" w:hAnsi="Times New Roman" w:cs="Times New Roman"/>
          <w:bCs/>
          <w:sz w:val="24"/>
          <w:szCs w:val="24"/>
        </w:rPr>
      </w:pPr>
    </w:p>
    <w:p w14:paraId="054825F2" w14:textId="7F621048" w:rsidR="003213BA" w:rsidRDefault="00F3126C" w:rsidP="003213BA">
      <w:pPr>
        <w:ind w:left="720"/>
        <w:rPr>
          <w:rFonts w:ascii="Times New Roman" w:hAnsi="Times New Roman" w:cs="Times New Roman"/>
          <w:bCs/>
          <w:sz w:val="24"/>
          <w:szCs w:val="24"/>
        </w:rPr>
      </w:pPr>
      <w:r>
        <w:rPr>
          <w:rFonts w:ascii="Times New Roman" w:hAnsi="Times New Roman" w:cs="Times New Roman"/>
          <w:bCs/>
          <w:sz w:val="24"/>
          <w:szCs w:val="24"/>
        </w:rPr>
        <w:t xml:space="preserve">Proposed </w:t>
      </w:r>
      <w:r w:rsidR="003213BA">
        <w:rPr>
          <w:rFonts w:ascii="Times New Roman" w:hAnsi="Times New Roman" w:cs="Times New Roman"/>
          <w:bCs/>
          <w:sz w:val="24"/>
          <w:szCs w:val="24"/>
        </w:rPr>
        <w:t>Pro</w:t>
      </w:r>
      <w:r w:rsidR="0045398C">
        <w:rPr>
          <w:rFonts w:ascii="Times New Roman" w:hAnsi="Times New Roman" w:cs="Times New Roman"/>
          <w:bCs/>
          <w:sz w:val="24"/>
          <w:szCs w:val="24"/>
        </w:rPr>
        <w:t>active Cost:</w:t>
      </w:r>
    </w:p>
    <w:p w14:paraId="0E8912E4" w14:textId="6D4E6A68" w:rsidR="004C4125" w:rsidRPr="00F05B8E" w:rsidRDefault="004C4125" w:rsidP="00F05B8E">
      <w:pPr>
        <w:pStyle w:val="ListParagraph"/>
        <w:numPr>
          <w:ilvl w:val="0"/>
          <w:numId w:val="16"/>
        </w:numPr>
        <w:rPr>
          <w:rFonts w:ascii="Times New Roman" w:hAnsi="Times New Roman"/>
          <w:bCs/>
          <w:sz w:val="24"/>
          <w:szCs w:val="24"/>
        </w:rPr>
      </w:pPr>
      <w:r w:rsidRPr="00F05B8E">
        <w:rPr>
          <w:rFonts w:ascii="Times New Roman" w:hAnsi="Times New Roman"/>
          <w:bCs/>
          <w:sz w:val="24"/>
          <w:szCs w:val="24"/>
        </w:rPr>
        <w:t>$75.17 x 24 = $1,804.08</w:t>
      </w:r>
    </w:p>
    <w:p w14:paraId="62ACF73F" w14:textId="77777777" w:rsidR="00F05B8E" w:rsidRDefault="00F05B8E" w:rsidP="003213BA">
      <w:pPr>
        <w:ind w:left="720"/>
        <w:rPr>
          <w:rFonts w:ascii="Times New Roman" w:hAnsi="Times New Roman" w:cs="Times New Roman"/>
          <w:bCs/>
          <w:sz w:val="24"/>
          <w:szCs w:val="24"/>
        </w:rPr>
      </w:pPr>
    </w:p>
    <w:p w14:paraId="35D23E91" w14:textId="051EBD11" w:rsidR="0045398C" w:rsidRDefault="0045398C" w:rsidP="003213BA">
      <w:pPr>
        <w:ind w:left="720"/>
        <w:rPr>
          <w:rFonts w:ascii="Times New Roman" w:hAnsi="Times New Roman" w:cs="Times New Roman"/>
          <w:bCs/>
          <w:sz w:val="24"/>
          <w:szCs w:val="24"/>
        </w:rPr>
      </w:pPr>
      <w:r>
        <w:rPr>
          <w:rFonts w:ascii="Times New Roman" w:hAnsi="Times New Roman" w:cs="Times New Roman"/>
          <w:bCs/>
          <w:sz w:val="24"/>
          <w:szCs w:val="24"/>
        </w:rPr>
        <w:t>Net Annual Savings</w:t>
      </w:r>
      <w:r w:rsidR="00D9498F">
        <w:rPr>
          <w:rFonts w:ascii="Times New Roman" w:hAnsi="Times New Roman" w:cs="Times New Roman"/>
          <w:bCs/>
          <w:sz w:val="24"/>
          <w:szCs w:val="24"/>
        </w:rPr>
        <w:t xml:space="preserve"> (Benefit)</w:t>
      </w:r>
      <w:r>
        <w:rPr>
          <w:rFonts w:ascii="Times New Roman" w:hAnsi="Times New Roman" w:cs="Times New Roman"/>
          <w:bCs/>
          <w:sz w:val="24"/>
          <w:szCs w:val="24"/>
        </w:rPr>
        <w:t>:</w:t>
      </w:r>
    </w:p>
    <w:p w14:paraId="03BC2D15" w14:textId="16335FB9" w:rsidR="004C4125" w:rsidRPr="00F05B8E" w:rsidRDefault="00FF3E47" w:rsidP="00F05B8E">
      <w:pPr>
        <w:pStyle w:val="ListParagraph"/>
        <w:numPr>
          <w:ilvl w:val="0"/>
          <w:numId w:val="16"/>
        </w:numPr>
        <w:rPr>
          <w:rFonts w:ascii="Times New Roman" w:hAnsi="Times New Roman"/>
          <w:bCs/>
          <w:sz w:val="24"/>
          <w:szCs w:val="24"/>
        </w:rPr>
      </w:pPr>
      <w:r w:rsidRPr="00F05B8E">
        <w:rPr>
          <w:rFonts w:ascii="Times New Roman" w:hAnsi="Times New Roman"/>
          <w:bCs/>
          <w:sz w:val="24"/>
          <w:szCs w:val="24"/>
        </w:rPr>
        <w:t>$4,510</w:t>
      </w:r>
      <w:r w:rsidR="008B506A" w:rsidRPr="00F05B8E">
        <w:rPr>
          <w:rFonts w:ascii="Times New Roman" w:hAnsi="Times New Roman"/>
          <w:bCs/>
          <w:sz w:val="24"/>
          <w:szCs w:val="24"/>
        </w:rPr>
        <w:t>.20</w:t>
      </w:r>
      <w:r w:rsidRPr="00F05B8E">
        <w:rPr>
          <w:rFonts w:ascii="Times New Roman" w:hAnsi="Times New Roman"/>
          <w:bCs/>
          <w:sz w:val="24"/>
          <w:szCs w:val="24"/>
        </w:rPr>
        <w:t xml:space="preserve"> - $1,804.08 = </w:t>
      </w:r>
      <w:r w:rsidR="008B506A" w:rsidRPr="00F05B8E">
        <w:rPr>
          <w:rFonts w:ascii="Times New Roman" w:hAnsi="Times New Roman"/>
          <w:bCs/>
          <w:sz w:val="24"/>
          <w:szCs w:val="24"/>
        </w:rPr>
        <w:t>$2</w:t>
      </w:r>
      <w:r w:rsidR="003213BA" w:rsidRPr="00F05B8E">
        <w:rPr>
          <w:rFonts w:ascii="Times New Roman" w:hAnsi="Times New Roman"/>
          <w:bCs/>
          <w:sz w:val="24"/>
          <w:szCs w:val="24"/>
        </w:rPr>
        <w:t>,706.12</w:t>
      </w:r>
    </w:p>
    <w:p w14:paraId="37D9518F" w14:textId="77777777" w:rsidR="00F05B8E" w:rsidRDefault="00F05B8E" w:rsidP="003213BA">
      <w:pPr>
        <w:ind w:left="720"/>
        <w:rPr>
          <w:rFonts w:ascii="Times New Roman" w:hAnsi="Times New Roman" w:cs="Times New Roman"/>
          <w:bCs/>
          <w:sz w:val="24"/>
          <w:szCs w:val="24"/>
        </w:rPr>
      </w:pPr>
    </w:p>
    <w:p w14:paraId="2202373E" w14:textId="3C1B9724" w:rsidR="0045398C" w:rsidRDefault="0045398C" w:rsidP="003213BA">
      <w:pPr>
        <w:ind w:left="720"/>
        <w:rPr>
          <w:rFonts w:ascii="Times New Roman" w:hAnsi="Times New Roman" w:cs="Times New Roman"/>
          <w:bCs/>
          <w:sz w:val="24"/>
          <w:szCs w:val="24"/>
        </w:rPr>
      </w:pPr>
      <w:r>
        <w:rPr>
          <w:rFonts w:ascii="Times New Roman" w:hAnsi="Times New Roman" w:cs="Times New Roman"/>
          <w:bCs/>
          <w:sz w:val="24"/>
          <w:szCs w:val="24"/>
        </w:rPr>
        <w:t>Benefit</w:t>
      </w:r>
      <w:r w:rsidR="00D9498F">
        <w:rPr>
          <w:rFonts w:ascii="Times New Roman" w:hAnsi="Times New Roman" w:cs="Times New Roman"/>
          <w:bCs/>
          <w:sz w:val="24"/>
          <w:szCs w:val="24"/>
        </w:rPr>
        <w:t xml:space="preserve"> </w:t>
      </w:r>
      <w:r>
        <w:rPr>
          <w:rFonts w:ascii="Times New Roman" w:hAnsi="Times New Roman" w:cs="Times New Roman"/>
          <w:bCs/>
          <w:sz w:val="24"/>
          <w:szCs w:val="24"/>
        </w:rPr>
        <w:t>Cost Ratio</w:t>
      </w:r>
      <w:r w:rsidR="007D5699">
        <w:rPr>
          <w:rFonts w:ascii="Times New Roman" w:hAnsi="Times New Roman" w:cs="Times New Roman"/>
          <w:bCs/>
          <w:sz w:val="24"/>
          <w:szCs w:val="24"/>
        </w:rPr>
        <w:t xml:space="preserve"> (BCR)</w:t>
      </w:r>
      <w:r>
        <w:rPr>
          <w:rFonts w:ascii="Times New Roman" w:hAnsi="Times New Roman" w:cs="Times New Roman"/>
          <w:bCs/>
          <w:sz w:val="24"/>
          <w:szCs w:val="24"/>
        </w:rPr>
        <w:t>:</w:t>
      </w:r>
    </w:p>
    <w:p w14:paraId="3D6A49AA" w14:textId="03A1AAFC" w:rsidR="00BF70B7" w:rsidRDefault="00BF70B7" w:rsidP="00F05B8E">
      <w:pPr>
        <w:pStyle w:val="ListParagraph"/>
        <w:numPr>
          <w:ilvl w:val="0"/>
          <w:numId w:val="16"/>
        </w:numPr>
        <w:rPr>
          <w:rFonts w:ascii="Times New Roman" w:hAnsi="Times New Roman"/>
          <w:bCs/>
          <w:sz w:val="24"/>
          <w:szCs w:val="24"/>
        </w:rPr>
      </w:pPr>
      <w:r w:rsidRPr="00F05B8E">
        <w:rPr>
          <w:rFonts w:ascii="Times New Roman" w:hAnsi="Times New Roman"/>
          <w:bCs/>
          <w:sz w:val="24"/>
          <w:szCs w:val="24"/>
        </w:rPr>
        <w:t>$2,706.12 / $1,804.08 = 1.5</w:t>
      </w:r>
    </w:p>
    <w:p w14:paraId="72C91C0F" w14:textId="77777777" w:rsidR="005348A1" w:rsidRDefault="005348A1" w:rsidP="005348A1">
      <w:pPr>
        <w:ind w:left="720"/>
        <w:rPr>
          <w:rFonts w:ascii="Times New Roman" w:hAnsi="Times New Roman"/>
          <w:bCs/>
          <w:sz w:val="24"/>
          <w:szCs w:val="24"/>
        </w:rPr>
      </w:pPr>
    </w:p>
    <w:p w14:paraId="15C3B1B8" w14:textId="0E91CE51" w:rsidR="005348A1" w:rsidRDefault="005348A1" w:rsidP="005348A1">
      <w:pPr>
        <w:ind w:left="720"/>
        <w:rPr>
          <w:rFonts w:ascii="Times New Roman" w:hAnsi="Times New Roman"/>
          <w:bCs/>
          <w:sz w:val="24"/>
          <w:szCs w:val="24"/>
        </w:rPr>
      </w:pPr>
      <w:r>
        <w:rPr>
          <w:rFonts w:ascii="Times New Roman" w:hAnsi="Times New Roman"/>
          <w:bCs/>
          <w:sz w:val="24"/>
          <w:szCs w:val="24"/>
        </w:rPr>
        <w:t>Return On Investment (ROI):</w:t>
      </w:r>
    </w:p>
    <w:p w14:paraId="6C9AD3CB" w14:textId="2DF76270" w:rsidR="005348A1" w:rsidRDefault="007F52D2" w:rsidP="005348A1">
      <w:pPr>
        <w:pStyle w:val="ListParagraph"/>
        <w:numPr>
          <w:ilvl w:val="0"/>
          <w:numId w:val="16"/>
        </w:numPr>
        <w:rPr>
          <w:rFonts w:ascii="Times New Roman" w:hAnsi="Times New Roman"/>
          <w:bCs/>
          <w:sz w:val="24"/>
          <w:szCs w:val="24"/>
        </w:rPr>
      </w:pPr>
      <w:r>
        <w:rPr>
          <w:rFonts w:ascii="Times New Roman" w:hAnsi="Times New Roman"/>
          <w:bCs/>
          <w:sz w:val="24"/>
          <w:szCs w:val="24"/>
        </w:rPr>
        <w:t>$2,706.12 - $1,804.08 = $902.04</w:t>
      </w:r>
    </w:p>
    <w:p w14:paraId="26223F0B" w14:textId="77777777" w:rsidR="007D5699" w:rsidRDefault="001D3007" w:rsidP="007D5699">
      <w:pPr>
        <w:pStyle w:val="ListParagraph"/>
        <w:numPr>
          <w:ilvl w:val="0"/>
          <w:numId w:val="16"/>
        </w:numPr>
        <w:rPr>
          <w:rFonts w:ascii="Times New Roman" w:hAnsi="Times New Roman"/>
          <w:bCs/>
          <w:sz w:val="24"/>
          <w:szCs w:val="24"/>
        </w:rPr>
      </w:pPr>
      <w:r>
        <w:rPr>
          <w:rFonts w:ascii="Times New Roman" w:hAnsi="Times New Roman"/>
          <w:bCs/>
          <w:sz w:val="24"/>
          <w:szCs w:val="24"/>
        </w:rPr>
        <w:t xml:space="preserve">($902.04 / $1,804.08) x 100 = </w:t>
      </w:r>
      <w:r w:rsidR="007D5699">
        <w:rPr>
          <w:rFonts w:ascii="Times New Roman" w:hAnsi="Times New Roman"/>
          <w:bCs/>
          <w:sz w:val="24"/>
          <w:szCs w:val="24"/>
        </w:rPr>
        <w:t>50%</w:t>
      </w:r>
    </w:p>
    <w:p w14:paraId="381E9BE7" w14:textId="77777777" w:rsidR="00C354BD" w:rsidRPr="00C354BD" w:rsidRDefault="00C354BD" w:rsidP="00C354BD">
      <w:pPr>
        <w:rPr>
          <w:rFonts w:ascii="Times New Roman" w:hAnsi="Times New Roman"/>
          <w:bCs/>
          <w:sz w:val="24"/>
          <w:szCs w:val="24"/>
        </w:rPr>
      </w:pPr>
    </w:p>
    <w:p w14:paraId="6A1BDC1C" w14:textId="09249946" w:rsidR="00462BD9" w:rsidRPr="007D5699" w:rsidRDefault="00462BD9" w:rsidP="004D2E3E">
      <w:pPr>
        <w:spacing w:line="480" w:lineRule="auto"/>
        <w:rPr>
          <w:rFonts w:ascii="Times New Roman" w:hAnsi="Times New Roman"/>
          <w:bCs/>
          <w:sz w:val="24"/>
          <w:szCs w:val="24"/>
        </w:rPr>
      </w:pPr>
      <w:r w:rsidRPr="007D5699">
        <w:rPr>
          <w:rFonts w:ascii="Times New Roman" w:hAnsi="Times New Roman"/>
          <w:b/>
          <w:sz w:val="24"/>
          <w:szCs w:val="24"/>
        </w:rPr>
        <w:t xml:space="preserve">Involved Stakeholders and </w:t>
      </w:r>
      <w:r w:rsidR="00FF0929" w:rsidRPr="007D5699">
        <w:rPr>
          <w:rFonts w:ascii="Times New Roman" w:hAnsi="Times New Roman"/>
          <w:b/>
          <w:sz w:val="24"/>
          <w:szCs w:val="24"/>
        </w:rPr>
        <w:t xml:space="preserve">Resulting </w:t>
      </w:r>
      <w:r w:rsidR="00B27DDE" w:rsidRPr="007D5699">
        <w:rPr>
          <w:rFonts w:ascii="Times New Roman" w:hAnsi="Times New Roman"/>
          <w:b/>
          <w:sz w:val="24"/>
          <w:szCs w:val="24"/>
        </w:rPr>
        <w:t>Positive Impact</w:t>
      </w:r>
    </w:p>
    <w:p w14:paraId="78754FAB" w14:textId="1372BD76" w:rsidR="001806E0" w:rsidRDefault="001806E0" w:rsidP="004D2E3E">
      <w:pPr>
        <w:spacing w:line="480" w:lineRule="auto"/>
        <w:ind w:firstLine="720"/>
        <w:rPr>
          <w:rFonts w:ascii="Times New Roman" w:hAnsi="Times New Roman" w:cs="Times New Roman"/>
          <w:sz w:val="24"/>
          <w:szCs w:val="24"/>
        </w:rPr>
      </w:pPr>
      <w:r w:rsidRPr="001806E0">
        <w:rPr>
          <w:rFonts w:ascii="Times New Roman" w:hAnsi="Times New Roman" w:cs="Times New Roman"/>
          <w:sz w:val="24"/>
          <w:szCs w:val="24"/>
        </w:rPr>
        <w:t xml:space="preserve">As noted by Phillips et al. (2024), questionnaires represent the most widely utilized method of data collection, offering flexibility in design that ranges from brief surveys to more comprehensive instruments. The primary stakeholders involved in this </w:t>
      </w:r>
      <w:r w:rsidR="00E508A0">
        <w:rPr>
          <w:rFonts w:ascii="Times New Roman" w:hAnsi="Times New Roman" w:cs="Times New Roman"/>
          <w:sz w:val="24"/>
          <w:szCs w:val="24"/>
        </w:rPr>
        <w:t>program</w:t>
      </w:r>
      <w:r w:rsidRPr="001806E0">
        <w:rPr>
          <w:rFonts w:ascii="Times New Roman" w:hAnsi="Times New Roman" w:cs="Times New Roman"/>
          <w:sz w:val="24"/>
          <w:szCs w:val="24"/>
        </w:rPr>
        <w:t xml:space="preserve"> include the volunteers who will be invited to participate, as well as the </w:t>
      </w:r>
      <w:proofErr w:type="gramStart"/>
      <w:r w:rsidRPr="001806E0">
        <w:rPr>
          <w:rFonts w:ascii="Times New Roman" w:hAnsi="Times New Roman" w:cs="Times New Roman"/>
          <w:sz w:val="24"/>
          <w:szCs w:val="24"/>
        </w:rPr>
        <w:t>select</w:t>
      </w:r>
      <w:proofErr w:type="gramEnd"/>
      <w:r w:rsidRPr="001806E0">
        <w:rPr>
          <w:rFonts w:ascii="Times New Roman" w:hAnsi="Times New Roman" w:cs="Times New Roman"/>
          <w:sz w:val="24"/>
          <w:szCs w:val="24"/>
        </w:rPr>
        <w:t xml:space="preserve"> leadership personnel who will have access to the </w:t>
      </w:r>
      <w:r w:rsidR="00B67975" w:rsidRPr="001806E0">
        <w:rPr>
          <w:rFonts w:ascii="Times New Roman" w:hAnsi="Times New Roman" w:cs="Times New Roman"/>
          <w:sz w:val="24"/>
          <w:szCs w:val="24"/>
        </w:rPr>
        <w:t>data collected</w:t>
      </w:r>
      <w:r w:rsidR="001F0DBC">
        <w:rPr>
          <w:rFonts w:ascii="Times New Roman" w:hAnsi="Times New Roman" w:cs="Times New Roman"/>
          <w:sz w:val="24"/>
          <w:szCs w:val="24"/>
        </w:rPr>
        <w:t>.</w:t>
      </w:r>
      <w:r w:rsidRPr="001806E0">
        <w:rPr>
          <w:rFonts w:ascii="Times New Roman" w:hAnsi="Times New Roman" w:cs="Times New Roman"/>
          <w:sz w:val="24"/>
          <w:szCs w:val="24"/>
        </w:rPr>
        <w:t xml:space="preserve"> </w:t>
      </w:r>
      <w:r w:rsidR="00143F80">
        <w:rPr>
          <w:rFonts w:ascii="Times New Roman" w:hAnsi="Times New Roman" w:cs="Times New Roman"/>
          <w:sz w:val="24"/>
          <w:szCs w:val="24"/>
        </w:rPr>
        <w:t>S</w:t>
      </w:r>
      <w:r w:rsidR="00143F80" w:rsidRPr="001806E0">
        <w:rPr>
          <w:rFonts w:ascii="Times New Roman" w:hAnsi="Times New Roman" w:cs="Times New Roman"/>
          <w:sz w:val="24"/>
          <w:szCs w:val="24"/>
        </w:rPr>
        <w:t>pecifically,</w:t>
      </w:r>
      <w:r w:rsidRPr="001806E0">
        <w:rPr>
          <w:rFonts w:ascii="Times New Roman" w:hAnsi="Times New Roman" w:cs="Times New Roman"/>
          <w:sz w:val="24"/>
          <w:szCs w:val="24"/>
        </w:rPr>
        <w:t xml:space="preserve"> H</w:t>
      </w:r>
      <w:r w:rsidR="00B67975">
        <w:rPr>
          <w:rFonts w:ascii="Times New Roman" w:hAnsi="Times New Roman" w:cs="Times New Roman"/>
          <w:sz w:val="24"/>
          <w:szCs w:val="24"/>
        </w:rPr>
        <w:t>uman Resources</w:t>
      </w:r>
      <w:r w:rsidRPr="001806E0">
        <w:rPr>
          <w:rFonts w:ascii="Times New Roman" w:hAnsi="Times New Roman" w:cs="Times New Roman"/>
          <w:sz w:val="24"/>
          <w:szCs w:val="24"/>
        </w:rPr>
        <w:t xml:space="preserve">, the Chief Executive Officer and the Chief Creative Officer. </w:t>
      </w:r>
      <w:r w:rsidR="00AB6B92">
        <w:rPr>
          <w:rFonts w:ascii="Times New Roman" w:hAnsi="Times New Roman" w:cs="Times New Roman"/>
          <w:sz w:val="24"/>
          <w:szCs w:val="24"/>
        </w:rPr>
        <w:t>The value of</w:t>
      </w:r>
      <w:r w:rsidRPr="001806E0">
        <w:rPr>
          <w:rFonts w:ascii="Times New Roman" w:hAnsi="Times New Roman" w:cs="Times New Roman"/>
          <w:sz w:val="24"/>
          <w:szCs w:val="24"/>
        </w:rPr>
        <w:t xml:space="preserve"> this </w:t>
      </w:r>
      <w:r w:rsidR="00E508A0">
        <w:rPr>
          <w:rFonts w:ascii="Times New Roman" w:hAnsi="Times New Roman" w:cs="Times New Roman"/>
          <w:sz w:val="24"/>
          <w:szCs w:val="24"/>
        </w:rPr>
        <w:t>program</w:t>
      </w:r>
      <w:r w:rsidRPr="001806E0">
        <w:rPr>
          <w:rFonts w:ascii="Times New Roman" w:hAnsi="Times New Roman" w:cs="Times New Roman"/>
          <w:sz w:val="24"/>
          <w:szCs w:val="24"/>
        </w:rPr>
        <w:t xml:space="preserve"> </w:t>
      </w:r>
      <w:r w:rsidR="00AB6B92">
        <w:rPr>
          <w:rFonts w:ascii="Times New Roman" w:hAnsi="Times New Roman" w:cs="Times New Roman"/>
          <w:sz w:val="24"/>
          <w:szCs w:val="24"/>
        </w:rPr>
        <w:t xml:space="preserve">is that it is </w:t>
      </w:r>
      <w:r w:rsidRPr="001806E0">
        <w:rPr>
          <w:rFonts w:ascii="Times New Roman" w:hAnsi="Times New Roman" w:cs="Times New Roman"/>
          <w:sz w:val="24"/>
          <w:szCs w:val="24"/>
        </w:rPr>
        <w:t xml:space="preserve">a continuous source of organizational intelligence, capable of </w:t>
      </w:r>
      <w:proofErr w:type="gramStart"/>
      <w:r w:rsidRPr="001806E0">
        <w:rPr>
          <w:rFonts w:ascii="Times New Roman" w:hAnsi="Times New Roman" w:cs="Times New Roman"/>
          <w:sz w:val="24"/>
          <w:szCs w:val="24"/>
        </w:rPr>
        <w:t>informing</w:t>
      </w:r>
      <w:proofErr w:type="gramEnd"/>
      <w:r w:rsidRPr="001806E0">
        <w:rPr>
          <w:rFonts w:ascii="Times New Roman" w:hAnsi="Times New Roman" w:cs="Times New Roman"/>
          <w:sz w:val="24"/>
          <w:szCs w:val="24"/>
        </w:rPr>
        <w:t xml:space="preserve"> assessments of project progress and individual volunteer contributions while providing a structured outlet for surfacing concerns that may not otherwise reach leadership through conventional reporting channels.</w:t>
      </w:r>
    </w:p>
    <w:p w14:paraId="65FA522E" w14:textId="77777777" w:rsidR="006D529A" w:rsidRDefault="006D529A" w:rsidP="00D33EF7">
      <w:pPr>
        <w:spacing w:line="480" w:lineRule="auto"/>
        <w:ind w:firstLine="720"/>
        <w:rPr>
          <w:rFonts w:ascii="Times New Roman" w:hAnsi="Times New Roman" w:cs="Times New Roman"/>
          <w:sz w:val="24"/>
          <w:szCs w:val="24"/>
        </w:rPr>
      </w:pPr>
    </w:p>
    <w:p w14:paraId="6EEF4B5F" w14:textId="1B8DBE32" w:rsidR="006D529A" w:rsidRDefault="006D529A" w:rsidP="00D33EF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Humanitarians AI </w:t>
      </w:r>
      <w:r w:rsidR="00C265F8">
        <w:rPr>
          <w:rFonts w:ascii="Times New Roman" w:hAnsi="Times New Roman" w:cs="Times New Roman"/>
          <w:sz w:val="24"/>
          <w:szCs w:val="24"/>
        </w:rPr>
        <w:t xml:space="preserve">is a true nonprofit organization that is </w:t>
      </w:r>
      <w:r w:rsidR="00B73305">
        <w:rPr>
          <w:rFonts w:ascii="Times New Roman" w:hAnsi="Times New Roman" w:cs="Times New Roman"/>
          <w:sz w:val="24"/>
          <w:szCs w:val="24"/>
        </w:rPr>
        <w:t xml:space="preserve">entirely </w:t>
      </w:r>
      <w:r w:rsidR="00C265F8">
        <w:rPr>
          <w:rFonts w:ascii="Times New Roman" w:hAnsi="Times New Roman" w:cs="Times New Roman"/>
          <w:sz w:val="24"/>
          <w:szCs w:val="24"/>
        </w:rPr>
        <w:t xml:space="preserve">volunteer driven and has </w:t>
      </w:r>
      <w:r w:rsidR="003D2514">
        <w:rPr>
          <w:rFonts w:ascii="Times New Roman" w:hAnsi="Times New Roman" w:cs="Times New Roman"/>
          <w:sz w:val="24"/>
          <w:szCs w:val="24"/>
        </w:rPr>
        <w:t>an</w:t>
      </w:r>
      <w:r w:rsidR="00C265F8">
        <w:rPr>
          <w:rFonts w:ascii="Times New Roman" w:hAnsi="Times New Roman" w:cs="Times New Roman"/>
          <w:sz w:val="24"/>
          <w:szCs w:val="24"/>
        </w:rPr>
        <w:t xml:space="preserve"> </w:t>
      </w:r>
      <w:r w:rsidR="00B73305">
        <w:rPr>
          <w:rFonts w:ascii="Times New Roman" w:hAnsi="Times New Roman" w:cs="Times New Roman"/>
          <w:sz w:val="24"/>
          <w:szCs w:val="24"/>
        </w:rPr>
        <w:t>extremely</w:t>
      </w:r>
      <w:r w:rsidR="00C265F8">
        <w:rPr>
          <w:rFonts w:ascii="Times New Roman" w:hAnsi="Times New Roman" w:cs="Times New Roman"/>
          <w:sz w:val="24"/>
          <w:szCs w:val="24"/>
        </w:rPr>
        <w:t xml:space="preserve"> </w:t>
      </w:r>
      <w:r w:rsidR="00660E3B">
        <w:rPr>
          <w:rFonts w:ascii="Times New Roman" w:hAnsi="Times New Roman" w:cs="Times New Roman"/>
          <w:sz w:val="24"/>
          <w:szCs w:val="24"/>
        </w:rPr>
        <w:t>lean budget</w:t>
      </w:r>
      <w:r w:rsidR="00D10D52">
        <w:rPr>
          <w:rFonts w:ascii="Times New Roman" w:hAnsi="Times New Roman" w:cs="Times New Roman"/>
          <w:sz w:val="24"/>
          <w:szCs w:val="24"/>
        </w:rPr>
        <w:t>, so</w:t>
      </w:r>
      <w:r w:rsidR="00660E3B">
        <w:rPr>
          <w:rFonts w:ascii="Times New Roman" w:hAnsi="Times New Roman" w:cs="Times New Roman"/>
          <w:sz w:val="24"/>
          <w:szCs w:val="24"/>
        </w:rPr>
        <w:t xml:space="preserve"> the </w:t>
      </w:r>
      <w:proofErr w:type="gramStart"/>
      <w:r w:rsidR="00B72AEF">
        <w:rPr>
          <w:rFonts w:ascii="Times New Roman" w:hAnsi="Times New Roman" w:cs="Times New Roman"/>
          <w:sz w:val="24"/>
          <w:szCs w:val="24"/>
        </w:rPr>
        <w:t xml:space="preserve">programs </w:t>
      </w:r>
      <w:r w:rsidR="00660E3B">
        <w:rPr>
          <w:rFonts w:ascii="Times New Roman" w:hAnsi="Times New Roman" w:cs="Times New Roman"/>
          <w:sz w:val="24"/>
          <w:szCs w:val="24"/>
        </w:rPr>
        <w:t>ROI</w:t>
      </w:r>
      <w:proofErr w:type="gramEnd"/>
      <w:r w:rsidR="00660E3B">
        <w:rPr>
          <w:rFonts w:ascii="Times New Roman" w:hAnsi="Times New Roman" w:cs="Times New Roman"/>
          <w:sz w:val="24"/>
          <w:szCs w:val="24"/>
        </w:rPr>
        <w:t xml:space="preserve"> can</w:t>
      </w:r>
      <w:r w:rsidR="00D10D52">
        <w:rPr>
          <w:rFonts w:ascii="Times New Roman" w:hAnsi="Times New Roman" w:cs="Times New Roman"/>
          <w:sz w:val="24"/>
          <w:szCs w:val="24"/>
        </w:rPr>
        <w:t>not</w:t>
      </w:r>
      <w:r w:rsidR="00660E3B">
        <w:rPr>
          <w:rFonts w:ascii="Times New Roman" w:hAnsi="Times New Roman" w:cs="Times New Roman"/>
          <w:sz w:val="24"/>
          <w:szCs w:val="24"/>
        </w:rPr>
        <w:t xml:space="preserve"> be calculated by assessing </w:t>
      </w:r>
      <w:r w:rsidR="00205236">
        <w:rPr>
          <w:rFonts w:ascii="Times New Roman" w:hAnsi="Times New Roman" w:cs="Times New Roman"/>
          <w:sz w:val="24"/>
          <w:szCs w:val="24"/>
        </w:rPr>
        <w:t>monetary</w:t>
      </w:r>
      <w:r w:rsidR="006534BA">
        <w:rPr>
          <w:rFonts w:ascii="Times New Roman" w:hAnsi="Times New Roman" w:cs="Times New Roman"/>
          <w:sz w:val="24"/>
          <w:szCs w:val="24"/>
        </w:rPr>
        <w:t xml:space="preserve"> </w:t>
      </w:r>
      <w:r w:rsidR="00D10D52">
        <w:rPr>
          <w:rFonts w:ascii="Times New Roman" w:hAnsi="Times New Roman" w:cs="Times New Roman"/>
          <w:sz w:val="24"/>
          <w:szCs w:val="24"/>
        </w:rPr>
        <w:t xml:space="preserve">value and instead </w:t>
      </w:r>
      <w:r w:rsidR="00B72AEF">
        <w:rPr>
          <w:rFonts w:ascii="Times New Roman" w:hAnsi="Times New Roman" w:cs="Times New Roman"/>
          <w:sz w:val="24"/>
          <w:szCs w:val="24"/>
        </w:rPr>
        <w:t xml:space="preserve">can be assessed </w:t>
      </w:r>
      <w:r w:rsidR="00E602CA">
        <w:rPr>
          <w:rFonts w:ascii="Times New Roman" w:hAnsi="Times New Roman" w:cs="Times New Roman"/>
          <w:sz w:val="24"/>
          <w:szCs w:val="24"/>
        </w:rPr>
        <w:t>by analyzing non-monetary factors</w:t>
      </w:r>
      <w:r w:rsidR="006534BA">
        <w:rPr>
          <w:rFonts w:ascii="Times New Roman" w:hAnsi="Times New Roman" w:cs="Times New Roman"/>
          <w:sz w:val="24"/>
          <w:szCs w:val="24"/>
        </w:rPr>
        <w:t xml:space="preserve">. </w:t>
      </w:r>
      <w:r w:rsidR="001E0D30">
        <w:rPr>
          <w:rFonts w:ascii="Times New Roman" w:hAnsi="Times New Roman" w:cs="Times New Roman"/>
          <w:sz w:val="24"/>
          <w:szCs w:val="24"/>
        </w:rPr>
        <w:t xml:space="preserve">Unlike other </w:t>
      </w:r>
      <w:r w:rsidR="00367051">
        <w:rPr>
          <w:rFonts w:ascii="Times New Roman" w:hAnsi="Times New Roman" w:cs="Times New Roman"/>
          <w:sz w:val="24"/>
          <w:szCs w:val="24"/>
        </w:rPr>
        <w:t>ROIs</w:t>
      </w:r>
      <w:r w:rsidR="001E0D30">
        <w:rPr>
          <w:rFonts w:ascii="Times New Roman" w:hAnsi="Times New Roman" w:cs="Times New Roman"/>
          <w:sz w:val="24"/>
          <w:szCs w:val="24"/>
        </w:rPr>
        <w:t>, that of human resources is somewhat more complex as subjective variables influence it</w:t>
      </w:r>
      <w:r w:rsidR="00FB2E6B">
        <w:rPr>
          <w:rFonts w:ascii="Times New Roman" w:hAnsi="Times New Roman" w:cs="Times New Roman"/>
          <w:sz w:val="24"/>
          <w:szCs w:val="24"/>
        </w:rPr>
        <w:t xml:space="preserve"> (</w:t>
      </w:r>
      <w:proofErr w:type="spellStart"/>
      <w:r w:rsidR="00FB2E6B">
        <w:rPr>
          <w:rFonts w:ascii="Times New Roman" w:hAnsi="Times New Roman" w:cs="Times New Roman"/>
          <w:sz w:val="24"/>
          <w:szCs w:val="24"/>
        </w:rPr>
        <w:t>Serrador</w:t>
      </w:r>
      <w:proofErr w:type="spellEnd"/>
      <w:r w:rsidR="00FB2E6B">
        <w:rPr>
          <w:rFonts w:ascii="Times New Roman" w:hAnsi="Times New Roman" w:cs="Times New Roman"/>
          <w:sz w:val="24"/>
          <w:szCs w:val="24"/>
        </w:rPr>
        <w:t>, 2025).</w:t>
      </w:r>
      <w:r w:rsidR="00367051">
        <w:rPr>
          <w:rFonts w:ascii="Times New Roman" w:hAnsi="Times New Roman" w:cs="Times New Roman"/>
          <w:sz w:val="24"/>
          <w:szCs w:val="24"/>
        </w:rPr>
        <w:t xml:space="preserve"> </w:t>
      </w:r>
      <w:r w:rsidR="0062704F">
        <w:rPr>
          <w:rFonts w:ascii="Times New Roman" w:hAnsi="Times New Roman" w:cs="Times New Roman"/>
          <w:sz w:val="24"/>
          <w:szCs w:val="24"/>
        </w:rPr>
        <w:t>S</w:t>
      </w:r>
      <w:r w:rsidR="00367051">
        <w:rPr>
          <w:rFonts w:ascii="Times New Roman" w:hAnsi="Times New Roman" w:cs="Times New Roman"/>
          <w:sz w:val="24"/>
          <w:szCs w:val="24"/>
        </w:rPr>
        <w:t>ome</w:t>
      </w:r>
      <w:r w:rsidR="0062704F">
        <w:rPr>
          <w:rFonts w:ascii="Times New Roman" w:hAnsi="Times New Roman" w:cs="Times New Roman"/>
          <w:sz w:val="24"/>
          <w:szCs w:val="24"/>
        </w:rPr>
        <w:t xml:space="preserve"> of t</w:t>
      </w:r>
      <w:r w:rsidR="006534BA">
        <w:rPr>
          <w:rFonts w:ascii="Times New Roman" w:hAnsi="Times New Roman" w:cs="Times New Roman"/>
          <w:sz w:val="24"/>
          <w:szCs w:val="24"/>
        </w:rPr>
        <w:t>h</w:t>
      </w:r>
      <w:r w:rsidR="0062704F">
        <w:rPr>
          <w:rFonts w:ascii="Times New Roman" w:hAnsi="Times New Roman" w:cs="Times New Roman"/>
          <w:sz w:val="24"/>
          <w:szCs w:val="24"/>
        </w:rPr>
        <w:t>o</w:t>
      </w:r>
      <w:r w:rsidR="006534BA">
        <w:rPr>
          <w:rFonts w:ascii="Times New Roman" w:hAnsi="Times New Roman" w:cs="Times New Roman"/>
          <w:sz w:val="24"/>
          <w:szCs w:val="24"/>
        </w:rPr>
        <w:t xml:space="preserve">se </w:t>
      </w:r>
      <w:r w:rsidR="0062704F">
        <w:rPr>
          <w:rFonts w:ascii="Times New Roman" w:hAnsi="Times New Roman" w:cs="Times New Roman"/>
          <w:sz w:val="24"/>
          <w:szCs w:val="24"/>
        </w:rPr>
        <w:t xml:space="preserve">factors </w:t>
      </w:r>
      <w:r w:rsidR="006534BA">
        <w:rPr>
          <w:rFonts w:ascii="Times New Roman" w:hAnsi="Times New Roman" w:cs="Times New Roman"/>
          <w:sz w:val="24"/>
          <w:szCs w:val="24"/>
        </w:rPr>
        <w:t>would include volunteer</w:t>
      </w:r>
      <w:r w:rsidR="00A85A1A">
        <w:rPr>
          <w:rFonts w:ascii="Times New Roman" w:hAnsi="Times New Roman" w:cs="Times New Roman"/>
          <w:sz w:val="24"/>
          <w:szCs w:val="24"/>
        </w:rPr>
        <w:t xml:space="preserve"> retention, </w:t>
      </w:r>
      <w:r w:rsidR="006D4EB3">
        <w:rPr>
          <w:rFonts w:ascii="Times New Roman" w:hAnsi="Times New Roman" w:cs="Times New Roman"/>
          <w:sz w:val="24"/>
          <w:szCs w:val="24"/>
        </w:rPr>
        <w:t xml:space="preserve">quality of </w:t>
      </w:r>
      <w:r w:rsidR="009C65E2">
        <w:rPr>
          <w:rFonts w:ascii="Times New Roman" w:hAnsi="Times New Roman" w:cs="Times New Roman"/>
          <w:sz w:val="24"/>
          <w:szCs w:val="24"/>
        </w:rPr>
        <w:t>project deliverables,</w:t>
      </w:r>
      <w:r w:rsidR="006D4EB3">
        <w:rPr>
          <w:rFonts w:ascii="Times New Roman" w:hAnsi="Times New Roman" w:cs="Times New Roman"/>
          <w:sz w:val="24"/>
          <w:szCs w:val="24"/>
        </w:rPr>
        <w:t xml:space="preserve"> </w:t>
      </w:r>
      <w:r w:rsidR="00A36385">
        <w:rPr>
          <w:rFonts w:ascii="Times New Roman" w:hAnsi="Times New Roman" w:cs="Times New Roman"/>
          <w:sz w:val="24"/>
          <w:szCs w:val="24"/>
        </w:rPr>
        <w:t>organizational morale</w:t>
      </w:r>
      <w:r w:rsidR="00B406FF">
        <w:rPr>
          <w:rFonts w:ascii="Times New Roman" w:hAnsi="Times New Roman" w:cs="Times New Roman"/>
          <w:sz w:val="24"/>
          <w:szCs w:val="24"/>
        </w:rPr>
        <w:t xml:space="preserve">, productivity, organizational </w:t>
      </w:r>
      <w:r w:rsidR="00C559A1">
        <w:rPr>
          <w:rFonts w:ascii="Times New Roman" w:hAnsi="Times New Roman" w:cs="Times New Roman"/>
          <w:sz w:val="24"/>
          <w:szCs w:val="24"/>
        </w:rPr>
        <w:t xml:space="preserve">and project </w:t>
      </w:r>
      <w:r w:rsidR="00B406FF">
        <w:rPr>
          <w:rFonts w:ascii="Times New Roman" w:hAnsi="Times New Roman" w:cs="Times New Roman"/>
          <w:sz w:val="24"/>
          <w:szCs w:val="24"/>
        </w:rPr>
        <w:t>perception</w:t>
      </w:r>
      <w:r w:rsidR="00E05C2B">
        <w:rPr>
          <w:rFonts w:ascii="Times New Roman" w:hAnsi="Times New Roman" w:cs="Times New Roman"/>
          <w:sz w:val="24"/>
          <w:szCs w:val="24"/>
        </w:rPr>
        <w:t xml:space="preserve"> and volunteer engagement</w:t>
      </w:r>
      <w:r w:rsidR="00A85A1A">
        <w:rPr>
          <w:rFonts w:ascii="Times New Roman" w:hAnsi="Times New Roman" w:cs="Times New Roman"/>
          <w:sz w:val="24"/>
          <w:szCs w:val="24"/>
        </w:rPr>
        <w:t xml:space="preserve">. </w:t>
      </w:r>
      <w:r w:rsidR="00E05C2B">
        <w:rPr>
          <w:rFonts w:ascii="Times New Roman" w:hAnsi="Times New Roman" w:cs="Times New Roman"/>
          <w:sz w:val="24"/>
          <w:szCs w:val="24"/>
        </w:rPr>
        <w:t>These would all be assessed in some manner via the surveys</w:t>
      </w:r>
      <w:r w:rsidR="004B144B">
        <w:rPr>
          <w:rFonts w:ascii="Times New Roman" w:hAnsi="Times New Roman" w:cs="Times New Roman"/>
          <w:sz w:val="24"/>
          <w:szCs w:val="24"/>
        </w:rPr>
        <w:t xml:space="preserve"> and organizational changes over time</w:t>
      </w:r>
      <w:r w:rsidR="00E05C2B">
        <w:rPr>
          <w:rFonts w:ascii="Times New Roman" w:hAnsi="Times New Roman" w:cs="Times New Roman"/>
          <w:sz w:val="24"/>
          <w:szCs w:val="24"/>
        </w:rPr>
        <w:t xml:space="preserve">. </w:t>
      </w:r>
      <w:r w:rsidR="00205236">
        <w:rPr>
          <w:rFonts w:ascii="Times New Roman" w:hAnsi="Times New Roman" w:cs="Times New Roman"/>
          <w:sz w:val="24"/>
          <w:szCs w:val="24"/>
        </w:rPr>
        <w:t>However,</w:t>
      </w:r>
      <w:r w:rsidR="00A85A1A">
        <w:rPr>
          <w:rFonts w:ascii="Times New Roman" w:hAnsi="Times New Roman" w:cs="Times New Roman"/>
          <w:sz w:val="24"/>
          <w:szCs w:val="24"/>
        </w:rPr>
        <w:t xml:space="preserve"> </w:t>
      </w:r>
      <w:r w:rsidR="00D10D52">
        <w:rPr>
          <w:rFonts w:ascii="Times New Roman" w:hAnsi="Times New Roman" w:cs="Times New Roman"/>
          <w:sz w:val="24"/>
          <w:szCs w:val="24"/>
        </w:rPr>
        <w:t xml:space="preserve">because </w:t>
      </w:r>
      <w:r w:rsidR="00A85A1A">
        <w:rPr>
          <w:rFonts w:ascii="Times New Roman" w:hAnsi="Times New Roman" w:cs="Times New Roman"/>
          <w:sz w:val="24"/>
          <w:szCs w:val="24"/>
        </w:rPr>
        <w:t>we are ultimately a bridge program w</w:t>
      </w:r>
      <w:r w:rsidR="00B90711">
        <w:rPr>
          <w:rFonts w:ascii="Times New Roman" w:hAnsi="Times New Roman" w:cs="Times New Roman"/>
          <w:sz w:val="24"/>
          <w:szCs w:val="24"/>
        </w:rPr>
        <w:t>ith the goal of empowering our volunteers to find employment</w:t>
      </w:r>
      <w:r w:rsidR="009C65E2">
        <w:rPr>
          <w:rFonts w:ascii="Times New Roman" w:hAnsi="Times New Roman" w:cs="Times New Roman"/>
          <w:sz w:val="24"/>
          <w:szCs w:val="24"/>
        </w:rPr>
        <w:t xml:space="preserve">, it is </w:t>
      </w:r>
      <w:r w:rsidR="004C655C">
        <w:rPr>
          <w:rFonts w:ascii="Times New Roman" w:hAnsi="Times New Roman" w:cs="Times New Roman"/>
          <w:sz w:val="24"/>
          <w:szCs w:val="24"/>
        </w:rPr>
        <w:t xml:space="preserve">encouraged that volunteers seek </w:t>
      </w:r>
      <w:r w:rsidR="006B055E">
        <w:rPr>
          <w:rFonts w:ascii="Times New Roman" w:hAnsi="Times New Roman" w:cs="Times New Roman"/>
          <w:sz w:val="24"/>
          <w:szCs w:val="24"/>
        </w:rPr>
        <w:t>other opportunities of career advancement</w:t>
      </w:r>
      <w:r w:rsidR="004C655C">
        <w:rPr>
          <w:rFonts w:ascii="Times New Roman" w:hAnsi="Times New Roman" w:cs="Times New Roman"/>
          <w:sz w:val="24"/>
          <w:szCs w:val="24"/>
        </w:rPr>
        <w:t>.</w:t>
      </w:r>
      <w:r w:rsidR="006F4693">
        <w:rPr>
          <w:rFonts w:ascii="Times New Roman" w:hAnsi="Times New Roman" w:cs="Times New Roman"/>
          <w:sz w:val="24"/>
          <w:szCs w:val="24"/>
        </w:rPr>
        <w:t xml:space="preserve"> Making volunteer retention </w:t>
      </w:r>
      <w:r w:rsidR="000D53D9">
        <w:rPr>
          <w:rFonts w:ascii="Times New Roman" w:hAnsi="Times New Roman" w:cs="Times New Roman"/>
          <w:sz w:val="24"/>
          <w:szCs w:val="24"/>
        </w:rPr>
        <w:t xml:space="preserve">of less </w:t>
      </w:r>
      <w:r w:rsidR="00B73305">
        <w:rPr>
          <w:rFonts w:ascii="Times New Roman" w:hAnsi="Times New Roman" w:cs="Times New Roman"/>
          <w:sz w:val="24"/>
          <w:szCs w:val="24"/>
        </w:rPr>
        <w:t>relevance</w:t>
      </w:r>
      <w:r w:rsidR="000D53D9">
        <w:rPr>
          <w:rFonts w:ascii="Times New Roman" w:hAnsi="Times New Roman" w:cs="Times New Roman"/>
          <w:sz w:val="24"/>
          <w:szCs w:val="24"/>
        </w:rPr>
        <w:t xml:space="preserve"> for assessing program impact.</w:t>
      </w:r>
      <w:r w:rsidR="00B90711">
        <w:rPr>
          <w:rFonts w:ascii="Times New Roman" w:hAnsi="Times New Roman" w:cs="Times New Roman"/>
          <w:sz w:val="24"/>
          <w:szCs w:val="24"/>
        </w:rPr>
        <w:t xml:space="preserve"> </w:t>
      </w:r>
    </w:p>
    <w:p w14:paraId="01E21DA7" w14:textId="77777777" w:rsidR="002025C1" w:rsidRPr="00CA1740" w:rsidRDefault="002025C1" w:rsidP="00D33EF7">
      <w:pPr>
        <w:spacing w:line="480" w:lineRule="auto"/>
        <w:ind w:firstLine="720"/>
        <w:rPr>
          <w:rFonts w:ascii="Times New Roman" w:hAnsi="Times New Roman" w:cs="Times New Roman"/>
          <w:b/>
          <w:sz w:val="24"/>
          <w:szCs w:val="24"/>
        </w:rPr>
      </w:pPr>
    </w:p>
    <w:p w14:paraId="477E5CB0" w14:textId="5FAD8530" w:rsidR="001806E0" w:rsidRPr="001806E0" w:rsidRDefault="001806E0" w:rsidP="002025C1">
      <w:pPr>
        <w:spacing w:line="480" w:lineRule="auto"/>
        <w:ind w:firstLine="720"/>
        <w:rPr>
          <w:rFonts w:ascii="Times New Roman" w:hAnsi="Times New Roman" w:cs="Times New Roman"/>
          <w:sz w:val="24"/>
          <w:szCs w:val="24"/>
        </w:rPr>
      </w:pPr>
      <w:r w:rsidRPr="001806E0">
        <w:rPr>
          <w:rFonts w:ascii="Times New Roman" w:hAnsi="Times New Roman" w:cs="Times New Roman"/>
          <w:sz w:val="24"/>
          <w:szCs w:val="24"/>
        </w:rPr>
        <w:lastRenderedPageBreak/>
        <w:t xml:space="preserve">In terms of design, the target audience for data collection encompasses volunteers engaged in the agreement renewal process as well as those </w:t>
      </w:r>
      <w:proofErr w:type="gramStart"/>
      <w:r w:rsidRPr="001806E0">
        <w:rPr>
          <w:rFonts w:ascii="Times New Roman" w:hAnsi="Times New Roman" w:cs="Times New Roman"/>
          <w:sz w:val="24"/>
          <w:szCs w:val="24"/>
        </w:rPr>
        <w:t>exiting</w:t>
      </w:r>
      <w:proofErr w:type="gramEnd"/>
      <w:r w:rsidRPr="001806E0">
        <w:rPr>
          <w:rFonts w:ascii="Times New Roman" w:hAnsi="Times New Roman" w:cs="Times New Roman"/>
          <w:sz w:val="24"/>
          <w:szCs w:val="24"/>
        </w:rPr>
        <w:t xml:space="preserve"> the organization. Survey content will be structured around volunteers' current and prior project experiences, interpersonal dynamics within project teams, operational roadblocks, challenges encountered with organizational software or </w:t>
      </w:r>
      <w:proofErr w:type="gramStart"/>
      <w:r w:rsidR="00BB4F88">
        <w:rPr>
          <w:rFonts w:ascii="Times New Roman" w:hAnsi="Times New Roman" w:cs="Times New Roman"/>
          <w:sz w:val="24"/>
          <w:szCs w:val="24"/>
        </w:rPr>
        <w:t>tools</w:t>
      </w:r>
      <w:proofErr w:type="gramEnd"/>
      <w:r w:rsidRPr="001806E0">
        <w:rPr>
          <w:rFonts w:ascii="Times New Roman" w:hAnsi="Times New Roman" w:cs="Times New Roman"/>
          <w:sz w:val="24"/>
          <w:szCs w:val="24"/>
        </w:rPr>
        <w:t xml:space="preserve"> and any additional concerns volunteers deem relevant for leadership's awareness. Both </w:t>
      </w:r>
      <w:r w:rsidR="00B01749">
        <w:rPr>
          <w:rFonts w:ascii="Times New Roman" w:hAnsi="Times New Roman" w:cs="Times New Roman"/>
          <w:sz w:val="24"/>
          <w:szCs w:val="24"/>
        </w:rPr>
        <w:t>surveys</w:t>
      </w:r>
      <w:r w:rsidRPr="001806E0">
        <w:rPr>
          <w:rFonts w:ascii="Times New Roman" w:hAnsi="Times New Roman" w:cs="Times New Roman"/>
          <w:sz w:val="24"/>
          <w:szCs w:val="24"/>
        </w:rPr>
        <w:t xml:space="preserve"> will be developed and delivered through Google Suite, leveraging the organization's existing technology infrastructure for </w:t>
      </w:r>
      <w:r w:rsidR="007859B1">
        <w:rPr>
          <w:rFonts w:ascii="Times New Roman" w:hAnsi="Times New Roman" w:cs="Times New Roman"/>
          <w:sz w:val="24"/>
          <w:szCs w:val="24"/>
        </w:rPr>
        <w:t xml:space="preserve">easy </w:t>
      </w:r>
      <w:r w:rsidRPr="001806E0">
        <w:rPr>
          <w:rFonts w:ascii="Times New Roman" w:hAnsi="Times New Roman" w:cs="Times New Roman"/>
          <w:sz w:val="24"/>
          <w:szCs w:val="24"/>
        </w:rPr>
        <w:t xml:space="preserve">integration. To ensure that participants feel comfortable disclosing information they might otherwise withhold through formal reporting channels, access to survey responses will be restricted exclusively to organizational leadership, </w:t>
      </w:r>
      <w:r w:rsidR="007859B1">
        <w:rPr>
          <w:rFonts w:ascii="Times New Roman" w:hAnsi="Times New Roman" w:cs="Times New Roman"/>
          <w:sz w:val="24"/>
          <w:szCs w:val="24"/>
        </w:rPr>
        <w:t>which</w:t>
      </w:r>
      <w:r w:rsidRPr="001806E0">
        <w:rPr>
          <w:rFonts w:ascii="Times New Roman" w:hAnsi="Times New Roman" w:cs="Times New Roman"/>
          <w:sz w:val="24"/>
          <w:szCs w:val="24"/>
        </w:rPr>
        <w:t xml:space="preserve"> will be communicated to all participants. </w:t>
      </w:r>
      <w:r w:rsidR="00BB4F88">
        <w:rPr>
          <w:rFonts w:ascii="Times New Roman" w:hAnsi="Times New Roman" w:cs="Times New Roman"/>
          <w:sz w:val="24"/>
          <w:szCs w:val="24"/>
        </w:rPr>
        <w:t>P</w:t>
      </w:r>
      <w:r w:rsidRPr="001806E0">
        <w:rPr>
          <w:rFonts w:ascii="Times New Roman" w:hAnsi="Times New Roman" w:cs="Times New Roman"/>
          <w:sz w:val="24"/>
          <w:szCs w:val="24"/>
        </w:rPr>
        <w:t>articipation will remain entirely optional, as this voluntary structure is considered the most effective means of eliciting candid, unpressured responses that reflect volunteers' authentic experiences.</w:t>
      </w:r>
    </w:p>
    <w:p w14:paraId="48E23E9A" w14:textId="77777777" w:rsidR="00CA4C0D" w:rsidRDefault="00CA4C0D" w:rsidP="00CA4C0D">
      <w:pPr>
        <w:spacing w:line="480" w:lineRule="auto"/>
        <w:rPr>
          <w:rFonts w:ascii="Times New Roman" w:hAnsi="Times New Roman" w:cs="Times New Roman"/>
          <w:b/>
          <w:sz w:val="24"/>
          <w:szCs w:val="24"/>
        </w:rPr>
      </w:pPr>
    </w:p>
    <w:p w14:paraId="75E9BA56" w14:textId="38CDC3ED" w:rsidR="00EB690E" w:rsidRPr="00032EB7" w:rsidRDefault="00027633" w:rsidP="00CA4C0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Conclusion</w:t>
      </w:r>
    </w:p>
    <w:p w14:paraId="32C1D6F6" w14:textId="456EB3C1" w:rsidR="009D70DA" w:rsidRDefault="00CA4C0D" w:rsidP="007F4F2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employee surveys are carefully planned and rigorously designed, the data they generate can produce powerful insights, foster meaningful change, enhance the employee experience, and improve </w:t>
      </w:r>
      <w:r w:rsidR="00B8179A">
        <w:rPr>
          <w:rFonts w:ascii="Times New Roman" w:hAnsi="Times New Roman" w:cs="Times New Roman"/>
          <w:sz w:val="24"/>
          <w:szCs w:val="24"/>
        </w:rPr>
        <w:t xml:space="preserve">organizational performance (Garrad &amp; Hyland, 2020). </w:t>
      </w:r>
      <w:r w:rsidR="00935D27">
        <w:rPr>
          <w:rFonts w:ascii="Times New Roman" w:hAnsi="Times New Roman" w:cs="Times New Roman"/>
          <w:sz w:val="24"/>
          <w:szCs w:val="24"/>
        </w:rPr>
        <w:t xml:space="preserve">The knowledge I’ve gained over the past eight weeks </w:t>
      </w:r>
      <w:r w:rsidR="00917203">
        <w:rPr>
          <w:rFonts w:ascii="Times New Roman" w:hAnsi="Times New Roman" w:cs="Times New Roman"/>
          <w:sz w:val="24"/>
          <w:szCs w:val="24"/>
        </w:rPr>
        <w:t>supports</w:t>
      </w:r>
      <w:r w:rsidR="00935D27">
        <w:rPr>
          <w:rFonts w:ascii="Times New Roman" w:hAnsi="Times New Roman" w:cs="Times New Roman"/>
          <w:sz w:val="24"/>
          <w:szCs w:val="24"/>
        </w:rPr>
        <w:t xml:space="preserve"> that</w:t>
      </w:r>
      <w:r w:rsidR="00E542CD">
        <w:rPr>
          <w:rFonts w:ascii="Times New Roman" w:hAnsi="Times New Roman" w:cs="Times New Roman"/>
          <w:sz w:val="24"/>
          <w:szCs w:val="24"/>
        </w:rPr>
        <w:t xml:space="preserve"> </w:t>
      </w:r>
      <w:r w:rsidR="00CC210D">
        <w:rPr>
          <w:rFonts w:ascii="Times New Roman" w:hAnsi="Times New Roman" w:cs="Times New Roman"/>
          <w:sz w:val="24"/>
          <w:szCs w:val="24"/>
        </w:rPr>
        <w:t xml:space="preserve">as well as this proposal </w:t>
      </w:r>
      <w:r w:rsidR="00E542CD">
        <w:rPr>
          <w:rFonts w:ascii="Times New Roman" w:hAnsi="Times New Roman" w:cs="Times New Roman"/>
          <w:sz w:val="24"/>
          <w:szCs w:val="24"/>
        </w:rPr>
        <w:t>and a</w:t>
      </w:r>
      <w:r w:rsidR="005707D1">
        <w:rPr>
          <w:rFonts w:ascii="Times New Roman" w:hAnsi="Times New Roman" w:cs="Times New Roman"/>
          <w:sz w:val="24"/>
          <w:szCs w:val="24"/>
        </w:rPr>
        <w:t xml:space="preserve">lthough HAI’s lean structure </w:t>
      </w:r>
      <w:r w:rsidR="00EF6711">
        <w:rPr>
          <w:rFonts w:ascii="Times New Roman" w:hAnsi="Times New Roman" w:cs="Times New Roman"/>
          <w:sz w:val="24"/>
          <w:szCs w:val="24"/>
        </w:rPr>
        <w:t xml:space="preserve">limits the budget for </w:t>
      </w:r>
      <w:r w:rsidR="002501EB">
        <w:rPr>
          <w:rFonts w:ascii="Times New Roman" w:hAnsi="Times New Roman" w:cs="Times New Roman"/>
          <w:sz w:val="24"/>
          <w:szCs w:val="24"/>
        </w:rPr>
        <w:t>programs,</w:t>
      </w:r>
      <w:r w:rsidR="00EF6711">
        <w:rPr>
          <w:rFonts w:ascii="Times New Roman" w:hAnsi="Times New Roman" w:cs="Times New Roman"/>
          <w:sz w:val="24"/>
          <w:szCs w:val="24"/>
        </w:rPr>
        <w:t xml:space="preserve"> </w:t>
      </w:r>
      <w:r w:rsidR="002516BC">
        <w:rPr>
          <w:rFonts w:ascii="Times New Roman" w:hAnsi="Times New Roman" w:cs="Times New Roman"/>
          <w:sz w:val="24"/>
          <w:szCs w:val="24"/>
        </w:rPr>
        <w:t xml:space="preserve">this is </w:t>
      </w:r>
      <w:r w:rsidR="0098038A">
        <w:rPr>
          <w:rFonts w:ascii="Times New Roman" w:hAnsi="Times New Roman" w:cs="Times New Roman"/>
          <w:sz w:val="24"/>
          <w:szCs w:val="24"/>
        </w:rPr>
        <w:t>an</w:t>
      </w:r>
      <w:r w:rsidR="002516BC">
        <w:rPr>
          <w:rFonts w:ascii="Times New Roman" w:hAnsi="Times New Roman" w:cs="Times New Roman"/>
          <w:sz w:val="24"/>
          <w:szCs w:val="24"/>
        </w:rPr>
        <w:t xml:space="preserve"> efficient</w:t>
      </w:r>
      <w:r w:rsidR="002501EB">
        <w:rPr>
          <w:rFonts w:ascii="Times New Roman" w:hAnsi="Times New Roman" w:cs="Times New Roman"/>
          <w:sz w:val="24"/>
          <w:szCs w:val="24"/>
        </w:rPr>
        <w:t>, affordable</w:t>
      </w:r>
      <w:r w:rsidR="002516BC">
        <w:rPr>
          <w:rFonts w:ascii="Times New Roman" w:hAnsi="Times New Roman" w:cs="Times New Roman"/>
          <w:sz w:val="24"/>
          <w:szCs w:val="24"/>
        </w:rPr>
        <w:t xml:space="preserve"> and easily </w:t>
      </w:r>
      <w:r w:rsidR="0098038A">
        <w:rPr>
          <w:rFonts w:ascii="Times New Roman" w:hAnsi="Times New Roman" w:cs="Times New Roman"/>
          <w:sz w:val="24"/>
          <w:szCs w:val="24"/>
        </w:rPr>
        <w:t>scalable</w:t>
      </w:r>
      <w:r w:rsidR="002516BC">
        <w:rPr>
          <w:rFonts w:ascii="Times New Roman" w:hAnsi="Times New Roman" w:cs="Times New Roman"/>
          <w:sz w:val="24"/>
          <w:szCs w:val="24"/>
        </w:rPr>
        <w:t xml:space="preserve"> program that can improve the </w:t>
      </w:r>
      <w:r w:rsidR="002501EB">
        <w:rPr>
          <w:rFonts w:ascii="Times New Roman" w:hAnsi="Times New Roman" w:cs="Times New Roman"/>
          <w:sz w:val="24"/>
          <w:szCs w:val="24"/>
        </w:rPr>
        <w:t>company’s</w:t>
      </w:r>
      <w:r w:rsidR="002516BC">
        <w:rPr>
          <w:rFonts w:ascii="Times New Roman" w:hAnsi="Times New Roman" w:cs="Times New Roman"/>
          <w:sz w:val="24"/>
          <w:szCs w:val="24"/>
        </w:rPr>
        <w:t xml:space="preserve"> organizational culture over time.</w:t>
      </w:r>
      <w:r w:rsidR="00B8179A">
        <w:rPr>
          <w:rFonts w:ascii="Times New Roman" w:hAnsi="Times New Roman" w:cs="Times New Roman"/>
          <w:sz w:val="24"/>
          <w:szCs w:val="24"/>
        </w:rPr>
        <w:t xml:space="preserve"> </w:t>
      </w:r>
      <w:r w:rsidR="0098038A">
        <w:rPr>
          <w:rFonts w:ascii="Times New Roman" w:hAnsi="Times New Roman" w:cs="Times New Roman"/>
          <w:sz w:val="24"/>
          <w:szCs w:val="24"/>
        </w:rPr>
        <w:t xml:space="preserve">Allowing </w:t>
      </w:r>
      <w:r w:rsidR="00A10913">
        <w:rPr>
          <w:rFonts w:ascii="Times New Roman" w:hAnsi="Times New Roman" w:cs="Times New Roman"/>
          <w:sz w:val="24"/>
          <w:szCs w:val="24"/>
        </w:rPr>
        <w:t xml:space="preserve">HR and </w:t>
      </w:r>
      <w:r w:rsidR="0098038A">
        <w:rPr>
          <w:rFonts w:ascii="Times New Roman" w:hAnsi="Times New Roman" w:cs="Times New Roman"/>
          <w:sz w:val="24"/>
          <w:szCs w:val="24"/>
        </w:rPr>
        <w:t>executive leadership</w:t>
      </w:r>
      <w:r w:rsidR="007E6693">
        <w:rPr>
          <w:rFonts w:ascii="Times New Roman" w:hAnsi="Times New Roman" w:cs="Times New Roman"/>
          <w:sz w:val="24"/>
          <w:szCs w:val="24"/>
        </w:rPr>
        <w:t xml:space="preserve"> </w:t>
      </w:r>
      <w:r w:rsidR="0098038A">
        <w:rPr>
          <w:rFonts w:ascii="Times New Roman" w:hAnsi="Times New Roman" w:cs="Times New Roman"/>
          <w:sz w:val="24"/>
          <w:szCs w:val="24"/>
        </w:rPr>
        <w:t xml:space="preserve">entry level </w:t>
      </w:r>
      <w:r w:rsidR="007E6693">
        <w:rPr>
          <w:rFonts w:ascii="Times New Roman" w:hAnsi="Times New Roman" w:cs="Times New Roman"/>
          <w:sz w:val="24"/>
          <w:szCs w:val="24"/>
        </w:rPr>
        <w:t>optics on how well volunteers function and acclimate to their projects</w:t>
      </w:r>
      <w:r w:rsidR="002501EB">
        <w:rPr>
          <w:rFonts w:ascii="Times New Roman" w:hAnsi="Times New Roman" w:cs="Times New Roman"/>
          <w:sz w:val="24"/>
          <w:szCs w:val="24"/>
        </w:rPr>
        <w:t xml:space="preserve"> as well as providing </w:t>
      </w:r>
      <w:r w:rsidR="005B3B15">
        <w:rPr>
          <w:rFonts w:ascii="Times New Roman" w:hAnsi="Times New Roman" w:cs="Times New Roman"/>
          <w:sz w:val="24"/>
          <w:szCs w:val="24"/>
        </w:rPr>
        <w:t xml:space="preserve">feedback on what solutions or changes might best serve our </w:t>
      </w:r>
      <w:r w:rsidR="00780539">
        <w:rPr>
          <w:rFonts w:ascii="Times New Roman" w:hAnsi="Times New Roman" w:cs="Times New Roman"/>
          <w:sz w:val="24"/>
          <w:szCs w:val="24"/>
        </w:rPr>
        <w:t xml:space="preserve">various </w:t>
      </w:r>
      <w:proofErr w:type="gramStart"/>
      <w:r w:rsidR="00780539">
        <w:rPr>
          <w:rFonts w:ascii="Times New Roman" w:hAnsi="Times New Roman" w:cs="Times New Roman"/>
          <w:sz w:val="24"/>
          <w:szCs w:val="24"/>
        </w:rPr>
        <w:t>projects</w:t>
      </w:r>
      <w:proofErr w:type="gramEnd"/>
      <w:r w:rsidR="00780539">
        <w:rPr>
          <w:rFonts w:ascii="Times New Roman" w:hAnsi="Times New Roman" w:cs="Times New Roman"/>
          <w:sz w:val="24"/>
          <w:szCs w:val="24"/>
        </w:rPr>
        <w:t xml:space="preserve"> workflow and </w:t>
      </w:r>
      <w:r w:rsidR="00074FD7">
        <w:rPr>
          <w:rFonts w:ascii="Times New Roman" w:hAnsi="Times New Roman" w:cs="Times New Roman"/>
          <w:sz w:val="24"/>
          <w:szCs w:val="24"/>
        </w:rPr>
        <w:t xml:space="preserve">contribute to </w:t>
      </w:r>
      <w:r w:rsidR="00320C69">
        <w:rPr>
          <w:rFonts w:ascii="Times New Roman" w:hAnsi="Times New Roman" w:cs="Times New Roman"/>
          <w:sz w:val="24"/>
          <w:szCs w:val="24"/>
        </w:rPr>
        <w:t xml:space="preserve">overall </w:t>
      </w:r>
      <w:r w:rsidR="005B3B15">
        <w:rPr>
          <w:rFonts w:ascii="Times New Roman" w:hAnsi="Times New Roman" w:cs="Times New Roman"/>
          <w:sz w:val="24"/>
          <w:szCs w:val="24"/>
        </w:rPr>
        <w:t>organizational goals.</w:t>
      </w:r>
    </w:p>
    <w:p w14:paraId="51605BF4" w14:textId="77777777" w:rsidR="00814E6A" w:rsidRPr="00B634DE" w:rsidRDefault="00A72A6E" w:rsidP="009D70DA">
      <w:pPr>
        <w:spacing w:line="480" w:lineRule="auto"/>
        <w:jc w:val="center"/>
        <w:rPr>
          <w:rFonts w:ascii="Times New Roman" w:hAnsi="Times New Roman" w:cs="Times New Roman"/>
          <w:b/>
          <w:sz w:val="24"/>
          <w:szCs w:val="24"/>
        </w:rPr>
      </w:pPr>
      <w:r w:rsidRPr="001D6102">
        <w:rPr>
          <w:rFonts w:ascii="Times New Roman" w:hAnsi="Times New Roman" w:cs="Times New Roman"/>
          <w:sz w:val="24"/>
          <w:szCs w:val="24"/>
        </w:rPr>
        <w:br w:type="page"/>
      </w:r>
      <w:r w:rsidRPr="00B634DE">
        <w:rPr>
          <w:rFonts w:ascii="Times New Roman" w:hAnsi="Times New Roman" w:cs="Times New Roman"/>
          <w:b/>
          <w:sz w:val="24"/>
          <w:szCs w:val="24"/>
        </w:rPr>
        <w:lastRenderedPageBreak/>
        <w:t>References</w:t>
      </w:r>
    </w:p>
    <w:p w14:paraId="6B1AA7BF" w14:textId="3F389BDF" w:rsidR="00B6340C" w:rsidRDefault="000B03E8" w:rsidP="00A74C51">
      <w:pPr>
        <w:spacing w:line="480" w:lineRule="auto"/>
        <w:ind w:left="720" w:hanging="720"/>
        <w:rPr>
          <w:rFonts w:ascii="Times New Roman" w:hAnsi="Times New Roman" w:cs="Times New Roman"/>
        </w:rPr>
      </w:pPr>
      <w:r w:rsidRPr="002F433B">
        <w:rPr>
          <w:rFonts w:ascii="Times New Roman" w:hAnsi="Times New Roman" w:cs="Times New Roman"/>
          <w:i/>
          <w:iCs/>
        </w:rPr>
        <w:t>APPLICATION GUIDE The ROI Methodology in 12 Easy Steps A step-by-step guide for developing Impact and ROI studies for programs, projects, and solutions in the following areas</w:t>
      </w:r>
      <w:r w:rsidRPr="002F433B">
        <w:rPr>
          <w:rFonts w:ascii="Times New Roman" w:hAnsi="Times New Roman" w:cs="Times New Roman"/>
        </w:rPr>
        <w:t xml:space="preserve">. (n.d.). </w:t>
      </w:r>
      <w:hyperlink r:id="rId8" w:history="1">
        <w:r w:rsidRPr="002F433B">
          <w:rPr>
            <w:rStyle w:val="Hyperlink"/>
            <w:rFonts w:ascii="Times New Roman" w:hAnsi="Times New Roman" w:cs="Times New Roman"/>
          </w:rPr>
          <w:t>https://roiinstitute.net/wp-content/uploads/2019/04/ROI-APPLICATION-GUIDE.pdf</w:t>
        </w:r>
      </w:hyperlink>
      <w:r w:rsidR="00A74C51" w:rsidRPr="002F433B">
        <w:rPr>
          <w:rFonts w:ascii="Times New Roman" w:hAnsi="Times New Roman" w:cs="Times New Roman"/>
        </w:rPr>
        <w:t xml:space="preserve"> </w:t>
      </w:r>
    </w:p>
    <w:p w14:paraId="57E231DB" w14:textId="793AA458" w:rsidR="00617E6B" w:rsidRPr="00582F35" w:rsidRDefault="00617E6B" w:rsidP="00617E6B">
      <w:pPr>
        <w:spacing w:line="480" w:lineRule="auto"/>
        <w:ind w:left="720" w:hanging="720"/>
        <w:rPr>
          <w:rFonts w:ascii="Times New Roman" w:hAnsi="Times New Roman" w:cs="Times New Roman"/>
        </w:rPr>
      </w:pPr>
      <w:r w:rsidRPr="00582F35">
        <w:rPr>
          <w:rFonts w:ascii="Times New Roman" w:hAnsi="Times New Roman" w:cs="Times New Roman"/>
        </w:rPr>
        <w:t>Anthropic. (2025). </w:t>
      </w:r>
      <w:r w:rsidRPr="00582F35">
        <w:rPr>
          <w:rFonts w:ascii="Times New Roman" w:hAnsi="Times New Roman" w:cs="Times New Roman"/>
          <w:i/>
          <w:iCs/>
        </w:rPr>
        <w:t>Claude 4.5 Sonnet</w:t>
      </w:r>
      <w:r w:rsidRPr="00582F35">
        <w:rPr>
          <w:rFonts w:ascii="Times New Roman" w:hAnsi="Times New Roman" w:cs="Times New Roman"/>
        </w:rPr>
        <w:t> [Large language model]. </w:t>
      </w:r>
      <w:hyperlink r:id="rId9" w:tgtFrame="_blank" w:history="1">
        <w:r w:rsidRPr="00582F35">
          <w:rPr>
            <w:rStyle w:val="Hyperlink"/>
            <w:rFonts w:ascii="Times New Roman" w:hAnsi="Times New Roman" w:cs="Times New Roman"/>
          </w:rPr>
          <w:t>https://claude.ai</w:t>
        </w:r>
      </w:hyperlink>
    </w:p>
    <w:p w14:paraId="445D6ADE" w14:textId="68BABDD3" w:rsidR="00617E6B" w:rsidRDefault="00617E6B" w:rsidP="00617E6B">
      <w:pPr>
        <w:spacing w:line="480" w:lineRule="auto"/>
        <w:ind w:left="720" w:hanging="720"/>
      </w:pPr>
      <w:r w:rsidRPr="002F433B">
        <w:rPr>
          <w:rFonts w:ascii="Times New Roman" w:hAnsi="Times New Roman" w:cs="Times New Roman"/>
        </w:rPr>
        <w:t>Garrad, L., &amp; Hyland, P. (2020, May 25). </w:t>
      </w:r>
      <w:r w:rsidRPr="002F433B">
        <w:rPr>
          <w:rFonts w:ascii="Times New Roman" w:hAnsi="Times New Roman" w:cs="Times New Roman"/>
          <w:i/>
          <w:iCs/>
        </w:rPr>
        <w:t>Employee Survey Research: A Critical Review of Theory and Practice</w:t>
      </w:r>
      <w:r w:rsidRPr="002F433B">
        <w:rPr>
          <w:rFonts w:ascii="Times New Roman" w:hAnsi="Times New Roman" w:cs="Times New Roman"/>
        </w:rPr>
        <w:t xml:space="preserve">. ResearchGate; unknown. </w:t>
      </w:r>
      <w:hyperlink r:id="rId10" w:history="1">
        <w:r w:rsidRPr="002F433B">
          <w:rPr>
            <w:rStyle w:val="Hyperlink"/>
            <w:rFonts w:ascii="Times New Roman" w:hAnsi="Times New Roman" w:cs="Times New Roman"/>
          </w:rPr>
          <w:t>https://www.researchgate.net/publication/341551219_Employee_Survey_Research_A_Critical_Review_of_Theory_and_Practice</w:t>
        </w:r>
      </w:hyperlink>
    </w:p>
    <w:p w14:paraId="09A1C6FD" w14:textId="225F36A0" w:rsidR="00617E6B" w:rsidRDefault="00617E6B" w:rsidP="00617E6B">
      <w:pPr>
        <w:spacing w:line="480" w:lineRule="auto"/>
        <w:ind w:left="720" w:hanging="720"/>
        <w:rPr>
          <w:rFonts w:ascii="Times New Roman" w:hAnsi="Times New Roman" w:cs="Times New Roman"/>
        </w:rPr>
      </w:pPr>
      <w:r w:rsidRPr="00582F35">
        <w:rPr>
          <w:rFonts w:ascii="Times New Roman" w:hAnsi="Times New Roman" w:cs="Times New Roman"/>
        </w:rPr>
        <w:t>Google. (2025). </w:t>
      </w:r>
      <w:r w:rsidRPr="00582F35">
        <w:rPr>
          <w:rFonts w:ascii="Times New Roman" w:hAnsi="Times New Roman" w:cs="Times New Roman"/>
          <w:i/>
          <w:iCs/>
        </w:rPr>
        <w:t>Gemini 3 Flash</w:t>
      </w:r>
      <w:r w:rsidRPr="00582F35">
        <w:rPr>
          <w:rFonts w:ascii="Times New Roman" w:hAnsi="Times New Roman" w:cs="Times New Roman"/>
        </w:rPr>
        <w:t> [Large language model]. </w:t>
      </w:r>
      <w:hyperlink r:id="rId11" w:tgtFrame="_blank" w:history="1">
        <w:r w:rsidRPr="00582F35">
          <w:rPr>
            <w:rStyle w:val="Hyperlink"/>
            <w:rFonts w:ascii="Times New Roman" w:hAnsi="Times New Roman" w:cs="Times New Roman"/>
          </w:rPr>
          <w:t>https://gemini.google.com</w:t>
        </w:r>
      </w:hyperlink>
    </w:p>
    <w:p w14:paraId="0F8BC8E8" w14:textId="121A9AA9" w:rsidR="009D06CC" w:rsidRDefault="009D06CC" w:rsidP="009D06CC">
      <w:pPr>
        <w:spacing w:line="480" w:lineRule="auto"/>
        <w:ind w:left="720" w:hanging="720"/>
        <w:rPr>
          <w:rFonts w:ascii="Times New Roman" w:hAnsi="Times New Roman" w:cs="Times New Roman"/>
        </w:rPr>
      </w:pPr>
      <w:r w:rsidRPr="002F433B">
        <w:rPr>
          <w:rFonts w:ascii="Times New Roman" w:hAnsi="Times New Roman" w:cs="Times New Roman"/>
        </w:rPr>
        <w:t>Holohan, L. (2023, March 13). </w:t>
      </w:r>
      <w:r w:rsidRPr="002F433B">
        <w:rPr>
          <w:rFonts w:ascii="Times New Roman" w:hAnsi="Times New Roman" w:cs="Times New Roman"/>
          <w:i/>
          <w:iCs/>
        </w:rPr>
        <w:t>Employee Survey Benefits: Transform Your Workplace</w:t>
      </w:r>
      <w:r w:rsidRPr="002F433B">
        <w:rPr>
          <w:rFonts w:ascii="Times New Roman" w:hAnsi="Times New Roman" w:cs="Times New Roman"/>
        </w:rPr>
        <w:t>. Flair.hr. </w:t>
      </w:r>
      <w:hyperlink r:id="rId12" w:tgtFrame="_blank" w:history="1">
        <w:r w:rsidRPr="002F433B">
          <w:rPr>
            <w:rStyle w:val="Hyperlink"/>
            <w:rFonts w:ascii="Times New Roman" w:hAnsi="Times New Roman" w:cs="Times New Roman"/>
          </w:rPr>
          <w:t>https://flair.hr/en/blog/employee-surveys/</w:t>
        </w:r>
      </w:hyperlink>
    </w:p>
    <w:p w14:paraId="0D5CA857" w14:textId="3D82D798" w:rsidR="00CD54CC" w:rsidRDefault="00CD54CC" w:rsidP="00CD54CC">
      <w:pPr>
        <w:spacing w:line="480" w:lineRule="auto"/>
        <w:ind w:left="720" w:hanging="720"/>
      </w:pPr>
      <w:r w:rsidRPr="002F433B">
        <w:rPr>
          <w:rFonts w:ascii="Times New Roman" w:hAnsi="Times New Roman" w:cs="Times New Roman"/>
        </w:rPr>
        <w:t>Marukh, H. (2024, July 11). </w:t>
      </w:r>
      <w:r w:rsidRPr="002F433B">
        <w:rPr>
          <w:rFonts w:ascii="Times New Roman" w:hAnsi="Times New Roman" w:cs="Times New Roman"/>
          <w:i/>
          <w:iCs/>
        </w:rPr>
        <w:t>Why You Should Engage Employees with Surveys: 10 Key Benefits</w:t>
      </w:r>
      <w:r w:rsidRPr="002F433B">
        <w:rPr>
          <w:rFonts w:ascii="Times New Roman" w:hAnsi="Times New Roman" w:cs="Times New Roman"/>
        </w:rPr>
        <w:t>. ContactMonkey. </w:t>
      </w:r>
      <w:hyperlink r:id="rId13" w:tgtFrame="_blank" w:history="1">
        <w:r w:rsidRPr="002F433B">
          <w:rPr>
            <w:rStyle w:val="Hyperlink"/>
            <w:rFonts w:ascii="Times New Roman" w:hAnsi="Times New Roman" w:cs="Times New Roman"/>
          </w:rPr>
          <w:t>https://www.contactmonkey.com/blog/benefits-of-employee-engagement-surveys</w:t>
        </w:r>
      </w:hyperlink>
    </w:p>
    <w:p w14:paraId="71F354BD" w14:textId="68DA3FC5" w:rsidR="00CD54CC" w:rsidRDefault="00CD54CC" w:rsidP="00CD54CC">
      <w:pPr>
        <w:spacing w:line="480" w:lineRule="auto"/>
        <w:ind w:left="720" w:hanging="720"/>
      </w:pPr>
      <w:r w:rsidRPr="002F433B">
        <w:rPr>
          <w:rFonts w:ascii="Times New Roman" w:hAnsi="Times New Roman" w:cs="Times New Roman"/>
        </w:rPr>
        <w:t>Muller, D. (2023, March 16). </w:t>
      </w:r>
      <w:r w:rsidRPr="002F433B">
        <w:rPr>
          <w:rFonts w:ascii="Times New Roman" w:hAnsi="Times New Roman" w:cs="Times New Roman"/>
          <w:i/>
          <w:iCs/>
        </w:rPr>
        <w:t xml:space="preserve">Purpose &amp; Importance </w:t>
      </w:r>
      <w:proofErr w:type="gramStart"/>
      <w:r w:rsidRPr="002F433B">
        <w:rPr>
          <w:rFonts w:ascii="Times New Roman" w:hAnsi="Times New Roman" w:cs="Times New Roman"/>
          <w:i/>
          <w:iCs/>
        </w:rPr>
        <w:t>Of</w:t>
      </w:r>
      <w:proofErr w:type="gramEnd"/>
      <w:r w:rsidRPr="002F433B">
        <w:rPr>
          <w:rFonts w:ascii="Times New Roman" w:hAnsi="Times New Roman" w:cs="Times New Roman"/>
          <w:i/>
          <w:iCs/>
        </w:rPr>
        <w:t xml:space="preserve"> Exit Interviews [10 Reasons </w:t>
      </w:r>
      <w:proofErr w:type="gramStart"/>
      <w:r w:rsidRPr="002F433B">
        <w:rPr>
          <w:rFonts w:ascii="Times New Roman" w:hAnsi="Times New Roman" w:cs="Times New Roman"/>
          <w:i/>
          <w:iCs/>
        </w:rPr>
        <w:t>To</w:t>
      </w:r>
      <w:proofErr w:type="gramEnd"/>
      <w:r w:rsidRPr="002F433B">
        <w:rPr>
          <w:rFonts w:ascii="Times New Roman" w:hAnsi="Times New Roman" w:cs="Times New Roman"/>
          <w:i/>
          <w:iCs/>
        </w:rPr>
        <w:t xml:space="preserve"> Conduct Them]</w:t>
      </w:r>
      <w:r w:rsidRPr="002F433B">
        <w:rPr>
          <w:rFonts w:ascii="Times New Roman" w:hAnsi="Times New Roman" w:cs="Times New Roman"/>
        </w:rPr>
        <w:t>. HR Acuity. </w:t>
      </w:r>
      <w:hyperlink r:id="rId14" w:tgtFrame="_blank" w:history="1">
        <w:r w:rsidRPr="002F433B">
          <w:rPr>
            <w:rStyle w:val="Hyperlink"/>
            <w:rFonts w:ascii="Times New Roman" w:hAnsi="Times New Roman" w:cs="Times New Roman"/>
          </w:rPr>
          <w:t>https://www.hracuity.com/blog/importance-of-exit-interviews/</w:t>
        </w:r>
      </w:hyperlink>
    </w:p>
    <w:p w14:paraId="08AB9037" w14:textId="3ABDD50C" w:rsidR="00E908FD" w:rsidRDefault="00E908FD" w:rsidP="00E908FD">
      <w:pPr>
        <w:spacing w:line="480" w:lineRule="auto"/>
        <w:ind w:left="720" w:hanging="720"/>
        <w:rPr>
          <w:rFonts w:ascii="Times New Roman" w:hAnsi="Times New Roman" w:cs="Times New Roman"/>
        </w:rPr>
      </w:pPr>
      <w:r w:rsidRPr="00E908FD">
        <w:rPr>
          <w:rFonts w:ascii="Times New Roman" w:hAnsi="Times New Roman" w:cs="Times New Roman"/>
          <w:i/>
          <w:iCs/>
        </w:rPr>
        <w:t>Occupational Employment Statistics (OES) / Minnesota Department of Employment and Economic Development</w:t>
      </w:r>
      <w:r w:rsidRPr="00E908FD">
        <w:rPr>
          <w:rFonts w:ascii="Times New Roman" w:hAnsi="Times New Roman" w:cs="Times New Roman"/>
        </w:rPr>
        <w:t xml:space="preserve">. (2019). Minnesota Department of Employment and Economic Development. </w:t>
      </w:r>
      <w:hyperlink r:id="rId15" w:history="1">
        <w:r w:rsidRPr="00DB653D">
          <w:rPr>
            <w:rStyle w:val="Hyperlink"/>
            <w:rFonts w:ascii="Times New Roman" w:hAnsi="Times New Roman" w:cs="Times New Roman"/>
          </w:rPr>
          <w:t>https://mn.gov/deed/data/data-tools/oes/</w:t>
        </w:r>
      </w:hyperlink>
      <w:r>
        <w:rPr>
          <w:rFonts w:ascii="Times New Roman" w:hAnsi="Times New Roman" w:cs="Times New Roman"/>
        </w:rPr>
        <w:t xml:space="preserve"> </w:t>
      </w:r>
    </w:p>
    <w:p w14:paraId="32EC257D" w14:textId="5A5A6329" w:rsidR="00D02CF5" w:rsidRPr="00582F35" w:rsidRDefault="00D02CF5" w:rsidP="00D02CF5">
      <w:pPr>
        <w:spacing w:line="480" w:lineRule="auto"/>
        <w:ind w:left="720" w:hanging="720"/>
        <w:rPr>
          <w:rFonts w:ascii="Times New Roman" w:hAnsi="Times New Roman" w:cs="Times New Roman"/>
        </w:rPr>
      </w:pPr>
      <w:r w:rsidRPr="002F433B">
        <w:rPr>
          <w:rFonts w:ascii="Times New Roman" w:hAnsi="Times New Roman" w:cs="Times New Roman"/>
        </w:rPr>
        <w:t>Phillips, J., &amp; Phillips, P. (2004). </w:t>
      </w:r>
      <w:proofErr w:type="gramStart"/>
      <w:r w:rsidRPr="002F433B">
        <w:rPr>
          <w:rFonts w:ascii="Times New Roman" w:hAnsi="Times New Roman" w:cs="Times New Roman"/>
          <w:i/>
          <w:iCs/>
        </w:rPr>
        <w:t>The Business</w:t>
      </w:r>
      <w:proofErr w:type="gramEnd"/>
      <w:r w:rsidRPr="002F433B">
        <w:rPr>
          <w:rFonts w:ascii="Times New Roman" w:hAnsi="Times New Roman" w:cs="Times New Roman"/>
          <w:i/>
          <w:iCs/>
        </w:rPr>
        <w:t xml:space="preserve"> Case for ROI: Measuring the Return on Investment in Human Resources</w:t>
      </w:r>
      <w:r w:rsidRPr="002F433B">
        <w:rPr>
          <w:rFonts w:ascii="Times New Roman" w:hAnsi="Times New Roman" w:cs="Times New Roman"/>
        </w:rPr>
        <w:t xml:space="preserve">. </w:t>
      </w:r>
      <w:hyperlink r:id="rId16" w:history="1">
        <w:r w:rsidRPr="002F433B">
          <w:rPr>
            <w:rStyle w:val="Hyperlink"/>
            <w:rFonts w:ascii="Times New Roman" w:hAnsi="Times New Roman" w:cs="Times New Roman"/>
          </w:rPr>
          <w:t>https://roiinstitute.net/wp-content/uploads/2017/02/BUSINESS-CASE-IN-HR-Website-12-2004.pdf</w:t>
        </w:r>
      </w:hyperlink>
      <w:r w:rsidRPr="002F433B">
        <w:rPr>
          <w:rFonts w:ascii="Times New Roman" w:hAnsi="Times New Roman" w:cs="Times New Roman"/>
        </w:rPr>
        <w:t xml:space="preserve"> </w:t>
      </w:r>
    </w:p>
    <w:p w14:paraId="50AF9355" w14:textId="6864221C" w:rsidR="00160960" w:rsidRDefault="00160960" w:rsidP="00160960">
      <w:pPr>
        <w:spacing w:line="480" w:lineRule="auto"/>
        <w:ind w:left="720" w:hanging="720"/>
        <w:rPr>
          <w:rFonts w:ascii="Times New Roman" w:hAnsi="Times New Roman" w:cs="Times New Roman"/>
        </w:rPr>
      </w:pPr>
      <w:r w:rsidRPr="002F433B">
        <w:rPr>
          <w:rFonts w:ascii="Times New Roman" w:hAnsi="Times New Roman" w:cs="Times New Roman"/>
        </w:rPr>
        <w:t>Phillips, J. J., Patricia Pulliam Phillips, Ray, R., &amp; Nicholas, H. (2024). </w:t>
      </w:r>
      <w:r w:rsidRPr="002F433B">
        <w:rPr>
          <w:rFonts w:ascii="Times New Roman" w:hAnsi="Times New Roman" w:cs="Times New Roman"/>
          <w:i/>
          <w:iCs/>
        </w:rPr>
        <w:t>Proving the Value of Leadership Development</w:t>
      </w:r>
      <w:r w:rsidRPr="002F433B">
        <w:rPr>
          <w:rFonts w:ascii="Times New Roman" w:hAnsi="Times New Roman" w:cs="Times New Roman"/>
        </w:rPr>
        <w:t>.</w:t>
      </w:r>
    </w:p>
    <w:p w14:paraId="7ED196B2" w14:textId="24CF6D25" w:rsidR="00004179" w:rsidRDefault="00004179" w:rsidP="00004179">
      <w:pPr>
        <w:spacing w:line="480" w:lineRule="auto"/>
        <w:ind w:left="720" w:hanging="720"/>
        <w:rPr>
          <w:rFonts w:ascii="Times New Roman" w:hAnsi="Times New Roman" w:cs="Times New Roman"/>
        </w:rPr>
      </w:pPr>
      <w:r w:rsidRPr="00004179">
        <w:rPr>
          <w:rFonts w:ascii="Times New Roman" w:hAnsi="Times New Roman" w:cs="Times New Roman"/>
        </w:rPr>
        <w:lastRenderedPageBreak/>
        <w:t>Pulliam Phillips, P., &amp; Phillips, J. (n.d.). </w:t>
      </w:r>
      <w:r w:rsidRPr="00004179">
        <w:rPr>
          <w:rFonts w:ascii="Times New Roman" w:hAnsi="Times New Roman" w:cs="Times New Roman"/>
          <w:i/>
          <w:iCs/>
        </w:rPr>
        <w:t>Measuring the Return on Non-Capital Investments Action in Analytics ROI Case Studies Volume I Value for Money</w:t>
      </w:r>
      <w:r w:rsidRPr="00004179">
        <w:rPr>
          <w:rFonts w:ascii="Times New Roman" w:hAnsi="Times New Roman" w:cs="Times New Roman"/>
        </w:rPr>
        <w:t xml:space="preserve">. </w:t>
      </w:r>
      <w:hyperlink r:id="rId17" w:history="1">
        <w:r w:rsidRPr="00DB653D">
          <w:rPr>
            <w:rStyle w:val="Hyperlink"/>
            <w:rFonts w:ascii="Times New Roman" w:hAnsi="Times New Roman" w:cs="Times New Roman"/>
          </w:rPr>
          <w:t>https://roiinstitute.net/wp-content/uploads/2017/12/Value-for-Money-Casebook-Vol.-1.pdf</w:t>
        </w:r>
      </w:hyperlink>
      <w:r>
        <w:rPr>
          <w:rFonts w:ascii="Times New Roman" w:hAnsi="Times New Roman" w:cs="Times New Roman"/>
        </w:rPr>
        <w:t xml:space="preserve"> </w:t>
      </w:r>
    </w:p>
    <w:p w14:paraId="6AEC6FC3" w14:textId="4B81D189" w:rsidR="00A74C51" w:rsidRPr="002F160C" w:rsidRDefault="00A74C51" w:rsidP="009D06CC">
      <w:pPr>
        <w:spacing w:line="480" w:lineRule="auto"/>
        <w:ind w:left="720" w:hanging="720"/>
        <w:rPr>
          <w:rFonts w:ascii="Times New Roman" w:hAnsi="Times New Roman" w:cs="Times New Roman"/>
        </w:rPr>
      </w:pPr>
      <w:proofErr w:type="spellStart"/>
      <w:r w:rsidRPr="002F433B">
        <w:rPr>
          <w:rFonts w:ascii="Times New Roman" w:hAnsi="Times New Roman" w:cs="Times New Roman"/>
        </w:rPr>
        <w:t>Serrador</w:t>
      </w:r>
      <w:proofErr w:type="spellEnd"/>
      <w:r w:rsidRPr="002F433B">
        <w:rPr>
          <w:rFonts w:ascii="Times New Roman" w:hAnsi="Times New Roman" w:cs="Times New Roman"/>
        </w:rPr>
        <w:t>, I. (2025, April 7). </w:t>
      </w:r>
      <w:r w:rsidRPr="002F433B">
        <w:rPr>
          <w:rFonts w:ascii="Times New Roman" w:hAnsi="Times New Roman" w:cs="Times New Roman"/>
          <w:i/>
          <w:iCs/>
        </w:rPr>
        <w:t>How is ROI calculated in HR?</w:t>
      </w:r>
      <w:r w:rsidRPr="002F433B">
        <w:rPr>
          <w:rFonts w:ascii="Times New Roman" w:hAnsi="Times New Roman" w:cs="Times New Roman"/>
        </w:rPr>
        <w:t xml:space="preserve"> Sesame HR. </w:t>
      </w:r>
      <w:hyperlink r:id="rId18" w:history="1">
        <w:r w:rsidRPr="002F433B">
          <w:rPr>
            <w:rStyle w:val="Hyperlink"/>
            <w:rFonts w:ascii="Times New Roman" w:hAnsi="Times New Roman" w:cs="Times New Roman"/>
          </w:rPr>
          <w:t>https://www.sesamehr.com/blog/reports-and-statistics/how-is-roi-calculated-in-hr/</w:t>
        </w:r>
      </w:hyperlink>
    </w:p>
    <w:sectPr w:rsidR="00A74C51" w:rsidRPr="002F160C" w:rsidSect="00D86B95">
      <w:headerReference w:type="default" r:id="rId1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1384" w14:textId="77777777" w:rsidR="000C4815" w:rsidRDefault="000C4815">
      <w:r>
        <w:separator/>
      </w:r>
    </w:p>
  </w:endnote>
  <w:endnote w:type="continuationSeparator" w:id="0">
    <w:p w14:paraId="5A95F752" w14:textId="77777777" w:rsidR="000C4815" w:rsidRDefault="000C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B4A1" w14:textId="77777777" w:rsidR="000C4815" w:rsidRDefault="000C4815">
      <w:r>
        <w:separator/>
      </w:r>
    </w:p>
  </w:footnote>
  <w:footnote w:type="continuationSeparator" w:id="0">
    <w:p w14:paraId="0A6EB573" w14:textId="77777777" w:rsidR="000C4815" w:rsidRDefault="000C4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0181" w14:textId="37102A4B" w:rsidR="00A26391" w:rsidRPr="007F1386" w:rsidRDefault="00A26391" w:rsidP="00A26391">
    <w:pPr>
      <w:pStyle w:val="Header"/>
      <w:tabs>
        <w:tab w:val="clear" w:pos="8640"/>
        <w:tab w:val="right" w:pos="9350"/>
      </w:tabs>
      <w:jc w:val="right"/>
      <w:rPr>
        <w:rFonts w:ascii="Times New Roman" w:hAnsi="Times New Roman" w:cs="Times New Roman"/>
        <w:sz w:val="24"/>
        <w:szCs w:val="24"/>
      </w:rPr>
    </w:pPr>
    <w:r w:rsidRPr="007F1386">
      <w:rPr>
        <w:rFonts w:ascii="Times New Roman" w:hAnsi="Times New Roman" w:cs="Times New Roman"/>
        <w:sz w:val="24"/>
        <w:szCs w:val="24"/>
      </w:rPr>
      <w:tab/>
    </w:r>
    <w:r w:rsidRPr="007F1386">
      <w:rPr>
        <w:rFonts w:ascii="Times New Roman" w:hAnsi="Times New Roman" w:cs="Times New Roman"/>
        <w:sz w:val="24"/>
        <w:szCs w:val="24"/>
      </w:rPr>
      <w:tab/>
    </w:r>
    <w:r w:rsidRPr="007F1386">
      <w:rPr>
        <w:rFonts w:ascii="Times New Roman" w:hAnsi="Times New Roman" w:cs="Times New Roman"/>
        <w:sz w:val="24"/>
        <w:szCs w:val="24"/>
      </w:rPr>
      <w:fldChar w:fldCharType="begin"/>
    </w:r>
    <w:r w:rsidRPr="007F1386">
      <w:rPr>
        <w:rFonts w:ascii="Times New Roman" w:hAnsi="Times New Roman" w:cs="Times New Roman"/>
        <w:sz w:val="24"/>
        <w:szCs w:val="24"/>
      </w:rPr>
      <w:instrText xml:space="preserve"> PAGE   \* MERGEFORMAT </w:instrText>
    </w:r>
    <w:r w:rsidRPr="007F1386">
      <w:rPr>
        <w:rFonts w:ascii="Times New Roman" w:hAnsi="Times New Roman" w:cs="Times New Roman"/>
        <w:sz w:val="24"/>
        <w:szCs w:val="24"/>
      </w:rPr>
      <w:fldChar w:fldCharType="separate"/>
    </w:r>
    <w:r w:rsidR="000C5D85">
      <w:rPr>
        <w:rFonts w:ascii="Times New Roman" w:hAnsi="Times New Roman" w:cs="Times New Roman"/>
        <w:noProof/>
        <w:sz w:val="24"/>
        <w:szCs w:val="24"/>
      </w:rPr>
      <w:t>1</w:t>
    </w:r>
    <w:r w:rsidRPr="007F1386">
      <w:rPr>
        <w:rFonts w:ascii="Times New Roman" w:hAnsi="Times New Roman" w:cs="Times New Roman"/>
        <w:sz w:val="24"/>
        <w:szCs w:val="24"/>
      </w:rPr>
      <w:fldChar w:fldCharType="end"/>
    </w:r>
  </w:p>
  <w:p w14:paraId="3B655A40" w14:textId="77777777" w:rsidR="00A26391" w:rsidRDefault="00A26391" w:rsidP="00A26391">
    <w:pPr>
      <w:pStyle w:val="Header"/>
      <w:tabs>
        <w:tab w:val="clear" w:pos="4320"/>
        <w:tab w:val="clear" w:pos="8640"/>
        <w:tab w:val="center" w:pos="4730"/>
        <w:tab w:val="right" w:pos="93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7E1"/>
    <w:multiLevelType w:val="hybridMultilevel"/>
    <w:tmpl w:val="65783AE6"/>
    <w:lvl w:ilvl="0" w:tplc="AF144522">
      <w:start w:val="1"/>
      <w:numFmt w:val="bullet"/>
      <w:lvlText w:val=""/>
      <w:lvlJc w:val="left"/>
      <w:pPr>
        <w:tabs>
          <w:tab w:val="num" w:pos="1080"/>
        </w:tabs>
        <w:ind w:left="1080" w:hanging="360"/>
      </w:pPr>
      <w:rPr>
        <w:rFonts w:ascii="Symbol" w:hAnsi="Symbol" w:hint="default"/>
        <w:color w:val="808080"/>
        <w:u w:color="80808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44F6886"/>
    <w:multiLevelType w:val="hybridMultilevel"/>
    <w:tmpl w:val="535442FC"/>
    <w:lvl w:ilvl="0" w:tplc="85AE05BA">
      <w:start w:val="1"/>
      <w:numFmt w:val="bullet"/>
      <w:lvlText w:val=""/>
      <w:lvlJc w:val="left"/>
      <w:pPr>
        <w:tabs>
          <w:tab w:val="num" w:pos="720"/>
        </w:tabs>
        <w:ind w:left="720" w:hanging="360"/>
      </w:pPr>
      <w:rPr>
        <w:rFonts w:ascii="Symbol" w:hAnsi="Symbol" w:hint="default"/>
        <w:color w:val="auto"/>
        <w:u w:color="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E15D6D"/>
    <w:multiLevelType w:val="hybridMultilevel"/>
    <w:tmpl w:val="EFA05E30"/>
    <w:lvl w:ilvl="0" w:tplc="85AE05BA">
      <w:start w:val="1"/>
      <w:numFmt w:val="bullet"/>
      <w:lvlText w:val=""/>
      <w:lvlJc w:val="left"/>
      <w:pPr>
        <w:tabs>
          <w:tab w:val="num" w:pos="1080"/>
        </w:tabs>
        <w:ind w:left="1080" w:hanging="360"/>
      </w:pPr>
      <w:rPr>
        <w:rFonts w:ascii="Symbol" w:hAnsi="Symbol" w:hint="default"/>
        <w:color w:val="auto"/>
        <w:u w:color="80808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8FA6518"/>
    <w:multiLevelType w:val="multilevel"/>
    <w:tmpl w:val="4A2CCC06"/>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905731"/>
    <w:multiLevelType w:val="hybridMultilevel"/>
    <w:tmpl w:val="3656E5AE"/>
    <w:lvl w:ilvl="0" w:tplc="E558DE7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0F6763"/>
    <w:multiLevelType w:val="multilevel"/>
    <w:tmpl w:val="02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7081C"/>
    <w:multiLevelType w:val="hybridMultilevel"/>
    <w:tmpl w:val="B3FAF25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1854C0"/>
    <w:multiLevelType w:val="multilevel"/>
    <w:tmpl w:val="EFA05E30"/>
    <w:lvl w:ilvl="0">
      <w:start w:val="1"/>
      <w:numFmt w:val="bullet"/>
      <w:lvlText w:val=""/>
      <w:lvlJc w:val="left"/>
      <w:pPr>
        <w:tabs>
          <w:tab w:val="num" w:pos="1080"/>
        </w:tabs>
        <w:ind w:left="1080" w:hanging="360"/>
      </w:pPr>
      <w:rPr>
        <w:rFonts w:ascii="Symbol" w:hAnsi="Symbol" w:hint="default"/>
        <w:color w:val="auto"/>
        <w:u w:color="808080"/>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6207DF7"/>
    <w:multiLevelType w:val="hybridMultilevel"/>
    <w:tmpl w:val="26866AEC"/>
    <w:lvl w:ilvl="0" w:tplc="EB92DF10">
      <w:start w:val="1"/>
      <w:numFmt w:val="decimal"/>
      <w:lvlText w:val="%1."/>
      <w:lvlJc w:val="left"/>
      <w:pPr>
        <w:tabs>
          <w:tab w:val="num" w:pos="1080"/>
        </w:tabs>
        <w:ind w:left="1080" w:hanging="360"/>
      </w:pPr>
      <w:rPr>
        <w:rFonts w:ascii="Arial" w:hAnsi="Arial" w:hint="default"/>
        <w:b w:val="0"/>
        <w:i w:val="0"/>
        <w:caps/>
        <w:color w:val="auto"/>
        <w:sz w:val="16"/>
        <w:u w:color="80808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A2B1CD6"/>
    <w:multiLevelType w:val="multilevel"/>
    <w:tmpl w:val="B3FAF25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2702B1"/>
    <w:multiLevelType w:val="hybridMultilevel"/>
    <w:tmpl w:val="CD6EACEE"/>
    <w:lvl w:ilvl="0" w:tplc="85AE05BA">
      <w:start w:val="1"/>
      <w:numFmt w:val="bullet"/>
      <w:lvlText w:val=""/>
      <w:lvlJc w:val="left"/>
      <w:pPr>
        <w:tabs>
          <w:tab w:val="num" w:pos="1080"/>
        </w:tabs>
        <w:ind w:left="1080" w:hanging="360"/>
      </w:pPr>
      <w:rPr>
        <w:rFonts w:ascii="Symbol" w:hAnsi="Symbol" w:hint="default"/>
        <w:color w:val="auto"/>
        <w:u w:color="80808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2B77D35"/>
    <w:multiLevelType w:val="hybridMultilevel"/>
    <w:tmpl w:val="5BDC9B5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2" w15:restartNumberingAfterBreak="0">
    <w:nsid w:val="59665794"/>
    <w:multiLevelType w:val="hybridMultilevel"/>
    <w:tmpl w:val="87C64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9739DF"/>
    <w:multiLevelType w:val="hybridMultilevel"/>
    <w:tmpl w:val="DBC0F14A"/>
    <w:lvl w:ilvl="0" w:tplc="069E4F7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E9001E7"/>
    <w:multiLevelType w:val="multilevel"/>
    <w:tmpl w:val="4B9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E3B11"/>
    <w:multiLevelType w:val="hybridMultilevel"/>
    <w:tmpl w:val="77F2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B64F0A"/>
    <w:multiLevelType w:val="multilevel"/>
    <w:tmpl w:val="DDA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77E2C"/>
    <w:multiLevelType w:val="hybridMultilevel"/>
    <w:tmpl w:val="4A2CCC06"/>
    <w:lvl w:ilvl="0" w:tplc="0E32FD9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02393094">
    <w:abstractNumId w:val="6"/>
  </w:num>
  <w:num w:numId="2" w16cid:durableId="1257596700">
    <w:abstractNumId w:val="9"/>
  </w:num>
  <w:num w:numId="3" w16cid:durableId="92826565">
    <w:abstractNumId w:val="17"/>
  </w:num>
  <w:num w:numId="4" w16cid:durableId="192033705">
    <w:abstractNumId w:val="3"/>
  </w:num>
  <w:num w:numId="5" w16cid:durableId="214203690">
    <w:abstractNumId w:val="1"/>
  </w:num>
  <w:num w:numId="6" w16cid:durableId="203105519">
    <w:abstractNumId w:val="2"/>
  </w:num>
  <w:num w:numId="7" w16cid:durableId="1166288717">
    <w:abstractNumId w:val="7"/>
  </w:num>
  <w:num w:numId="8" w16cid:durableId="810488675">
    <w:abstractNumId w:val="0"/>
  </w:num>
  <w:num w:numId="9" w16cid:durableId="600799756">
    <w:abstractNumId w:val="13"/>
  </w:num>
  <w:num w:numId="10" w16cid:durableId="2049601000">
    <w:abstractNumId w:val="8"/>
  </w:num>
  <w:num w:numId="11" w16cid:durableId="1068768409">
    <w:abstractNumId w:val="10"/>
  </w:num>
  <w:num w:numId="12" w16cid:durableId="25914181">
    <w:abstractNumId w:val="15"/>
  </w:num>
  <w:num w:numId="13" w16cid:durableId="857353712">
    <w:abstractNumId w:val="16"/>
  </w:num>
  <w:num w:numId="14" w16cid:durableId="1181512505">
    <w:abstractNumId w:val="14"/>
  </w:num>
  <w:num w:numId="15" w16cid:durableId="500511532">
    <w:abstractNumId w:val="5"/>
  </w:num>
  <w:num w:numId="16" w16cid:durableId="481434825">
    <w:abstractNumId w:val="4"/>
  </w:num>
  <w:num w:numId="17" w16cid:durableId="462387973">
    <w:abstractNumId w:val="11"/>
  </w:num>
  <w:num w:numId="18" w16cid:durableId="438915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colormru v:ext="edit" colors="#5f5f5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B9A"/>
    <w:rsid w:val="00002860"/>
    <w:rsid w:val="00004179"/>
    <w:rsid w:val="00004E00"/>
    <w:rsid w:val="00006A84"/>
    <w:rsid w:val="0001031A"/>
    <w:rsid w:val="00013F68"/>
    <w:rsid w:val="00027633"/>
    <w:rsid w:val="00032654"/>
    <w:rsid w:val="00032D30"/>
    <w:rsid w:val="00032EB7"/>
    <w:rsid w:val="00043CAB"/>
    <w:rsid w:val="00055AA6"/>
    <w:rsid w:val="00074FD7"/>
    <w:rsid w:val="000768E1"/>
    <w:rsid w:val="00082325"/>
    <w:rsid w:val="000861DE"/>
    <w:rsid w:val="00097AC0"/>
    <w:rsid w:val="000A15F2"/>
    <w:rsid w:val="000A4141"/>
    <w:rsid w:val="000B03E8"/>
    <w:rsid w:val="000B5B4A"/>
    <w:rsid w:val="000C21A7"/>
    <w:rsid w:val="000C4815"/>
    <w:rsid w:val="000C5D85"/>
    <w:rsid w:val="000C73BA"/>
    <w:rsid w:val="000C7477"/>
    <w:rsid w:val="000D53D9"/>
    <w:rsid w:val="000D6245"/>
    <w:rsid w:val="000E35BC"/>
    <w:rsid w:val="000E4A54"/>
    <w:rsid w:val="000E4BE1"/>
    <w:rsid w:val="00102F6A"/>
    <w:rsid w:val="00110996"/>
    <w:rsid w:val="001262DD"/>
    <w:rsid w:val="0012796B"/>
    <w:rsid w:val="001307E1"/>
    <w:rsid w:val="00130B56"/>
    <w:rsid w:val="001338E2"/>
    <w:rsid w:val="001357B4"/>
    <w:rsid w:val="00135901"/>
    <w:rsid w:val="00140038"/>
    <w:rsid w:val="00143F80"/>
    <w:rsid w:val="00145E0B"/>
    <w:rsid w:val="00155FAF"/>
    <w:rsid w:val="00160960"/>
    <w:rsid w:val="00163C65"/>
    <w:rsid w:val="00167F5B"/>
    <w:rsid w:val="001806E0"/>
    <w:rsid w:val="0018176D"/>
    <w:rsid w:val="0018403D"/>
    <w:rsid w:val="001C4A41"/>
    <w:rsid w:val="001D0B77"/>
    <w:rsid w:val="001D3007"/>
    <w:rsid w:val="001D6102"/>
    <w:rsid w:val="001E0D30"/>
    <w:rsid w:val="001F0DBC"/>
    <w:rsid w:val="001F12CA"/>
    <w:rsid w:val="001F4A14"/>
    <w:rsid w:val="002025C1"/>
    <w:rsid w:val="00205236"/>
    <w:rsid w:val="00241C49"/>
    <w:rsid w:val="00243BDF"/>
    <w:rsid w:val="00247454"/>
    <w:rsid w:val="002501EB"/>
    <w:rsid w:val="002516BC"/>
    <w:rsid w:val="002575EA"/>
    <w:rsid w:val="00270E22"/>
    <w:rsid w:val="0029306F"/>
    <w:rsid w:val="00296DB4"/>
    <w:rsid w:val="002A4CEC"/>
    <w:rsid w:val="002A68EB"/>
    <w:rsid w:val="002B2CA8"/>
    <w:rsid w:val="002B48A6"/>
    <w:rsid w:val="002B5892"/>
    <w:rsid w:val="002C07AB"/>
    <w:rsid w:val="002C268B"/>
    <w:rsid w:val="002D143A"/>
    <w:rsid w:val="002D265F"/>
    <w:rsid w:val="002D53CD"/>
    <w:rsid w:val="002E09BB"/>
    <w:rsid w:val="002E2042"/>
    <w:rsid w:val="002E53B4"/>
    <w:rsid w:val="002E55D3"/>
    <w:rsid w:val="002F160C"/>
    <w:rsid w:val="002F433B"/>
    <w:rsid w:val="002F6F63"/>
    <w:rsid w:val="0030006F"/>
    <w:rsid w:val="003038AC"/>
    <w:rsid w:val="003167A1"/>
    <w:rsid w:val="003204D9"/>
    <w:rsid w:val="00320C69"/>
    <w:rsid w:val="003213BA"/>
    <w:rsid w:val="0034406D"/>
    <w:rsid w:val="00345BD9"/>
    <w:rsid w:val="00350EEF"/>
    <w:rsid w:val="00353C83"/>
    <w:rsid w:val="00361DC2"/>
    <w:rsid w:val="00363D5F"/>
    <w:rsid w:val="00367051"/>
    <w:rsid w:val="00385084"/>
    <w:rsid w:val="0038562F"/>
    <w:rsid w:val="00392DA2"/>
    <w:rsid w:val="003A0979"/>
    <w:rsid w:val="003A29CF"/>
    <w:rsid w:val="003A5DB1"/>
    <w:rsid w:val="003B75B4"/>
    <w:rsid w:val="003C5FA3"/>
    <w:rsid w:val="003C7763"/>
    <w:rsid w:val="003D2514"/>
    <w:rsid w:val="003D3DF0"/>
    <w:rsid w:val="003D4E14"/>
    <w:rsid w:val="003E2612"/>
    <w:rsid w:val="003E35DA"/>
    <w:rsid w:val="003E6B9A"/>
    <w:rsid w:val="003F3E78"/>
    <w:rsid w:val="0040331D"/>
    <w:rsid w:val="0041718A"/>
    <w:rsid w:val="00430374"/>
    <w:rsid w:val="004419F8"/>
    <w:rsid w:val="00445E98"/>
    <w:rsid w:val="0044671A"/>
    <w:rsid w:val="0045398C"/>
    <w:rsid w:val="004548BA"/>
    <w:rsid w:val="00462BD9"/>
    <w:rsid w:val="00467C7E"/>
    <w:rsid w:val="00467E89"/>
    <w:rsid w:val="004814E6"/>
    <w:rsid w:val="0048615A"/>
    <w:rsid w:val="00490D29"/>
    <w:rsid w:val="00497D71"/>
    <w:rsid w:val="004A068C"/>
    <w:rsid w:val="004A1923"/>
    <w:rsid w:val="004B144B"/>
    <w:rsid w:val="004C11A6"/>
    <w:rsid w:val="004C4125"/>
    <w:rsid w:val="004C6435"/>
    <w:rsid w:val="004C655C"/>
    <w:rsid w:val="004D27C3"/>
    <w:rsid w:val="004D2E3E"/>
    <w:rsid w:val="004D4D5A"/>
    <w:rsid w:val="004F00B1"/>
    <w:rsid w:val="00510FEF"/>
    <w:rsid w:val="00514EA7"/>
    <w:rsid w:val="00515351"/>
    <w:rsid w:val="005237C8"/>
    <w:rsid w:val="00530B20"/>
    <w:rsid w:val="005348A1"/>
    <w:rsid w:val="00537C02"/>
    <w:rsid w:val="00540CBD"/>
    <w:rsid w:val="00543C98"/>
    <w:rsid w:val="005516DC"/>
    <w:rsid w:val="0055396C"/>
    <w:rsid w:val="00556450"/>
    <w:rsid w:val="0056364A"/>
    <w:rsid w:val="005657E8"/>
    <w:rsid w:val="005671E6"/>
    <w:rsid w:val="00567774"/>
    <w:rsid w:val="005707D1"/>
    <w:rsid w:val="0057178B"/>
    <w:rsid w:val="0058098C"/>
    <w:rsid w:val="0058282E"/>
    <w:rsid w:val="00582F35"/>
    <w:rsid w:val="00583800"/>
    <w:rsid w:val="00592775"/>
    <w:rsid w:val="00593A79"/>
    <w:rsid w:val="00596227"/>
    <w:rsid w:val="00596986"/>
    <w:rsid w:val="005B33DE"/>
    <w:rsid w:val="005B3B15"/>
    <w:rsid w:val="005D7F62"/>
    <w:rsid w:val="0060599C"/>
    <w:rsid w:val="00605F55"/>
    <w:rsid w:val="0061085A"/>
    <w:rsid w:val="00617267"/>
    <w:rsid w:val="00617E6B"/>
    <w:rsid w:val="0062704F"/>
    <w:rsid w:val="00634E39"/>
    <w:rsid w:val="00635542"/>
    <w:rsid w:val="00643433"/>
    <w:rsid w:val="006438DB"/>
    <w:rsid w:val="006534BA"/>
    <w:rsid w:val="00657525"/>
    <w:rsid w:val="00660E3B"/>
    <w:rsid w:val="00672F5B"/>
    <w:rsid w:val="00674FF4"/>
    <w:rsid w:val="00675146"/>
    <w:rsid w:val="006752C4"/>
    <w:rsid w:val="00677EEA"/>
    <w:rsid w:val="00697511"/>
    <w:rsid w:val="006B055E"/>
    <w:rsid w:val="006D4EB3"/>
    <w:rsid w:val="006D529A"/>
    <w:rsid w:val="006D64B7"/>
    <w:rsid w:val="006D7E64"/>
    <w:rsid w:val="006E49F3"/>
    <w:rsid w:val="006F3AE4"/>
    <w:rsid w:val="006F4693"/>
    <w:rsid w:val="006F65BE"/>
    <w:rsid w:val="0070443E"/>
    <w:rsid w:val="00704782"/>
    <w:rsid w:val="00713AF2"/>
    <w:rsid w:val="00716585"/>
    <w:rsid w:val="00721EB3"/>
    <w:rsid w:val="0072546B"/>
    <w:rsid w:val="007274DD"/>
    <w:rsid w:val="007378B0"/>
    <w:rsid w:val="0074132A"/>
    <w:rsid w:val="00746CF3"/>
    <w:rsid w:val="007473B4"/>
    <w:rsid w:val="00764A25"/>
    <w:rsid w:val="00772DAD"/>
    <w:rsid w:val="0077413A"/>
    <w:rsid w:val="00780539"/>
    <w:rsid w:val="007806BB"/>
    <w:rsid w:val="007846D1"/>
    <w:rsid w:val="007859B1"/>
    <w:rsid w:val="00787D95"/>
    <w:rsid w:val="0079689E"/>
    <w:rsid w:val="007A1A10"/>
    <w:rsid w:val="007D5699"/>
    <w:rsid w:val="007D7635"/>
    <w:rsid w:val="007E1751"/>
    <w:rsid w:val="007E507B"/>
    <w:rsid w:val="007E618E"/>
    <w:rsid w:val="007E6693"/>
    <w:rsid w:val="007F0F7C"/>
    <w:rsid w:val="007F1386"/>
    <w:rsid w:val="007F4F2C"/>
    <w:rsid w:val="007F52D2"/>
    <w:rsid w:val="007F5DD5"/>
    <w:rsid w:val="00805021"/>
    <w:rsid w:val="008056AB"/>
    <w:rsid w:val="00810EA7"/>
    <w:rsid w:val="00811641"/>
    <w:rsid w:val="00814E6A"/>
    <w:rsid w:val="008258A4"/>
    <w:rsid w:val="00827075"/>
    <w:rsid w:val="00834751"/>
    <w:rsid w:val="00834A50"/>
    <w:rsid w:val="00850D7A"/>
    <w:rsid w:val="00852BFA"/>
    <w:rsid w:val="00860B11"/>
    <w:rsid w:val="00864D83"/>
    <w:rsid w:val="00865048"/>
    <w:rsid w:val="00867AAC"/>
    <w:rsid w:val="00867E08"/>
    <w:rsid w:val="008741A7"/>
    <w:rsid w:val="00874381"/>
    <w:rsid w:val="008746EB"/>
    <w:rsid w:val="008A6C55"/>
    <w:rsid w:val="008B506A"/>
    <w:rsid w:val="008B5CE5"/>
    <w:rsid w:val="008D5484"/>
    <w:rsid w:val="008E3966"/>
    <w:rsid w:val="008E436B"/>
    <w:rsid w:val="008E5A8F"/>
    <w:rsid w:val="008F686D"/>
    <w:rsid w:val="00900EC5"/>
    <w:rsid w:val="0090241C"/>
    <w:rsid w:val="0090314A"/>
    <w:rsid w:val="00910167"/>
    <w:rsid w:val="0091450B"/>
    <w:rsid w:val="00917203"/>
    <w:rsid w:val="00927450"/>
    <w:rsid w:val="009354F0"/>
    <w:rsid w:val="00935D27"/>
    <w:rsid w:val="0094245F"/>
    <w:rsid w:val="0094576C"/>
    <w:rsid w:val="009520AE"/>
    <w:rsid w:val="009538BC"/>
    <w:rsid w:val="009609CF"/>
    <w:rsid w:val="00960E63"/>
    <w:rsid w:val="009655CA"/>
    <w:rsid w:val="0098038A"/>
    <w:rsid w:val="00984BFD"/>
    <w:rsid w:val="00985361"/>
    <w:rsid w:val="00986309"/>
    <w:rsid w:val="00994CE5"/>
    <w:rsid w:val="00996D22"/>
    <w:rsid w:val="009B7960"/>
    <w:rsid w:val="009C1AD8"/>
    <w:rsid w:val="009C65E2"/>
    <w:rsid w:val="009D06CC"/>
    <w:rsid w:val="009D51A4"/>
    <w:rsid w:val="009D70DA"/>
    <w:rsid w:val="009F0B9D"/>
    <w:rsid w:val="009F43A6"/>
    <w:rsid w:val="00A01B21"/>
    <w:rsid w:val="00A02359"/>
    <w:rsid w:val="00A10913"/>
    <w:rsid w:val="00A26391"/>
    <w:rsid w:val="00A3583E"/>
    <w:rsid w:val="00A36385"/>
    <w:rsid w:val="00A45D41"/>
    <w:rsid w:val="00A5198A"/>
    <w:rsid w:val="00A72A6E"/>
    <w:rsid w:val="00A7377C"/>
    <w:rsid w:val="00A74C51"/>
    <w:rsid w:val="00A85A1A"/>
    <w:rsid w:val="00AA6106"/>
    <w:rsid w:val="00AA62A0"/>
    <w:rsid w:val="00AB2B7E"/>
    <w:rsid w:val="00AB6B92"/>
    <w:rsid w:val="00AC3FF8"/>
    <w:rsid w:val="00AC4C56"/>
    <w:rsid w:val="00AD2B50"/>
    <w:rsid w:val="00AD3007"/>
    <w:rsid w:val="00AD3850"/>
    <w:rsid w:val="00AE0E24"/>
    <w:rsid w:val="00AE2C1C"/>
    <w:rsid w:val="00B012A9"/>
    <w:rsid w:val="00B01749"/>
    <w:rsid w:val="00B16941"/>
    <w:rsid w:val="00B2325E"/>
    <w:rsid w:val="00B27DDE"/>
    <w:rsid w:val="00B36F2F"/>
    <w:rsid w:val="00B406FF"/>
    <w:rsid w:val="00B43AD5"/>
    <w:rsid w:val="00B46A62"/>
    <w:rsid w:val="00B478D2"/>
    <w:rsid w:val="00B47C78"/>
    <w:rsid w:val="00B56B9A"/>
    <w:rsid w:val="00B609B3"/>
    <w:rsid w:val="00B612A3"/>
    <w:rsid w:val="00B6340C"/>
    <w:rsid w:val="00B634DE"/>
    <w:rsid w:val="00B63B19"/>
    <w:rsid w:val="00B67975"/>
    <w:rsid w:val="00B72AEF"/>
    <w:rsid w:val="00B73305"/>
    <w:rsid w:val="00B80FC7"/>
    <w:rsid w:val="00B8179A"/>
    <w:rsid w:val="00B90711"/>
    <w:rsid w:val="00B951EB"/>
    <w:rsid w:val="00BA76A4"/>
    <w:rsid w:val="00BB4F88"/>
    <w:rsid w:val="00BB5FB4"/>
    <w:rsid w:val="00BC1580"/>
    <w:rsid w:val="00BC3E44"/>
    <w:rsid w:val="00BD1037"/>
    <w:rsid w:val="00BE7F80"/>
    <w:rsid w:val="00BF70B7"/>
    <w:rsid w:val="00C00C42"/>
    <w:rsid w:val="00C07D92"/>
    <w:rsid w:val="00C13136"/>
    <w:rsid w:val="00C16E62"/>
    <w:rsid w:val="00C21790"/>
    <w:rsid w:val="00C21CD8"/>
    <w:rsid w:val="00C265F8"/>
    <w:rsid w:val="00C33ED8"/>
    <w:rsid w:val="00C34E55"/>
    <w:rsid w:val="00C354BD"/>
    <w:rsid w:val="00C46070"/>
    <w:rsid w:val="00C51989"/>
    <w:rsid w:val="00C559A1"/>
    <w:rsid w:val="00C62E41"/>
    <w:rsid w:val="00C773F1"/>
    <w:rsid w:val="00C963F9"/>
    <w:rsid w:val="00CA084E"/>
    <w:rsid w:val="00CA1740"/>
    <w:rsid w:val="00CA4C0D"/>
    <w:rsid w:val="00CA65AC"/>
    <w:rsid w:val="00CA755D"/>
    <w:rsid w:val="00CA7E5D"/>
    <w:rsid w:val="00CB6CD9"/>
    <w:rsid w:val="00CC210D"/>
    <w:rsid w:val="00CD54CC"/>
    <w:rsid w:val="00CF276F"/>
    <w:rsid w:val="00D02CF5"/>
    <w:rsid w:val="00D10D52"/>
    <w:rsid w:val="00D16F14"/>
    <w:rsid w:val="00D33EF7"/>
    <w:rsid w:val="00D47530"/>
    <w:rsid w:val="00D50BC4"/>
    <w:rsid w:val="00D608EF"/>
    <w:rsid w:val="00D63CA2"/>
    <w:rsid w:val="00D65224"/>
    <w:rsid w:val="00D7105B"/>
    <w:rsid w:val="00D73C39"/>
    <w:rsid w:val="00D74057"/>
    <w:rsid w:val="00D76C0B"/>
    <w:rsid w:val="00D86B95"/>
    <w:rsid w:val="00D9498F"/>
    <w:rsid w:val="00D94A89"/>
    <w:rsid w:val="00D94D47"/>
    <w:rsid w:val="00DA268E"/>
    <w:rsid w:val="00DB7800"/>
    <w:rsid w:val="00DC4DB3"/>
    <w:rsid w:val="00DD4B5C"/>
    <w:rsid w:val="00DE674D"/>
    <w:rsid w:val="00DF079C"/>
    <w:rsid w:val="00DF2F56"/>
    <w:rsid w:val="00DF7292"/>
    <w:rsid w:val="00E05C2B"/>
    <w:rsid w:val="00E119B7"/>
    <w:rsid w:val="00E236DC"/>
    <w:rsid w:val="00E24ACC"/>
    <w:rsid w:val="00E450A4"/>
    <w:rsid w:val="00E508A0"/>
    <w:rsid w:val="00E535DC"/>
    <w:rsid w:val="00E542CD"/>
    <w:rsid w:val="00E602CA"/>
    <w:rsid w:val="00E73DDD"/>
    <w:rsid w:val="00E81729"/>
    <w:rsid w:val="00E8547C"/>
    <w:rsid w:val="00E908FD"/>
    <w:rsid w:val="00EB690E"/>
    <w:rsid w:val="00EB7D40"/>
    <w:rsid w:val="00EC43E3"/>
    <w:rsid w:val="00ED114D"/>
    <w:rsid w:val="00ED6B46"/>
    <w:rsid w:val="00EE73F7"/>
    <w:rsid w:val="00EF6711"/>
    <w:rsid w:val="00F01697"/>
    <w:rsid w:val="00F05B8E"/>
    <w:rsid w:val="00F2248D"/>
    <w:rsid w:val="00F3126C"/>
    <w:rsid w:val="00F36EAB"/>
    <w:rsid w:val="00F40210"/>
    <w:rsid w:val="00F40A7D"/>
    <w:rsid w:val="00F618B0"/>
    <w:rsid w:val="00F61A34"/>
    <w:rsid w:val="00F70E23"/>
    <w:rsid w:val="00F819C3"/>
    <w:rsid w:val="00F8758B"/>
    <w:rsid w:val="00FA1B97"/>
    <w:rsid w:val="00FB2262"/>
    <w:rsid w:val="00FB2E6B"/>
    <w:rsid w:val="00FD4B51"/>
    <w:rsid w:val="00FE68A0"/>
    <w:rsid w:val="00FF0929"/>
    <w:rsid w:val="00FF3E47"/>
    <w:rsid w:val="00FF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colormru v:ext="edit" colors="#5f5f5f"/>
    </o:shapedefaults>
    <o:shapelayout v:ext="edit">
      <o:idmap v:ext="edit" data="2"/>
    </o:shapelayout>
  </w:shapeDefaults>
  <w:decimalSymbol w:val="."/>
  <w:listSeparator w:val=","/>
  <w14:docId w14:val="309CA3BE"/>
  <w15:docId w15:val="{15D69FEB-C85D-4183-8F4E-020D8932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1790"/>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07D92"/>
    <w:rPr>
      <w:rFonts w:ascii="Arial" w:hAnsi="Arial"/>
      <w:bCs/>
      <w:strike w:val="0"/>
      <w:dstrike w:val="0"/>
      <w:color w:val="0000FF"/>
      <w:sz w:val="22"/>
      <w:u w:val="single"/>
      <w:effect w:val="none"/>
    </w:rPr>
  </w:style>
  <w:style w:type="paragraph" w:styleId="Header">
    <w:name w:val="header"/>
    <w:basedOn w:val="Normal"/>
    <w:link w:val="HeaderChar"/>
    <w:uiPriority w:val="99"/>
    <w:rsid w:val="00B56B9A"/>
    <w:pPr>
      <w:tabs>
        <w:tab w:val="center" w:pos="4320"/>
        <w:tab w:val="right" w:pos="8640"/>
      </w:tabs>
    </w:pPr>
  </w:style>
  <w:style w:type="paragraph" w:styleId="Footer">
    <w:name w:val="footer"/>
    <w:basedOn w:val="Normal"/>
    <w:rsid w:val="00B56B9A"/>
    <w:pPr>
      <w:tabs>
        <w:tab w:val="center" w:pos="4320"/>
        <w:tab w:val="right" w:pos="8640"/>
      </w:tabs>
    </w:pPr>
  </w:style>
  <w:style w:type="character" w:styleId="PageNumber">
    <w:name w:val="page number"/>
    <w:basedOn w:val="DefaultParagraphFont"/>
    <w:rsid w:val="00B56B9A"/>
  </w:style>
  <w:style w:type="paragraph" w:styleId="BalloonText">
    <w:name w:val="Balloon Text"/>
    <w:basedOn w:val="Normal"/>
    <w:semiHidden/>
    <w:rsid w:val="002D265F"/>
    <w:rPr>
      <w:rFonts w:ascii="Tahoma" w:hAnsi="Tahoma" w:cs="Tahoma"/>
      <w:sz w:val="16"/>
      <w:szCs w:val="16"/>
    </w:rPr>
  </w:style>
  <w:style w:type="character" w:customStyle="1" w:styleId="italic">
    <w:name w:val="italic"/>
    <w:basedOn w:val="DefaultParagraphFont"/>
    <w:rsid w:val="00567774"/>
  </w:style>
  <w:style w:type="character" w:customStyle="1" w:styleId="bold">
    <w:name w:val="bold"/>
    <w:basedOn w:val="DefaultParagraphFont"/>
    <w:rsid w:val="00567774"/>
  </w:style>
  <w:style w:type="paragraph" w:styleId="ListParagraph">
    <w:name w:val="List Paragraph"/>
    <w:basedOn w:val="Normal"/>
    <w:uiPriority w:val="34"/>
    <w:qFormat/>
    <w:rsid w:val="001D6102"/>
    <w:pPr>
      <w:ind w:left="720"/>
      <w:contextualSpacing/>
    </w:pPr>
    <w:rPr>
      <w:rFonts w:cs="Times New Roman"/>
    </w:rPr>
  </w:style>
  <w:style w:type="character" w:customStyle="1" w:styleId="HeaderChar">
    <w:name w:val="Header Char"/>
    <w:basedOn w:val="DefaultParagraphFont"/>
    <w:link w:val="Header"/>
    <w:uiPriority w:val="99"/>
    <w:rsid w:val="00A26391"/>
    <w:rPr>
      <w:rFonts w:ascii="Arial" w:hAnsi="Arial" w:cs="Arial"/>
      <w:sz w:val="22"/>
      <w:szCs w:val="22"/>
    </w:rPr>
  </w:style>
  <w:style w:type="character" w:styleId="FollowedHyperlink">
    <w:name w:val="FollowedHyperlink"/>
    <w:basedOn w:val="DefaultParagraphFont"/>
    <w:semiHidden/>
    <w:unhideWhenUsed/>
    <w:rsid w:val="00140038"/>
    <w:rPr>
      <w:color w:val="800080" w:themeColor="followedHyperlink"/>
      <w:u w:val="single"/>
    </w:rPr>
  </w:style>
  <w:style w:type="character" w:styleId="CommentReference">
    <w:name w:val="annotation reference"/>
    <w:basedOn w:val="DefaultParagraphFont"/>
    <w:semiHidden/>
    <w:unhideWhenUsed/>
    <w:rsid w:val="00097AC0"/>
    <w:rPr>
      <w:sz w:val="16"/>
      <w:szCs w:val="16"/>
    </w:rPr>
  </w:style>
  <w:style w:type="paragraph" w:styleId="CommentText">
    <w:name w:val="annotation text"/>
    <w:basedOn w:val="Normal"/>
    <w:link w:val="CommentTextChar"/>
    <w:semiHidden/>
    <w:unhideWhenUsed/>
    <w:rsid w:val="00097AC0"/>
    <w:rPr>
      <w:sz w:val="20"/>
      <w:szCs w:val="20"/>
    </w:rPr>
  </w:style>
  <w:style w:type="character" w:customStyle="1" w:styleId="CommentTextChar">
    <w:name w:val="Comment Text Char"/>
    <w:basedOn w:val="DefaultParagraphFont"/>
    <w:link w:val="CommentText"/>
    <w:semiHidden/>
    <w:rsid w:val="00097AC0"/>
    <w:rPr>
      <w:rFonts w:ascii="Arial" w:hAnsi="Arial" w:cs="Arial"/>
    </w:rPr>
  </w:style>
  <w:style w:type="paragraph" w:styleId="CommentSubject">
    <w:name w:val="annotation subject"/>
    <w:basedOn w:val="CommentText"/>
    <w:next w:val="CommentText"/>
    <w:link w:val="CommentSubjectChar"/>
    <w:semiHidden/>
    <w:unhideWhenUsed/>
    <w:rsid w:val="00097AC0"/>
    <w:rPr>
      <w:b/>
      <w:bCs/>
    </w:rPr>
  </w:style>
  <w:style w:type="character" w:customStyle="1" w:styleId="CommentSubjectChar">
    <w:name w:val="Comment Subject Char"/>
    <w:basedOn w:val="CommentTextChar"/>
    <w:link w:val="CommentSubject"/>
    <w:semiHidden/>
    <w:rsid w:val="00097AC0"/>
    <w:rPr>
      <w:rFonts w:ascii="Arial" w:hAnsi="Arial" w:cs="Arial"/>
      <w:b/>
      <w:bCs/>
    </w:rPr>
  </w:style>
  <w:style w:type="table" w:styleId="TableGrid">
    <w:name w:val="Table Grid"/>
    <w:basedOn w:val="TableNormal"/>
    <w:rsid w:val="00741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74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iinstitute.net/wp-content/uploads/2019/04/ROI-APPLICATION-GUIDE.pdf" TargetMode="External"/><Relationship Id="rId13" Type="http://schemas.openxmlformats.org/officeDocument/2006/relationships/hyperlink" Target="https://www.contactmonkey.com/blog/benefits-of-employee-engagement-surveys" TargetMode="External"/><Relationship Id="rId18" Type="http://schemas.openxmlformats.org/officeDocument/2006/relationships/hyperlink" Target="https://www.sesamehr.com/blog/reports-and-statistics/how-is-roi-calculated-in-h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lair.hr/en/blog/employee-surveys/" TargetMode="External"/><Relationship Id="rId17" Type="http://schemas.openxmlformats.org/officeDocument/2006/relationships/hyperlink" Target="https://roiinstitute.net/wp-content/uploads/2017/12/Value-for-Money-Casebook-Vol.-1.pdf" TargetMode="External"/><Relationship Id="rId2" Type="http://schemas.openxmlformats.org/officeDocument/2006/relationships/numbering" Target="numbering.xml"/><Relationship Id="rId16" Type="http://schemas.openxmlformats.org/officeDocument/2006/relationships/hyperlink" Target="https://roiinstitute.net/wp-content/uploads/2017/02/BUSINESS-CASE-IN-HR-Website-12-200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ini.google.com/" TargetMode="External"/><Relationship Id="rId5" Type="http://schemas.openxmlformats.org/officeDocument/2006/relationships/webSettings" Target="webSettings.xml"/><Relationship Id="rId15" Type="http://schemas.openxmlformats.org/officeDocument/2006/relationships/hyperlink" Target="https://mn.gov/deed/data/data-tools/oes/" TargetMode="External"/><Relationship Id="rId10" Type="http://schemas.openxmlformats.org/officeDocument/2006/relationships/hyperlink" Target="https://www.researchgate.net/publication/341551219_Employee_Survey_Research_A_Critical_Review_of_Theory_and_Practic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 TargetMode="External"/><Relationship Id="rId14" Type="http://schemas.openxmlformats.org/officeDocument/2006/relationships/hyperlink" Target="https://www.hracuity.com/blog/importance-of-exit-inter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FAD7E-296F-4054-A297-35D154903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21169</CharactersWithSpaces>
  <SharedDoc>false</SharedDoc>
  <HLinks>
    <vt:vector size="6" baseType="variant">
      <vt:variant>
        <vt:i4>1376293</vt:i4>
      </vt:variant>
      <vt:variant>
        <vt:i4>0</vt:i4>
      </vt:variant>
      <vt:variant>
        <vt:i4>0</vt:i4>
      </vt:variant>
      <vt:variant>
        <vt:i4>5</vt:i4>
      </vt:variant>
      <vt:variant>
        <vt:lpwstr>mailto:tcwrite@smumn.edu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Robert Cole Harris</cp:lastModifiedBy>
  <cp:revision>256</cp:revision>
  <dcterms:created xsi:type="dcterms:W3CDTF">2020-08-10T18:08:00Z</dcterms:created>
  <dcterms:modified xsi:type="dcterms:W3CDTF">2026-06-29T20:02:00Z</dcterms:modified>
</cp:coreProperties>
</file>