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E3" w:rsidRDefault="001A2562" w:rsidP="001A256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-2546985</wp:posOffset>
            </wp:positionV>
            <wp:extent cx="792480" cy="5887085"/>
            <wp:effectExtent l="5397" t="0" r="0" b="0"/>
            <wp:wrapThrough wrapText="bothSides">
              <wp:wrapPolygon edited="0">
                <wp:start x="21453" y="-20"/>
                <wp:lineTo x="684" y="-20"/>
                <wp:lineTo x="684" y="21508"/>
                <wp:lineTo x="21453" y="21508"/>
                <wp:lineTo x="21453" y="-2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de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28" t="22828" r="45233" b="5564"/>
                    <a:stretch/>
                  </pic:blipFill>
                  <pic:spPr bwMode="auto">
                    <a:xfrm rot="16200000">
                      <a:off x="0" y="0"/>
                      <a:ext cx="792480" cy="588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56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856615</wp:posOffset>
                </wp:positionH>
                <wp:positionV relativeFrom="paragraph">
                  <wp:posOffset>171450</wp:posOffset>
                </wp:positionV>
                <wp:extent cx="4848225" cy="1404620"/>
                <wp:effectExtent l="0" t="0" r="0" b="0"/>
                <wp:wrapTight wrapText="bothSides">
                  <wp:wrapPolygon edited="0">
                    <wp:start x="255" y="0"/>
                    <wp:lineTo x="255" y="20817"/>
                    <wp:lineTo x="21303" y="20817"/>
                    <wp:lineTo x="21303" y="0"/>
                    <wp:lineTo x="25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562" w:rsidRPr="001A2562" w:rsidRDefault="001A2562">
                            <w:pPr>
                              <w:rPr>
                                <w:rFonts w:ascii="Open Sans Condensed" w:hAnsi="Open Sans Condensed" w:cs="Open Sans Condensed"/>
                                <w:color w:val="FFFFFF" w:themeColor="background1"/>
                                <w:sz w:val="44"/>
                              </w:rPr>
                            </w:pPr>
                            <w:r w:rsidRPr="001A2562">
                              <w:rPr>
                                <w:rFonts w:ascii="Open Sans Condensed" w:hAnsi="Open Sans Condensed" w:cs="Open Sans Condensed"/>
                                <w:color w:val="FFFFFF" w:themeColor="background1"/>
                                <w:sz w:val="44"/>
                              </w:rPr>
                              <w:t>ROCKSTUDIO V2.2</w:t>
                            </w:r>
                            <w:r>
                              <w:rPr>
                                <w:rFonts w:ascii="Open Sans Condensed" w:hAnsi="Open Sans Condensed" w:cs="Open Sans Condensed"/>
                                <w:color w:val="FFFFFF" w:themeColor="background1"/>
                                <w:sz w:val="44"/>
                              </w:rPr>
                              <w:t xml:space="preserve"> QUICKSTART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13.5pt;width:381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" filled="f" stroked="f">
                <v:textbox style="mso-fit-shape-to-text:t">
                  <w:txbxContent>
                    <w:p w:rsidR="001A2562" w:rsidRPr="001A2562" w:rsidRDefault="001A2562">
                      <w:pPr>
                        <w:rPr>
                          <w:rFonts w:ascii="Open Sans Condensed" w:hAnsi="Open Sans Condensed" w:cs="Open Sans Condensed"/>
                          <w:color w:val="FFFFFF" w:themeColor="background1"/>
                          <w:sz w:val="44"/>
                        </w:rPr>
                      </w:pPr>
                      <w:r w:rsidRPr="001A2562">
                        <w:rPr>
                          <w:rFonts w:ascii="Open Sans Condensed" w:hAnsi="Open Sans Condensed" w:cs="Open Sans Condensed"/>
                          <w:color w:val="FFFFFF" w:themeColor="background1"/>
                          <w:sz w:val="44"/>
                        </w:rPr>
                        <w:t>ROCKSTUDIO V2.2</w:t>
                      </w:r>
                      <w:r>
                        <w:rPr>
                          <w:rFonts w:ascii="Open Sans Condensed" w:hAnsi="Open Sans Condensed" w:cs="Open Sans Condensed"/>
                          <w:color w:val="FFFFFF" w:themeColor="background1"/>
                          <w:sz w:val="44"/>
                        </w:rPr>
                        <w:t xml:space="preserve"> QUICKSTART GUIDE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A2562" w:rsidRDefault="001A2562" w:rsidP="001A2562">
      <w:pPr>
        <w:rPr>
          <w:rFonts w:ascii="Open Sans Condensed" w:hAnsi="Open Sans Condensed" w:cs="Open Sans Condensed"/>
          <w:b/>
        </w:rPr>
      </w:pPr>
      <w:r>
        <w:rPr>
          <w:rFonts w:ascii="Open Sans Condensed" w:hAnsi="Open Sans Condensed" w:cs="Open Sans Condensed"/>
          <w:b/>
        </w:rPr>
        <w:t xml:space="preserve">Hello and welcome to the quick-start guide for </w:t>
      </w:r>
      <w:proofErr w:type="spellStart"/>
      <w:r>
        <w:rPr>
          <w:rFonts w:ascii="Open Sans Condensed" w:hAnsi="Open Sans Condensed" w:cs="Open Sans Condensed"/>
          <w:b/>
        </w:rPr>
        <w:t>RockStudio</w:t>
      </w:r>
      <w:proofErr w:type="spellEnd"/>
      <w:r>
        <w:rPr>
          <w:rFonts w:ascii="Open Sans Condensed" w:hAnsi="Open Sans Condensed" w:cs="Open Sans Condensed"/>
          <w:b/>
        </w:rPr>
        <w:t xml:space="preserve"> V2.2.</w:t>
      </w:r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>
        <w:rPr>
          <w:rFonts w:ascii="Open Sans Condensed" w:hAnsi="Open Sans Condensed" w:cs="Open Sans Condensed"/>
          <w:b/>
        </w:rPr>
        <w:t>C</w:t>
      </w:r>
      <w:r w:rsidRPr="001A2562">
        <w:rPr>
          <w:rFonts w:ascii="Open Sans Condensed" w:hAnsi="Open Sans Condensed" w:cs="Open Sans Condensed"/>
          <w:b/>
        </w:rPr>
        <w:t>reate a folder called 'Editor Default Resources' and put it directly under</w:t>
      </w:r>
      <w:r>
        <w:rPr>
          <w:rFonts w:ascii="Open Sans Condensed" w:hAnsi="Open Sans Condensed" w:cs="Open Sans Condensed"/>
          <w:b/>
        </w:rPr>
        <w:t xml:space="preserve"> </w:t>
      </w:r>
      <w:r w:rsidRPr="001A2562">
        <w:rPr>
          <w:rFonts w:ascii="Open Sans Condensed" w:hAnsi="Open Sans Condensed" w:cs="Open Sans Condensed"/>
          <w:b/>
        </w:rPr>
        <w:t>the Assets root folder. So this would be Assets/Editor Default Resources.</w:t>
      </w:r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 w:rsidRPr="001A2562">
        <w:rPr>
          <w:rFonts w:ascii="Open Sans Condensed" w:hAnsi="Open Sans Condensed" w:cs="Open Sans Condensed"/>
          <w:b/>
        </w:rPr>
        <w:t>Find the folder 'Icons' under Assets/Ameye/</w:t>
      </w:r>
      <w:proofErr w:type="spellStart"/>
      <w:r w:rsidRPr="001A2562">
        <w:rPr>
          <w:rFonts w:ascii="Open Sans Condensed" w:hAnsi="Open Sans Condensed" w:cs="Open Sans Condensed"/>
          <w:b/>
        </w:rPr>
        <w:t>RockStudio</w:t>
      </w:r>
      <w:proofErr w:type="spellEnd"/>
      <w:r w:rsidRPr="001A2562">
        <w:rPr>
          <w:rFonts w:ascii="Open Sans Condensed" w:hAnsi="Open Sans Condensed" w:cs="Open Sans Condensed"/>
          <w:b/>
        </w:rPr>
        <w:t>/Icons and move that folder into the Editor Default Resources folder.</w:t>
      </w: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  <w:r>
        <w:rPr>
          <w:rFonts w:ascii="Arial" w:hAnsi="Arial" w:cs="Arial"/>
          <w:noProof/>
          <w:color w:val="606060"/>
          <w:sz w:val="21"/>
          <w:szCs w:val="21"/>
          <w:lang w:val="en"/>
        </w:rPr>
        <w:drawing>
          <wp:inline distT="0" distB="0" distL="0" distR="0">
            <wp:extent cx="3933825" cy="869354"/>
            <wp:effectExtent l="0" t="0" r="0" b="6985"/>
            <wp:docPr id="10" name="Picture 10" descr="https://image.prntscr.com/image/_wB1zKRsRnqTdSJehNtr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_wB1zKRsRnqTdSJehNtrr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82" cy="87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  <w:r>
        <w:rPr>
          <w:rFonts w:ascii="Arial" w:hAnsi="Arial" w:cs="Arial"/>
          <w:noProof/>
          <w:color w:val="606060"/>
          <w:sz w:val="21"/>
          <w:szCs w:val="21"/>
          <w:lang w:val="en"/>
        </w:rPr>
        <w:drawing>
          <wp:inline distT="0" distB="0" distL="0" distR="0">
            <wp:extent cx="1643280" cy="847725"/>
            <wp:effectExtent l="0" t="0" r="0" b="0"/>
            <wp:docPr id="11" name="Picture 11" descr="https://image.prntscr.com/image/LC7vAd-4RdeKXqIWspEl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LC7vAd-4RdeKXqIWspElz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47" cy="8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62" w:rsidRP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 w:rsidRPr="001A2562">
        <w:rPr>
          <w:rFonts w:ascii="Open Sans Condensed" w:hAnsi="Open Sans Condensed" w:cs="Open Sans Condensed"/>
          <w:b/>
        </w:rPr>
        <w:t>Find the image 'GreySquared.png' under Assets/Ameye/</w:t>
      </w:r>
      <w:proofErr w:type="spellStart"/>
      <w:r w:rsidRPr="001A2562">
        <w:rPr>
          <w:rFonts w:ascii="Open Sans Condensed" w:hAnsi="Open Sans Condensed" w:cs="Open Sans Condensed"/>
          <w:b/>
        </w:rPr>
        <w:t>RockStudio</w:t>
      </w:r>
      <w:proofErr w:type="spellEnd"/>
      <w:r w:rsidRPr="001A2562">
        <w:rPr>
          <w:rFonts w:ascii="Open Sans Condensed" w:hAnsi="Open Sans Condensed" w:cs="Open Sans Condensed"/>
          <w:b/>
        </w:rPr>
        <w:t xml:space="preserve"> and move that file into the Editor Default Resources folder.</w:t>
      </w: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  <w:r>
        <w:rPr>
          <w:rFonts w:ascii="Arial" w:hAnsi="Arial" w:cs="Arial"/>
          <w:noProof/>
          <w:color w:val="606060"/>
          <w:sz w:val="21"/>
          <w:szCs w:val="21"/>
          <w:lang w:val="en"/>
        </w:rPr>
        <w:drawing>
          <wp:inline distT="0" distB="0" distL="0" distR="0">
            <wp:extent cx="3867150" cy="851483"/>
            <wp:effectExtent l="0" t="0" r="0" b="6350"/>
            <wp:docPr id="12" name="Picture 12" descr="https://image.prntscr.com/image/peG1ty2PSvWfzmGgtYQ8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peG1ty2PSvWfzmGgtYQ8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21" cy="86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  <w:r>
        <w:rPr>
          <w:rFonts w:ascii="Arial" w:hAnsi="Arial" w:cs="Arial"/>
          <w:noProof/>
          <w:color w:val="606060"/>
          <w:sz w:val="21"/>
          <w:szCs w:val="21"/>
          <w:lang w:val="en"/>
        </w:rPr>
        <w:drawing>
          <wp:inline distT="0" distB="0" distL="0" distR="0">
            <wp:extent cx="1704975" cy="897355"/>
            <wp:effectExtent l="0" t="0" r="0" b="0"/>
            <wp:docPr id="13" name="Picture 13" descr="https://image.prntscr.com/image/T99gTXavS9_Vt42HQsOy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T99gTXavS9_Vt42HQsOy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74" cy="90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</w:p>
    <w:p w:rsidR="001A2562" w:rsidRPr="001A2562" w:rsidRDefault="001A2562" w:rsidP="001A2562">
      <w:pPr>
        <w:pStyle w:val="ListParagraph"/>
        <w:rPr>
          <w:rFonts w:ascii="Open Sans Condensed" w:hAnsi="Open Sans Condensed" w:cs="Open Sans Condensed"/>
          <w:b/>
        </w:rPr>
      </w:pPr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>
        <w:rPr>
          <w:rFonts w:ascii="Open Sans Condensed" w:hAnsi="Open Sans Condensed" w:cs="Open Sans Condensed"/>
          <w:b/>
        </w:rPr>
        <w:t>Re-start Unity</w:t>
      </w:r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>
        <w:rPr>
          <w:rFonts w:ascii="Open Sans Condensed" w:hAnsi="Open Sans Condensed" w:cs="Open Sans Condensed"/>
          <w:b/>
        </w:rPr>
        <w:t>Click Tools/</w:t>
      </w:r>
      <w:proofErr w:type="spellStart"/>
      <w:r>
        <w:rPr>
          <w:rFonts w:ascii="Open Sans Condensed" w:hAnsi="Open Sans Condensed" w:cs="Open Sans Condensed"/>
          <w:b/>
        </w:rPr>
        <w:t>RockStudio</w:t>
      </w:r>
      <w:proofErr w:type="spellEnd"/>
    </w:p>
    <w:p w:rsidR="001A2562" w:rsidRDefault="001A2562" w:rsidP="001A2562">
      <w:pPr>
        <w:pStyle w:val="ListParagraph"/>
        <w:numPr>
          <w:ilvl w:val="0"/>
          <w:numId w:val="6"/>
        </w:numPr>
        <w:rPr>
          <w:rFonts w:ascii="Open Sans Condensed" w:hAnsi="Open Sans Condensed" w:cs="Open Sans Condensed"/>
          <w:b/>
        </w:rPr>
      </w:pPr>
      <w:r>
        <w:rPr>
          <w:rFonts w:ascii="Open Sans Condensed" w:hAnsi="Open Sans Condensed" w:cs="Open Sans Condensed"/>
          <w:b/>
        </w:rPr>
        <w:t>Enjoy the tool!</w:t>
      </w:r>
    </w:p>
    <w:p w:rsidR="005F4930" w:rsidRPr="005F4930" w:rsidRDefault="005F4930" w:rsidP="002E4F23">
      <w:pPr>
        <w:rPr>
          <w:sz w:val="28"/>
        </w:rPr>
      </w:pPr>
      <w:bookmarkStart w:id="0" w:name="_GoBack"/>
      <w:bookmarkEnd w:id="0"/>
    </w:p>
    <w:sectPr w:rsidR="005F4930" w:rsidRPr="005F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57B9"/>
    <w:multiLevelType w:val="hybridMultilevel"/>
    <w:tmpl w:val="92BEF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5CAE"/>
    <w:multiLevelType w:val="hybridMultilevel"/>
    <w:tmpl w:val="756AE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1679"/>
    <w:multiLevelType w:val="hybridMultilevel"/>
    <w:tmpl w:val="3F4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21132"/>
    <w:multiLevelType w:val="hybridMultilevel"/>
    <w:tmpl w:val="C5E44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F0D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736D75"/>
    <w:multiLevelType w:val="hybridMultilevel"/>
    <w:tmpl w:val="32207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E3"/>
    <w:rsid w:val="00080E22"/>
    <w:rsid w:val="00095B05"/>
    <w:rsid w:val="001A2562"/>
    <w:rsid w:val="002E4F23"/>
    <w:rsid w:val="005B2200"/>
    <w:rsid w:val="005F4930"/>
    <w:rsid w:val="00745555"/>
    <w:rsid w:val="00A12AC8"/>
    <w:rsid w:val="00A27606"/>
    <w:rsid w:val="00B064E3"/>
    <w:rsid w:val="00D3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AB0B"/>
  <w15:chartTrackingRefBased/>
  <w15:docId w15:val="{A9C5FBCC-D759-45DC-9C85-35C7ECB1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9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49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2</cp:revision>
  <dcterms:created xsi:type="dcterms:W3CDTF">2017-06-28T15:27:00Z</dcterms:created>
  <dcterms:modified xsi:type="dcterms:W3CDTF">2017-06-28T15:27:00Z</dcterms:modified>
</cp:coreProperties>
</file>