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FB643" w14:textId="77777777" w:rsidR="00693082" w:rsidRDefault="00693082" w:rsidP="00693082">
      <w:pPr>
        <w:spacing w:afterLines="50" w:after="156" w:line="600" w:lineRule="exact"/>
        <w:jc w:val="center"/>
        <w:rPr>
          <w:rFonts w:ascii="仿宋_GB2312" w:eastAsia="仿宋_GB2312"/>
          <w:b/>
          <w:bCs/>
          <w:sz w:val="32"/>
        </w:rPr>
      </w:pPr>
      <w:r>
        <w:rPr>
          <w:rFonts w:ascii="仿宋_GB2312" w:eastAsia="仿宋_GB2312" w:hint="eastAsia"/>
          <w:b/>
          <w:bCs/>
          <w:sz w:val="32"/>
        </w:rPr>
        <w:t>实验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  </w:t>
      </w:r>
      <w:proofErr w:type="gramStart"/>
      <w:r>
        <w:rPr>
          <w:rFonts w:ascii="仿宋_GB2312" w:eastAsia="仿宋_GB2312" w:hint="eastAsia"/>
          <w:b/>
          <w:bCs/>
          <w:sz w:val="32"/>
          <w:u w:val="single"/>
        </w:rPr>
        <w:t>一</w:t>
      </w:r>
      <w:proofErr w:type="gramEnd"/>
      <w:r>
        <w:rPr>
          <w:rFonts w:ascii="仿宋_GB2312" w:eastAsia="仿宋_GB2312" w:hint="eastAsia"/>
          <w:b/>
          <w:bCs/>
          <w:sz w:val="32"/>
          <w:u w:val="single"/>
        </w:rPr>
        <w:t xml:space="preserve">  </w:t>
      </w:r>
      <w:r>
        <w:rPr>
          <w:rFonts w:ascii="仿宋_GB2312" w:eastAsia="仿宋_GB2312" w:hint="eastAsia"/>
          <w:b/>
          <w:bCs/>
          <w:sz w:val="32"/>
        </w:rPr>
        <w:t xml:space="preserve">　知识的表示，推理，</w:t>
      </w:r>
      <w:r>
        <w:rPr>
          <w:rFonts w:ascii="黑体" w:eastAsia="黑体" w:hAnsi="黑体" w:hint="eastAsia"/>
          <w:b/>
          <w:sz w:val="30"/>
          <w:szCs w:val="30"/>
        </w:rPr>
        <w:t>掌握符号主义推理原理，编程实现置换合一</w:t>
      </w:r>
    </w:p>
    <w:p w14:paraId="69301150" w14:textId="77777777" w:rsidR="00693082" w:rsidRDefault="00693082" w:rsidP="00693082">
      <w:pPr>
        <w:rPr>
          <w:b/>
        </w:rPr>
      </w:pPr>
      <w:r>
        <w:rPr>
          <w:rFonts w:hint="eastAsia"/>
          <w:b/>
          <w:sz w:val="24"/>
        </w:rPr>
        <w:t>实验目的：</w:t>
      </w:r>
    </w:p>
    <w:p w14:paraId="74151642" w14:textId="77777777" w:rsidR="00693082" w:rsidRDefault="00693082" w:rsidP="00693082">
      <w:pPr>
        <w:ind w:firstLine="420"/>
        <w:rPr>
          <w:rFonts w:eastAsia="仿宋_GB2312"/>
        </w:rPr>
      </w:pPr>
      <w:r>
        <w:rPr>
          <w:rFonts w:hint="eastAsia"/>
          <w:sz w:val="24"/>
        </w:rPr>
        <w:t>掌握符号主义的推理原理；掌握谓词公式的书写和表达及其范式的求取和化简；掌握置换合一方法。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语言编程，或采用</w:t>
      </w:r>
      <w:proofErr w:type="spellStart"/>
      <w:r>
        <w:rPr>
          <w:rStyle w:val="a7"/>
          <w:rFonts w:ascii="仿宋_GB2312" w:eastAsia="仿宋_GB2312"/>
        </w:rPr>
        <w:t>CoppeliaSim</w:t>
      </w:r>
      <w:proofErr w:type="spellEnd"/>
      <w:r>
        <w:rPr>
          <w:rStyle w:val="a7"/>
          <w:rFonts w:ascii="仿宋_GB2312" w:eastAsia="仿宋_GB2312" w:hint="eastAsia"/>
        </w:rPr>
        <w:t>平台</w:t>
      </w:r>
    </w:p>
    <w:p w14:paraId="6803C6E7" w14:textId="77777777" w:rsidR="00693082" w:rsidRDefault="00693082" w:rsidP="00693082">
      <w:pPr>
        <w:rPr>
          <w:sz w:val="24"/>
        </w:rPr>
      </w:pPr>
    </w:p>
    <w:p w14:paraId="73F27F88" w14:textId="77777777" w:rsidR="00693082" w:rsidRDefault="00693082" w:rsidP="00693082">
      <w:pPr>
        <w:rPr>
          <w:b/>
          <w:sz w:val="24"/>
        </w:rPr>
      </w:pPr>
      <w:r>
        <w:rPr>
          <w:rFonts w:hint="eastAsia"/>
          <w:b/>
          <w:sz w:val="24"/>
        </w:rPr>
        <w:t>实验环境（硬</w:t>
      </w:r>
      <w:r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软件要求）：</w:t>
      </w:r>
    </w:p>
    <w:p w14:paraId="391368A9" w14:textId="77777777" w:rsidR="00693082" w:rsidRDefault="00693082" w:rsidP="00693082">
      <w:r>
        <w:rPr>
          <w:rFonts w:hint="eastAsia"/>
        </w:rPr>
        <w:t>硬件：计算机一台</w:t>
      </w:r>
    </w:p>
    <w:p w14:paraId="38A2F6BC" w14:textId="77777777" w:rsidR="00693082" w:rsidRDefault="00693082" w:rsidP="00693082">
      <w:pPr>
        <w:rPr>
          <w:sz w:val="24"/>
        </w:rPr>
      </w:pPr>
      <w:r>
        <w:rPr>
          <w:rFonts w:hint="eastAsia"/>
          <w:sz w:val="24"/>
        </w:rPr>
        <w:t>软件：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Visual C++</w:t>
      </w:r>
      <w:r>
        <w:rPr>
          <w:rFonts w:hint="eastAsia"/>
          <w:sz w:val="24"/>
        </w:rPr>
        <w:t>或其他开发平台</w:t>
      </w:r>
    </w:p>
    <w:p w14:paraId="5EE04DE1" w14:textId="77777777" w:rsidR="00693082" w:rsidRDefault="00693082" w:rsidP="00693082">
      <w:pPr>
        <w:rPr>
          <w:sz w:val="24"/>
        </w:rPr>
      </w:pPr>
    </w:p>
    <w:p w14:paraId="5E18AACC" w14:textId="77777777" w:rsidR="00693082" w:rsidRDefault="00693082" w:rsidP="00693082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14:paraId="735D29D3" w14:textId="77777777" w:rsidR="00693082" w:rsidRDefault="00693082" w:rsidP="0069308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学生自选具体推理问题，写出其谓词公式；</w:t>
      </w:r>
    </w:p>
    <w:p w14:paraId="581A7C10" w14:textId="77777777" w:rsidR="00693082" w:rsidRDefault="00693082" w:rsidP="0069308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合取范式的求取和化简；</w:t>
      </w:r>
    </w:p>
    <w:p w14:paraId="0B1647C2" w14:textId="77777777" w:rsidR="00693082" w:rsidRDefault="00693082" w:rsidP="0069308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编程实现最一般合一置换的普适程序；</w:t>
      </w:r>
    </w:p>
    <w:p w14:paraId="70CB9E10" w14:textId="77777777" w:rsidR="00693082" w:rsidRDefault="00693082" w:rsidP="0069308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用上述实例运行测试程序；</w:t>
      </w:r>
    </w:p>
    <w:p w14:paraId="4E7BBBAE" w14:textId="77777777" w:rsidR="00693082" w:rsidRDefault="00693082" w:rsidP="00693082">
      <w:pPr>
        <w:rPr>
          <w:sz w:val="24"/>
        </w:rPr>
      </w:pPr>
    </w:p>
    <w:p w14:paraId="7BDBE364" w14:textId="77777777" w:rsidR="00693082" w:rsidRDefault="00693082" w:rsidP="00693082">
      <w:pPr>
        <w:rPr>
          <w:sz w:val="24"/>
        </w:rPr>
      </w:pPr>
    </w:p>
    <w:p w14:paraId="3DAF63B9" w14:textId="77777777" w:rsidR="00693082" w:rsidRDefault="00693082" w:rsidP="00693082">
      <w:pPr>
        <w:rPr>
          <w:b/>
          <w:sz w:val="24"/>
        </w:rPr>
      </w:pPr>
      <w:r>
        <w:rPr>
          <w:rFonts w:hint="eastAsia"/>
          <w:b/>
          <w:sz w:val="24"/>
        </w:rPr>
        <w:t>实验主要步骤：</w:t>
      </w:r>
    </w:p>
    <w:p w14:paraId="0C91755F" w14:textId="77777777" w:rsidR="00693082" w:rsidRDefault="00693082" w:rsidP="0069308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编程实现置换合一算法；</w:t>
      </w:r>
    </w:p>
    <w:p w14:paraId="435063BA" w14:textId="77777777" w:rsidR="00693082" w:rsidRDefault="00693082" w:rsidP="0069308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实例的选取和分析；</w:t>
      </w:r>
    </w:p>
    <w:p w14:paraId="7E0EA278" w14:textId="77777777" w:rsidR="00693082" w:rsidRDefault="00693082" w:rsidP="0069308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谓词公式，范式的求取和化简；</w:t>
      </w:r>
    </w:p>
    <w:p w14:paraId="127BD5E0" w14:textId="77777777" w:rsidR="00693082" w:rsidRDefault="00693082" w:rsidP="0069308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运行测试程序</w:t>
      </w:r>
    </w:p>
    <w:p w14:paraId="0E71C18B" w14:textId="4F6A301A" w:rsidR="00B21927" w:rsidRDefault="00B21927"/>
    <w:p w14:paraId="37C43C8C" w14:textId="77777777" w:rsidR="00693082" w:rsidRDefault="00693082">
      <w:pPr>
        <w:rPr>
          <w:rFonts w:hint="eastAsia"/>
        </w:rPr>
      </w:pPr>
    </w:p>
    <w:sectPr w:rsidR="0069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0C8A8" w14:textId="77777777" w:rsidR="00946144" w:rsidRDefault="00946144" w:rsidP="00693082">
      <w:r>
        <w:separator/>
      </w:r>
    </w:p>
  </w:endnote>
  <w:endnote w:type="continuationSeparator" w:id="0">
    <w:p w14:paraId="39D7BF4D" w14:textId="77777777" w:rsidR="00946144" w:rsidRDefault="00946144" w:rsidP="0069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7D386" w14:textId="77777777" w:rsidR="00946144" w:rsidRDefault="00946144" w:rsidP="00693082">
      <w:r>
        <w:separator/>
      </w:r>
    </w:p>
  </w:footnote>
  <w:footnote w:type="continuationSeparator" w:id="0">
    <w:p w14:paraId="6601A3C6" w14:textId="77777777" w:rsidR="00946144" w:rsidRDefault="00946144" w:rsidP="00693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1C6"/>
    <w:multiLevelType w:val="multilevel"/>
    <w:tmpl w:val="06B501C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8BC2534"/>
    <w:multiLevelType w:val="multilevel"/>
    <w:tmpl w:val="78BC253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C"/>
    <w:rsid w:val="001A405C"/>
    <w:rsid w:val="00693082"/>
    <w:rsid w:val="00946144"/>
    <w:rsid w:val="00B2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9901C"/>
  <w15:chartTrackingRefBased/>
  <w15:docId w15:val="{BA5F4427-8E84-485A-8E37-C159EA6A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Theme="minorEastAsia" w:hAnsi="微软雅黑" w:cstheme="minorBidi"/>
        <w:color w:val="000000" w:themeColor="text1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082"/>
    <w:pPr>
      <w:widowControl w:val="0"/>
      <w:jc w:val="both"/>
    </w:pPr>
    <w:rPr>
      <w:rFonts w:ascii="Times New Roman" w:eastAsia="宋体" w:hAnsi="Times New Roman" w:cs="Times New Roman"/>
      <w:color w:val="auto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082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693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何</dc:creator>
  <cp:keywords/>
  <dc:description/>
  <cp:lastModifiedBy>浩 何</cp:lastModifiedBy>
  <cp:revision>2</cp:revision>
  <dcterms:created xsi:type="dcterms:W3CDTF">2020-12-25T01:03:00Z</dcterms:created>
  <dcterms:modified xsi:type="dcterms:W3CDTF">2020-12-25T01:04:00Z</dcterms:modified>
</cp:coreProperties>
</file>