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F2084A6" w:rsidR="00485431" w:rsidRDefault="00485431" w:rsidP="00926CFD">
      <w:pPr>
        <w:pStyle w:val="Title"/>
      </w:pPr>
      <w:r>
        <w:t xml:space="preserve">Software Design Document </w:t>
      </w:r>
    </w:p>
    <w:p w14:paraId="0F813588" w14:textId="6561DD78" w:rsidR="00721E18" w:rsidRDefault="00721E18" w:rsidP="00721E18">
      <w:pPr>
        <w:pStyle w:val="Title"/>
      </w:pPr>
      <w:r>
        <w:t>Victorian Accident Analysis Project</w:t>
      </w:r>
    </w:p>
    <w:p w14:paraId="286B704F" w14:textId="28E8889B" w:rsidR="00926CFD" w:rsidRDefault="00721E18"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A96DA6B" w14:textId="55FDC72F" w:rsidR="00B9221A" w:rsidRDefault="00473473">
          <w:pPr>
            <w:pStyle w:val="TOC1"/>
            <w:tabs>
              <w:tab w:val="left" w:pos="660"/>
              <w:tab w:val="right" w:leader="dot" w:pos="9016"/>
            </w:tabs>
            <w:rPr>
              <w:noProof/>
              <w:szCs w:val="28"/>
              <w:lang w:eastAsia="zh-CN" w:bidi="th-TH"/>
            </w:rPr>
          </w:pPr>
          <w:r>
            <w:rPr>
              <w:b/>
              <w:bCs/>
              <w:noProof/>
            </w:rPr>
            <w:fldChar w:fldCharType="begin"/>
          </w:r>
          <w:r>
            <w:rPr>
              <w:b/>
              <w:bCs/>
              <w:noProof/>
            </w:rPr>
            <w:instrText xml:space="preserve"> TOC \o "1-3" \h \z \u </w:instrText>
          </w:r>
          <w:r>
            <w:rPr>
              <w:b/>
              <w:bCs/>
              <w:noProof/>
            </w:rPr>
            <w:fldChar w:fldCharType="separate"/>
          </w:r>
          <w:hyperlink w:anchor="_Toc113217436" w:history="1">
            <w:r w:rsidR="00B9221A" w:rsidRPr="001232E7">
              <w:rPr>
                <w:rStyle w:val="Hyperlink"/>
                <w:noProof/>
              </w:rPr>
              <w:t>1.0</w:t>
            </w:r>
            <w:r w:rsidR="00B9221A">
              <w:rPr>
                <w:noProof/>
                <w:szCs w:val="28"/>
                <w:lang w:eastAsia="zh-CN" w:bidi="th-TH"/>
              </w:rPr>
              <w:tab/>
            </w:r>
            <w:r w:rsidR="00B9221A" w:rsidRPr="001232E7">
              <w:rPr>
                <w:rStyle w:val="Hyperlink"/>
                <w:noProof/>
              </w:rPr>
              <w:t>System Vision</w:t>
            </w:r>
            <w:r w:rsidR="00B9221A">
              <w:rPr>
                <w:noProof/>
                <w:webHidden/>
              </w:rPr>
              <w:tab/>
            </w:r>
            <w:r w:rsidR="00B9221A">
              <w:rPr>
                <w:noProof/>
                <w:webHidden/>
              </w:rPr>
              <w:fldChar w:fldCharType="begin"/>
            </w:r>
            <w:r w:rsidR="00B9221A">
              <w:rPr>
                <w:noProof/>
                <w:webHidden/>
              </w:rPr>
              <w:instrText xml:space="preserve"> PAGEREF _Toc113217436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5845FDEE" w14:textId="0C167313" w:rsidR="00B9221A" w:rsidRDefault="009C5A7F">
          <w:pPr>
            <w:pStyle w:val="TOC2"/>
            <w:tabs>
              <w:tab w:val="left" w:pos="880"/>
              <w:tab w:val="right" w:leader="dot" w:pos="9016"/>
            </w:tabs>
            <w:rPr>
              <w:noProof/>
              <w:szCs w:val="28"/>
              <w:lang w:eastAsia="zh-CN" w:bidi="th-TH"/>
            </w:rPr>
          </w:pPr>
          <w:hyperlink w:anchor="_Toc113217437" w:history="1">
            <w:r w:rsidR="00B9221A" w:rsidRPr="001232E7">
              <w:rPr>
                <w:rStyle w:val="Hyperlink"/>
                <w:noProof/>
              </w:rPr>
              <w:t>1.1</w:t>
            </w:r>
            <w:r w:rsidR="00B9221A">
              <w:rPr>
                <w:noProof/>
                <w:szCs w:val="28"/>
                <w:lang w:eastAsia="zh-CN" w:bidi="th-TH"/>
              </w:rPr>
              <w:tab/>
            </w:r>
            <w:r w:rsidR="00B9221A" w:rsidRPr="001232E7">
              <w:rPr>
                <w:rStyle w:val="Hyperlink"/>
                <w:noProof/>
              </w:rPr>
              <w:t>Problem Background</w:t>
            </w:r>
            <w:r w:rsidR="00B9221A">
              <w:rPr>
                <w:noProof/>
                <w:webHidden/>
              </w:rPr>
              <w:tab/>
            </w:r>
            <w:r w:rsidR="00B9221A">
              <w:rPr>
                <w:noProof/>
                <w:webHidden/>
              </w:rPr>
              <w:fldChar w:fldCharType="begin"/>
            </w:r>
            <w:r w:rsidR="00B9221A">
              <w:rPr>
                <w:noProof/>
                <w:webHidden/>
              </w:rPr>
              <w:instrText xml:space="preserve"> PAGEREF _Toc113217437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102B831B" w14:textId="48014653" w:rsidR="00B9221A" w:rsidRDefault="009C5A7F">
          <w:pPr>
            <w:pStyle w:val="TOC2"/>
            <w:tabs>
              <w:tab w:val="left" w:pos="880"/>
              <w:tab w:val="right" w:leader="dot" w:pos="9016"/>
            </w:tabs>
            <w:rPr>
              <w:noProof/>
              <w:szCs w:val="28"/>
              <w:lang w:eastAsia="zh-CN" w:bidi="th-TH"/>
            </w:rPr>
          </w:pPr>
          <w:hyperlink w:anchor="_Toc113217438" w:history="1">
            <w:r w:rsidR="00B9221A" w:rsidRPr="001232E7">
              <w:rPr>
                <w:rStyle w:val="Hyperlink"/>
                <w:noProof/>
              </w:rPr>
              <w:t>1.2</w:t>
            </w:r>
            <w:r w:rsidR="00B9221A">
              <w:rPr>
                <w:noProof/>
                <w:szCs w:val="28"/>
                <w:lang w:eastAsia="zh-CN" w:bidi="th-TH"/>
              </w:rPr>
              <w:tab/>
            </w:r>
            <w:r w:rsidR="00B9221A" w:rsidRPr="001232E7">
              <w:rPr>
                <w:rStyle w:val="Hyperlink"/>
                <w:noProof/>
              </w:rPr>
              <w:t>System Overview</w:t>
            </w:r>
            <w:r w:rsidR="00B9221A">
              <w:rPr>
                <w:noProof/>
                <w:webHidden/>
              </w:rPr>
              <w:tab/>
            </w:r>
            <w:r w:rsidR="00B9221A">
              <w:rPr>
                <w:noProof/>
                <w:webHidden/>
              </w:rPr>
              <w:fldChar w:fldCharType="begin"/>
            </w:r>
            <w:r w:rsidR="00B9221A">
              <w:rPr>
                <w:noProof/>
                <w:webHidden/>
              </w:rPr>
              <w:instrText xml:space="preserve"> PAGEREF _Toc113217438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70516F02" w14:textId="257BC92F" w:rsidR="00B9221A" w:rsidRDefault="009C5A7F">
          <w:pPr>
            <w:pStyle w:val="TOC2"/>
            <w:tabs>
              <w:tab w:val="left" w:pos="880"/>
              <w:tab w:val="right" w:leader="dot" w:pos="9016"/>
            </w:tabs>
            <w:rPr>
              <w:noProof/>
              <w:szCs w:val="28"/>
              <w:lang w:eastAsia="zh-CN" w:bidi="th-TH"/>
            </w:rPr>
          </w:pPr>
          <w:hyperlink w:anchor="_Toc113217439" w:history="1">
            <w:r w:rsidR="00B9221A" w:rsidRPr="001232E7">
              <w:rPr>
                <w:rStyle w:val="Hyperlink"/>
                <w:noProof/>
              </w:rPr>
              <w:t>1.3</w:t>
            </w:r>
            <w:r w:rsidR="00B9221A">
              <w:rPr>
                <w:noProof/>
                <w:szCs w:val="28"/>
                <w:lang w:eastAsia="zh-CN" w:bidi="th-TH"/>
              </w:rPr>
              <w:tab/>
            </w:r>
            <w:r w:rsidR="00B9221A" w:rsidRPr="001232E7">
              <w:rPr>
                <w:rStyle w:val="Hyperlink"/>
                <w:noProof/>
              </w:rPr>
              <w:t>Potential Benefits</w:t>
            </w:r>
            <w:r w:rsidR="00B9221A">
              <w:rPr>
                <w:noProof/>
                <w:webHidden/>
              </w:rPr>
              <w:tab/>
            </w:r>
            <w:r w:rsidR="00B9221A">
              <w:rPr>
                <w:noProof/>
                <w:webHidden/>
              </w:rPr>
              <w:fldChar w:fldCharType="begin"/>
            </w:r>
            <w:r w:rsidR="00B9221A">
              <w:rPr>
                <w:noProof/>
                <w:webHidden/>
              </w:rPr>
              <w:instrText xml:space="preserve"> PAGEREF _Toc113217439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7F1C9583" w14:textId="62C88F67" w:rsidR="00B9221A" w:rsidRDefault="009C5A7F">
          <w:pPr>
            <w:pStyle w:val="TOC1"/>
            <w:tabs>
              <w:tab w:val="left" w:pos="660"/>
              <w:tab w:val="right" w:leader="dot" w:pos="9016"/>
            </w:tabs>
            <w:rPr>
              <w:noProof/>
              <w:szCs w:val="28"/>
              <w:lang w:eastAsia="zh-CN" w:bidi="th-TH"/>
            </w:rPr>
          </w:pPr>
          <w:hyperlink w:anchor="_Toc113217440" w:history="1">
            <w:r w:rsidR="00B9221A" w:rsidRPr="001232E7">
              <w:rPr>
                <w:rStyle w:val="Hyperlink"/>
                <w:noProof/>
              </w:rPr>
              <w:t>2.0</w:t>
            </w:r>
            <w:r w:rsidR="00B9221A">
              <w:rPr>
                <w:noProof/>
                <w:szCs w:val="28"/>
                <w:lang w:eastAsia="zh-CN" w:bidi="th-TH"/>
              </w:rPr>
              <w:tab/>
            </w:r>
            <w:r w:rsidR="00B9221A" w:rsidRPr="001232E7">
              <w:rPr>
                <w:rStyle w:val="Hyperlink"/>
                <w:noProof/>
              </w:rPr>
              <w:t>Requirements</w:t>
            </w:r>
            <w:r w:rsidR="00B9221A">
              <w:rPr>
                <w:noProof/>
                <w:webHidden/>
              </w:rPr>
              <w:tab/>
            </w:r>
            <w:r w:rsidR="00B9221A">
              <w:rPr>
                <w:noProof/>
                <w:webHidden/>
              </w:rPr>
              <w:fldChar w:fldCharType="begin"/>
            </w:r>
            <w:r w:rsidR="00B9221A">
              <w:rPr>
                <w:noProof/>
                <w:webHidden/>
              </w:rPr>
              <w:instrText xml:space="preserve"> PAGEREF _Toc113217440 \h </w:instrText>
            </w:r>
            <w:r w:rsidR="00B9221A">
              <w:rPr>
                <w:noProof/>
                <w:webHidden/>
              </w:rPr>
            </w:r>
            <w:r w:rsidR="00B9221A">
              <w:rPr>
                <w:noProof/>
                <w:webHidden/>
              </w:rPr>
              <w:fldChar w:fldCharType="separate"/>
            </w:r>
            <w:r w:rsidR="00B9221A">
              <w:rPr>
                <w:noProof/>
                <w:webHidden/>
              </w:rPr>
              <w:t>4</w:t>
            </w:r>
            <w:r w:rsidR="00B9221A">
              <w:rPr>
                <w:noProof/>
                <w:webHidden/>
              </w:rPr>
              <w:fldChar w:fldCharType="end"/>
            </w:r>
          </w:hyperlink>
        </w:p>
        <w:p w14:paraId="06A0B11D" w14:textId="7A9E0C9F" w:rsidR="00B9221A" w:rsidRDefault="009C5A7F">
          <w:pPr>
            <w:pStyle w:val="TOC2"/>
            <w:tabs>
              <w:tab w:val="left" w:pos="880"/>
              <w:tab w:val="right" w:leader="dot" w:pos="9016"/>
            </w:tabs>
            <w:rPr>
              <w:noProof/>
              <w:szCs w:val="28"/>
              <w:lang w:eastAsia="zh-CN" w:bidi="th-TH"/>
            </w:rPr>
          </w:pPr>
          <w:hyperlink w:anchor="_Toc113217441" w:history="1">
            <w:r w:rsidR="00B9221A" w:rsidRPr="001232E7">
              <w:rPr>
                <w:rStyle w:val="Hyperlink"/>
                <w:noProof/>
              </w:rPr>
              <w:t>2.1</w:t>
            </w:r>
            <w:r w:rsidR="00B9221A">
              <w:rPr>
                <w:noProof/>
                <w:szCs w:val="28"/>
                <w:lang w:eastAsia="zh-CN" w:bidi="th-TH"/>
              </w:rPr>
              <w:tab/>
            </w:r>
            <w:r w:rsidR="00B9221A" w:rsidRPr="001232E7">
              <w:rPr>
                <w:rStyle w:val="Hyperlink"/>
                <w:noProof/>
              </w:rPr>
              <w:t>User Requirements</w:t>
            </w:r>
            <w:r w:rsidR="00B9221A">
              <w:rPr>
                <w:noProof/>
                <w:webHidden/>
              </w:rPr>
              <w:tab/>
            </w:r>
            <w:r w:rsidR="00B9221A">
              <w:rPr>
                <w:noProof/>
                <w:webHidden/>
              </w:rPr>
              <w:fldChar w:fldCharType="begin"/>
            </w:r>
            <w:r w:rsidR="00B9221A">
              <w:rPr>
                <w:noProof/>
                <w:webHidden/>
              </w:rPr>
              <w:instrText xml:space="preserve"> PAGEREF _Toc113217441 \h </w:instrText>
            </w:r>
            <w:r w:rsidR="00B9221A">
              <w:rPr>
                <w:noProof/>
                <w:webHidden/>
              </w:rPr>
            </w:r>
            <w:r w:rsidR="00B9221A">
              <w:rPr>
                <w:noProof/>
                <w:webHidden/>
              </w:rPr>
              <w:fldChar w:fldCharType="separate"/>
            </w:r>
            <w:r w:rsidR="00B9221A">
              <w:rPr>
                <w:noProof/>
                <w:webHidden/>
              </w:rPr>
              <w:t>4</w:t>
            </w:r>
            <w:r w:rsidR="00B9221A">
              <w:rPr>
                <w:noProof/>
                <w:webHidden/>
              </w:rPr>
              <w:fldChar w:fldCharType="end"/>
            </w:r>
          </w:hyperlink>
        </w:p>
        <w:p w14:paraId="5DB75603" w14:textId="186F516F" w:rsidR="00B9221A" w:rsidRDefault="009C5A7F">
          <w:pPr>
            <w:pStyle w:val="TOC2"/>
            <w:tabs>
              <w:tab w:val="left" w:pos="880"/>
              <w:tab w:val="right" w:leader="dot" w:pos="9016"/>
            </w:tabs>
            <w:rPr>
              <w:noProof/>
              <w:szCs w:val="28"/>
              <w:lang w:eastAsia="zh-CN" w:bidi="th-TH"/>
            </w:rPr>
          </w:pPr>
          <w:hyperlink w:anchor="_Toc113217442" w:history="1">
            <w:r w:rsidR="00B9221A" w:rsidRPr="001232E7">
              <w:rPr>
                <w:rStyle w:val="Hyperlink"/>
                <w:noProof/>
              </w:rPr>
              <w:t>2.2</w:t>
            </w:r>
            <w:r w:rsidR="00B9221A">
              <w:rPr>
                <w:noProof/>
                <w:szCs w:val="28"/>
                <w:lang w:eastAsia="zh-CN" w:bidi="th-TH"/>
              </w:rPr>
              <w:tab/>
            </w:r>
            <w:r w:rsidR="00B9221A" w:rsidRPr="001232E7">
              <w:rPr>
                <w:rStyle w:val="Hyperlink"/>
                <w:noProof/>
              </w:rPr>
              <w:t>Software Requirements</w:t>
            </w:r>
            <w:r w:rsidR="00B9221A">
              <w:rPr>
                <w:noProof/>
                <w:webHidden/>
              </w:rPr>
              <w:tab/>
            </w:r>
            <w:r w:rsidR="00B9221A">
              <w:rPr>
                <w:noProof/>
                <w:webHidden/>
              </w:rPr>
              <w:fldChar w:fldCharType="begin"/>
            </w:r>
            <w:r w:rsidR="00B9221A">
              <w:rPr>
                <w:noProof/>
                <w:webHidden/>
              </w:rPr>
              <w:instrText xml:space="preserve"> PAGEREF _Toc113217442 \h </w:instrText>
            </w:r>
            <w:r w:rsidR="00B9221A">
              <w:rPr>
                <w:noProof/>
                <w:webHidden/>
              </w:rPr>
            </w:r>
            <w:r w:rsidR="00B9221A">
              <w:rPr>
                <w:noProof/>
                <w:webHidden/>
              </w:rPr>
              <w:fldChar w:fldCharType="separate"/>
            </w:r>
            <w:r w:rsidR="00B9221A">
              <w:rPr>
                <w:noProof/>
                <w:webHidden/>
              </w:rPr>
              <w:t>4</w:t>
            </w:r>
            <w:r w:rsidR="00B9221A">
              <w:rPr>
                <w:noProof/>
                <w:webHidden/>
              </w:rPr>
              <w:fldChar w:fldCharType="end"/>
            </w:r>
          </w:hyperlink>
        </w:p>
        <w:p w14:paraId="5D6B9EEF" w14:textId="1A5A0FAB" w:rsidR="00B9221A" w:rsidRDefault="009C5A7F">
          <w:pPr>
            <w:pStyle w:val="TOC2"/>
            <w:tabs>
              <w:tab w:val="left" w:pos="880"/>
              <w:tab w:val="right" w:leader="dot" w:pos="9016"/>
            </w:tabs>
            <w:rPr>
              <w:noProof/>
              <w:szCs w:val="28"/>
              <w:lang w:eastAsia="zh-CN" w:bidi="th-TH"/>
            </w:rPr>
          </w:pPr>
          <w:hyperlink w:anchor="_Toc113217443" w:history="1">
            <w:r w:rsidR="00B9221A" w:rsidRPr="001232E7">
              <w:rPr>
                <w:rStyle w:val="Hyperlink"/>
                <w:noProof/>
              </w:rPr>
              <w:t>2.3</w:t>
            </w:r>
            <w:r w:rsidR="00B9221A">
              <w:rPr>
                <w:noProof/>
                <w:szCs w:val="28"/>
                <w:lang w:eastAsia="zh-CN" w:bidi="th-TH"/>
              </w:rPr>
              <w:tab/>
            </w:r>
            <w:r w:rsidR="00B9221A" w:rsidRPr="001232E7">
              <w:rPr>
                <w:rStyle w:val="Hyperlink"/>
                <w:noProof/>
              </w:rPr>
              <w:t>Use Cases &amp; Use Case Diagrams</w:t>
            </w:r>
            <w:r w:rsidR="00B9221A">
              <w:rPr>
                <w:noProof/>
                <w:webHidden/>
              </w:rPr>
              <w:tab/>
            </w:r>
            <w:r w:rsidR="00B9221A">
              <w:rPr>
                <w:noProof/>
                <w:webHidden/>
              </w:rPr>
              <w:fldChar w:fldCharType="begin"/>
            </w:r>
            <w:r w:rsidR="00B9221A">
              <w:rPr>
                <w:noProof/>
                <w:webHidden/>
              </w:rPr>
              <w:instrText xml:space="preserve"> PAGEREF _Toc113217443 \h </w:instrText>
            </w:r>
            <w:r w:rsidR="00B9221A">
              <w:rPr>
                <w:noProof/>
                <w:webHidden/>
              </w:rPr>
            </w:r>
            <w:r w:rsidR="00B9221A">
              <w:rPr>
                <w:noProof/>
                <w:webHidden/>
              </w:rPr>
              <w:fldChar w:fldCharType="separate"/>
            </w:r>
            <w:r w:rsidR="00B9221A">
              <w:rPr>
                <w:noProof/>
                <w:webHidden/>
              </w:rPr>
              <w:t>5</w:t>
            </w:r>
            <w:r w:rsidR="00B9221A">
              <w:rPr>
                <w:noProof/>
                <w:webHidden/>
              </w:rPr>
              <w:fldChar w:fldCharType="end"/>
            </w:r>
          </w:hyperlink>
        </w:p>
        <w:p w14:paraId="04BD1B9B" w14:textId="1B69E4EF" w:rsidR="00B9221A" w:rsidRDefault="009C5A7F">
          <w:pPr>
            <w:pStyle w:val="TOC1"/>
            <w:tabs>
              <w:tab w:val="left" w:pos="660"/>
              <w:tab w:val="right" w:leader="dot" w:pos="9016"/>
            </w:tabs>
            <w:rPr>
              <w:noProof/>
              <w:szCs w:val="28"/>
              <w:lang w:eastAsia="zh-CN" w:bidi="th-TH"/>
            </w:rPr>
          </w:pPr>
          <w:hyperlink w:anchor="_Toc113217444" w:history="1">
            <w:r w:rsidR="00B9221A" w:rsidRPr="001232E7">
              <w:rPr>
                <w:rStyle w:val="Hyperlink"/>
                <w:noProof/>
              </w:rPr>
              <w:t>3.0</w:t>
            </w:r>
            <w:r w:rsidR="00B9221A">
              <w:rPr>
                <w:noProof/>
                <w:szCs w:val="28"/>
                <w:lang w:eastAsia="zh-CN" w:bidi="th-TH"/>
              </w:rPr>
              <w:tab/>
            </w:r>
            <w:r w:rsidR="00B9221A" w:rsidRPr="001232E7">
              <w:rPr>
                <w:rStyle w:val="Hyperlink"/>
                <w:noProof/>
              </w:rPr>
              <w:t>Software Design and System Components</w:t>
            </w:r>
            <w:r w:rsidR="00B9221A">
              <w:rPr>
                <w:noProof/>
                <w:webHidden/>
              </w:rPr>
              <w:tab/>
            </w:r>
            <w:r w:rsidR="00B9221A">
              <w:rPr>
                <w:noProof/>
                <w:webHidden/>
              </w:rPr>
              <w:fldChar w:fldCharType="begin"/>
            </w:r>
            <w:r w:rsidR="00B9221A">
              <w:rPr>
                <w:noProof/>
                <w:webHidden/>
              </w:rPr>
              <w:instrText xml:space="preserve"> PAGEREF _Toc113217444 \h </w:instrText>
            </w:r>
            <w:r w:rsidR="00B9221A">
              <w:rPr>
                <w:noProof/>
                <w:webHidden/>
              </w:rPr>
            </w:r>
            <w:r w:rsidR="00B9221A">
              <w:rPr>
                <w:noProof/>
                <w:webHidden/>
              </w:rPr>
              <w:fldChar w:fldCharType="separate"/>
            </w:r>
            <w:r w:rsidR="00B9221A">
              <w:rPr>
                <w:noProof/>
                <w:webHidden/>
              </w:rPr>
              <w:t>6</w:t>
            </w:r>
            <w:r w:rsidR="00B9221A">
              <w:rPr>
                <w:noProof/>
                <w:webHidden/>
              </w:rPr>
              <w:fldChar w:fldCharType="end"/>
            </w:r>
          </w:hyperlink>
        </w:p>
        <w:p w14:paraId="65D8C88C" w14:textId="3440BE2E" w:rsidR="00B9221A" w:rsidRDefault="009C5A7F">
          <w:pPr>
            <w:pStyle w:val="TOC2"/>
            <w:tabs>
              <w:tab w:val="left" w:pos="880"/>
              <w:tab w:val="right" w:leader="dot" w:pos="9016"/>
            </w:tabs>
            <w:rPr>
              <w:noProof/>
              <w:szCs w:val="28"/>
              <w:lang w:eastAsia="zh-CN" w:bidi="th-TH"/>
            </w:rPr>
          </w:pPr>
          <w:hyperlink w:anchor="_Toc113217445" w:history="1">
            <w:r w:rsidR="00B9221A" w:rsidRPr="001232E7">
              <w:rPr>
                <w:rStyle w:val="Hyperlink"/>
                <w:noProof/>
              </w:rPr>
              <w:t>3.1</w:t>
            </w:r>
            <w:r w:rsidR="00B9221A">
              <w:rPr>
                <w:noProof/>
                <w:szCs w:val="28"/>
                <w:lang w:eastAsia="zh-CN" w:bidi="th-TH"/>
              </w:rPr>
              <w:tab/>
            </w:r>
            <w:r w:rsidR="00B9221A" w:rsidRPr="001232E7">
              <w:rPr>
                <w:rStyle w:val="Hyperlink"/>
                <w:noProof/>
              </w:rPr>
              <w:t>Software Design</w:t>
            </w:r>
            <w:r w:rsidR="00B9221A">
              <w:rPr>
                <w:noProof/>
                <w:webHidden/>
              </w:rPr>
              <w:tab/>
            </w:r>
            <w:r w:rsidR="00B9221A">
              <w:rPr>
                <w:noProof/>
                <w:webHidden/>
              </w:rPr>
              <w:fldChar w:fldCharType="begin"/>
            </w:r>
            <w:r w:rsidR="00B9221A">
              <w:rPr>
                <w:noProof/>
                <w:webHidden/>
              </w:rPr>
              <w:instrText xml:space="preserve"> PAGEREF _Toc113217445 \h </w:instrText>
            </w:r>
            <w:r w:rsidR="00B9221A">
              <w:rPr>
                <w:noProof/>
                <w:webHidden/>
              </w:rPr>
            </w:r>
            <w:r w:rsidR="00B9221A">
              <w:rPr>
                <w:noProof/>
                <w:webHidden/>
              </w:rPr>
              <w:fldChar w:fldCharType="separate"/>
            </w:r>
            <w:r w:rsidR="00B9221A">
              <w:rPr>
                <w:noProof/>
                <w:webHidden/>
              </w:rPr>
              <w:t>6</w:t>
            </w:r>
            <w:r w:rsidR="00B9221A">
              <w:rPr>
                <w:noProof/>
                <w:webHidden/>
              </w:rPr>
              <w:fldChar w:fldCharType="end"/>
            </w:r>
          </w:hyperlink>
        </w:p>
        <w:p w14:paraId="48928863" w14:textId="7AC4C969" w:rsidR="00B9221A" w:rsidRDefault="009C5A7F">
          <w:pPr>
            <w:pStyle w:val="TOC2"/>
            <w:tabs>
              <w:tab w:val="left" w:pos="880"/>
              <w:tab w:val="right" w:leader="dot" w:pos="9016"/>
            </w:tabs>
            <w:rPr>
              <w:noProof/>
              <w:szCs w:val="28"/>
              <w:lang w:eastAsia="zh-CN" w:bidi="th-TH"/>
            </w:rPr>
          </w:pPr>
          <w:hyperlink w:anchor="_Toc113217446" w:history="1">
            <w:r w:rsidR="00B9221A" w:rsidRPr="001232E7">
              <w:rPr>
                <w:rStyle w:val="Hyperlink"/>
                <w:noProof/>
              </w:rPr>
              <w:t>3.2</w:t>
            </w:r>
            <w:r w:rsidR="00B9221A">
              <w:rPr>
                <w:noProof/>
                <w:szCs w:val="28"/>
                <w:lang w:eastAsia="zh-CN" w:bidi="th-TH"/>
              </w:rPr>
              <w:tab/>
            </w:r>
            <w:r w:rsidR="00B9221A" w:rsidRPr="001232E7">
              <w:rPr>
                <w:rStyle w:val="Hyperlink"/>
                <w:noProof/>
              </w:rPr>
              <w:t>System Components</w:t>
            </w:r>
            <w:r w:rsidR="00B9221A">
              <w:rPr>
                <w:noProof/>
                <w:webHidden/>
              </w:rPr>
              <w:tab/>
            </w:r>
            <w:r w:rsidR="00B9221A">
              <w:rPr>
                <w:noProof/>
                <w:webHidden/>
              </w:rPr>
              <w:fldChar w:fldCharType="begin"/>
            </w:r>
            <w:r w:rsidR="00B9221A">
              <w:rPr>
                <w:noProof/>
                <w:webHidden/>
              </w:rPr>
              <w:instrText xml:space="preserve"> PAGEREF _Toc113217446 \h </w:instrText>
            </w:r>
            <w:r w:rsidR="00B9221A">
              <w:rPr>
                <w:noProof/>
                <w:webHidden/>
              </w:rPr>
            </w:r>
            <w:r w:rsidR="00B9221A">
              <w:rPr>
                <w:noProof/>
                <w:webHidden/>
              </w:rPr>
              <w:fldChar w:fldCharType="separate"/>
            </w:r>
            <w:r w:rsidR="00B9221A">
              <w:rPr>
                <w:noProof/>
                <w:webHidden/>
              </w:rPr>
              <w:t>7</w:t>
            </w:r>
            <w:r w:rsidR="00B9221A">
              <w:rPr>
                <w:noProof/>
                <w:webHidden/>
              </w:rPr>
              <w:fldChar w:fldCharType="end"/>
            </w:r>
          </w:hyperlink>
        </w:p>
        <w:p w14:paraId="38871C86" w14:textId="6DE174AC" w:rsidR="00B9221A" w:rsidRDefault="009C5A7F">
          <w:pPr>
            <w:pStyle w:val="TOC3"/>
            <w:tabs>
              <w:tab w:val="left" w:pos="1320"/>
              <w:tab w:val="right" w:leader="dot" w:pos="9016"/>
            </w:tabs>
            <w:rPr>
              <w:rFonts w:cstheme="minorBidi"/>
              <w:noProof/>
              <w:szCs w:val="28"/>
              <w:lang w:val="en-AU" w:eastAsia="zh-CN" w:bidi="th-TH"/>
            </w:rPr>
          </w:pPr>
          <w:hyperlink w:anchor="_Toc113217447" w:history="1">
            <w:r w:rsidR="00B9221A" w:rsidRPr="001232E7">
              <w:rPr>
                <w:rStyle w:val="Hyperlink"/>
                <w:noProof/>
              </w:rPr>
              <w:t>3.2.1</w:t>
            </w:r>
            <w:r w:rsidR="00B9221A">
              <w:rPr>
                <w:rFonts w:cstheme="minorBidi"/>
                <w:noProof/>
                <w:szCs w:val="28"/>
                <w:lang w:val="en-AU" w:eastAsia="zh-CN" w:bidi="th-TH"/>
              </w:rPr>
              <w:tab/>
            </w:r>
            <w:r w:rsidR="00B9221A" w:rsidRPr="001232E7">
              <w:rPr>
                <w:rStyle w:val="Hyperlink"/>
                <w:noProof/>
              </w:rPr>
              <w:t>Functions</w:t>
            </w:r>
            <w:r w:rsidR="00B9221A">
              <w:rPr>
                <w:noProof/>
                <w:webHidden/>
              </w:rPr>
              <w:tab/>
            </w:r>
            <w:r w:rsidR="00B9221A">
              <w:rPr>
                <w:noProof/>
                <w:webHidden/>
              </w:rPr>
              <w:fldChar w:fldCharType="begin"/>
            </w:r>
            <w:r w:rsidR="00B9221A">
              <w:rPr>
                <w:noProof/>
                <w:webHidden/>
              </w:rPr>
              <w:instrText xml:space="preserve"> PAGEREF _Toc113217447 \h </w:instrText>
            </w:r>
            <w:r w:rsidR="00B9221A">
              <w:rPr>
                <w:noProof/>
                <w:webHidden/>
              </w:rPr>
            </w:r>
            <w:r w:rsidR="00B9221A">
              <w:rPr>
                <w:noProof/>
                <w:webHidden/>
              </w:rPr>
              <w:fldChar w:fldCharType="separate"/>
            </w:r>
            <w:r w:rsidR="00B9221A">
              <w:rPr>
                <w:noProof/>
                <w:webHidden/>
              </w:rPr>
              <w:t>7</w:t>
            </w:r>
            <w:r w:rsidR="00B9221A">
              <w:rPr>
                <w:noProof/>
                <w:webHidden/>
              </w:rPr>
              <w:fldChar w:fldCharType="end"/>
            </w:r>
          </w:hyperlink>
        </w:p>
        <w:p w14:paraId="325E235D" w14:textId="0704BF4B" w:rsidR="00B9221A" w:rsidRDefault="009C5A7F">
          <w:pPr>
            <w:pStyle w:val="TOC3"/>
            <w:tabs>
              <w:tab w:val="left" w:pos="1320"/>
              <w:tab w:val="right" w:leader="dot" w:pos="9016"/>
            </w:tabs>
            <w:rPr>
              <w:rFonts w:cstheme="minorBidi"/>
              <w:noProof/>
              <w:szCs w:val="28"/>
              <w:lang w:val="en-AU" w:eastAsia="zh-CN" w:bidi="th-TH"/>
            </w:rPr>
          </w:pPr>
          <w:hyperlink w:anchor="_Toc113217448" w:history="1">
            <w:r w:rsidR="00B9221A" w:rsidRPr="001232E7">
              <w:rPr>
                <w:rStyle w:val="Hyperlink"/>
                <w:noProof/>
              </w:rPr>
              <w:t>3.2.2</w:t>
            </w:r>
            <w:r w:rsidR="00B9221A">
              <w:rPr>
                <w:rFonts w:cstheme="minorBidi"/>
                <w:noProof/>
                <w:szCs w:val="28"/>
                <w:lang w:val="en-AU" w:eastAsia="zh-CN" w:bidi="th-TH"/>
              </w:rPr>
              <w:tab/>
            </w:r>
            <w:r w:rsidR="00B9221A" w:rsidRPr="001232E7">
              <w:rPr>
                <w:rStyle w:val="Hyperlink"/>
                <w:noProof/>
              </w:rPr>
              <w:t>Data Structures / Data Sources</w:t>
            </w:r>
            <w:r w:rsidR="00B9221A">
              <w:rPr>
                <w:noProof/>
                <w:webHidden/>
              </w:rPr>
              <w:tab/>
            </w:r>
            <w:r w:rsidR="00B9221A">
              <w:rPr>
                <w:noProof/>
                <w:webHidden/>
              </w:rPr>
              <w:fldChar w:fldCharType="begin"/>
            </w:r>
            <w:r w:rsidR="00B9221A">
              <w:rPr>
                <w:noProof/>
                <w:webHidden/>
              </w:rPr>
              <w:instrText xml:space="preserve"> PAGEREF _Toc113217448 \h </w:instrText>
            </w:r>
            <w:r w:rsidR="00B9221A">
              <w:rPr>
                <w:noProof/>
                <w:webHidden/>
              </w:rPr>
            </w:r>
            <w:r w:rsidR="00B9221A">
              <w:rPr>
                <w:noProof/>
                <w:webHidden/>
              </w:rPr>
              <w:fldChar w:fldCharType="separate"/>
            </w:r>
            <w:r w:rsidR="00B9221A">
              <w:rPr>
                <w:noProof/>
                <w:webHidden/>
              </w:rPr>
              <w:t>8</w:t>
            </w:r>
            <w:r w:rsidR="00B9221A">
              <w:rPr>
                <w:noProof/>
                <w:webHidden/>
              </w:rPr>
              <w:fldChar w:fldCharType="end"/>
            </w:r>
          </w:hyperlink>
        </w:p>
        <w:p w14:paraId="607F62BA" w14:textId="48AB995B" w:rsidR="00B9221A" w:rsidRDefault="009C5A7F">
          <w:pPr>
            <w:pStyle w:val="TOC3"/>
            <w:tabs>
              <w:tab w:val="left" w:pos="1320"/>
              <w:tab w:val="right" w:leader="dot" w:pos="9016"/>
            </w:tabs>
            <w:rPr>
              <w:rFonts w:cstheme="minorBidi"/>
              <w:noProof/>
              <w:szCs w:val="28"/>
              <w:lang w:val="en-AU" w:eastAsia="zh-CN" w:bidi="th-TH"/>
            </w:rPr>
          </w:pPr>
          <w:hyperlink w:anchor="_Toc113217449" w:history="1">
            <w:r w:rsidR="00B9221A" w:rsidRPr="001232E7">
              <w:rPr>
                <w:rStyle w:val="Hyperlink"/>
                <w:noProof/>
              </w:rPr>
              <w:t>3.2.3</w:t>
            </w:r>
            <w:r w:rsidR="00B9221A">
              <w:rPr>
                <w:rFonts w:cstheme="minorBidi"/>
                <w:noProof/>
                <w:szCs w:val="28"/>
                <w:lang w:val="en-AU" w:eastAsia="zh-CN" w:bidi="th-TH"/>
              </w:rPr>
              <w:tab/>
            </w:r>
            <w:r w:rsidR="00B9221A" w:rsidRPr="001232E7">
              <w:rPr>
                <w:rStyle w:val="Hyperlink"/>
                <w:noProof/>
              </w:rPr>
              <w:t>Detailed Design</w:t>
            </w:r>
            <w:r w:rsidR="00B9221A">
              <w:rPr>
                <w:noProof/>
                <w:webHidden/>
              </w:rPr>
              <w:tab/>
            </w:r>
            <w:r w:rsidR="00B9221A">
              <w:rPr>
                <w:noProof/>
                <w:webHidden/>
              </w:rPr>
              <w:fldChar w:fldCharType="begin"/>
            </w:r>
            <w:r w:rsidR="00B9221A">
              <w:rPr>
                <w:noProof/>
                <w:webHidden/>
              </w:rPr>
              <w:instrText xml:space="preserve"> PAGEREF _Toc113217449 \h </w:instrText>
            </w:r>
            <w:r w:rsidR="00B9221A">
              <w:rPr>
                <w:noProof/>
                <w:webHidden/>
              </w:rPr>
            </w:r>
            <w:r w:rsidR="00B9221A">
              <w:rPr>
                <w:noProof/>
                <w:webHidden/>
              </w:rPr>
              <w:fldChar w:fldCharType="separate"/>
            </w:r>
            <w:r w:rsidR="00B9221A">
              <w:rPr>
                <w:noProof/>
                <w:webHidden/>
              </w:rPr>
              <w:t>8</w:t>
            </w:r>
            <w:r w:rsidR="00B9221A">
              <w:rPr>
                <w:noProof/>
                <w:webHidden/>
              </w:rPr>
              <w:fldChar w:fldCharType="end"/>
            </w:r>
          </w:hyperlink>
        </w:p>
        <w:p w14:paraId="11FB5F67" w14:textId="5AAA6674" w:rsidR="00B9221A" w:rsidRDefault="009C5A7F">
          <w:pPr>
            <w:pStyle w:val="TOC1"/>
            <w:tabs>
              <w:tab w:val="left" w:pos="660"/>
              <w:tab w:val="right" w:leader="dot" w:pos="9016"/>
            </w:tabs>
            <w:rPr>
              <w:noProof/>
              <w:szCs w:val="28"/>
              <w:lang w:eastAsia="zh-CN" w:bidi="th-TH"/>
            </w:rPr>
          </w:pPr>
          <w:hyperlink w:anchor="_Toc113217450" w:history="1">
            <w:r w:rsidR="00B9221A" w:rsidRPr="001232E7">
              <w:rPr>
                <w:rStyle w:val="Hyperlink"/>
                <w:noProof/>
              </w:rPr>
              <w:t>4.0</w:t>
            </w:r>
            <w:r w:rsidR="00B9221A">
              <w:rPr>
                <w:noProof/>
                <w:szCs w:val="28"/>
                <w:lang w:eastAsia="zh-CN" w:bidi="th-TH"/>
              </w:rPr>
              <w:tab/>
            </w:r>
            <w:r w:rsidR="00B9221A" w:rsidRPr="001232E7">
              <w:rPr>
                <w:rStyle w:val="Hyperlink"/>
                <w:noProof/>
              </w:rPr>
              <w:t>User Interface Design</w:t>
            </w:r>
            <w:r w:rsidR="00B9221A">
              <w:rPr>
                <w:noProof/>
                <w:webHidden/>
              </w:rPr>
              <w:tab/>
            </w:r>
            <w:r w:rsidR="00B9221A">
              <w:rPr>
                <w:noProof/>
                <w:webHidden/>
              </w:rPr>
              <w:fldChar w:fldCharType="begin"/>
            </w:r>
            <w:r w:rsidR="00B9221A">
              <w:rPr>
                <w:noProof/>
                <w:webHidden/>
              </w:rPr>
              <w:instrText xml:space="preserve"> PAGEREF _Toc113217450 \h </w:instrText>
            </w:r>
            <w:r w:rsidR="00B9221A">
              <w:rPr>
                <w:noProof/>
                <w:webHidden/>
              </w:rPr>
            </w:r>
            <w:r w:rsidR="00B9221A">
              <w:rPr>
                <w:noProof/>
                <w:webHidden/>
              </w:rPr>
              <w:fldChar w:fldCharType="separate"/>
            </w:r>
            <w:r w:rsidR="00B9221A">
              <w:rPr>
                <w:noProof/>
                <w:webHidden/>
              </w:rPr>
              <w:t>9</w:t>
            </w:r>
            <w:r w:rsidR="00B9221A">
              <w:rPr>
                <w:noProof/>
                <w:webHidden/>
              </w:rPr>
              <w:fldChar w:fldCharType="end"/>
            </w:r>
          </w:hyperlink>
        </w:p>
        <w:p w14:paraId="7387A01F" w14:textId="7034FC21" w:rsidR="00B9221A" w:rsidRDefault="009C5A7F">
          <w:pPr>
            <w:pStyle w:val="TOC2"/>
            <w:tabs>
              <w:tab w:val="left" w:pos="880"/>
              <w:tab w:val="right" w:leader="dot" w:pos="9016"/>
            </w:tabs>
            <w:rPr>
              <w:noProof/>
              <w:szCs w:val="28"/>
              <w:lang w:eastAsia="zh-CN" w:bidi="th-TH"/>
            </w:rPr>
          </w:pPr>
          <w:hyperlink w:anchor="_Toc113217451" w:history="1">
            <w:r w:rsidR="00B9221A" w:rsidRPr="001232E7">
              <w:rPr>
                <w:rStyle w:val="Hyperlink"/>
                <w:noProof/>
              </w:rPr>
              <w:t>4.1</w:t>
            </w:r>
            <w:r w:rsidR="00B9221A">
              <w:rPr>
                <w:noProof/>
                <w:szCs w:val="28"/>
                <w:lang w:eastAsia="zh-CN" w:bidi="th-TH"/>
              </w:rPr>
              <w:tab/>
            </w:r>
            <w:r w:rsidR="00B9221A" w:rsidRPr="001232E7">
              <w:rPr>
                <w:rStyle w:val="Hyperlink"/>
                <w:noProof/>
              </w:rPr>
              <w:t>Structural Design</w:t>
            </w:r>
            <w:r w:rsidR="00B9221A">
              <w:rPr>
                <w:noProof/>
                <w:webHidden/>
              </w:rPr>
              <w:tab/>
            </w:r>
            <w:r w:rsidR="00B9221A">
              <w:rPr>
                <w:noProof/>
                <w:webHidden/>
              </w:rPr>
              <w:fldChar w:fldCharType="begin"/>
            </w:r>
            <w:r w:rsidR="00B9221A">
              <w:rPr>
                <w:noProof/>
                <w:webHidden/>
              </w:rPr>
              <w:instrText xml:space="preserve"> PAGEREF _Toc113217451 \h </w:instrText>
            </w:r>
            <w:r w:rsidR="00B9221A">
              <w:rPr>
                <w:noProof/>
                <w:webHidden/>
              </w:rPr>
            </w:r>
            <w:r w:rsidR="00B9221A">
              <w:rPr>
                <w:noProof/>
                <w:webHidden/>
              </w:rPr>
              <w:fldChar w:fldCharType="separate"/>
            </w:r>
            <w:r w:rsidR="00B9221A">
              <w:rPr>
                <w:noProof/>
                <w:webHidden/>
              </w:rPr>
              <w:t>9</w:t>
            </w:r>
            <w:r w:rsidR="00B9221A">
              <w:rPr>
                <w:noProof/>
                <w:webHidden/>
              </w:rPr>
              <w:fldChar w:fldCharType="end"/>
            </w:r>
          </w:hyperlink>
        </w:p>
        <w:p w14:paraId="3516BDD3" w14:textId="7EE7274D" w:rsidR="00B9221A" w:rsidRDefault="009C5A7F">
          <w:pPr>
            <w:pStyle w:val="TOC2"/>
            <w:tabs>
              <w:tab w:val="left" w:pos="880"/>
              <w:tab w:val="right" w:leader="dot" w:pos="9016"/>
            </w:tabs>
            <w:rPr>
              <w:noProof/>
              <w:szCs w:val="28"/>
              <w:lang w:eastAsia="zh-CN" w:bidi="th-TH"/>
            </w:rPr>
          </w:pPr>
          <w:hyperlink w:anchor="_Toc113217452" w:history="1">
            <w:r w:rsidR="00B9221A" w:rsidRPr="001232E7">
              <w:rPr>
                <w:rStyle w:val="Hyperlink"/>
                <w:noProof/>
              </w:rPr>
              <w:t>4.2</w:t>
            </w:r>
            <w:r w:rsidR="00B9221A">
              <w:rPr>
                <w:noProof/>
                <w:szCs w:val="28"/>
                <w:lang w:eastAsia="zh-CN" w:bidi="th-TH"/>
              </w:rPr>
              <w:tab/>
            </w:r>
            <w:r w:rsidR="00B9221A" w:rsidRPr="001232E7">
              <w:rPr>
                <w:rStyle w:val="Hyperlink"/>
                <w:noProof/>
              </w:rPr>
              <w:t>Visual Design</w:t>
            </w:r>
            <w:r w:rsidR="00B9221A">
              <w:rPr>
                <w:noProof/>
                <w:webHidden/>
              </w:rPr>
              <w:tab/>
            </w:r>
            <w:r w:rsidR="00B9221A">
              <w:rPr>
                <w:noProof/>
                <w:webHidden/>
              </w:rPr>
              <w:fldChar w:fldCharType="begin"/>
            </w:r>
            <w:r w:rsidR="00B9221A">
              <w:rPr>
                <w:noProof/>
                <w:webHidden/>
              </w:rPr>
              <w:instrText xml:space="preserve"> PAGEREF _Toc113217452 \h </w:instrText>
            </w:r>
            <w:r w:rsidR="00B9221A">
              <w:rPr>
                <w:noProof/>
                <w:webHidden/>
              </w:rPr>
            </w:r>
            <w:r w:rsidR="00B9221A">
              <w:rPr>
                <w:noProof/>
                <w:webHidden/>
              </w:rPr>
              <w:fldChar w:fldCharType="separate"/>
            </w:r>
            <w:r w:rsidR="00B9221A">
              <w:rPr>
                <w:noProof/>
                <w:webHidden/>
              </w:rPr>
              <w:t>9</w:t>
            </w:r>
            <w:r w:rsidR="00B9221A">
              <w:rPr>
                <w:noProof/>
                <w:webHidden/>
              </w:rPr>
              <w:fldChar w:fldCharType="end"/>
            </w:r>
          </w:hyperlink>
        </w:p>
        <w:p w14:paraId="33C70E1A" w14:textId="447D052B"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3217436"/>
      <w:r>
        <w:lastRenderedPageBreak/>
        <w:t>System Vision</w:t>
      </w:r>
      <w:bookmarkEnd w:id="0"/>
    </w:p>
    <w:p w14:paraId="2B483CD6" w14:textId="7E0975C6" w:rsidR="00473473" w:rsidRDefault="00473473" w:rsidP="00473473">
      <w:pPr>
        <w:pStyle w:val="Heading2"/>
        <w:numPr>
          <w:ilvl w:val="1"/>
          <w:numId w:val="2"/>
        </w:numPr>
      </w:pPr>
      <w:bookmarkStart w:id="1" w:name="_Toc113217437"/>
      <w:r>
        <w:t>Problem Background</w:t>
      </w:r>
      <w:bookmarkEnd w:id="1"/>
    </w:p>
    <w:p w14:paraId="519CB3FD" w14:textId="03AA5936" w:rsidR="00662952" w:rsidRPr="00662952" w:rsidRDefault="005865AA" w:rsidP="00662952">
      <w:r>
        <w:t xml:space="preserve">This </w:t>
      </w:r>
      <w:r w:rsidRPr="005865AA">
        <w:t>Victorian Accident Analysis</w:t>
      </w:r>
      <w:r>
        <w:t xml:space="preserve"> dataset is a set of data containing road crash statistics from the five years between 2015 and 2020 within the Australian state of Victoria. This team has been tasked to develop a program which will allow users to analyse </w:t>
      </w:r>
      <w:r w:rsidR="004F1A2C">
        <w:t xml:space="preserve">certain data and trends </w:t>
      </w:r>
      <w:r>
        <w:t xml:space="preserve">from </w:t>
      </w:r>
      <w:r w:rsidR="004F1A2C">
        <w:t>the dataset.</w:t>
      </w:r>
    </w:p>
    <w:p w14:paraId="412391C6" w14:textId="77777777" w:rsidR="00473473" w:rsidRDefault="00473473" w:rsidP="00473473">
      <w:pPr>
        <w:pStyle w:val="Heading2"/>
        <w:numPr>
          <w:ilvl w:val="1"/>
          <w:numId w:val="2"/>
        </w:numPr>
      </w:pPr>
      <w:bookmarkStart w:id="2" w:name="_Toc113217438"/>
      <w:r>
        <w:t>System Overview</w:t>
      </w:r>
      <w:bookmarkEnd w:id="2"/>
    </w:p>
    <w:p w14:paraId="3F226943" w14:textId="50028D94" w:rsidR="00473473" w:rsidRDefault="004F1A2C" w:rsidP="00473473">
      <w:r>
        <w:t>This software will allow a user to analyse data from the dataset through a GUI</w:t>
      </w:r>
      <w:r w:rsidR="00B46BEB">
        <w:t>. The user will be prompted to select a time frame</w:t>
      </w:r>
      <w:r w:rsidR="008B7078">
        <w:t xml:space="preserve"> (days)</w:t>
      </w:r>
      <w:r w:rsidR="00B46BEB">
        <w:t xml:space="preserve"> and when selected, information about </w:t>
      </w:r>
      <w:r w:rsidR="008B7078">
        <w:t xml:space="preserve">all the accidents within that time frame will be displayed. </w:t>
      </w:r>
    </w:p>
    <w:p w14:paraId="5961C403" w14:textId="7DFFB535" w:rsidR="00DF6592" w:rsidRDefault="008B7078" w:rsidP="00473473">
      <w:r>
        <w:t xml:space="preserve">The average number of </w:t>
      </w:r>
      <w:r w:rsidR="00B415AD">
        <w:t>accidents that occur in this time frame can be viewed as a graph</w:t>
      </w:r>
      <w:r w:rsidR="00DF6592">
        <w:t>.</w:t>
      </w:r>
      <w:r w:rsidR="003A3931">
        <w:t xml:space="preserve"> </w:t>
      </w:r>
      <w:r w:rsidR="00DF6592">
        <w:t xml:space="preserve">To narrow down accident logs, </w:t>
      </w:r>
      <w:r w:rsidR="00347452">
        <w:t xml:space="preserve">a text input will allow a user to enter key words </w:t>
      </w:r>
      <w:r w:rsidR="003A3931">
        <w:t>such as pedestrian, truck, car et</w:t>
      </w:r>
      <w:r w:rsidR="00B96780">
        <w:t>c. Any accidents that contain these keywords</w:t>
      </w:r>
      <w:r w:rsidR="004142D3">
        <w:t xml:space="preserve"> will be shown to the user.</w:t>
      </w:r>
    </w:p>
    <w:p w14:paraId="55D7A75E" w14:textId="05E1E0A6" w:rsidR="004142D3" w:rsidRDefault="00741420" w:rsidP="00473473">
      <w:r>
        <w:t xml:space="preserve">An alcohol </w:t>
      </w:r>
      <w:r w:rsidR="001E28A6">
        <w:t xml:space="preserve">use </w:t>
      </w:r>
      <w:r>
        <w:t xml:space="preserve">analysis feature will allow users to see </w:t>
      </w:r>
      <w:r w:rsidR="005B69D0">
        <w:t>a visual representation of alcohol impact. This will include accidents with</w:t>
      </w:r>
      <w:r>
        <w:t xml:space="preserve"> alcohol r</w:t>
      </w:r>
      <w:r w:rsidR="00056D01">
        <w:t>elated causes.</w:t>
      </w:r>
    </w:p>
    <w:p w14:paraId="27268A3A" w14:textId="2FCEF7B3" w:rsidR="00056D01" w:rsidRDefault="00056D01" w:rsidP="00473473">
      <w:r>
        <w:t xml:space="preserve">Another feature will be </w:t>
      </w:r>
      <w:r w:rsidR="00CA4309">
        <w:t>an analysis of the most common average time accidents occur on each day of the week</w:t>
      </w:r>
      <w:r w:rsidR="00525132">
        <w:t>.</w:t>
      </w:r>
    </w:p>
    <w:p w14:paraId="4392A88C" w14:textId="52EDFE64" w:rsidR="00473473" w:rsidRPr="00473473" w:rsidRDefault="00473473" w:rsidP="00473473">
      <w:pPr>
        <w:pStyle w:val="Heading2"/>
        <w:numPr>
          <w:ilvl w:val="1"/>
          <w:numId w:val="2"/>
        </w:numPr>
      </w:pPr>
      <w:bookmarkStart w:id="3" w:name="_Toc113217439"/>
      <w:r>
        <w:t>Potential Benefits</w:t>
      </w:r>
      <w:bookmarkEnd w:id="3"/>
    </w:p>
    <w:p w14:paraId="1AAC9AA2" w14:textId="77777777" w:rsidR="00473473" w:rsidRPr="00473473" w:rsidRDefault="00473473" w:rsidP="00473473">
      <w:pPr>
        <w:pStyle w:val="ListParagraph"/>
        <w:ind w:left="857"/>
      </w:pPr>
    </w:p>
    <w:p w14:paraId="6A439F72" w14:textId="77777777" w:rsidR="00C33A04" w:rsidRDefault="00C33A04" w:rsidP="00C33A04">
      <w:r>
        <w:t>This will have several benefits to a few different user groups. Governments will be able to use this data to understand what is causing the most accidents, and work on changes that can help reduce these accidents thus saving damages and lives. As well as insurance companies can use this data to help model their plans and get a better idea of when, where, and why accidents happen and to be able to offer more suitable plans for different groups of people.</w:t>
      </w:r>
    </w:p>
    <w:p w14:paraId="3F48DA6A" w14:textId="77777777" w:rsidR="00C33A04" w:rsidRPr="00473473" w:rsidRDefault="00C33A04" w:rsidP="00C33A04">
      <w:r>
        <w:t>This will also provide important information to general road users and allow them to understand how accidents happen on the road and better prepare themselves and change their habits to help reduce the number of accidents they could cause or be a part of.</w:t>
      </w:r>
    </w:p>
    <w:p w14:paraId="087A31AC" w14:textId="4592433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13217440"/>
      <w:r>
        <w:lastRenderedPageBreak/>
        <w:t>Requirements</w:t>
      </w:r>
      <w:bookmarkEnd w:id="4"/>
    </w:p>
    <w:p w14:paraId="298063C5" w14:textId="31DF7F7F" w:rsidR="00662952" w:rsidRDefault="00662952" w:rsidP="00662952">
      <w:pPr>
        <w:pStyle w:val="Heading2"/>
        <w:numPr>
          <w:ilvl w:val="1"/>
          <w:numId w:val="2"/>
        </w:numPr>
      </w:pPr>
      <w:bookmarkStart w:id="5" w:name="_Toc113217441"/>
      <w:r>
        <w:t>User Requirements</w:t>
      </w:r>
      <w:bookmarkEnd w:id="5"/>
    </w:p>
    <w:p w14:paraId="662B0520" w14:textId="00EB92D0" w:rsidR="006020FD" w:rsidRDefault="0065758C" w:rsidP="006020FD">
      <w:r>
        <w:t>The use</w:t>
      </w:r>
      <w:r w:rsidR="00DC6FA8">
        <w:t>r</w:t>
      </w:r>
      <w:r>
        <w:t xml:space="preserve"> needs to</w:t>
      </w:r>
      <w:r w:rsidR="00DC6FA8">
        <w:t xml:space="preserve"> be able do the following:</w:t>
      </w:r>
    </w:p>
    <w:p w14:paraId="686BE7D6" w14:textId="025A149B" w:rsidR="001E28A6" w:rsidRDefault="001E28A6" w:rsidP="001E28A6">
      <w:pPr>
        <w:pStyle w:val="ListParagraph"/>
        <w:numPr>
          <w:ilvl w:val="0"/>
          <w:numId w:val="7"/>
        </w:numPr>
      </w:pPr>
      <w:r>
        <w:t>Select use (see accidents, view accident graph</w:t>
      </w:r>
      <w:r w:rsidR="00870B19">
        <w:t>, open alcohol use section)</w:t>
      </w:r>
    </w:p>
    <w:p w14:paraId="6BEC0424" w14:textId="0409A42A" w:rsidR="001E28A6" w:rsidRDefault="00DC6FA8" w:rsidP="001E28A6">
      <w:pPr>
        <w:pStyle w:val="ListParagraph"/>
        <w:numPr>
          <w:ilvl w:val="0"/>
          <w:numId w:val="7"/>
        </w:numPr>
      </w:pPr>
      <w:r>
        <w:t>Input a date timeframe</w:t>
      </w:r>
    </w:p>
    <w:p w14:paraId="3F4A67DC" w14:textId="605AAFD8" w:rsidR="00DC6FA8" w:rsidRDefault="00DC6FA8" w:rsidP="00DC6FA8">
      <w:pPr>
        <w:pStyle w:val="ListParagraph"/>
        <w:numPr>
          <w:ilvl w:val="0"/>
          <w:numId w:val="7"/>
        </w:numPr>
      </w:pPr>
      <w:r>
        <w:t>Scroll down through multiple accident logs</w:t>
      </w:r>
    </w:p>
    <w:p w14:paraId="1384C85A" w14:textId="54D52186" w:rsidR="001E3C1B" w:rsidRDefault="00F342DB" w:rsidP="001E28A6">
      <w:pPr>
        <w:pStyle w:val="ListParagraph"/>
        <w:numPr>
          <w:ilvl w:val="0"/>
          <w:numId w:val="7"/>
        </w:numPr>
      </w:pPr>
      <w:r>
        <w:t>Open and close graphs</w:t>
      </w:r>
    </w:p>
    <w:p w14:paraId="0F73F9C3" w14:textId="10DEDCCE" w:rsidR="00870B19" w:rsidRDefault="00870B19" w:rsidP="001E28A6">
      <w:pPr>
        <w:pStyle w:val="ListParagraph"/>
        <w:numPr>
          <w:ilvl w:val="0"/>
          <w:numId w:val="7"/>
        </w:numPr>
      </w:pPr>
      <w:r>
        <w:t>Input text</w:t>
      </w:r>
    </w:p>
    <w:p w14:paraId="50C99431" w14:textId="3FBFD9E3" w:rsidR="00870B19" w:rsidRDefault="00870B19" w:rsidP="001E28A6">
      <w:pPr>
        <w:pStyle w:val="ListParagraph"/>
        <w:numPr>
          <w:ilvl w:val="0"/>
          <w:numId w:val="7"/>
        </w:numPr>
      </w:pPr>
      <w:r>
        <w:t>Bookmark certain accident logs</w:t>
      </w:r>
    </w:p>
    <w:p w14:paraId="2A92F55F" w14:textId="499EF399" w:rsidR="00662952" w:rsidRPr="00662952" w:rsidRDefault="00F342DB" w:rsidP="00662952">
      <w:r>
        <w:t xml:space="preserve">The </w:t>
      </w:r>
      <w:r w:rsidR="001E3C1B">
        <w:t>users of this software are likely to be the government and insurance companies, who need to use accident data to create policies.</w:t>
      </w:r>
    </w:p>
    <w:p w14:paraId="39DD224A" w14:textId="77777777" w:rsidR="00C224DC" w:rsidRPr="00662952" w:rsidRDefault="00C224DC" w:rsidP="00662952"/>
    <w:p w14:paraId="06819398" w14:textId="2C6CB4C2" w:rsidR="00662952" w:rsidRDefault="00547A3F" w:rsidP="00662952">
      <w:pPr>
        <w:pStyle w:val="Heading2"/>
        <w:numPr>
          <w:ilvl w:val="1"/>
          <w:numId w:val="2"/>
        </w:numPr>
      </w:pPr>
      <w:bookmarkStart w:id="6" w:name="_Toc113217442"/>
      <w:r>
        <w:t xml:space="preserve">Software </w:t>
      </w:r>
      <w:r w:rsidR="00A97E28">
        <w:t>Requirements</w:t>
      </w:r>
      <w:bookmarkEnd w:id="6"/>
    </w:p>
    <w:p w14:paraId="615F4F57" w14:textId="5962BC62" w:rsidR="00EC3AC8" w:rsidRDefault="00EC3AC8" w:rsidP="00EC3AC8">
      <w:r>
        <w:t>The software will require the following:</w:t>
      </w:r>
    </w:p>
    <w:p w14:paraId="3BE1EA7F" w14:textId="6FFFAA9F" w:rsidR="00EC3AC8" w:rsidRDefault="00443D1C" w:rsidP="00EC3AC8">
      <w:pPr>
        <w:pStyle w:val="ListParagraph"/>
        <w:numPr>
          <w:ilvl w:val="0"/>
          <w:numId w:val="8"/>
        </w:numPr>
      </w:pPr>
      <w:r>
        <w:t>A data set will be stored within the program</w:t>
      </w:r>
    </w:p>
    <w:p w14:paraId="270A6F83" w14:textId="774AF05E" w:rsidR="00443D1C" w:rsidRDefault="00443D1C" w:rsidP="00443D1C">
      <w:pPr>
        <w:pStyle w:val="ListParagraph"/>
        <w:numPr>
          <w:ilvl w:val="0"/>
          <w:numId w:val="8"/>
        </w:numPr>
      </w:pPr>
      <w:r>
        <w:t>The program shall accept 2 date inputs</w:t>
      </w:r>
    </w:p>
    <w:p w14:paraId="53A2EA4E" w14:textId="57FB547C" w:rsidR="00443D1C" w:rsidRDefault="00443D1C" w:rsidP="00EC3AC8">
      <w:pPr>
        <w:pStyle w:val="ListParagraph"/>
        <w:numPr>
          <w:ilvl w:val="0"/>
          <w:numId w:val="8"/>
        </w:numPr>
      </w:pPr>
      <w:r>
        <w:t>If an object in the data set has a date between the two accepted dates, then it will be displayed.</w:t>
      </w:r>
    </w:p>
    <w:p w14:paraId="5FE4FBF3" w14:textId="277CAD20" w:rsidR="00443D1C" w:rsidRDefault="00443D1C" w:rsidP="00EC3AC8">
      <w:pPr>
        <w:pStyle w:val="ListParagraph"/>
        <w:numPr>
          <w:ilvl w:val="0"/>
          <w:numId w:val="8"/>
        </w:numPr>
      </w:pPr>
      <w:r>
        <w:t>The program shall accept up to 2 keywords</w:t>
      </w:r>
      <w:r w:rsidR="00EF7FB8">
        <w:t xml:space="preserve"> through a text input</w:t>
      </w:r>
      <w:r>
        <w:t>.</w:t>
      </w:r>
    </w:p>
    <w:p w14:paraId="4A072A89" w14:textId="00C2E8FC" w:rsidR="00443D1C" w:rsidRDefault="00443D1C" w:rsidP="00EC3AC8">
      <w:pPr>
        <w:pStyle w:val="ListParagraph"/>
        <w:numPr>
          <w:ilvl w:val="0"/>
          <w:numId w:val="8"/>
        </w:numPr>
      </w:pPr>
      <w:r>
        <w:t xml:space="preserve">If an object in the dataset contains these key words in </w:t>
      </w:r>
      <w:r w:rsidR="00EF7FB8">
        <w:t>its Accident_Type attribute, then it will be displayed</w:t>
      </w:r>
    </w:p>
    <w:p w14:paraId="5070C6D1" w14:textId="1CF6ADD5" w:rsidR="00EF7FB8" w:rsidRDefault="00EF7FB8" w:rsidP="00EC3AC8">
      <w:pPr>
        <w:pStyle w:val="ListParagraph"/>
        <w:numPr>
          <w:ilvl w:val="0"/>
          <w:numId w:val="8"/>
        </w:numPr>
      </w:pPr>
      <w:r>
        <w:t>The program shall accept the date and text inputs at the same time when necessary.</w:t>
      </w:r>
    </w:p>
    <w:p w14:paraId="3E77862B" w14:textId="4E661375" w:rsidR="00EF7FB8" w:rsidRPr="00EC3AC8" w:rsidRDefault="00EF7FB8" w:rsidP="00EC3AC8">
      <w:pPr>
        <w:pStyle w:val="ListParagraph"/>
        <w:numPr>
          <w:ilvl w:val="0"/>
          <w:numId w:val="8"/>
        </w:numPr>
      </w:pPr>
      <w:r>
        <w:t xml:space="preserve">The program shall modify the graph shown with respect to </w:t>
      </w:r>
      <w:r w:rsidR="005A330E">
        <w:t>the documents being</w:t>
      </w:r>
      <w:r w:rsidR="00895385">
        <w:t xml:space="preserve"> displayed at the time</w:t>
      </w:r>
      <w:r w:rsidR="00C224DC">
        <w:t>.</w:t>
      </w:r>
    </w:p>
    <w:p w14:paraId="316434CB" w14:textId="6E340755" w:rsidR="00AE0DC1" w:rsidRPr="001067B8" w:rsidRDefault="00C224DC" w:rsidP="00662952">
      <w:pPr>
        <w:pStyle w:val="ListParagraph"/>
        <w:numPr>
          <w:ilvl w:val="0"/>
          <w:numId w:val="8"/>
        </w:numPr>
      </w:pPr>
      <w:r>
        <w:t xml:space="preserve">The program will provide </w:t>
      </w:r>
      <w:r w:rsidR="00CB07B1">
        <w:t>trends in regards to alcohol consumption and accidents</w:t>
      </w:r>
      <w:r w:rsidR="004E70C7">
        <w:t>.</w:t>
      </w:r>
    </w:p>
    <w:p w14:paraId="4CC64AE5" w14:textId="04489D1D" w:rsidR="00AE0DC1" w:rsidRPr="001067B8" w:rsidRDefault="00CA6AF1" w:rsidP="00CA6AF1">
      <w:r>
        <w:br w:type="page"/>
      </w:r>
    </w:p>
    <w:p w14:paraId="562BB178" w14:textId="77777777" w:rsidR="003564C3" w:rsidRDefault="00662952" w:rsidP="00662952">
      <w:pPr>
        <w:pStyle w:val="Heading2"/>
        <w:numPr>
          <w:ilvl w:val="1"/>
          <w:numId w:val="2"/>
        </w:numPr>
      </w:pPr>
      <w:bookmarkStart w:id="7" w:name="_Toc113217443"/>
      <w:r>
        <w:lastRenderedPageBreak/>
        <w:t>Use Cases</w:t>
      </w:r>
      <w:r w:rsidR="00EA682D">
        <w:t xml:space="preserve"> &amp; Use Case Diagrams</w:t>
      </w:r>
      <w:bookmarkEnd w:id="7"/>
    </w:p>
    <w:tbl>
      <w:tblPr>
        <w:tblStyle w:val="TableGrid"/>
        <w:tblW w:w="0" w:type="auto"/>
        <w:tblLook w:val="04A0" w:firstRow="1" w:lastRow="0" w:firstColumn="1" w:lastColumn="0" w:noHBand="0" w:noVBand="1"/>
      </w:tblPr>
      <w:tblGrid>
        <w:gridCol w:w="1838"/>
        <w:gridCol w:w="7178"/>
      </w:tblGrid>
      <w:tr w:rsidR="006D24EB" w14:paraId="7A61503D" w14:textId="77777777" w:rsidTr="00351E5A">
        <w:tc>
          <w:tcPr>
            <w:tcW w:w="1838" w:type="dxa"/>
          </w:tcPr>
          <w:p w14:paraId="0C928CE5" w14:textId="024BBE70" w:rsidR="006D24EB" w:rsidRPr="006D24EB" w:rsidRDefault="006D24EB" w:rsidP="003564C3">
            <w:pPr>
              <w:pStyle w:val="Heading2"/>
              <w:outlineLvl w:val="1"/>
              <w:rPr>
                <w:b w:val="0"/>
                <w:bCs w:val="0"/>
                <w:color w:val="auto"/>
                <w:sz w:val="22"/>
                <w:szCs w:val="22"/>
              </w:rPr>
            </w:pPr>
            <w:r>
              <w:rPr>
                <w:b w:val="0"/>
                <w:bCs w:val="0"/>
                <w:color w:val="auto"/>
                <w:sz w:val="22"/>
                <w:szCs w:val="22"/>
              </w:rPr>
              <w:t>Use Case ID</w:t>
            </w:r>
          </w:p>
        </w:tc>
        <w:tc>
          <w:tcPr>
            <w:tcW w:w="7178" w:type="dxa"/>
          </w:tcPr>
          <w:p w14:paraId="6D33E190" w14:textId="6A45DB14" w:rsidR="006D24EB" w:rsidRPr="006D24EB" w:rsidRDefault="006D24EB" w:rsidP="003564C3">
            <w:pPr>
              <w:pStyle w:val="Heading2"/>
              <w:outlineLvl w:val="1"/>
              <w:rPr>
                <w:b w:val="0"/>
                <w:bCs w:val="0"/>
                <w:color w:val="auto"/>
                <w:sz w:val="22"/>
                <w:szCs w:val="22"/>
              </w:rPr>
            </w:pPr>
            <w:r>
              <w:rPr>
                <w:b w:val="0"/>
                <w:bCs w:val="0"/>
                <w:color w:val="auto"/>
                <w:sz w:val="22"/>
                <w:szCs w:val="22"/>
              </w:rPr>
              <w:t>1</w:t>
            </w:r>
          </w:p>
        </w:tc>
      </w:tr>
      <w:tr w:rsidR="006D24EB" w14:paraId="460D5363" w14:textId="77777777" w:rsidTr="00351E5A">
        <w:tc>
          <w:tcPr>
            <w:tcW w:w="1838" w:type="dxa"/>
          </w:tcPr>
          <w:p w14:paraId="025028FA" w14:textId="4DBE49C1" w:rsidR="006D24EB" w:rsidRPr="006D24EB" w:rsidRDefault="006D24EB" w:rsidP="003564C3">
            <w:pPr>
              <w:pStyle w:val="Heading2"/>
              <w:outlineLvl w:val="1"/>
              <w:rPr>
                <w:b w:val="0"/>
                <w:bCs w:val="0"/>
                <w:color w:val="auto"/>
                <w:sz w:val="22"/>
                <w:szCs w:val="22"/>
              </w:rPr>
            </w:pPr>
            <w:r>
              <w:rPr>
                <w:b w:val="0"/>
                <w:bCs w:val="0"/>
                <w:color w:val="auto"/>
                <w:sz w:val="22"/>
                <w:szCs w:val="22"/>
              </w:rPr>
              <w:t>Use Case Title</w:t>
            </w:r>
          </w:p>
        </w:tc>
        <w:tc>
          <w:tcPr>
            <w:tcW w:w="7178" w:type="dxa"/>
          </w:tcPr>
          <w:p w14:paraId="5840B930" w14:textId="5FF916EF" w:rsidR="006D24EB" w:rsidRPr="006D24EB" w:rsidRDefault="001032BF" w:rsidP="003564C3">
            <w:pPr>
              <w:pStyle w:val="Heading2"/>
              <w:outlineLvl w:val="1"/>
              <w:rPr>
                <w:b w:val="0"/>
                <w:bCs w:val="0"/>
                <w:color w:val="auto"/>
                <w:sz w:val="22"/>
                <w:szCs w:val="22"/>
              </w:rPr>
            </w:pPr>
            <w:r>
              <w:rPr>
                <w:b w:val="0"/>
                <w:bCs w:val="0"/>
                <w:color w:val="auto"/>
                <w:sz w:val="22"/>
                <w:szCs w:val="22"/>
              </w:rPr>
              <w:t>Search by date</w:t>
            </w:r>
          </w:p>
        </w:tc>
      </w:tr>
      <w:tr w:rsidR="006D24EB" w14:paraId="64A0D520" w14:textId="77777777" w:rsidTr="00351E5A">
        <w:tc>
          <w:tcPr>
            <w:tcW w:w="1838" w:type="dxa"/>
          </w:tcPr>
          <w:p w14:paraId="0844CB7E" w14:textId="62D318C1" w:rsidR="006D24EB" w:rsidRPr="006D24EB" w:rsidRDefault="00351E5A" w:rsidP="003564C3">
            <w:pPr>
              <w:pStyle w:val="Heading2"/>
              <w:outlineLvl w:val="1"/>
              <w:rPr>
                <w:b w:val="0"/>
                <w:bCs w:val="0"/>
                <w:color w:val="auto"/>
                <w:sz w:val="22"/>
                <w:szCs w:val="22"/>
              </w:rPr>
            </w:pPr>
            <w:r>
              <w:rPr>
                <w:b w:val="0"/>
                <w:bCs w:val="0"/>
                <w:color w:val="auto"/>
                <w:sz w:val="22"/>
                <w:szCs w:val="22"/>
              </w:rPr>
              <w:t>Primary Actor</w:t>
            </w:r>
          </w:p>
        </w:tc>
        <w:tc>
          <w:tcPr>
            <w:tcW w:w="7178" w:type="dxa"/>
          </w:tcPr>
          <w:p w14:paraId="523F6209" w14:textId="4C7A9DB4" w:rsidR="006D24EB" w:rsidRPr="006D24EB" w:rsidRDefault="001032BF" w:rsidP="003564C3">
            <w:pPr>
              <w:pStyle w:val="Heading2"/>
              <w:outlineLvl w:val="1"/>
              <w:rPr>
                <w:b w:val="0"/>
                <w:bCs w:val="0"/>
                <w:color w:val="auto"/>
                <w:sz w:val="22"/>
                <w:szCs w:val="22"/>
              </w:rPr>
            </w:pPr>
            <w:r>
              <w:rPr>
                <w:b w:val="0"/>
                <w:bCs w:val="0"/>
                <w:color w:val="auto"/>
                <w:sz w:val="22"/>
                <w:szCs w:val="22"/>
              </w:rPr>
              <w:t>User</w:t>
            </w:r>
          </w:p>
        </w:tc>
      </w:tr>
      <w:tr w:rsidR="006D24EB" w14:paraId="2C88A2D8" w14:textId="77777777" w:rsidTr="00351E5A">
        <w:tc>
          <w:tcPr>
            <w:tcW w:w="1838" w:type="dxa"/>
          </w:tcPr>
          <w:p w14:paraId="091D0F02" w14:textId="05B140A6" w:rsidR="006D24EB" w:rsidRPr="006D24EB" w:rsidRDefault="00351E5A" w:rsidP="003564C3">
            <w:pPr>
              <w:pStyle w:val="Heading2"/>
              <w:outlineLvl w:val="1"/>
              <w:rPr>
                <w:b w:val="0"/>
                <w:bCs w:val="0"/>
                <w:color w:val="auto"/>
                <w:sz w:val="22"/>
                <w:szCs w:val="22"/>
              </w:rPr>
            </w:pPr>
            <w:r>
              <w:rPr>
                <w:b w:val="0"/>
                <w:bCs w:val="0"/>
                <w:color w:val="auto"/>
                <w:sz w:val="22"/>
                <w:szCs w:val="22"/>
              </w:rPr>
              <w:t>Trigger</w:t>
            </w:r>
          </w:p>
        </w:tc>
        <w:tc>
          <w:tcPr>
            <w:tcW w:w="7178" w:type="dxa"/>
          </w:tcPr>
          <w:p w14:paraId="3AD58629" w14:textId="6DE44341" w:rsidR="006D24EB" w:rsidRPr="006D24EB" w:rsidRDefault="001032BF" w:rsidP="003564C3">
            <w:pPr>
              <w:pStyle w:val="Heading2"/>
              <w:outlineLvl w:val="1"/>
              <w:rPr>
                <w:b w:val="0"/>
                <w:bCs w:val="0"/>
                <w:color w:val="auto"/>
                <w:sz w:val="22"/>
                <w:szCs w:val="22"/>
              </w:rPr>
            </w:pPr>
            <w:r>
              <w:rPr>
                <w:b w:val="0"/>
                <w:bCs w:val="0"/>
                <w:color w:val="auto"/>
                <w:sz w:val="22"/>
                <w:szCs w:val="22"/>
              </w:rPr>
              <w:t>User inputs dates and clicks</w:t>
            </w:r>
            <w:r w:rsidR="00466268">
              <w:rPr>
                <w:b w:val="0"/>
                <w:bCs w:val="0"/>
                <w:color w:val="auto"/>
                <w:sz w:val="22"/>
                <w:szCs w:val="22"/>
              </w:rPr>
              <w:t xml:space="preserve"> search</w:t>
            </w:r>
          </w:p>
        </w:tc>
      </w:tr>
      <w:tr w:rsidR="006D24EB" w14:paraId="77662081" w14:textId="77777777" w:rsidTr="00351E5A">
        <w:tc>
          <w:tcPr>
            <w:tcW w:w="1838" w:type="dxa"/>
          </w:tcPr>
          <w:p w14:paraId="10DC0B0B" w14:textId="29BF50FC" w:rsidR="006D24EB" w:rsidRPr="006D24EB" w:rsidRDefault="00351E5A" w:rsidP="003564C3">
            <w:pPr>
              <w:pStyle w:val="Heading2"/>
              <w:outlineLvl w:val="1"/>
              <w:rPr>
                <w:b w:val="0"/>
                <w:bCs w:val="0"/>
                <w:color w:val="auto"/>
                <w:sz w:val="22"/>
                <w:szCs w:val="22"/>
              </w:rPr>
            </w:pPr>
            <w:r>
              <w:rPr>
                <w:b w:val="0"/>
                <w:bCs w:val="0"/>
                <w:color w:val="auto"/>
                <w:sz w:val="22"/>
                <w:szCs w:val="22"/>
              </w:rPr>
              <w:t>Success Scenario</w:t>
            </w:r>
          </w:p>
        </w:tc>
        <w:tc>
          <w:tcPr>
            <w:tcW w:w="7178" w:type="dxa"/>
          </w:tcPr>
          <w:p w14:paraId="64A05EEA" w14:textId="5DF72917" w:rsidR="006D24EB" w:rsidRPr="006D24EB" w:rsidRDefault="00466268" w:rsidP="003564C3">
            <w:pPr>
              <w:pStyle w:val="Heading2"/>
              <w:outlineLvl w:val="1"/>
              <w:rPr>
                <w:b w:val="0"/>
                <w:bCs w:val="0"/>
                <w:color w:val="auto"/>
                <w:sz w:val="22"/>
                <w:szCs w:val="22"/>
              </w:rPr>
            </w:pPr>
            <w:r>
              <w:rPr>
                <w:b w:val="0"/>
                <w:bCs w:val="0"/>
                <w:color w:val="auto"/>
                <w:sz w:val="22"/>
                <w:szCs w:val="22"/>
              </w:rPr>
              <w:t>The data matching the time frame is loaded and displayed</w:t>
            </w:r>
          </w:p>
        </w:tc>
      </w:tr>
      <w:tr w:rsidR="006D24EB" w14:paraId="28807217" w14:textId="77777777" w:rsidTr="00351E5A">
        <w:tc>
          <w:tcPr>
            <w:tcW w:w="1838" w:type="dxa"/>
          </w:tcPr>
          <w:p w14:paraId="23F9EB7A" w14:textId="0B49E048" w:rsidR="006D24EB" w:rsidRPr="006D24EB" w:rsidRDefault="00351E5A" w:rsidP="003564C3">
            <w:pPr>
              <w:pStyle w:val="Heading2"/>
              <w:outlineLvl w:val="1"/>
              <w:rPr>
                <w:b w:val="0"/>
                <w:bCs w:val="0"/>
                <w:color w:val="auto"/>
                <w:sz w:val="22"/>
                <w:szCs w:val="22"/>
              </w:rPr>
            </w:pPr>
            <w:r>
              <w:rPr>
                <w:b w:val="0"/>
                <w:bCs w:val="0"/>
                <w:color w:val="auto"/>
                <w:sz w:val="22"/>
                <w:szCs w:val="22"/>
              </w:rPr>
              <w:t>Failure Scenario</w:t>
            </w:r>
          </w:p>
        </w:tc>
        <w:tc>
          <w:tcPr>
            <w:tcW w:w="7178" w:type="dxa"/>
          </w:tcPr>
          <w:p w14:paraId="45CB6F7A" w14:textId="33C9B96A" w:rsidR="006D24EB" w:rsidRPr="006D24EB" w:rsidRDefault="00466268" w:rsidP="003564C3">
            <w:pPr>
              <w:pStyle w:val="Heading2"/>
              <w:outlineLvl w:val="1"/>
              <w:rPr>
                <w:b w:val="0"/>
                <w:bCs w:val="0"/>
                <w:color w:val="auto"/>
                <w:sz w:val="22"/>
                <w:szCs w:val="22"/>
              </w:rPr>
            </w:pPr>
            <w:r>
              <w:rPr>
                <w:b w:val="0"/>
                <w:bCs w:val="0"/>
                <w:color w:val="auto"/>
                <w:sz w:val="22"/>
                <w:szCs w:val="22"/>
              </w:rPr>
              <w:t>No data matching the time frame was found</w:t>
            </w:r>
          </w:p>
        </w:tc>
      </w:tr>
    </w:tbl>
    <w:p w14:paraId="6D1EF081" w14:textId="3DD627A4" w:rsidR="00662952" w:rsidRDefault="00662952" w:rsidP="00466268"/>
    <w:tbl>
      <w:tblPr>
        <w:tblStyle w:val="TableGrid"/>
        <w:tblW w:w="0" w:type="auto"/>
        <w:tblLook w:val="04A0" w:firstRow="1" w:lastRow="0" w:firstColumn="1" w:lastColumn="0" w:noHBand="0" w:noVBand="1"/>
      </w:tblPr>
      <w:tblGrid>
        <w:gridCol w:w="1838"/>
        <w:gridCol w:w="7178"/>
      </w:tblGrid>
      <w:tr w:rsidR="008B3B63" w14:paraId="36A075BE" w14:textId="77777777" w:rsidTr="00E7742C">
        <w:tc>
          <w:tcPr>
            <w:tcW w:w="1838" w:type="dxa"/>
          </w:tcPr>
          <w:p w14:paraId="14355E2C" w14:textId="7A9C821A" w:rsidR="008B3B63" w:rsidRPr="006D24EB" w:rsidRDefault="008B3B63" w:rsidP="008B3B63">
            <w:pPr>
              <w:pStyle w:val="Heading2"/>
              <w:outlineLvl w:val="1"/>
              <w:rPr>
                <w:b w:val="0"/>
                <w:bCs w:val="0"/>
                <w:color w:val="auto"/>
                <w:sz w:val="22"/>
                <w:szCs w:val="22"/>
              </w:rPr>
            </w:pPr>
            <w:r>
              <w:rPr>
                <w:b w:val="0"/>
                <w:bCs w:val="0"/>
                <w:color w:val="auto"/>
                <w:sz w:val="22"/>
                <w:szCs w:val="22"/>
              </w:rPr>
              <w:t>Use Case ID</w:t>
            </w:r>
          </w:p>
        </w:tc>
        <w:tc>
          <w:tcPr>
            <w:tcW w:w="7178" w:type="dxa"/>
          </w:tcPr>
          <w:p w14:paraId="5E6A7F3F" w14:textId="40C9D8FC" w:rsidR="008B3B63" w:rsidRPr="006D24EB" w:rsidRDefault="008B3B63" w:rsidP="008B3B63">
            <w:pPr>
              <w:pStyle w:val="Heading2"/>
              <w:outlineLvl w:val="1"/>
              <w:rPr>
                <w:b w:val="0"/>
                <w:bCs w:val="0"/>
                <w:color w:val="auto"/>
                <w:sz w:val="22"/>
                <w:szCs w:val="22"/>
              </w:rPr>
            </w:pPr>
            <w:r>
              <w:rPr>
                <w:b w:val="0"/>
                <w:bCs w:val="0"/>
                <w:color w:val="auto"/>
                <w:sz w:val="22"/>
                <w:szCs w:val="22"/>
              </w:rPr>
              <w:t>2</w:t>
            </w:r>
          </w:p>
        </w:tc>
      </w:tr>
      <w:tr w:rsidR="008B3B63" w14:paraId="463C35EE" w14:textId="77777777" w:rsidTr="00E7742C">
        <w:tc>
          <w:tcPr>
            <w:tcW w:w="1838" w:type="dxa"/>
          </w:tcPr>
          <w:p w14:paraId="44D1DC68" w14:textId="0C93D38F" w:rsidR="008B3B63" w:rsidRPr="006D24EB" w:rsidRDefault="008B3B63" w:rsidP="008B3B63">
            <w:pPr>
              <w:pStyle w:val="Heading2"/>
              <w:outlineLvl w:val="1"/>
              <w:rPr>
                <w:b w:val="0"/>
                <w:bCs w:val="0"/>
                <w:color w:val="auto"/>
                <w:sz w:val="22"/>
                <w:szCs w:val="22"/>
              </w:rPr>
            </w:pPr>
            <w:r>
              <w:rPr>
                <w:b w:val="0"/>
                <w:bCs w:val="0"/>
                <w:color w:val="auto"/>
                <w:sz w:val="22"/>
                <w:szCs w:val="22"/>
              </w:rPr>
              <w:t>Use Case Title</w:t>
            </w:r>
          </w:p>
        </w:tc>
        <w:tc>
          <w:tcPr>
            <w:tcW w:w="7178" w:type="dxa"/>
          </w:tcPr>
          <w:p w14:paraId="42014837" w14:textId="7A010F95" w:rsidR="008B3B63" w:rsidRPr="006D24EB" w:rsidRDefault="008B3B63" w:rsidP="008B3B63">
            <w:pPr>
              <w:pStyle w:val="Heading2"/>
              <w:outlineLvl w:val="1"/>
              <w:rPr>
                <w:b w:val="0"/>
                <w:bCs w:val="0"/>
                <w:color w:val="auto"/>
                <w:sz w:val="22"/>
                <w:szCs w:val="22"/>
              </w:rPr>
            </w:pPr>
            <w:r>
              <w:rPr>
                <w:b w:val="0"/>
                <w:bCs w:val="0"/>
                <w:color w:val="auto"/>
                <w:sz w:val="22"/>
                <w:szCs w:val="22"/>
              </w:rPr>
              <w:t>Hourly Data</w:t>
            </w:r>
          </w:p>
        </w:tc>
      </w:tr>
      <w:tr w:rsidR="008B3B63" w14:paraId="05F32FF1" w14:textId="77777777" w:rsidTr="00E7742C">
        <w:tc>
          <w:tcPr>
            <w:tcW w:w="1838" w:type="dxa"/>
          </w:tcPr>
          <w:p w14:paraId="0EEDBE09" w14:textId="77690F8E" w:rsidR="008B3B63" w:rsidRPr="006D24EB" w:rsidRDefault="008B3B63" w:rsidP="008B3B63">
            <w:pPr>
              <w:pStyle w:val="Heading2"/>
              <w:outlineLvl w:val="1"/>
              <w:rPr>
                <w:b w:val="0"/>
                <w:bCs w:val="0"/>
                <w:color w:val="auto"/>
                <w:sz w:val="22"/>
                <w:szCs w:val="22"/>
              </w:rPr>
            </w:pPr>
            <w:r>
              <w:rPr>
                <w:b w:val="0"/>
                <w:bCs w:val="0"/>
                <w:color w:val="auto"/>
                <w:sz w:val="22"/>
                <w:szCs w:val="22"/>
              </w:rPr>
              <w:t>Primary Actor</w:t>
            </w:r>
          </w:p>
        </w:tc>
        <w:tc>
          <w:tcPr>
            <w:tcW w:w="7178" w:type="dxa"/>
          </w:tcPr>
          <w:p w14:paraId="51A01930" w14:textId="0CE169ED" w:rsidR="008B3B63" w:rsidRPr="006D24EB" w:rsidRDefault="008B3B63" w:rsidP="008B3B63">
            <w:pPr>
              <w:pStyle w:val="Heading2"/>
              <w:outlineLvl w:val="1"/>
              <w:rPr>
                <w:b w:val="0"/>
                <w:bCs w:val="0"/>
                <w:color w:val="auto"/>
                <w:sz w:val="22"/>
                <w:szCs w:val="22"/>
              </w:rPr>
            </w:pPr>
            <w:r>
              <w:rPr>
                <w:b w:val="0"/>
                <w:bCs w:val="0"/>
                <w:color w:val="auto"/>
                <w:sz w:val="22"/>
                <w:szCs w:val="22"/>
              </w:rPr>
              <w:t>User</w:t>
            </w:r>
          </w:p>
        </w:tc>
      </w:tr>
      <w:tr w:rsidR="008B3B63" w14:paraId="04F6CF5E" w14:textId="77777777" w:rsidTr="00E7742C">
        <w:tc>
          <w:tcPr>
            <w:tcW w:w="1838" w:type="dxa"/>
          </w:tcPr>
          <w:p w14:paraId="5D82DA6F" w14:textId="055C4208" w:rsidR="008B3B63" w:rsidRPr="006D24EB" w:rsidRDefault="008B3B63" w:rsidP="008B3B63">
            <w:pPr>
              <w:pStyle w:val="Heading2"/>
              <w:outlineLvl w:val="1"/>
              <w:rPr>
                <w:b w:val="0"/>
                <w:bCs w:val="0"/>
                <w:color w:val="auto"/>
                <w:sz w:val="22"/>
                <w:szCs w:val="22"/>
              </w:rPr>
            </w:pPr>
            <w:r>
              <w:rPr>
                <w:b w:val="0"/>
                <w:bCs w:val="0"/>
                <w:color w:val="auto"/>
                <w:sz w:val="22"/>
                <w:szCs w:val="22"/>
              </w:rPr>
              <w:t>Trigger</w:t>
            </w:r>
          </w:p>
        </w:tc>
        <w:tc>
          <w:tcPr>
            <w:tcW w:w="7178" w:type="dxa"/>
          </w:tcPr>
          <w:p w14:paraId="0002C2C6" w14:textId="0EC0C96D" w:rsidR="008B3B63" w:rsidRPr="006D24EB" w:rsidRDefault="008B3B63" w:rsidP="008B3B63">
            <w:pPr>
              <w:pStyle w:val="Heading2"/>
              <w:outlineLvl w:val="1"/>
              <w:rPr>
                <w:b w:val="0"/>
                <w:bCs w:val="0"/>
                <w:color w:val="auto"/>
                <w:sz w:val="22"/>
                <w:szCs w:val="22"/>
              </w:rPr>
            </w:pPr>
            <w:r>
              <w:rPr>
                <w:b w:val="0"/>
                <w:bCs w:val="0"/>
                <w:color w:val="auto"/>
                <w:sz w:val="22"/>
                <w:szCs w:val="22"/>
              </w:rPr>
              <w:t>User inputs date, selects the hourly filter, and clicks search</w:t>
            </w:r>
          </w:p>
        </w:tc>
      </w:tr>
      <w:tr w:rsidR="008B3B63" w14:paraId="21B17396" w14:textId="77777777" w:rsidTr="00E7742C">
        <w:tc>
          <w:tcPr>
            <w:tcW w:w="1838" w:type="dxa"/>
          </w:tcPr>
          <w:p w14:paraId="0B7E0DCA" w14:textId="234D70BE" w:rsidR="008B3B63" w:rsidRPr="006D24EB" w:rsidRDefault="008B3B63" w:rsidP="008B3B63">
            <w:pPr>
              <w:pStyle w:val="Heading2"/>
              <w:outlineLvl w:val="1"/>
              <w:rPr>
                <w:b w:val="0"/>
                <w:bCs w:val="0"/>
                <w:color w:val="auto"/>
                <w:sz w:val="22"/>
                <w:szCs w:val="22"/>
              </w:rPr>
            </w:pPr>
            <w:r>
              <w:rPr>
                <w:b w:val="0"/>
                <w:bCs w:val="0"/>
                <w:color w:val="auto"/>
                <w:sz w:val="22"/>
                <w:szCs w:val="22"/>
              </w:rPr>
              <w:t>Success Scenario</w:t>
            </w:r>
          </w:p>
        </w:tc>
        <w:tc>
          <w:tcPr>
            <w:tcW w:w="7178" w:type="dxa"/>
          </w:tcPr>
          <w:p w14:paraId="7DE3A803" w14:textId="0B7E30A1" w:rsidR="008B3B63" w:rsidRPr="006D24EB" w:rsidRDefault="008B3B63" w:rsidP="008B3B63">
            <w:pPr>
              <w:pStyle w:val="Heading2"/>
              <w:outlineLvl w:val="1"/>
              <w:rPr>
                <w:b w:val="0"/>
                <w:bCs w:val="0"/>
                <w:color w:val="auto"/>
                <w:sz w:val="22"/>
                <w:szCs w:val="22"/>
              </w:rPr>
            </w:pPr>
            <w:r>
              <w:rPr>
                <w:b w:val="0"/>
                <w:bCs w:val="0"/>
                <w:color w:val="auto"/>
                <w:sz w:val="22"/>
                <w:szCs w:val="22"/>
              </w:rPr>
              <w:t>The data matching the time frame is loaded and displayed as accidents every hour</w:t>
            </w:r>
          </w:p>
        </w:tc>
      </w:tr>
      <w:tr w:rsidR="008B3B63" w14:paraId="6FD7E8E9" w14:textId="77777777" w:rsidTr="00E7742C">
        <w:tc>
          <w:tcPr>
            <w:tcW w:w="1838" w:type="dxa"/>
          </w:tcPr>
          <w:p w14:paraId="2FAC0740" w14:textId="6F092528" w:rsidR="008B3B63" w:rsidRPr="006D24EB" w:rsidRDefault="008B3B63" w:rsidP="008B3B63">
            <w:pPr>
              <w:pStyle w:val="Heading2"/>
              <w:outlineLvl w:val="1"/>
              <w:rPr>
                <w:b w:val="0"/>
                <w:bCs w:val="0"/>
                <w:color w:val="auto"/>
                <w:sz w:val="22"/>
                <w:szCs w:val="22"/>
              </w:rPr>
            </w:pPr>
            <w:r>
              <w:rPr>
                <w:b w:val="0"/>
                <w:bCs w:val="0"/>
                <w:color w:val="auto"/>
                <w:sz w:val="22"/>
                <w:szCs w:val="22"/>
              </w:rPr>
              <w:t>Failure Scenario</w:t>
            </w:r>
          </w:p>
        </w:tc>
        <w:tc>
          <w:tcPr>
            <w:tcW w:w="7178" w:type="dxa"/>
          </w:tcPr>
          <w:p w14:paraId="759F0035" w14:textId="4C1A29C8" w:rsidR="008B3B63" w:rsidRPr="006D24EB" w:rsidRDefault="008B3B63" w:rsidP="008B3B63">
            <w:pPr>
              <w:pStyle w:val="Heading2"/>
              <w:outlineLvl w:val="1"/>
              <w:rPr>
                <w:b w:val="0"/>
                <w:bCs w:val="0"/>
                <w:color w:val="auto"/>
                <w:sz w:val="22"/>
                <w:szCs w:val="22"/>
              </w:rPr>
            </w:pPr>
            <w:r>
              <w:rPr>
                <w:b w:val="0"/>
                <w:bCs w:val="0"/>
                <w:color w:val="auto"/>
                <w:sz w:val="22"/>
                <w:szCs w:val="22"/>
              </w:rPr>
              <w:t>No data matching the time frame was found</w:t>
            </w:r>
          </w:p>
        </w:tc>
      </w:tr>
    </w:tbl>
    <w:p w14:paraId="7084080A" w14:textId="77777777" w:rsidR="00466268" w:rsidRDefault="00466268" w:rsidP="00466268"/>
    <w:tbl>
      <w:tblPr>
        <w:tblStyle w:val="TableGrid"/>
        <w:tblW w:w="0" w:type="auto"/>
        <w:tblLook w:val="04A0" w:firstRow="1" w:lastRow="0" w:firstColumn="1" w:lastColumn="0" w:noHBand="0" w:noVBand="1"/>
      </w:tblPr>
      <w:tblGrid>
        <w:gridCol w:w="1838"/>
        <w:gridCol w:w="7178"/>
      </w:tblGrid>
      <w:tr w:rsidR="00466268" w14:paraId="736E6BA7" w14:textId="77777777" w:rsidTr="00E7742C">
        <w:tc>
          <w:tcPr>
            <w:tcW w:w="1838" w:type="dxa"/>
          </w:tcPr>
          <w:p w14:paraId="2E4D813A"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Use Case ID</w:t>
            </w:r>
          </w:p>
        </w:tc>
        <w:tc>
          <w:tcPr>
            <w:tcW w:w="7178" w:type="dxa"/>
          </w:tcPr>
          <w:p w14:paraId="6E6352DA" w14:textId="0F2740F5" w:rsidR="00466268" w:rsidRPr="006D24EB" w:rsidRDefault="008B3B63" w:rsidP="00E7742C">
            <w:pPr>
              <w:pStyle w:val="Heading2"/>
              <w:outlineLvl w:val="1"/>
              <w:rPr>
                <w:b w:val="0"/>
                <w:bCs w:val="0"/>
                <w:color w:val="auto"/>
                <w:sz w:val="22"/>
                <w:szCs w:val="22"/>
              </w:rPr>
            </w:pPr>
            <w:r>
              <w:rPr>
                <w:b w:val="0"/>
                <w:bCs w:val="0"/>
                <w:color w:val="auto"/>
                <w:sz w:val="22"/>
                <w:szCs w:val="22"/>
              </w:rPr>
              <w:t>3</w:t>
            </w:r>
          </w:p>
        </w:tc>
      </w:tr>
      <w:tr w:rsidR="00466268" w14:paraId="2FA7C612" w14:textId="77777777" w:rsidTr="00E7742C">
        <w:tc>
          <w:tcPr>
            <w:tcW w:w="1838" w:type="dxa"/>
          </w:tcPr>
          <w:p w14:paraId="6E24EC9D"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Use Case Title</w:t>
            </w:r>
          </w:p>
        </w:tc>
        <w:tc>
          <w:tcPr>
            <w:tcW w:w="7178" w:type="dxa"/>
          </w:tcPr>
          <w:p w14:paraId="1996221F" w14:textId="79B22612" w:rsidR="00466268" w:rsidRPr="006D24EB" w:rsidRDefault="008B3B63" w:rsidP="00E7742C">
            <w:pPr>
              <w:pStyle w:val="Heading2"/>
              <w:outlineLvl w:val="1"/>
              <w:rPr>
                <w:b w:val="0"/>
                <w:bCs w:val="0"/>
                <w:color w:val="auto"/>
                <w:sz w:val="22"/>
                <w:szCs w:val="22"/>
              </w:rPr>
            </w:pPr>
            <w:r>
              <w:rPr>
                <w:b w:val="0"/>
                <w:bCs w:val="0"/>
                <w:color w:val="auto"/>
                <w:sz w:val="22"/>
                <w:szCs w:val="22"/>
              </w:rPr>
              <w:t>Sort by keyword</w:t>
            </w:r>
          </w:p>
        </w:tc>
      </w:tr>
      <w:tr w:rsidR="00466268" w14:paraId="48C7359B" w14:textId="77777777" w:rsidTr="00E7742C">
        <w:tc>
          <w:tcPr>
            <w:tcW w:w="1838" w:type="dxa"/>
          </w:tcPr>
          <w:p w14:paraId="52666CF7"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Primary Actor</w:t>
            </w:r>
          </w:p>
        </w:tc>
        <w:tc>
          <w:tcPr>
            <w:tcW w:w="7178" w:type="dxa"/>
          </w:tcPr>
          <w:p w14:paraId="3E6F240F"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User</w:t>
            </w:r>
          </w:p>
        </w:tc>
      </w:tr>
      <w:tr w:rsidR="00466268" w14:paraId="1787B48E" w14:textId="77777777" w:rsidTr="00E7742C">
        <w:tc>
          <w:tcPr>
            <w:tcW w:w="1838" w:type="dxa"/>
          </w:tcPr>
          <w:p w14:paraId="1D605334"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Trigger</w:t>
            </w:r>
          </w:p>
        </w:tc>
        <w:tc>
          <w:tcPr>
            <w:tcW w:w="7178" w:type="dxa"/>
          </w:tcPr>
          <w:p w14:paraId="1364A7D8" w14:textId="0E1CCF2F" w:rsidR="00466268" w:rsidRPr="006D24EB" w:rsidRDefault="00466268" w:rsidP="00E7742C">
            <w:pPr>
              <w:pStyle w:val="Heading2"/>
              <w:outlineLvl w:val="1"/>
              <w:rPr>
                <w:b w:val="0"/>
                <w:bCs w:val="0"/>
                <w:color w:val="auto"/>
                <w:sz w:val="22"/>
                <w:szCs w:val="22"/>
              </w:rPr>
            </w:pPr>
            <w:r>
              <w:rPr>
                <w:b w:val="0"/>
                <w:bCs w:val="0"/>
                <w:color w:val="auto"/>
                <w:sz w:val="22"/>
                <w:szCs w:val="22"/>
              </w:rPr>
              <w:t>User</w:t>
            </w:r>
            <w:r w:rsidR="008B3B63">
              <w:rPr>
                <w:b w:val="0"/>
                <w:bCs w:val="0"/>
                <w:color w:val="auto"/>
                <w:sz w:val="22"/>
                <w:szCs w:val="22"/>
              </w:rPr>
              <w:t xml:space="preserve"> selects type filter and types a keyword into the input box, then clicks search</w:t>
            </w:r>
          </w:p>
        </w:tc>
      </w:tr>
      <w:tr w:rsidR="00466268" w14:paraId="7983E59D" w14:textId="77777777" w:rsidTr="00E7742C">
        <w:tc>
          <w:tcPr>
            <w:tcW w:w="1838" w:type="dxa"/>
          </w:tcPr>
          <w:p w14:paraId="4C267012"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Success Scenario</w:t>
            </w:r>
          </w:p>
        </w:tc>
        <w:tc>
          <w:tcPr>
            <w:tcW w:w="7178" w:type="dxa"/>
          </w:tcPr>
          <w:p w14:paraId="79A63D20" w14:textId="2333477E" w:rsidR="00466268" w:rsidRPr="006D24EB" w:rsidRDefault="008C2D06" w:rsidP="00E7742C">
            <w:pPr>
              <w:pStyle w:val="Heading2"/>
              <w:outlineLvl w:val="1"/>
              <w:rPr>
                <w:b w:val="0"/>
                <w:bCs w:val="0"/>
                <w:color w:val="auto"/>
                <w:sz w:val="22"/>
                <w:szCs w:val="22"/>
              </w:rPr>
            </w:pPr>
            <w:r>
              <w:rPr>
                <w:b w:val="0"/>
                <w:bCs w:val="0"/>
                <w:color w:val="auto"/>
                <w:sz w:val="22"/>
                <w:szCs w:val="22"/>
              </w:rPr>
              <w:t>Data with matching keywords is loaded and displayed on the graph.</w:t>
            </w:r>
          </w:p>
        </w:tc>
      </w:tr>
      <w:tr w:rsidR="00466268" w14:paraId="6A41EA73" w14:textId="77777777" w:rsidTr="00E7742C">
        <w:tc>
          <w:tcPr>
            <w:tcW w:w="1838" w:type="dxa"/>
          </w:tcPr>
          <w:p w14:paraId="540CB4F1"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Failure Scenario</w:t>
            </w:r>
          </w:p>
        </w:tc>
        <w:tc>
          <w:tcPr>
            <w:tcW w:w="7178" w:type="dxa"/>
          </w:tcPr>
          <w:p w14:paraId="0686539A" w14:textId="1A23BB81" w:rsidR="00466268" w:rsidRPr="006D24EB" w:rsidRDefault="00466268" w:rsidP="00E7742C">
            <w:pPr>
              <w:pStyle w:val="Heading2"/>
              <w:outlineLvl w:val="1"/>
              <w:rPr>
                <w:b w:val="0"/>
                <w:bCs w:val="0"/>
                <w:color w:val="auto"/>
                <w:sz w:val="22"/>
                <w:szCs w:val="22"/>
              </w:rPr>
            </w:pPr>
            <w:r>
              <w:rPr>
                <w:b w:val="0"/>
                <w:bCs w:val="0"/>
                <w:color w:val="auto"/>
                <w:sz w:val="22"/>
                <w:szCs w:val="22"/>
              </w:rPr>
              <w:t>No data matching th</w:t>
            </w:r>
            <w:r w:rsidR="00D36BFB">
              <w:rPr>
                <w:b w:val="0"/>
                <w:bCs w:val="0"/>
                <w:color w:val="auto"/>
                <w:sz w:val="22"/>
                <w:szCs w:val="22"/>
              </w:rPr>
              <w:t xml:space="preserve">e keyword given </w:t>
            </w:r>
            <w:r w:rsidR="004A0324">
              <w:rPr>
                <w:b w:val="0"/>
                <w:bCs w:val="0"/>
                <w:color w:val="auto"/>
                <w:sz w:val="22"/>
                <w:szCs w:val="22"/>
              </w:rPr>
              <w:t>is found in the dataset</w:t>
            </w:r>
          </w:p>
        </w:tc>
      </w:tr>
    </w:tbl>
    <w:p w14:paraId="5435C82E" w14:textId="77777777" w:rsidR="00466268" w:rsidRDefault="00466268" w:rsidP="00466268"/>
    <w:tbl>
      <w:tblPr>
        <w:tblStyle w:val="TableGrid"/>
        <w:tblW w:w="0" w:type="auto"/>
        <w:tblLook w:val="04A0" w:firstRow="1" w:lastRow="0" w:firstColumn="1" w:lastColumn="0" w:noHBand="0" w:noVBand="1"/>
      </w:tblPr>
      <w:tblGrid>
        <w:gridCol w:w="1838"/>
        <w:gridCol w:w="7178"/>
      </w:tblGrid>
      <w:tr w:rsidR="00466268" w14:paraId="1BEC89ED" w14:textId="77777777" w:rsidTr="00E7742C">
        <w:tc>
          <w:tcPr>
            <w:tcW w:w="1838" w:type="dxa"/>
          </w:tcPr>
          <w:p w14:paraId="50379D89"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lastRenderedPageBreak/>
              <w:t>Use Case ID</w:t>
            </w:r>
          </w:p>
        </w:tc>
        <w:tc>
          <w:tcPr>
            <w:tcW w:w="7178" w:type="dxa"/>
          </w:tcPr>
          <w:p w14:paraId="00A38330" w14:textId="6E64FD9A" w:rsidR="00466268" w:rsidRPr="006D24EB" w:rsidRDefault="004A0324" w:rsidP="00E7742C">
            <w:pPr>
              <w:pStyle w:val="Heading2"/>
              <w:outlineLvl w:val="1"/>
              <w:rPr>
                <w:b w:val="0"/>
                <w:bCs w:val="0"/>
                <w:color w:val="auto"/>
                <w:sz w:val="22"/>
                <w:szCs w:val="22"/>
              </w:rPr>
            </w:pPr>
            <w:r>
              <w:rPr>
                <w:b w:val="0"/>
                <w:bCs w:val="0"/>
                <w:color w:val="auto"/>
                <w:sz w:val="22"/>
                <w:szCs w:val="22"/>
              </w:rPr>
              <w:t>4</w:t>
            </w:r>
          </w:p>
        </w:tc>
      </w:tr>
      <w:tr w:rsidR="00466268" w14:paraId="26F04933" w14:textId="77777777" w:rsidTr="00E7742C">
        <w:tc>
          <w:tcPr>
            <w:tcW w:w="1838" w:type="dxa"/>
          </w:tcPr>
          <w:p w14:paraId="5C74197F"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Use Case Title</w:t>
            </w:r>
          </w:p>
        </w:tc>
        <w:tc>
          <w:tcPr>
            <w:tcW w:w="7178" w:type="dxa"/>
          </w:tcPr>
          <w:p w14:paraId="6D02FEA7" w14:textId="260C71C3" w:rsidR="00466268" w:rsidRPr="006D24EB" w:rsidRDefault="004A0324" w:rsidP="00E7742C">
            <w:pPr>
              <w:pStyle w:val="Heading2"/>
              <w:outlineLvl w:val="1"/>
              <w:rPr>
                <w:b w:val="0"/>
                <w:bCs w:val="0"/>
                <w:color w:val="auto"/>
                <w:sz w:val="22"/>
                <w:szCs w:val="22"/>
              </w:rPr>
            </w:pPr>
            <w:r>
              <w:rPr>
                <w:b w:val="0"/>
                <w:bCs w:val="0"/>
                <w:color w:val="auto"/>
                <w:sz w:val="22"/>
                <w:szCs w:val="22"/>
              </w:rPr>
              <w:t>Alcohol impact</w:t>
            </w:r>
          </w:p>
        </w:tc>
      </w:tr>
      <w:tr w:rsidR="00466268" w14:paraId="5FAB6DF3" w14:textId="77777777" w:rsidTr="00E7742C">
        <w:tc>
          <w:tcPr>
            <w:tcW w:w="1838" w:type="dxa"/>
          </w:tcPr>
          <w:p w14:paraId="6B34FF2B"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Primary Actor</w:t>
            </w:r>
          </w:p>
        </w:tc>
        <w:tc>
          <w:tcPr>
            <w:tcW w:w="7178" w:type="dxa"/>
          </w:tcPr>
          <w:p w14:paraId="6B2E060F"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User</w:t>
            </w:r>
          </w:p>
        </w:tc>
      </w:tr>
      <w:tr w:rsidR="00466268" w14:paraId="524D8290" w14:textId="77777777" w:rsidTr="00E7742C">
        <w:tc>
          <w:tcPr>
            <w:tcW w:w="1838" w:type="dxa"/>
          </w:tcPr>
          <w:p w14:paraId="4EA5F0E6"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Trigger</w:t>
            </w:r>
          </w:p>
        </w:tc>
        <w:tc>
          <w:tcPr>
            <w:tcW w:w="7178" w:type="dxa"/>
          </w:tcPr>
          <w:p w14:paraId="4F17776D" w14:textId="02C7140F" w:rsidR="00466268" w:rsidRPr="006D24EB" w:rsidRDefault="00466268" w:rsidP="00E7742C">
            <w:pPr>
              <w:pStyle w:val="Heading2"/>
              <w:outlineLvl w:val="1"/>
              <w:rPr>
                <w:b w:val="0"/>
                <w:bCs w:val="0"/>
                <w:color w:val="auto"/>
                <w:sz w:val="22"/>
                <w:szCs w:val="22"/>
              </w:rPr>
            </w:pPr>
            <w:r>
              <w:rPr>
                <w:b w:val="0"/>
                <w:bCs w:val="0"/>
                <w:color w:val="auto"/>
                <w:sz w:val="22"/>
                <w:szCs w:val="22"/>
              </w:rPr>
              <w:t xml:space="preserve">User </w:t>
            </w:r>
            <w:r w:rsidR="004A0324">
              <w:rPr>
                <w:b w:val="0"/>
                <w:bCs w:val="0"/>
                <w:color w:val="auto"/>
                <w:sz w:val="22"/>
                <w:szCs w:val="22"/>
              </w:rPr>
              <w:t>selects the alcohol impact tab, selects trends, and clicks searc</w:t>
            </w:r>
            <w:r w:rsidR="006802C8">
              <w:rPr>
                <w:b w:val="0"/>
                <w:bCs w:val="0"/>
                <w:color w:val="auto"/>
                <w:sz w:val="22"/>
                <w:szCs w:val="22"/>
              </w:rPr>
              <w:t>h.</w:t>
            </w:r>
          </w:p>
        </w:tc>
      </w:tr>
      <w:tr w:rsidR="00466268" w14:paraId="0D24B116" w14:textId="77777777" w:rsidTr="00E7742C">
        <w:tc>
          <w:tcPr>
            <w:tcW w:w="1838" w:type="dxa"/>
          </w:tcPr>
          <w:p w14:paraId="0296B2B8"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Success Scenario</w:t>
            </w:r>
          </w:p>
        </w:tc>
        <w:tc>
          <w:tcPr>
            <w:tcW w:w="7178" w:type="dxa"/>
          </w:tcPr>
          <w:p w14:paraId="6A52FF9A" w14:textId="0623973D" w:rsidR="00466268" w:rsidRPr="006D24EB" w:rsidRDefault="007E5DEE" w:rsidP="00E7742C">
            <w:pPr>
              <w:pStyle w:val="Heading2"/>
              <w:outlineLvl w:val="1"/>
              <w:rPr>
                <w:b w:val="0"/>
                <w:bCs w:val="0"/>
                <w:color w:val="auto"/>
                <w:sz w:val="22"/>
                <w:szCs w:val="22"/>
              </w:rPr>
            </w:pPr>
            <w:r>
              <w:rPr>
                <w:b w:val="0"/>
                <w:bCs w:val="0"/>
                <w:color w:val="auto"/>
                <w:sz w:val="22"/>
                <w:szCs w:val="22"/>
              </w:rPr>
              <w:t>The alcoholic impact on accident trends are displayed.</w:t>
            </w:r>
          </w:p>
        </w:tc>
      </w:tr>
      <w:tr w:rsidR="00466268" w14:paraId="36981B5A" w14:textId="77777777" w:rsidTr="00E7742C">
        <w:tc>
          <w:tcPr>
            <w:tcW w:w="1838" w:type="dxa"/>
          </w:tcPr>
          <w:p w14:paraId="53AA3FF4" w14:textId="77777777" w:rsidR="00466268" w:rsidRPr="006D24EB" w:rsidRDefault="00466268" w:rsidP="00E7742C">
            <w:pPr>
              <w:pStyle w:val="Heading2"/>
              <w:outlineLvl w:val="1"/>
              <w:rPr>
                <w:b w:val="0"/>
                <w:bCs w:val="0"/>
                <w:color w:val="auto"/>
                <w:sz w:val="22"/>
                <w:szCs w:val="22"/>
              </w:rPr>
            </w:pPr>
            <w:r>
              <w:rPr>
                <w:b w:val="0"/>
                <w:bCs w:val="0"/>
                <w:color w:val="auto"/>
                <w:sz w:val="22"/>
                <w:szCs w:val="22"/>
              </w:rPr>
              <w:t>Failure Scenario</w:t>
            </w:r>
          </w:p>
        </w:tc>
        <w:tc>
          <w:tcPr>
            <w:tcW w:w="7178" w:type="dxa"/>
          </w:tcPr>
          <w:p w14:paraId="45645EDD" w14:textId="42BCF2E9" w:rsidR="00466268" w:rsidRPr="006D24EB" w:rsidRDefault="007E5DEE" w:rsidP="00E7742C">
            <w:pPr>
              <w:pStyle w:val="Heading2"/>
              <w:outlineLvl w:val="1"/>
              <w:rPr>
                <w:b w:val="0"/>
                <w:bCs w:val="0"/>
                <w:color w:val="auto"/>
                <w:sz w:val="22"/>
                <w:szCs w:val="22"/>
              </w:rPr>
            </w:pPr>
            <w:r>
              <w:rPr>
                <w:b w:val="0"/>
                <w:bCs w:val="0"/>
                <w:color w:val="auto"/>
                <w:sz w:val="22"/>
                <w:szCs w:val="22"/>
              </w:rPr>
              <w:t xml:space="preserve">No </w:t>
            </w:r>
            <w:r w:rsidR="006802C8">
              <w:rPr>
                <w:b w:val="0"/>
                <w:bCs w:val="0"/>
                <w:color w:val="auto"/>
                <w:sz w:val="22"/>
                <w:szCs w:val="22"/>
              </w:rPr>
              <w:t>data is found</w:t>
            </w:r>
          </w:p>
        </w:tc>
      </w:tr>
    </w:tbl>
    <w:p w14:paraId="08E83B4D" w14:textId="77777777" w:rsidR="00466268" w:rsidRDefault="00466268" w:rsidP="00466268"/>
    <w:p w14:paraId="738FDBEE" w14:textId="6BBB3CA4" w:rsidR="00926CFD" w:rsidRDefault="00731E2F">
      <w:r w:rsidRPr="00CA6AF1">
        <w:rPr>
          <w:noProof/>
        </w:rPr>
        <w:lastRenderedPageBreak/>
        <w:drawing>
          <wp:inline distT="0" distB="0" distL="0" distR="0" wp14:anchorId="46A13706" wp14:editId="5E5277C8">
            <wp:extent cx="5731510" cy="6562725"/>
            <wp:effectExtent l="19050" t="19050" r="21590" b="285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31510" cy="6562725"/>
                    </a:xfrm>
                    <a:prstGeom prst="rect">
                      <a:avLst/>
                    </a:prstGeom>
                    <a:ln>
                      <a:solidFill>
                        <a:schemeClr val="accent1"/>
                      </a:solidFill>
                    </a:ln>
                  </pic:spPr>
                </pic:pic>
              </a:graphicData>
            </a:graphic>
          </wp:inline>
        </w:drawing>
      </w:r>
    </w:p>
    <w:p w14:paraId="4978EF48" w14:textId="77777777" w:rsidR="00731E2F" w:rsidRDefault="00731E2F">
      <w:bookmarkStart w:id="8" w:name="_Toc113217444"/>
    </w:p>
    <w:p w14:paraId="3E002AB5" w14:textId="77777777" w:rsidR="00731E2F" w:rsidRDefault="00731E2F"/>
    <w:p w14:paraId="70F52774" w14:textId="25083C11" w:rsidR="00926CFD" w:rsidRDefault="00AE0DC1" w:rsidP="00926CFD">
      <w:pPr>
        <w:pStyle w:val="Heading1"/>
        <w:numPr>
          <w:ilvl w:val="0"/>
          <w:numId w:val="2"/>
        </w:numPr>
      </w:pPr>
      <w:r>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13217445"/>
      <w:r>
        <w:t>Software Design</w:t>
      </w:r>
      <w:bookmarkEnd w:id="9"/>
    </w:p>
    <w:p w14:paraId="781A0692" w14:textId="77777777" w:rsidR="00E63891" w:rsidRDefault="00E63891" w:rsidP="00E63891"/>
    <w:p w14:paraId="297E0220" w14:textId="61042C08" w:rsidR="00E63891" w:rsidRDefault="00E63891" w:rsidP="00E63891">
      <w:r w:rsidRPr="00E63891">
        <w:rPr>
          <w:noProof/>
        </w:rPr>
        <w:lastRenderedPageBreak/>
        <w:drawing>
          <wp:inline distT="0" distB="0" distL="0" distR="0" wp14:anchorId="344C2CA7" wp14:editId="1E416F16">
            <wp:extent cx="5731510" cy="6866890"/>
            <wp:effectExtent l="19050" t="19050" r="21590" b="1016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731510" cy="6866890"/>
                    </a:xfrm>
                    <a:prstGeom prst="rect">
                      <a:avLst/>
                    </a:prstGeom>
                    <a:ln>
                      <a:solidFill>
                        <a:schemeClr val="accent1"/>
                      </a:solidFill>
                    </a:ln>
                  </pic:spPr>
                </pic:pic>
              </a:graphicData>
            </a:graphic>
          </wp:inline>
        </w:drawing>
      </w:r>
    </w:p>
    <w:p w14:paraId="7C5788B5" w14:textId="77777777" w:rsidR="00854D8D" w:rsidRPr="00E63891" w:rsidRDefault="00854D8D" w:rsidP="00E63891"/>
    <w:p w14:paraId="7E4AE4E3" w14:textId="77777777" w:rsidR="00AE0DC1" w:rsidRDefault="00AE0DC1" w:rsidP="00AE0DC1">
      <w:pPr>
        <w:pStyle w:val="Heading2"/>
        <w:numPr>
          <w:ilvl w:val="1"/>
          <w:numId w:val="2"/>
        </w:numPr>
      </w:pPr>
      <w:bookmarkStart w:id="10" w:name="_Toc113217446"/>
      <w:r>
        <w:t>System Components</w:t>
      </w:r>
      <w:bookmarkEnd w:id="10"/>
    </w:p>
    <w:p w14:paraId="6F92D791" w14:textId="03AF6C47" w:rsidR="00AE0DC1" w:rsidRDefault="00AE0DC1" w:rsidP="00AE0DC1">
      <w:pPr>
        <w:pStyle w:val="Heading3"/>
        <w:numPr>
          <w:ilvl w:val="2"/>
          <w:numId w:val="2"/>
        </w:numPr>
      </w:pPr>
      <w:bookmarkStart w:id="11" w:name="_Toc113217447"/>
      <w:r>
        <w:t>Functions</w:t>
      </w:r>
      <w:bookmarkEnd w:id="11"/>
    </w:p>
    <w:p w14:paraId="3F641D36" w14:textId="17D9AFC2" w:rsidR="00425BE8" w:rsidRDefault="00425BE8" w:rsidP="00425BE8">
      <w:pPr>
        <w:pStyle w:val="ListParagraph"/>
        <w:numPr>
          <w:ilvl w:val="0"/>
          <w:numId w:val="10"/>
        </w:numPr>
      </w:pPr>
      <w:r>
        <w:t>loadData()</w:t>
      </w:r>
    </w:p>
    <w:p w14:paraId="2D409FBF" w14:textId="7B38035A" w:rsidR="00425BE8" w:rsidRDefault="00E03AC8" w:rsidP="00425BE8">
      <w:pPr>
        <w:pStyle w:val="ListParagraph"/>
        <w:numPr>
          <w:ilvl w:val="1"/>
          <w:numId w:val="10"/>
        </w:numPr>
      </w:pPr>
      <w:r>
        <w:t xml:space="preserve">The loadData function </w:t>
      </w:r>
      <w:r w:rsidR="004F7D95">
        <w:t xml:space="preserve">will </w:t>
      </w:r>
      <w:r w:rsidR="009313D7">
        <w:t>use user inputs to check which pieces of data from the dataset need to be loaded</w:t>
      </w:r>
      <w:r w:rsidR="00431951">
        <w:t>.</w:t>
      </w:r>
    </w:p>
    <w:p w14:paraId="55E6413B" w14:textId="42BDE2AA" w:rsidR="00362ABC" w:rsidRDefault="00027BA0" w:rsidP="00425BE8">
      <w:pPr>
        <w:pStyle w:val="ListParagraph"/>
        <w:numPr>
          <w:ilvl w:val="1"/>
          <w:numId w:val="10"/>
        </w:numPr>
      </w:pPr>
      <w:r>
        <w:t>Input parameters</w:t>
      </w:r>
    </w:p>
    <w:p w14:paraId="5DF630E1" w14:textId="03DF81AB" w:rsidR="00027BA0" w:rsidRDefault="00AC1E98" w:rsidP="00027BA0">
      <w:pPr>
        <w:pStyle w:val="ListParagraph"/>
        <w:numPr>
          <w:ilvl w:val="2"/>
          <w:numId w:val="10"/>
        </w:numPr>
      </w:pPr>
      <w:r>
        <w:lastRenderedPageBreak/>
        <w:t>Day1: string, used with Day2 to define a time period within the dataset</w:t>
      </w:r>
      <w:r w:rsidR="00FE7C73">
        <w:t xml:space="preserve"> (start)</w:t>
      </w:r>
    </w:p>
    <w:p w14:paraId="0F28FFB1" w14:textId="478C0FD9" w:rsidR="00AC1E98" w:rsidRDefault="00AC1E98" w:rsidP="00027BA0">
      <w:pPr>
        <w:pStyle w:val="ListParagraph"/>
        <w:numPr>
          <w:ilvl w:val="2"/>
          <w:numId w:val="10"/>
        </w:numPr>
      </w:pPr>
      <w:r>
        <w:t>Day2: string, used with Day1 to define a time period within the dataset</w:t>
      </w:r>
      <w:r w:rsidR="00FE7C73">
        <w:t xml:space="preserve"> (end)</w:t>
      </w:r>
    </w:p>
    <w:p w14:paraId="7E8EC366" w14:textId="5E2B864A" w:rsidR="00FE7C73" w:rsidRDefault="003D69CB" w:rsidP="00027BA0">
      <w:pPr>
        <w:pStyle w:val="ListParagraph"/>
        <w:numPr>
          <w:ilvl w:val="2"/>
          <w:numId w:val="10"/>
        </w:numPr>
      </w:pPr>
      <w:r>
        <w:t>F</w:t>
      </w:r>
      <w:r w:rsidR="00FE7C73">
        <w:t>ilter</w:t>
      </w:r>
      <w:r>
        <w:t>: string (All, hourly, or Type)</w:t>
      </w:r>
      <w:r w:rsidR="00314C5B">
        <w:t xml:space="preserve">. Used to </w:t>
      </w:r>
      <w:r w:rsidR="00FC069A">
        <w:t xml:space="preserve">filter </w:t>
      </w:r>
      <w:r w:rsidR="00281F35">
        <w:t>how much data is loaded</w:t>
      </w:r>
      <w:r w:rsidR="00215349">
        <w:t>.</w:t>
      </w:r>
    </w:p>
    <w:p w14:paraId="0CBA4F33" w14:textId="78306D16" w:rsidR="00215349" w:rsidRDefault="00215349" w:rsidP="00027BA0">
      <w:pPr>
        <w:pStyle w:val="ListParagraph"/>
        <w:numPr>
          <w:ilvl w:val="2"/>
          <w:numId w:val="10"/>
        </w:numPr>
      </w:pPr>
      <w:r>
        <w:t>Keyword: string. Used in the checkKeywords function to match data.</w:t>
      </w:r>
    </w:p>
    <w:p w14:paraId="6D3F2F13" w14:textId="6C5D488C" w:rsidR="009D40ED" w:rsidRDefault="009D40ED" w:rsidP="009D40ED">
      <w:pPr>
        <w:pStyle w:val="ListParagraph"/>
        <w:numPr>
          <w:ilvl w:val="1"/>
          <w:numId w:val="10"/>
        </w:numPr>
      </w:pPr>
      <w:r>
        <w:t xml:space="preserve">Side effects cause by this function </w:t>
      </w:r>
      <w:r w:rsidR="008311B8">
        <w:t>will include changing global variables</w:t>
      </w:r>
      <w:r w:rsidR="006E413C">
        <w:t>.</w:t>
      </w:r>
    </w:p>
    <w:p w14:paraId="2CE99051" w14:textId="0DCCC192" w:rsidR="006E413C" w:rsidRDefault="006E413C" w:rsidP="009D40ED">
      <w:pPr>
        <w:pStyle w:val="ListParagraph"/>
        <w:numPr>
          <w:ilvl w:val="1"/>
          <w:numId w:val="10"/>
        </w:numPr>
      </w:pPr>
      <w:r>
        <w:t>The function will return a list</w:t>
      </w:r>
      <w:r w:rsidR="00215349">
        <w:t xml:space="preserve"> of</w:t>
      </w:r>
      <w:r w:rsidR="004F7D95">
        <w:t xml:space="preserve"> data from that dataset that </w:t>
      </w:r>
      <w:r w:rsidR="00431951">
        <w:t xml:space="preserve">matches the inputs (date, filters, keywords) that a user </w:t>
      </w:r>
      <w:r w:rsidR="002D1D03">
        <w:t>decides on.</w:t>
      </w:r>
    </w:p>
    <w:p w14:paraId="334CC79B" w14:textId="77777777" w:rsidR="002D1D03" w:rsidRDefault="002D1D03" w:rsidP="002D1D03">
      <w:pPr>
        <w:pStyle w:val="ListParagraph"/>
      </w:pPr>
    </w:p>
    <w:p w14:paraId="1ADFC47C" w14:textId="569FB514" w:rsidR="002D1D03" w:rsidRDefault="002D1D03" w:rsidP="002D1D03">
      <w:pPr>
        <w:pStyle w:val="ListParagraph"/>
        <w:numPr>
          <w:ilvl w:val="0"/>
          <w:numId w:val="10"/>
        </w:numPr>
      </w:pPr>
      <w:r>
        <w:t>checkKeywords()</w:t>
      </w:r>
    </w:p>
    <w:p w14:paraId="43CC2FED" w14:textId="1F13C9A3" w:rsidR="002D1D03" w:rsidRDefault="002D1D03" w:rsidP="002D1D03">
      <w:pPr>
        <w:pStyle w:val="ListParagraph"/>
        <w:numPr>
          <w:ilvl w:val="1"/>
          <w:numId w:val="10"/>
        </w:numPr>
      </w:pPr>
      <w:r>
        <w:t xml:space="preserve">checkKeywords() </w:t>
      </w:r>
      <w:r w:rsidR="00E6627C">
        <w:t xml:space="preserve">will be used to check each bit of data so see if the </w:t>
      </w:r>
      <w:r w:rsidR="00095E3B">
        <w:t xml:space="preserve">accident_type attribute contains </w:t>
      </w:r>
      <w:r w:rsidR="006C0B4A">
        <w:t>the keyword the user inputted.</w:t>
      </w:r>
    </w:p>
    <w:p w14:paraId="77179D84" w14:textId="087E322F" w:rsidR="006C0B4A" w:rsidRDefault="006C0B4A" w:rsidP="002D1D03">
      <w:pPr>
        <w:pStyle w:val="ListParagraph"/>
        <w:numPr>
          <w:ilvl w:val="1"/>
          <w:numId w:val="10"/>
        </w:numPr>
      </w:pPr>
      <w:r>
        <w:t>Input Parameters</w:t>
      </w:r>
    </w:p>
    <w:p w14:paraId="668160B1" w14:textId="5B43EFC2" w:rsidR="00A11923" w:rsidRDefault="009F5F43" w:rsidP="00A11923">
      <w:pPr>
        <w:pStyle w:val="ListParagraph"/>
        <w:numPr>
          <w:ilvl w:val="2"/>
          <w:numId w:val="10"/>
        </w:numPr>
      </w:pPr>
      <w:r>
        <w:t>Word: string</w:t>
      </w:r>
      <w:r w:rsidR="00A11923">
        <w:t>. Used as the word that the function checks the dataset against</w:t>
      </w:r>
      <w:r w:rsidR="0031374A">
        <w:t>.</w:t>
      </w:r>
    </w:p>
    <w:p w14:paraId="4D3B59A4" w14:textId="44B76DBE" w:rsidR="00A11923" w:rsidRDefault="0031374A" w:rsidP="00A11923">
      <w:pPr>
        <w:pStyle w:val="ListParagraph"/>
        <w:numPr>
          <w:ilvl w:val="1"/>
          <w:numId w:val="10"/>
        </w:numPr>
      </w:pPr>
      <w:r>
        <w:t>Side effects should not be present when running this function.</w:t>
      </w:r>
    </w:p>
    <w:p w14:paraId="6A1DDA9E" w14:textId="261C39DA" w:rsidR="00612721" w:rsidRDefault="0031374A" w:rsidP="00612721">
      <w:pPr>
        <w:pStyle w:val="ListParagraph"/>
        <w:numPr>
          <w:ilvl w:val="1"/>
          <w:numId w:val="10"/>
        </w:numPr>
      </w:pPr>
      <w:r>
        <w:t xml:space="preserve">checkKeywords() will return </w:t>
      </w:r>
      <w:r w:rsidR="005C53B7">
        <w:t>a list of objectIDs for use in the loadData</w:t>
      </w:r>
      <w:r w:rsidR="00612721">
        <w:t xml:space="preserve"> function.</w:t>
      </w:r>
    </w:p>
    <w:p w14:paraId="04068ECB" w14:textId="77777777" w:rsidR="00612721" w:rsidRDefault="00612721" w:rsidP="00612721"/>
    <w:p w14:paraId="1AC754D8" w14:textId="1AAEBB7E" w:rsidR="00612721" w:rsidRDefault="00EE4250" w:rsidP="00612721">
      <w:pPr>
        <w:pStyle w:val="ListParagraph"/>
        <w:numPr>
          <w:ilvl w:val="0"/>
          <w:numId w:val="10"/>
        </w:numPr>
      </w:pPr>
      <w:r>
        <w:t>displayGraph()</w:t>
      </w:r>
    </w:p>
    <w:p w14:paraId="327EDF46" w14:textId="76A96C63" w:rsidR="006B05C4" w:rsidRDefault="006B05C4" w:rsidP="006B05C4">
      <w:pPr>
        <w:pStyle w:val="ListParagraph"/>
        <w:numPr>
          <w:ilvl w:val="1"/>
          <w:numId w:val="10"/>
        </w:numPr>
      </w:pPr>
      <w:r>
        <w:t xml:space="preserve">This function </w:t>
      </w:r>
      <w:r w:rsidR="00E35D14">
        <w:t xml:space="preserve">displays the data from the loadData function on a graph </w:t>
      </w:r>
      <w:r w:rsidR="00255044">
        <w:t>for the user.</w:t>
      </w:r>
      <w:r w:rsidR="003324DD">
        <w:t xml:space="preserve"> </w:t>
      </w:r>
    </w:p>
    <w:p w14:paraId="65887D7A" w14:textId="77A01A73" w:rsidR="003324DD" w:rsidRDefault="00902910" w:rsidP="006B05C4">
      <w:pPr>
        <w:pStyle w:val="ListParagraph"/>
        <w:numPr>
          <w:ilvl w:val="1"/>
          <w:numId w:val="10"/>
        </w:numPr>
      </w:pPr>
      <w:r>
        <w:t>Input Parameters</w:t>
      </w:r>
    </w:p>
    <w:p w14:paraId="74D3EA96" w14:textId="088718F8" w:rsidR="00902910" w:rsidRDefault="00424321" w:rsidP="00902910">
      <w:pPr>
        <w:pStyle w:val="ListParagraph"/>
        <w:numPr>
          <w:ilvl w:val="2"/>
          <w:numId w:val="10"/>
        </w:numPr>
      </w:pPr>
      <w:r>
        <w:t>Count: int. Number of data entries to be displayed</w:t>
      </w:r>
    </w:p>
    <w:p w14:paraId="20E2EE41" w14:textId="43D80A70" w:rsidR="009C7C1F" w:rsidRDefault="009C7C1F" w:rsidP="00A636F8">
      <w:pPr>
        <w:pStyle w:val="ListParagraph"/>
        <w:numPr>
          <w:ilvl w:val="2"/>
          <w:numId w:val="10"/>
        </w:numPr>
      </w:pPr>
      <w:r>
        <w:t>isAlc: bool. Determines whether alcohol was a cause of the accident</w:t>
      </w:r>
    </w:p>
    <w:p w14:paraId="2550B0FF" w14:textId="06DE167E" w:rsidR="0018327F" w:rsidRDefault="0018327F" w:rsidP="0018327F">
      <w:pPr>
        <w:pStyle w:val="ListParagraph"/>
        <w:numPr>
          <w:ilvl w:val="2"/>
          <w:numId w:val="10"/>
        </w:numPr>
      </w:pPr>
      <w:r>
        <w:t xml:space="preserve">start: string. The start date to use as </w:t>
      </w:r>
      <w:r w:rsidR="00BA4834">
        <w:t>point 0 on the graph (</w:t>
      </w:r>
      <w:r w:rsidR="00333756">
        <w:t>x-axis</w:t>
      </w:r>
      <w:r w:rsidR="00BA4834">
        <w:t>)</w:t>
      </w:r>
    </w:p>
    <w:p w14:paraId="73DC75F7" w14:textId="7AD58BC2" w:rsidR="00333756" w:rsidRDefault="00333756" w:rsidP="0018327F">
      <w:pPr>
        <w:pStyle w:val="ListParagraph"/>
        <w:numPr>
          <w:ilvl w:val="2"/>
          <w:numId w:val="10"/>
        </w:numPr>
      </w:pPr>
      <w:r>
        <w:t>end: string. The end date to use as the last point on the graph(x-axis)</w:t>
      </w:r>
    </w:p>
    <w:p w14:paraId="1343941E" w14:textId="1735CFA2" w:rsidR="00A636F8" w:rsidRDefault="00B90BD9" w:rsidP="00A636F8">
      <w:pPr>
        <w:pStyle w:val="ListParagraph"/>
        <w:numPr>
          <w:ilvl w:val="1"/>
          <w:numId w:val="10"/>
        </w:numPr>
      </w:pPr>
      <w:r>
        <w:t>Side effects of this function could include changing global variables for the graph scaling, depending on the amount of data being displayed</w:t>
      </w:r>
    </w:p>
    <w:p w14:paraId="5B7421A1" w14:textId="53874A71" w:rsidR="00B90BD9" w:rsidRDefault="00B90BD9" w:rsidP="00A636F8">
      <w:pPr>
        <w:pStyle w:val="ListParagraph"/>
        <w:numPr>
          <w:ilvl w:val="1"/>
          <w:numId w:val="10"/>
        </w:numPr>
      </w:pPr>
      <w:r>
        <w:t xml:space="preserve">The </w:t>
      </w:r>
      <w:r w:rsidR="00626970">
        <w:t xml:space="preserve">function will return </w:t>
      </w:r>
      <w:r w:rsidR="00F54275">
        <w:t xml:space="preserve">the number of </w:t>
      </w:r>
      <w:r w:rsidR="00333756">
        <w:t>accident</w:t>
      </w:r>
      <w:r w:rsidR="00F54275">
        <w:t>s</w:t>
      </w:r>
      <w:r w:rsidR="0068376F">
        <w:t xml:space="preserve"> each day (or hour if filtered hourly)</w:t>
      </w:r>
      <w:r w:rsidR="0042289B">
        <w:t>. The g</w:t>
      </w:r>
      <w:r w:rsidR="00835012">
        <w:t>raph’s y axis will represent</w:t>
      </w:r>
      <w:r w:rsidR="005D323C">
        <w:t xml:space="preserve"> this number (highest y value being 10 above the max </w:t>
      </w:r>
      <w:r w:rsidR="00B230C1">
        <w:t xml:space="preserve">number returned by the function). The function will draw a line </w:t>
      </w:r>
      <w:r w:rsidR="00DA112C">
        <w:t>graph to show trends.</w:t>
      </w:r>
    </w:p>
    <w:p w14:paraId="7648ACC4" w14:textId="77777777" w:rsidR="002F1261" w:rsidRPr="00425BE8" w:rsidRDefault="002F1261" w:rsidP="002F1261">
      <w:pPr>
        <w:ind w:left="720"/>
      </w:pPr>
    </w:p>
    <w:p w14:paraId="5E8595C8" w14:textId="77777777" w:rsidR="00AE0DC1" w:rsidRPr="00AE0DC1" w:rsidRDefault="00AE0DC1" w:rsidP="00AE0DC1"/>
    <w:p w14:paraId="0FDEADE8" w14:textId="77777777" w:rsidR="003B6786" w:rsidRPr="00AE0DC1" w:rsidRDefault="003B6786" w:rsidP="00AE0DC1"/>
    <w:p w14:paraId="082C106A" w14:textId="32508157" w:rsidR="00AE0DC1" w:rsidRDefault="00AE0DC1" w:rsidP="00AE0DC1">
      <w:pPr>
        <w:pStyle w:val="Heading3"/>
        <w:numPr>
          <w:ilvl w:val="2"/>
          <w:numId w:val="2"/>
        </w:numPr>
      </w:pPr>
      <w:bookmarkStart w:id="12" w:name="_Toc113217448"/>
      <w:r>
        <w:t>Data Structures</w:t>
      </w:r>
      <w:r w:rsidR="001D051F">
        <w:t xml:space="preserve"> / Data Sources</w:t>
      </w:r>
      <w:bookmarkEnd w:id="12"/>
    </w:p>
    <w:p w14:paraId="35989BE4" w14:textId="77777777" w:rsidR="003B6786" w:rsidRDefault="003B6786" w:rsidP="003B6786"/>
    <w:p w14:paraId="5DC5F255" w14:textId="0E5805FF" w:rsidR="00B9221A" w:rsidRDefault="00C164D2" w:rsidP="00226570">
      <w:pPr>
        <w:pStyle w:val="ListParagraph"/>
        <w:numPr>
          <w:ilvl w:val="0"/>
          <w:numId w:val="11"/>
        </w:numPr>
      </w:pPr>
      <w:r>
        <w:t>Graph</w:t>
      </w:r>
      <w:r w:rsidR="00226570">
        <w:t xml:space="preserve"> Data</w:t>
      </w:r>
      <w:r w:rsidR="00735EC8">
        <w:t>. The values given by the displayGraph function will be stored in an array, which will b</w:t>
      </w:r>
      <w:r w:rsidR="0095476E">
        <w:t>e used to draw the graph.</w:t>
      </w:r>
    </w:p>
    <w:p w14:paraId="04BFFD38" w14:textId="77777777" w:rsidR="0095476E" w:rsidRPr="003B6786" w:rsidRDefault="0095476E" w:rsidP="00226570">
      <w:pPr>
        <w:pStyle w:val="ListParagraph"/>
        <w:numPr>
          <w:ilvl w:val="0"/>
          <w:numId w:val="11"/>
        </w:numPr>
      </w:pP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lastRenderedPageBreak/>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bookmarkStart w:id="13" w:name="_Toc113217449"/>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4" w:name="_Toc113217450"/>
      <w:r>
        <w:lastRenderedPageBreak/>
        <w:t>User Interface Design</w:t>
      </w:r>
      <w:bookmarkEnd w:id="14"/>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1FC28490" w:rsidR="00362E24" w:rsidRDefault="009C3C5F" w:rsidP="00926876">
      <w:r>
        <w:t xml:space="preserve">This </w:t>
      </w:r>
      <w:r w:rsidR="00E94BC2">
        <w:t xml:space="preserve">user interface design </w:t>
      </w:r>
      <w:r w:rsidR="00521DF3">
        <w:t xml:space="preserve">used </w:t>
      </w:r>
      <w:r w:rsidR="00E94BC2">
        <w:t>draw.io to create the structural design</w:t>
      </w:r>
      <w:r w:rsidR="00410EA7">
        <w:t xml:space="preserve">. With this the </w:t>
      </w:r>
      <w:r w:rsidR="00147694">
        <w:t xml:space="preserve">navigational and information structure of the product was </w:t>
      </w:r>
      <w:r w:rsidR="00CF51E5">
        <w:t>able to be devised</w:t>
      </w:r>
      <w:r w:rsidR="0007569E">
        <w:t xml:space="preserve">. A flowchart of sorts was used to demonstrate this design, allowing for a clear and easy path to be formed to </w:t>
      </w:r>
      <w:r w:rsidR="00730116">
        <w:t xml:space="preserve">dictate the flow of the structure of the </w:t>
      </w:r>
      <w:r w:rsidR="006F1D8A">
        <w:t xml:space="preserve">information and navigation of the product. </w:t>
      </w:r>
    </w:p>
    <w:p w14:paraId="173664F3" w14:textId="726B1B4C" w:rsidR="006F1D8A" w:rsidRDefault="006F1D8A" w:rsidP="00926876">
      <w:r>
        <w:t xml:space="preserve">Figma was then used to create a visual </w:t>
      </w:r>
      <w:r w:rsidR="001006E6">
        <w:t xml:space="preserve">wireframe of the </w:t>
      </w:r>
      <w:r w:rsidR="00E85B43">
        <w:t xml:space="preserve">product. This </w:t>
      </w:r>
      <w:r w:rsidR="00A31BEE">
        <w:t>allowed for a clea</w:t>
      </w:r>
      <w:r w:rsidR="00960420">
        <w:t xml:space="preserve">r way to template the final product, </w:t>
      </w:r>
      <w:r w:rsidR="00D64186">
        <w:t xml:space="preserve">primarily focusing on the physical layout of </w:t>
      </w:r>
      <w:r w:rsidR="00706C17">
        <w:t>all</w:t>
      </w:r>
      <w:r w:rsidR="00D64186">
        <w:t xml:space="preserve"> the elements.</w:t>
      </w:r>
      <w:r w:rsidR="00E3276E">
        <w:t xml:space="preserve"> </w:t>
      </w:r>
      <w:r w:rsidR="00FE27E5">
        <w:t xml:space="preserve">The </w:t>
      </w:r>
      <w:r w:rsidR="00115737">
        <w:t xml:space="preserve">rest of the design elements, </w:t>
      </w:r>
      <w:r w:rsidR="00DE4C96">
        <w:t xml:space="preserve">fonts, colours, </w:t>
      </w:r>
      <w:r w:rsidR="009E331F">
        <w:t xml:space="preserve">icons, </w:t>
      </w:r>
      <w:r w:rsidR="0092263B">
        <w:t>etc, are then discussed</w:t>
      </w:r>
      <w:r w:rsidR="00F878DE">
        <w:t xml:space="preserve"> to </w:t>
      </w:r>
      <w:r w:rsidR="00D26403">
        <w:t xml:space="preserve">provide a </w:t>
      </w:r>
      <w:r w:rsidR="00731E2F">
        <w:t>fleshed-out</w:t>
      </w:r>
      <w:r w:rsidR="00D26403">
        <w:t xml:space="preserve"> plan for the visual design of the product.</w:t>
      </w:r>
    </w:p>
    <w:p w14:paraId="16C8E08B" w14:textId="613DCD32" w:rsidR="00362E24" w:rsidRDefault="00926876" w:rsidP="00362E24">
      <w:pPr>
        <w:pStyle w:val="Heading2"/>
        <w:numPr>
          <w:ilvl w:val="1"/>
          <w:numId w:val="2"/>
        </w:numPr>
      </w:pPr>
      <w:bookmarkStart w:id="15" w:name="_Toc113217451"/>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64214EB4" w:rsidR="00926876" w:rsidRDefault="002C0B76" w:rsidP="00926876">
      <w:r w:rsidRPr="00083FA3">
        <w:drawing>
          <wp:inline distT="0" distB="0" distL="0" distR="0" wp14:anchorId="6CD53118" wp14:editId="49C96087">
            <wp:extent cx="2413000" cy="3308078"/>
            <wp:effectExtent l="0" t="0" r="635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2420525" cy="3318394"/>
                    </a:xfrm>
                    <a:prstGeom prst="rect">
                      <a:avLst/>
                    </a:prstGeom>
                  </pic:spPr>
                </pic:pic>
              </a:graphicData>
            </a:graphic>
          </wp:inline>
        </w:drawing>
      </w:r>
    </w:p>
    <w:p w14:paraId="0B8E9A3D" w14:textId="77777777" w:rsidR="002B74C2" w:rsidRDefault="002B74C2" w:rsidP="00926876"/>
    <w:p w14:paraId="5ED37298" w14:textId="6D34E6C3" w:rsidR="00362E24" w:rsidRPr="00362E24" w:rsidRDefault="00926876" w:rsidP="00362E24">
      <w:pPr>
        <w:pStyle w:val="Heading2"/>
        <w:numPr>
          <w:ilvl w:val="1"/>
          <w:numId w:val="2"/>
        </w:numPr>
      </w:pPr>
      <w:bookmarkStart w:id="16" w:name="_Toc113217452"/>
      <w:r>
        <w:lastRenderedPageBreak/>
        <w:t>Visual Design</w:t>
      </w:r>
      <w:bookmarkEnd w:id="16"/>
    </w:p>
    <w:p w14:paraId="7E9A331C" w14:textId="5D167F09" w:rsidR="00926876" w:rsidRPr="00362E24" w:rsidRDefault="00926876" w:rsidP="00926876">
      <w:pPr>
        <w:rPr>
          <w:color w:val="FF0000"/>
        </w:rPr>
      </w:pPr>
      <w:r w:rsidRPr="00362E24">
        <w:rPr>
          <w:color w:val="FF0000"/>
        </w:rPr>
        <w:t>Detail your visual design: Layout, visual elements, icons, graphics, style, colour, fonts general screen designs. This can be sketches, wireframes, mockups etc</w:t>
      </w:r>
      <w:r w:rsidR="00653A4A">
        <w:rPr>
          <w:color w:val="FF0000"/>
        </w:rPr>
        <w:tab/>
      </w:r>
      <w:r w:rsidRPr="00362E24">
        <w:rPr>
          <w:color w:val="FF0000"/>
        </w:rPr>
        <w:t xml:space="preserve">,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2B74C2" w:rsidP="00926876">
      <w:r w:rsidRPr="001F78A5">
        <w:drawing>
          <wp:inline distT="0" distB="0" distL="0" distR="0" wp14:anchorId="1546DA89" wp14:editId="32B4A382">
            <wp:extent cx="5731510" cy="34410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31510" cy="344106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DA04B" w14:textId="77777777" w:rsidR="00866059" w:rsidRDefault="00866059" w:rsidP="00B46BEB">
      <w:pPr>
        <w:spacing w:after="0" w:line="240" w:lineRule="auto"/>
      </w:pPr>
      <w:r>
        <w:separator/>
      </w:r>
    </w:p>
  </w:endnote>
  <w:endnote w:type="continuationSeparator" w:id="0">
    <w:p w14:paraId="3734D013" w14:textId="77777777" w:rsidR="00866059" w:rsidRDefault="00866059" w:rsidP="00B46BEB">
      <w:pPr>
        <w:spacing w:after="0" w:line="240" w:lineRule="auto"/>
      </w:pPr>
      <w:r>
        <w:continuationSeparator/>
      </w:r>
    </w:p>
  </w:endnote>
  <w:endnote w:type="continuationNotice" w:id="1">
    <w:p w14:paraId="470BCA54" w14:textId="77777777" w:rsidR="002C0B76" w:rsidRDefault="002C0B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C2EEC" w14:textId="77777777" w:rsidR="00866059" w:rsidRDefault="00866059" w:rsidP="00B46BEB">
      <w:pPr>
        <w:spacing w:after="0" w:line="240" w:lineRule="auto"/>
      </w:pPr>
      <w:r>
        <w:separator/>
      </w:r>
    </w:p>
  </w:footnote>
  <w:footnote w:type="continuationSeparator" w:id="0">
    <w:p w14:paraId="7999CBCA" w14:textId="77777777" w:rsidR="00866059" w:rsidRDefault="00866059" w:rsidP="00B46BEB">
      <w:pPr>
        <w:spacing w:after="0" w:line="240" w:lineRule="auto"/>
      </w:pPr>
      <w:r>
        <w:continuationSeparator/>
      </w:r>
    </w:p>
  </w:footnote>
  <w:footnote w:type="continuationNotice" w:id="1">
    <w:p w14:paraId="60D27390" w14:textId="77777777" w:rsidR="002C0B76" w:rsidRDefault="002C0B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63BFE"/>
    <w:multiLevelType w:val="hybridMultilevel"/>
    <w:tmpl w:val="A008D9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E360A4"/>
    <w:multiLevelType w:val="hybridMultilevel"/>
    <w:tmpl w:val="A008D9AE"/>
    <w:lvl w:ilvl="0" w:tplc="62A604E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B6B1C3A"/>
    <w:multiLevelType w:val="hybridMultilevel"/>
    <w:tmpl w:val="9788CE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F27230"/>
    <w:multiLevelType w:val="hybridMultilevel"/>
    <w:tmpl w:val="0204BFEC"/>
    <w:lvl w:ilvl="0" w:tplc="2E56E1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AE570E4"/>
    <w:multiLevelType w:val="hybridMultilevel"/>
    <w:tmpl w:val="30D48458"/>
    <w:lvl w:ilvl="0" w:tplc="62A604E0">
      <w:start w:val="1"/>
      <w:numFmt w:val="decimal"/>
      <w:lvlText w:val="%1."/>
      <w:lvlJc w:val="left"/>
      <w:pPr>
        <w:ind w:left="720" w:hanging="360"/>
      </w:pPr>
      <w:rPr>
        <w:rFonts w:hint="default"/>
      </w:rPr>
    </w:lvl>
    <w:lvl w:ilvl="1" w:tplc="62A604E0">
      <w:start w:val="1"/>
      <w:numFmt w:val="decimal"/>
      <w:lvlText w:val="%2."/>
      <w:lvlJc w:val="left"/>
      <w:pPr>
        <w:ind w:left="720" w:hanging="360"/>
      </w:pPr>
      <w:rPr>
        <w:rFonts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5383739">
    <w:abstractNumId w:val="3"/>
  </w:num>
  <w:num w:numId="2" w16cid:durableId="1881673818">
    <w:abstractNumId w:val="9"/>
  </w:num>
  <w:num w:numId="3" w16cid:durableId="690229824">
    <w:abstractNumId w:val="8"/>
  </w:num>
  <w:num w:numId="4" w16cid:durableId="1701740350">
    <w:abstractNumId w:val="5"/>
  </w:num>
  <w:num w:numId="5" w16cid:durableId="1871651745">
    <w:abstractNumId w:val="7"/>
  </w:num>
  <w:num w:numId="6" w16cid:durableId="1844197538">
    <w:abstractNumId w:val="2"/>
  </w:num>
  <w:num w:numId="7" w16cid:durableId="648830156">
    <w:abstractNumId w:val="4"/>
  </w:num>
  <w:num w:numId="8" w16cid:durableId="1663780054">
    <w:abstractNumId w:val="6"/>
  </w:num>
  <w:num w:numId="9" w16cid:durableId="1295215880">
    <w:abstractNumId w:val="10"/>
  </w:num>
  <w:num w:numId="10" w16cid:durableId="703334001">
    <w:abstractNumId w:val="1"/>
  </w:num>
  <w:num w:numId="11" w16cid:durableId="113189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E88"/>
    <w:rsid w:val="00027BA0"/>
    <w:rsid w:val="000316CC"/>
    <w:rsid w:val="00056D01"/>
    <w:rsid w:val="0007569E"/>
    <w:rsid w:val="00095E3B"/>
    <w:rsid w:val="000D714A"/>
    <w:rsid w:val="001006E6"/>
    <w:rsid w:val="001032BF"/>
    <w:rsid w:val="001067B8"/>
    <w:rsid w:val="00113879"/>
    <w:rsid w:val="00114016"/>
    <w:rsid w:val="00115737"/>
    <w:rsid w:val="00147694"/>
    <w:rsid w:val="00161969"/>
    <w:rsid w:val="0018327F"/>
    <w:rsid w:val="001936AF"/>
    <w:rsid w:val="00193B74"/>
    <w:rsid w:val="001D051F"/>
    <w:rsid w:val="001E28A6"/>
    <w:rsid w:val="001E3C1B"/>
    <w:rsid w:val="001F78A5"/>
    <w:rsid w:val="00215349"/>
    <w:rsid w:val="00226570"/>
    <w:rsid w:val="00255044"/>
    <w:rsid w:val="002654DE"/>
    <w:rsid w:val="00281F35"/>
    <w:rsid w:val="0028739D"/>
    <w:rsid w:val="002B74C2"/>
    <w:rsid w:val="002C0B76"/>
    <w:rsid w:val="002C2A4B"/>
    <w:rsid w:val="002C36AE"/>
    <w:rsid w:val="002D1D03"/>
    <w:rsid w:val="002D50AE"/>
    <w:rsid w:val="002D5A59"/>
    <w:rsid w:val="002E1391"/>
    <w:rsid w:val="002F1261"/>
    <w:rsid w:val="003039C0"/>
    <w:rsid w:val="0031374A"/>
    <w:rsid w:val="00314C5B"/>
    <w:rsid w:val="003324DD"/>
    <w:rsid w:val="00333756"/>
    <w:rsid w:val="0033765E"/>
    <w:rsid w:val="00347452"/>
    <w:rsid w:val="00351E5A"/>
    <w:rsid w:val="003564C3"/>
    <w:rsid w:val="00362ABC"/>
    <w:rsid w:val="00362E24"/>
    <w:rsid w:val="00373C3E"/>
    <w:rsid w:val="00373D42"/>
    <w:rsid w:val="003864CD"/>
    <w:rsid w:val="003A3931"/>
    <w:rsid w:val="003B63F4"/>
    <w:rsid w:val="003B6786"/>
    <w:rsid w:val="003D69CB"/>
    <w:rsid w:val="003F266C"/>
    <w:rsid w:val="00410EA7"/>
    <w:rsid w:val="004142D3"/>
    <w:rsid w:val="00416E3C"/>
    <w:rsid w:val="0042289B"/>
    <w:rsid w:val="00424321"/>
    <w:rsid w:val="00425BE8"/>
    <w:rsid w:val="00431951"/>
    <w:rsid w:val="00443D1C"/>
    <w:rsid w:val="004540BB"/>
    <w:rsid w:val="00466268"/>
    <w:rsid w:val="00473473"/>
    <w:rsid w:val="00485431"/>
    <w:rsid w:val="00496EB6"/>
    <w:rsid w:val="004A0324"/>
    <w:rsid w:val="004A652E"/>
    <w:rsid w:val="004C2B1C"/>
    <w:rsid w:val="004E70C7"/>
    <w:rsid w:val="004F1A2C"/>
    <w:rsid w:val="004F7D95"/>
    <w:rsid w:val="00521DF3"/>
    <w:rsid w:val="00525132"/>
    <w:rsid w:val="00547A3F"/>
    <w:rsid w:val="005865AA"/>
    <w:rsid w:val="005A330E"/>
    <w:rsid w:val="005B69D0"/>
    <w:rsid w:val="005C53B7"/>
    <w:rsid w:val="005D323C"/>
    <w:rsid w:val="005D778E"/>
    <w:rsid w:val="006020FD"/>
    <w:rsid w:val="00612721"/>
    <w:rsid w:val="00626970"/>
    <w:rsid w:val="00633262"/>
    <w:rsid w:val="00643DB2"/>
    <w:rsid w:val="00653A4A"/>
    <w:rsid w:val="0065758C"/>
    <w:rsid w:val="00662952"/>
    <w:rsid w:val="006802C8"/>
    <w:rsid w:val="00682EC7"/>
    <w:rsid w:val="0068376F"/>
    <w:rsid w:val="006B05C4"/>
    <w:rsid w:val="006C0B4A"/>
    <w:rsid w:val="006D24EB"/>
    <w:rsid w:val="006E413C"/>
    <w:rsid w:val="006F1D8A"/>
    <w:rsid w:val="006F5F0A"/>
    <w:rsid w:val="00706C17"/>
    <w:rsid w:val="00721E18"/>
    <w:rsid w:val="00730116"/>
    <w:rsid w:val="00731E2F"/>
    <w:rsid w:val="00732E78"/>
    <w:rsid w:val="00735EC8"/>
    <w:rsid w:val="00741420"/>
    <w:rsid w:val="007E5DEE"/>
    <w:rsid w:val="007F3358"/>
    <w:rsid w:val="00800753"/>
    <w:rsid w:val="008065F9"/>
    <w:rsid w:val="008102D5"/>
    <w:rsid w:val="00814AB9"/>
    <w:rsid w:val="008311B8"/>
    <w:rsid w:val="00835012"/>
    <w:rsid w:val="00854D8D"/>
    <w:rsid w:val="00866059"/>
    <w:rsid w:val="00870B19"/>
    <w:rsid w:val="00895385"/>
    <w:rsid w:val="008A6AE8"/>
    <w:rsid w:val="008B3B63"/>
    <w:rsid w:val="008B7078"/>
    <w:rsid w:val="008C2D06"/>
    <w:rsid w:val="008C727E"/>
    <w:rsid w:val="008E15C5"/>
    <w:rsid w:val="00902910"/>
    <w:rsid w:val="0090424B"/>
    <w:rsid w:val="0092263B"/>
    <w:rsid w:val="00926876"/>
    <w:rsid w:val="00926CFD"/>
    <w:rsid w:val="009313D7"/>
    <w:rsid w:val="00942AAA"/>
    <w:rsid w:val="009442AB"/>
    <w:rsid w:val="0095476E"/>
    <w:rsid w:val="00960420"/>
    <w:rsid w:val="0098630C"/>
    <w:rsid w:val="009A724D"/>
    <w:rsid w:val="009C3C5F"/>
    <w:rsid w:val="009C7C1F"/>
    <w:rsid w:val="009D26BF"/>
    <w:rsid w:val="009D40ED"/>
    <w:rsid w:val="009E331F"/>
    <w:rsid w:val="009F577A"/>
    <w:rsid w:val="009F5F43"/>
    <w:rsid w:val="00A11923"/>
    <w:rsid w:val="00A31BEE"/>
    <w:rsid w:val="00A636F8"/>
    <w:rsid w:val="00A97E28"/>
    <w:rsid w:val="00AB5985"/>
    <w:rsid w:val="00AC1E98"/>
    <w:rsid w:val="00AC76B6"/>
    <w:rsid w:val="00AD5C53"/>
    <w:rsid w:val="00AE0DC1"/>
    <w:rsid w:val="00B230C1"/>
    <w:rsid w:val="00B415AD"/>
    <w:rsid w:val="00B46BEB"/>
    <w:rsid w:val="00B81D19"/>
    <w:rsid w:val="00B8734C"/>
    <w:rsid w:val="00B90BD9"/>
    <w:rsid w:val="00B9221A"/>
    <w:rsid w:val="00B96780"/>
    <w:rsid w:val="00BA3A34"/>
    <w:rsid w:val="00BA4834"/>
    <w:rsid w:val="00C164D2"/>
    <w:rsid w:val="00C204BE"/>
    <w:rsid w:val="00C224DC"/>
    <w:rsid w:val="00C33A04"/>
    <w:rsid w:val="00C8323B"/>
    <w:rsid w:val="00C8735E"/>
    <w:rsid w:val="00CA4309"/>
    <w:rsid w:val="00CA6AF1"/>
    <w:rsid w:val="00CB07B1"/>
    <w:rsid w:val="00CF51E5"/>
    <w:rsid w:val="00D24009"/>
    <w:rsid w:val="00D25632"/>
    <w:rsid w:val="00D26403"/>
    <w:rsid w:val="00D36BFB"/>
    <w:rsid w:val="00D64186"/>
    <w:rsid w:val="00D72047"/>
    <w:rsid w:val="00DA112C"/>
    <w:rsid w:val="00DB3B80"/>
    <w:rsid w:val="00DC6FA8"/>
    <w:rsid w:val="00DE4C96"/>
    <w:rsid w:val="00DF6592"/>
    <w:rsid w:val="00E00BCB"/>
    <w:rsid w:val="00E03AC8"/>
    <w:rsid w:val="00E3276E"/>
    <w:rsid w:val="00E35D14"/>
    <w:rsid w:val="00E36A12"/>
    <w:rsid w:val="00E37749"/>
    <w:rsid w:val="00E40C21"/>
    <w:rsid w:val="00E63891"/>
    <w:rsid w:val="00E6627C"/>
    <w:rsid w:val="00E844F7"/>
    <w:rsid w:val="00E85B43"/>
    <w:rsid w:val="00E94BC2"/>
    <w:rsid w:val="00E96E29"/>
    <w:rsid w:val="00EA682D"/>
    <w:rsid w:val="00EC3AC8"/>
    <w:rsid w:val="00EE4250"/>
    <w:rsid w:val="00EE4759"/>
    <w:rsid w:val="00EF7FB8"/>
    <w:rsid w:val="00F03E72"/>
    <w:rsid w:val="00F342DB"/>
    <w:rsid w:val="00F41BD0"/>
    <w:rsid w:val="00F54275"/>
    <w:rsid w:val="00F878DE"/>
    <w:rsid w:val="00FB38C7"/>
    <w:rsid w:val="00FC069A"/>
    <w:rsid w:val="00FC39E4"/>
    <w:rsid w:val="00FE27E5"/>
    <w:rsid w:val="00FE7C7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B4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BEB"/>
  </w:style>
  <w:style w:type="paragraph" w:styleId="Footer">
    <w:name w:val="footer"/>
    <w:basedOn w:val="Normal"/>
    <w:link w:val="FooterChar"/>
    <w:uiPriority w:val="99"/>
    <w:unhideWhenUsed/>
    <w:rsid w:val="00B4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BEB"/>
  </w:style>
  <w:style w:type="table" w:styleId="TableGrid">
    <w:name w:val="Table Grid"/>
    <w:basedOn w:val="TableNormal"/>
    <w:uiPriority w:val="39"/>
    <w:rsid w:val="006F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10059</CharactersWithSpaces>
  <SharedDoc>false</SharedDoc>
  <HLinks>
    <vt:vector size="102" baseType="variant">
      <vt:variant>
        <vt:i4>1441847</vt:i4>
      </vt:variant>
      <vt:variant>
        <vt:i4>98</vt:i4>
      </vt:variant>
      <vt:variant>
        <vt:i4>0</vt:i4>
      </vt:variant>
      <vt:variant>
        <vt:i4>5</vt:i4>
      </vt:variant>
      <vt:variant>
        <vt:lpwstr/>
      </vt:variant>
      <vt:variant>
        <vt:lpwstr>_Toc113217452</vt:lpwstr>
      </vt:variant>
      <vt:variant>
        <vt:i4>1441847</vt:i4>
      </vt:variant>
      <vt:variant>
        <vt:i4>92</vt:i4>
      </vt:variant>
      <vt:variant>
        <vt:i4>0</vt:i4>
      </vt:variant>
      <vt:variant>
        <vt:i4>5</vt:i4>
      </vt:variant>
      <vt:variant>
        <vt:lpwstr/>
      </vt:variant>
      <vt:variant>
        <vt:lpwstr>_Toc113217451</vt:lpwstr>
      </vt:variant>
      <vt:variant>
        <vt:i4>1441847</vt:i4>
      </vt:variant>
      <vt:variant>
        <vt:i4>86</vt:i4>
      </vt:variant>
      <vt:variant>
        <vt:i4>0</vt:i4>
      </vt:variant>
      <vt:variant>
        <vt:i4>5</vt:i4>
      </vt:variant>
      <vt:variant>
        <vt:lpwstr/>
      </vt:variant>
      <vt:variant>
        <vt:lpwstr>_Toc113217450</vt:lpwstr>
      </vt:variant>
      <vt:variant>
        <vt:i4>1507383</vt:i4>
      </vt:variant>
      <vt:variant>
        <vt:i4>80</vt:i4>
      </vt:variant>
      <vt:variant>
        <vt:i4>0</vt:i4>
      </vt:variant>
      <vt:variant>
        <vt:i4>5</vt:i4>
      </vt:variant>
      <vt:variant>
        <vt:lpwstr/>
      </vt:variant>
      <vt:variant>
        <vt:lpwstr>_Toc113217449</vt:lpwstr>
      </vt:variant>
      <vt:variant>
        <vt:i4>1507383</vt:i4>
      </vt:variant>
      <vt:variant>
        <vt:i4>74</vt:i4>
      </vt:variant>
      <vt:variant>
        <vt:i4>0</vt:i4>
      </vt:variant>
      <vt:variant>
        <vt:i4>5</vt:i4>
      </vt:variant>
      <vt:variant>
        <vt:lpwstr/>
      </vt:variant>
      <vt:variant>
        <vt:lpwstr>_Toc113217448</vt:lpwstr>
      </vt:variant>
      <vt:variant>
        <vt:i4>1507383</vt:i4>
      </vt:variant>
      <vt:variant>
        <vt:i4>68</vt:i4>
      </vt:variant>
      <vt:variant>
        <vt:i4>0</vt:i4>
      </vt:variant>
      <vt:variant>
        <vt:i4>5</vt:i4>
      </vt:variant>
      <vt:variant>
        <vt:lpwstr/>
      </vt:variant>
      <vt:variant>
        <vt:lpwstr>_Toc113217447</vt:lpwstr>
      </vt:variant>
      <vt:variant>
        <vt:i4>1507383</vt:i4>
      </vt:variant>
      <vt:variant>
        <vt:i4>62</vt:i4>
      </vt:variant>
      <vt:variant>
        <vt:i4>0</vt:i4>
      </vt:variant>
      <vt:variant>
        <vt:i4>5</vt:i4>
      </vt:variant>
      <vt:variant>
        <vt:lpwstr/>
      </vt:variant>
      <vt:variant>
        <vt:lpwstr>_Toc113217446</vt:lpwstr>
      </vt:variant>
      <vt:variant>
        <vt:i4>1507383</vt:i4>
      </vt:variant>
      <vt:variant>
        <vt:i4>56</vt:i4>
      </vt:variant>
      <vt:variant>
        <vt:i4>0</vt:i4>
      </vt:variant>
      <vt:variant>
        <vt:i4>5</vt:i4>
      </vt:variant>
      <vt:variant>
        <vt:lpwstr/>
      </vt:variant>
      <vt:variant>
        <vt:lpwstr>_Toc113217445</vt:lpwstr>
      </vt:variant>
      <vt:variant>
        <vt:i4>1507383</vt:i4>
      </vt:variant>
      <vt:variant>
        <vt:i4>50</vt:i4>
      </vt:variant>
      <vt:variant>
        <vt:i4>0</vt:i4>
      </vt:variant>
      <vt:variant>
        <vt:i4>5</vt:i4>
      </vt:variant>
      <vt:variant>
        <vt:lpwstr/>
      </vt:variant>
      <vt:variant>
        <vt:lpwstr>_Toc113217444</vt:lpwstr>
      </vt:variant>
      <vt:variant>
        <vt:i4>1507383</vt:i4>
      </vt:variant>
      <vt:variant>
        <vt:i4>44</vt:i4>
      </vt:variant>
      <vt:variant>
        <vt:i4>0</vt:i4>
      </vt:variant>
      <vt:variant>
        <vt:i4>5</vt:i4>
      </vt:variant>
      <vt:variant>
        <vt:lpwstr/>
      </vt:variant>
      <vt:variant>
        <vt:lpwstr>_Toc113217443</vt:lpwstr>
      </vt:variant>
      <vt:variant>
        <vt:i4>1507383</vt:i4>
      </vt:variant>
      <vt:variant>
        <vt:i4>38</vt:i4>
      </vt:variant>
      <vt:variant>
        <vt:i4>0</vt:i4>
      </vt:variant>
      <vt:variant>
        <vt:i4>5</vt:i4>
      </vt:variant>
      <vt:variant>
        <vt:lpwstr/>
      </vt:variant>
      <vt:variant>
        <vt:lpwstr>_Toc113217442</vt:lpwstr>
      </vt:variant>
      <vt:variant>
        <vt:i4>1507383</vt:i4>
      </vt:variant>
      <vt:variant>
        <vt:i4>32</vt:i4>
      </vt:variant>
      <vt:variant>
        <vt:i4>0</vt:i4>
      </vt:variant>
      <vt:variant>
        <vt:i4>5</vt:i4>
      </vt:variant>
      <vt:variant>
        <vt:lpwstr/>
      </vt:variant>
      <vt:variant>
        <vt:lpwstr>_Toc113217441</vt:lpwstr>
      </vt:variant>
      <vt:variant>
        <vt:i4>1507383</vt:i4>
      </vt:variant>
      <vt:variant>
        <vt:i4>26</vt:i4>
      </vt:variant>
      <vt:variant>
        <vt:i4>0</vt:i4>
      </vt:variant>
      <vt:variant>
        <vt:i4>5</vt:i4>
      </vt:variant>
      <vt:variant>
        <vt:lpwstr/>
      </vt:variant>
      <vt:variant>
        <vt:lpwstr>_Toc113217440</vt:lpwstr>
      </vt:variant>
      <vt:variant>
        <vt:i4>1048631</vt:i4>
      </vt:variant>
      <vt:variant>
        <vt:i4>20</vt:i4>
      </vt:variant>
      <vt:variant>
        <vt:i4>0</vt:i4>
      </vt:variant>
      <vt:variant>
        <vt:i4>5</vt:i4>
      </vt:variant>
      <vt:variant>
        <vt:lpwstr/>
      </vt:variant>
      <vt:variant>
        <vt:lpwstr>_Toc113217439</vt:lpwstr>
      </vt:variant>
      <vt:variant>
        <vt:i4>1048631</vt:i4>
      </vt:variant>
      <vt:variant>
        <vt:i4>14</vt:i4>
      </vt:variant>
      <vt:variant>
        <vt:i4>0</vt:i4>
      </vt:variant>
      <vt:variant>
        <vt:i4>5</vt:i4>
      </vt:variant>
      <vt:variant>
        <vt:lpwstr/>
      </vt:variant>
      <vt:variant>
        <vt:lpwstr>_Toc113217438</vt:lpwstr>
      </vt:variant>
      <vt:variant>
        <vt:i4>1048631</vt:i4>
      </vt:variant>
      <vt:variant>
        <vt:i4>8</vt:i4>
      </vt:variant>
      <vt:variant>
        <vt:i4>0</vt:i4>
      </vt:variant>
      <vt:variant>
        <vt:i4>5</vt:i4>
      </vt:variant>
      <vt:variant>
        <vt:lpwstr/>
      </vt:variant>
      <vt:variant>
        <vt:lpwstr>_Toc113217437</vt:lpwstr>
      </vt:variant>
      <vt:variant>
        <vt:i4>1048631</vt:i4>
      </vt:variant>
      <vt:variant>
        <vt:i4>2</vt:i4>
      </vt:variant>
      <vt:variant>
        <vt:i4>0</vt:i4>
      </vt:variant>
      <vt:variant>
        <vt:i4>5</vt:i4>
      </vt:variant>
      <vt:variant>
        <vt:lpwstr/>
      </vt:variant>
      <vt:variant>
        <vt:lpwstr>_Toc113217436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Eric Martin</cp:lastModifiedBy>
  <cp:revision>2</cp:revision>
  <dcterms:created xsi:type="dcterms:W3CDTF">2022-09-04T11:51:00Z</dcterms:created>
  <dcterms:modified xsi:type="dcterms:W3CDTF">2022-09-04T11:51:00Z</dcterms:modified>
</cp:coreProperties>
</file>