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D7DF3" w14:textId="68307F75" w:rsidR="00C631D3" w:rsidRDefault="00C631D3" w:rsidP="00C631D3">
      <w:pPr>
        <w:pStyle w:val="Title"/>
      </w:pPr>
      <w:r>
        <w:t>User Manual</w:t>
      </w:r>
    </w:p>
    <w:p w14:paraId="7735A8EB" w14:textId="77777777" w:rsidR="00C631D3" w:rsidRDefault="00C631D3" w:rsidP="00C631D3">
      <w:pPr>
        <w:pStyle w:val="Title"/>
      </w:pPr>
      <w:r>
        <w:t>Victorian Accident Analysis Project</w:t>
      </w:r>
    </w:p>
    <w:p w14:paraId="609E30D0" w14:textId="77777777" w:rsidR="00C631D3" w:rsidRDefault="00C631D3" w:rsidP="00C631D3">
      <w:r>
        <w:t>Eric Martin, Harris Huntington</w:t>
      </w:r>
    </w:p>
    <w:p w14:paraId="2FC375B4" w14:textId="77777777" w:rsidR="00C631D3" w:rsidRDefault="00C631D3" w:rsidP="00C631D3">
      <w:r>
        <w:br w:type="page"/>
      </w:r>
    </w:p>
    <w:sdt>
      <w:sdtPr>
        <w:id w:val="-288205949"/>
        <w:docPartObj>
          <w:docPartGallery w:val="Table of Contents"/>
          <w:docPartUnique/>
        </w:docPartObj>
      </w:sdtPr>
      <w:sdtEndPr>
        <w:rPr>
          <w:rFonts w:asciiTheme="minorHAnsi" w:eastAsiaTheme="minorEastAsia" w:hAnsiTheme="minorHAnsi" w:cstheme="minorBidi"/>
          <w:b/>
          <w:bCs/>
          <w:noProof/>
          <w:color w:val="auto"/>
          <w:sz w:val="22"/>
          <w:szCs w:val="22"/>
          <w:lang w:val="en-AU"/>
        </w:rPr>
      </w:sdtEndPr>
      <w:sdtContent>
        <w:p w14:paraId="2F22B0C2" w14:textId="171D14FD" w:rsidR="007A421F" w:rsidRDefault="007A421F">
          <w:pPr>
            <w:pStyle w:val="TOCHeading"/>
          </w:pPr>
          <w:r>
            <w:t>Contents</w:t>
          </w:r>
        </w:p>
        <w:p w14:paraId="476BF328" w14:textId="25D4282C" w:rsidR="00AC036E" w:rsidRDefault="007A421F">
          <w:pPr>
            <w:pStyle w:val="TOC1"/>
            <w:tabs>
              <w:tab w:val="right" w:leader="dot" w:pos="9016"/>
            </w:tabs>
            <w:rPr>
              <w:noProof/>
              <w:szCs w:val="28"/>
              <w:lang w:eastAsia="zh-CN" w:bidi="th-TH"/>
            </w:rPr>
          </w:pPr>
          <w:r>
            <w:fldChar w:fldCharType="begin"/>
          </w:r>
          <w:r>
            <w:instrText xml:space="preserve"> TOC \o "1-3" \h \z \u </w:instrText>
          </w:r>
          <w:r>
            <w:fldChar w:fldCharType="separate"/>
          </w:r>
          <w:hyperlink w:anchor="_Toc116414643" w:history="1">
            <w:r w:rsidR="00AC036E" w:rsidRPr="008F28A9">
              <w:rPr>
                <w:rStyle w:val="Hyperlink"/>
                <w:noProof/>
              </w:rPr>
              <w:t>Introduction</w:t>
            </w:r>
            <w:r w:rsidR="00AC036E">
              <w:rPr>
                <w:noProof/>
                <w:webHidden/>
              </w:rPr>
              <w:tab/>
            </w:r>
            <w:r w:rsidR="00AC036E">
              <w:rPr>
                <w:noProof/>
                <w:webHidden/>
              </w:rPr>
              <w:fldChar w:fldCharType="begin"/>
            </w:r>
            <w:r w:rsidR="00AC036E">
              <w:rPr>
                <w:noProof/>
                <w:webHidden/>
              </w:rPr>
              <w:instrText xml:space="preserve"> PAGEREF _Toc116414643 \h </w:instrText>
            </w:r>
            <w:r w:rsidR="00AC036E">
              <w:rPr>
                <w:noProof/>
                <w:webHidden/>
              </w:rPr>
            </w:r>
            <w:r w:rsidR="00AC036E">
              <w:rPr>
                <w:noProof/>
                <w:webHidden/>
              </w:rPr>
              <w:fldChar w:fldCharType="separate"/>
            </w:r>
            <w:r w:rsidR="00AC036E">
              <w:rPr>
                <w:noProof/>
                <w:webHidden/>
              </w:rPr>
              <w:t>3</w:t>
            </w:r>
            <w:r w:rsidR="00AC036E">
              <w:rPr>
                <w:noProof/>
                <w:webHidden/>
              </w:rPr>
              <w:fldChar w:fldCharType="end"/>
            </w:r>
          </w:hyperlink>
        </w:p>
        <w:p w14:paraId="135C1AE1" w14:textId="11BCFC20" w:rsidR="00AC036E" w:rsidRDefault="00AC036E">
          <w:pPr>
            <w:pStyle w:val="TOC1"/>
            <w:tabs>
              <w:tab w:val="right" w:leader="dot" w:pos="9016"/>
            </w:tabs>
            <w:rPr>
              <w:noProof/>
              <w:szCs w:val="28"/>
              <w:lang w:eastAsia="zh-CN" w:bidi="th-TH"/>
            </w:rPr>
          </w:pPr>
          <w:hyperlink w:anchor="_Toc116414644" w:history="1">
            <w:r w:rsidRPr="008F28A9">
              <w:rPr>
                <w:rStyle w:val="Hyperlink"/>
                <w:noProof/>
              </w:rPr>
              <w:t>Files</w:t>
            </w:r>
            <w:r>
              <w:rPr>
                <w:noProof/>
                <w:webHidden/>
              </w:rPr>
              <w:tab/>
            </w:r>
            <w:r>
              <w:rPr>
                <w:noProof/>
                <w:webHidden/>
              </w:rPr>
              <w:fldChar w:fldCharType="begin"/>
            </w:r>
            <w:r>
              <w:rPr>
                <w:noProof/>
                <w:webHidden/>
              </w:rPr>
              <w:instrText xml:space="preserve"> PAGEREF _Toc116414644 \h </w:instrText>
            </w:r>
            <w:r>
              <w:rPr>
                <w:noProof/>
                <w:webHidden/>
              </w:rPr>
            </w:r>
            <w:r>
              <w:rPr>
                <w:noProof/>
                <w:webHidden/>
              </w:rPr>
              <w:fldChar w:fldCharType="separate"/>
            </w:r>
            <w:r>
              <w:rPr>
                <w:noProof/>
                <w:webHidden/>
              </w:rPr>
              <w:t>3</w:t>
            </w:r>
            <w:r>
              <w:rPr>
                <w:noProof/>
                <w:webHidden/>
              </w:rPr>
              <w:fldChar w:fldCharType="end"/>
            </w:r>
          </w:hyperlink>
        </w:p>
        <w:p w14:paraId="4F7FD8F1" w14:textId="533F011B" w:rsidR="00AC036E" w:rsidRDefault="00AC036E">
          <w:pPr>
            <w:pStyle w:val="TOC1"/>
            <w:tabs>
              <w:tab w:val="right" w:leader="dot" w:pos="9016"/>
            </w:tabs>
            <w:rPr>
              <w:noProof/>
              <w:szCs w:val="28"/>
              <w:lang w:eastAsia="zh-CN" w:bidi="th-TH"/>
            </w:rPr>
          </w:pPr>
          <w:hyperlink w:anchor="_Toc116414645" w:history="1">
            <w:r w:rsidRPr="008F28A9">
              <w:rPr>
                <w:rStyle w:val="Hyperlink"/>
                <w:noProof/>
              </w:rPr>
              <w:t>Libraries</w:t>
            </w:r>
            <w:r>
              <w:rPr>
                <w:noProof/>
                <w:webHidden/>
              </w:rPr>
              <w:tab/>
            </w:r>
            <w:r>
              <w:rPr>
                <w:noProof/>
                <w:webHidden/>
              </w:rPr>
              <w:fldChar w:fldCharType="begin"/>
            </w:r>
            <w:r>
              <w:rPr>
                <w:noProof/>
                <w:webHidden/>
              </w:rPr>
              <w:instrText xml:space="preserve"> PAGEREF _Toc116414645 \h </w:instrText>
            </w:r>
            <w:r>
              <w:rPr>
                <w:noProof/>
                <w:webHidden/>
              </w:rPr>
            </w:r>
            <w:r>
              <w:rPr>
                <w:noProof/>
                <w:webHidden/>
              </w:rPr>
              <w:fldChar w:fldCharType="separate"/>
            </w:r>
            <w:r>
              <w:rPr>
                <w:noProof/>
                <w:webHidden/>
              </w:rPr>
              <w:t>3</w:t>
            </w:r>
            <w:r>
              <w:rPr>
                <w:noProof/>
                <w:webHidden/>
              </w:rPr>
              <w:fldChar w:fldCharType="end"/>
            </w:r>
          </w:hyperlink>
        </w:p>
        <w:p w14:paraId="76B28005" w14:textId="49FC253D" w:rsidR="00AC036E" w:rsidRDefault="00AC036E">
          <w:pPr>
            <w:pStyle w:val="TOC1"/>
            <w:tabs>
              <w:tab w:val="right" w:leader="dot" w:pos="9016"/>
            </w:tabs>
            <w:rPr>
              <w:noProof/>
              <w:szCs w:val="28"/>
              <w:lang w:eastAsia="zh-CN" w:bidi="th-TH"/>
            </w:rPr>
          </w:pPr>
          <w:hyperlink w:anchor="_Toc116414646" w:history="1">
            <w:r w:rsidRPr="008F28A9">
              <w:rPr>
                <w:rStyle w:val="Hyperlink"/>
                <w:noProof/>
              </w:rPr>
              <w:t>How to use</w:t>
            </w:r>
            <w:r>
              <w:rPr>
                <w:noProof/>
                <w:webHidden/>
              </w:rPr>
              <w:tab/>
            </w:r>
            <w:r>
              <w:rPr>
                <w:noProof/>
                <w:webHidden/>
              </w:rPr>
              <w:fldChar w:fldCharType="begin"/>
            </w:r>
            <w:r>
              <w:rPr>
                <w:noProof/>
                <w:webHidden/>
              </w:rPr>
              <w:instrText xml:space="preserve"> PAGEREF _Toc116414646 \h </w:instrText>
            </w:r>
            <w:r>
              <w:rPr>
                <w:noProof/>
                <w:webHidden/>
              </w:rPr>
            </w:r>
            <w:r>
              <w:rPr>
                <w:noProof/>
                <w:webHidden/>
              </w:rPr>
              <w:fldChar w:fldCharType="separate"/>
            </w:r>
            <w:r>
              <w:rPr>
                <w:noProof/>
                <w:webHidden/>
              </w:rPr>
              <w:t>4</w:t>
            </w:r>
            <w:r>
              <w:rPr>
                <w:noProof/>
                <w:webHidden/>
              </w:rPr>
              <w:fldChar w:fldCharType="end"/>
            </w:r>
          </w:hyperlink>
        </w:p>
        <w:p w14:paraId="60E3BE0B" w14:textId="38E6444A" w:rsidR="007A421F" w:rsidRDefault="007A421F">
          <w:r>
            <w:rPr>
              <w:b/>
              <w:bCs/>
              <w:noProof/>
            </w:rPr>
            <w:fldChar w:fldCharType="end"/>
          </w:r>
        </w:p>
      </w:sdtContent>
    </w:sdt>
    <w:p w14:paraId="37AF1B14" w14:textId="18254830" w:rsidR="007A421F" w:rsidRDefault="007A421F">
      <w:pPr>
        <w:spacing w:after="160" w:line="259" w:lineRule="auto"/>
      </w:pPr>
      <w:r>
        <w:br w:type="page"/>
      </w:r>
    </w:p>
    <w:p w14:paraId="694F251D" w14:textId="22FBAD86" w:rsidR="00686594" w:rsidRDefault="007A421F" w:rsidP="007A421F">
      <w:pPr>
        <w:pStyle w:val="Heading1"/>
      </w:pPr>
      <w:bookmarkStart w:id="0" w:name="_Toc116414643"/>
      <w:r>
        <w:lastRenderedPageBreak/>
        <w:t>Introduction</w:t>
      </w:r>
      <w:bookmarkEnd w:id="0"/>
    </w:p>
    <w:p w14:paraId="2C3CA880" w14:textId="392747E0" w:rsidR="007A421F" w:rsidRDefault="007A421F" w:rsidP="007A421F">
      <w:r>
        <w:t>This document will lay out the uses of the Accident Analysis Program, including the required libraries and file structure.</w:t>
      </w:r>
    </w:p>
    <w:p w14:paraId="32FD3850" w14:textId="3B0BB829" w:rsidR="007A421F" w:rsidRDefault="007A421F" w:rsidP="007A421F">
      <w:pPr>
        <w:pStyle w:val="Heading1"/>
      </w:pPr>
      <w:bookmarkStart w:id="1" w:name="_Toc116414644"/>
      <w:r>
        <w:t>Files</w:t>
      </w:r>
      <w:bookmarkEnd w:id="1"/>
    </w:p>
    <w:p w14:paraId="4BA4DFB9" w14:textId="27B8F15A" w:rsidR="007A421F" w:rsidRDefault="007A421F" w:rsidP="007A421F">
      <w:r>
        <w:t xml:space="preserve">The file containing the crash statistics (‘Crash Statistics Victoria.csv’) is required to be in a folder by itself. </w:t>
      </w:r>
    </w:p>
    <w:p w14:paraId="7D0FD764" w14:textId="48DE2EF0" w:rsidR="007A421F" w:rsidRDefault="007A421F" w:rsidP="007A421F">
      <w:r>
        <w:t>The three python files are required to be in one folder together so as to allow easy data access between them.</w:t>
      </w:r>
    </w:p>
    <w:p w14:paraId="40908349" w14:textId="38132E4B" w:rsidR="000A0897" w:rsidRDefault="007A421F" w:rsidP="007A421F">
      <w:r>
        <w:t>These two folders should be stored one folder.</w:t>
      </w:r>
    </w:p>
    <w:p w14:paraId="52E3D3FA" w14:textId="70074922" w:rsidR="000A0897" w:rsidRDefault="000A0897" w:rsidP="007A421F">
      <w:r>
        <w:t xml:space="preserve">This file structure is required as </w:t>
      </w:r>
    </w:p>
    <w:p w14:paraId="3B1EC3A4" w14:textId="2FD922A7" w:rsidR="000A0897" w:rsidRDefault="000A0897" w:rsidP="007A421F">
      <w:r>
        <w:t>Figure 1 provides a visual representation of how these files should be stored.</w:t>
      </w:r>
      <w:r>
        <w:rPr>
          <w:noProof/>
        </w:rPr>
        <mc:AlternateContent>
          <mc:Choice Requires="wps">
            <w:drawing>
              <wp:anchor distT="0" distB="0" distL="114300" distR="114300" simplePos="0" relativeHeight="251683840" behindDoc="0" locked="0" layoutInCell="1" allowOverlap="1" wp14:anchorId="3868C5D0" wp14:editId="7ED88E7C">
                <wp:simplePos x="0" y="0"/>
                <wp:positionH relativeFrom="column">
                  <wp:posOffset>26670</wp:posOffset>
                </wp:positionH>
                <wp:positionV relativeFrom="paragraph">
                  <wp:posOffset>3061335</wp:posOffset>
                </wp:positionV>
                <wp:extent cx="282575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825750" cy="635"/>
                        </a:xfrm>
                        <a:prstGeom prst="rect">
                          <a:avLst/>
                        </a:prstGeom>
                        <a:solidFill>
                          <a:prstClr val="white"/>
                        </a:solidFill>
                        <a:ln>
                          <a:noFill/>
                        </a:ln>
                      </wps:spPr>
                      <wps:txbx>
                        <w:txbxContent>
                          <w:p w14:paraId="5A7162E9" w14:textId="089C1DAF" w:rsidR="000A0897" w:rsidRPr="00840399" w:rsidRDefault="000A0897" w:rsidP="000A0897">
                            <w:pPr>
                              <w:pStyle w:val="Caption"/>
                              <w:rPr>
                                <w:noProof/>
                                <w:szCs w:val="22"/>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68C5D0" id="_x0000_t202" coordsize="21600,21600" o:spt="202" path="m,l,21600r21600,l21600,xe">
                <v:stroke joinstyle="miter"/>
                <v:path gradientshapeok="t" o:connecttype="rect"/>
              </v:shapetype>
              <v:shape id="Text Box 15" o:spid="_x0000_s1026" type="#_x0000_t202" style="position:absolute;margin-left:2.1pt;margin-top:241.05pt;width:222.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" stroked="f">
                <v:textbox style="mso-fit-shape-to-text:t" inset="0,0,0,0">
                  <w:txbxContent>
                    <w:p w14:paraId="5A7162E9" w14:textId="089C1DAF" w:rsidR="000A0897" w:rsidRPr="00840399" w:rsidRDefault="000A0897" w:rsidP="000A0897">
                      <w:pPr>
                        <w:pStyle w:val="Caption"/>
                        <w:rPr>
                          <w:noProof/>
                          <w:szCs w:val="22"/>
                        </w:rPr>
                      </w:pPr>
                      <w:r>
                        <w:t xml:space="preserve">Figure </w:t>
                      </w:r>
                      <w:fldSimple w:instr=" SEQ Figure \* ARABIC ">
                        <w:r>
                          <w:rPr>
                            <w:noProof/>
                          </w:rPr>
                          <w:t>1</w:t>
                        </w:r>
                      </w:fldSimple>
                    </w:p>
                  </w:txbxContent>
                </v:textbox>
                <w10:wrap type="square"/>
              </v:shape>
            </w:pict>
          </mc:Fallback>
        </mc:AlternateContent>
      </w:r>
      <w:r>
        <w:rPr>
          <w:noProof/>
        </w:rPr>
        <mc:AlternateContent>
          <mc:Choice Requires="wpg">
            <w:drawing>
              <wp:anchor distT="0" distB="0" distL="114300" distR="114300" simplePos="0" relativeHeight="251681792" behindDoc="0" locked="0" layoutInCell="1" allowOverlap="1" wp14:anchorId="02F08D38" wp14:editId="3CB8E8E7">
                <wp:simplePos x="0" y="0"/>
                <wp:positionH relativeFrom="column">
                  <wp:posOffset>26670</wp:posOffset>
                </wp:positionH>
                <wp:positionV relativeFrom="paragraph">
                  <wp:posOffset>234315</wp:posOffset>
                </wp:positionV>
                <wp:extent cx="2825750" cy="2769870"/>
                <wp:effectExtent l="0" t="0" r="12700" b="11430"/>
                <wp:wrapSquare wrapText="bothSides"/>
                <wp:docPr id="14" name="Group 14"/>
                <wp:cNvGraphicFramePr/>
                <a:graphic xmlns:a="http://schemas.openxmlformats.org/drawingml/2006/main">
                  <a:graphicData uri="http://schemas.microsoft.com/office/word/2010/wordprocessingGroup">
                    <wpg:wgp>
                      <wpg:cNvGrpSpPr/>
                      <wpg:grpSpPr>
                        <a:xfrm>
                          <a:off x="0" y="0"/>
                          <a:ext cx="2825750" cy="2769870"/>
                          <a:chOff x="0" y="0"/>
                          <a:chExt cx="2826357" cy="2770551"/>
                        </a:xfrm>
                      </wpg:grpSpPr>
                      <wps:wsp>
                        <wps:cNvPr id="217" name="Text Box 2"/>
                        <wps:cNvSpPr txBox="1">
                          <a:spLocks noChangeArrowheads="1"/>
                        </wps:cNvSpPr>
                        <wps:spPr bwMode="auto">
                          <a:xfrm>
                            <a:off x="0" y="0"/>
                            <a:ext cx="842645" cy="255270"/>
                          </a:xfrm>
                          <a:prstGeom prst="rect">
                            <a:avLst/>
                          </a:prstGeom>
                          <a:solidFill>
                            <a:srgbClr val="FFFFFF"/>
                          </a:solidFill>
                          <a:ln w="9525">
                            <a:solidFill>
                              <a:schemeClr val="tx1"/>
                            </a:solidFill>
                            <a:miter lim="800000"/>
                            <a:headEnd/>
                            <a:tailEnd/>
                          </a:ln>
                        </wps:spPr>
                        <wps:txbx>
                          <w:txbxContent>
                            <w:p w14:paraId="5E0254FC" w14:textId="2296C254" w:rsidR="007A421F" w:rsidRPr="000A0897" w:rsidRDefault="007A421F">
                              <w:r w:rsidRPr="000A0897">
                                <w:t>Folder 1</w:t>
                              </w:r>
                            </w:p>
                          </w:txbxContent>
                        </wps:txbx>
                        <wps:bodyPr rot="0" vert="horz" wrap="square" lIns="91440" tIns="45720" rIns="91440" bIns="45720" anchor="t" anchorCtr="0">
                          <a:noAutofit/>
                        </wps:bodyPr>
                      </wps:wsp>
                      <wps:wsp>
                        <wps:cNvPr id="1" name="Text Box 2"/>
                        <wps:cNvSpPr txBox="1">
                          <a:spLocks noChangeArrowheads="1"/>
                        </wps:cNvSpPr>
                        <wps:spPr bwMode="auto">
                          <a:xfrm>
                            <a:off x="413467" y="377687"/>
                            <a:ext cx="842645" cy="255270"/>
                          </a:xfrm>
                          <a:prstGeom prst="rect">
                            <a:avLst/>
                          </a:prstGeom>
                          <a:solidFill>
                            <a:srgbClr val="FFFFFF"/>
                          </a:solidFill>
                          <a:ln w="9525">
                            <a:solidFill>
                              <a:schemeClr val="tx1"/>
                            </a:solidFill>
                            <a:miter lim="800000"/>
                            <a:headEnd/>
                            <a:tailEnd/>
                          </a:ln>
                        </wps:spPr>
                        <wps:txbx>
                          <w:txbxContent>
                            <w:p w14:paraId="5F095940" w14:textId="1408A2B6" w:rsidR="007A421F" w:rsidRPr="000A0897" w:rsidRDefault="007A421F" w:rsidP="007A421F">
                              <w:r w:rsidRPr="000A0897">
                                <w:t xml:space="preserve">Folder </w:t>
                              </w:r>
                              <w:r w:rsidRPr="000A0897">
                                <w:t>2</w:t>
                              </w:r>
                            </w:p>
                          </w:txbxContent>
                        </wps:txbx>
                        <wps:bodyPr rot="0" vert="horz" wrap="square" lIns="91440" tIns="45720" rIns="91440" bIns="45720" anchor="t" anchorCtr="0">
                          <a:noAutofit/>
                        </wps:bodyPr>
                      </wps:wsp>
                      <wps:wsp>
                        <wps:cNvPr id="2" name="Text Box 2"/>
                        <wps:cNvSpPr txBox="1">
                          <a:spLocks noChangeArrowheads="1"/>
                        </wps:cNvSpPr>
                        <wps:spPr bwMode="auto">
                          <a:xfrm>
                            <a:off x="397565" y="1339795"/>
                            <a:ext cx="842645" cy="255270"/>
                          </a:xfrm>
                          <a:prstGeom prst="rect">
                            <a:avLst/>
                          </a:prstGeom>
                          <a:solidFill>
                            <a:srgbClr val="FFFFFF"/>
                          </a:solidFill>
                          <a:ln w="9525">
                            <a:solidFill>
                              <a:schemeClr val="tx1"/>
                            </a:solidFill>
                            <a:miter lim="800000"/>
                            <a:headEnd/>
                            <a:tailEnd/>
                          </a:ln>
                        </wps:spPr>
                        <wps:txbx>
                          <w:txbxContent>
                            <w:p w14:paraId="01C75A18" w14:textId="63EB72C1" w:rsidR="007A421F" w:rsidRPr="000A0897" w:rsidRDefault="007A421F" w:rsidP="007A421F">
                              <w:r w:rsidRPr="000A0897">
                                <w:t xml:space="preserve">Folder </w:t>
                              </w:r>
                              <w:r w:rsidRPr="000A0897">
                                <w:t>3</w:t>
                              </w:r>
                            </w:p>
                          </w:txbxContent>
                        </wps:txbx>
                        <wps:bodyPr rot="0" vert="horz" wrap="square" lIns="91440" tIns="45720" rIns="91440" bIns="45720" anchor="t" anchorCtr="0">
                          <a:noAutofit/>
                        </wps:bodyPr>
                      </wps:wsp>
                      <wps:wsp>
                        <wps:cNvPr id="3" name="Connector: Elbow 3"/>
                        <wps:cNvCnPr/>
                        <wps:spPr>
                          <a:xfrm>
                            <a:off x="197954" y="254442"/>
                            <a:ext cx="205344" cy="273132"/>
                          </a:xfrm>
                          <a:prstGeom prst="bentConnector3">
                            <a:avLst>
                              <a:gd name="adj1" fmla="val -324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Connector: Elbow 4"/>
                        <wps:cNvCnPr/>
                        <wps:spPr>
                          <a:xfrm>
                            <a:off x="193978" y="254442"/>
                            <a:ext cx="195193" cy="1218154"/>
                          </a:xfrm>
                          <a:prstGeom prst="bentConnector3">
                            <a:avLst>
                              <a:gd name="adj1" fmla="val -324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Text Box 2"/>
                        <wps:cNvSpPr txBox="1">
                          <a:spLocks noChangeArrowheads="1"/>
                        </wps:cNvSpPr>
                        <wps:spPr bwMode="auto">
                          <a:xfrm>
                            <a:off x="989937" y="775252"/>
                            <a:ext cx="1836420" cy="255270"/>
                          </a:xfrm>
                          <a:prstGeom prst="rect">
                            <a:avLst/>
                          </a:prstGeom>
                          <a:solidFill>
                            <a:srgbClr val="FFFFFF"/>
                          </a:solidFill>
                          <a:ln w="9525">
                            <a:solidFill>
                              <a:schemeClr val="tx1"/>
                            </a:solidFill>
                            <a:miter lim="800000"/>
                            <a:headEnd/>
                            <a:tailEnd/>
                          </a:ln>
                        </wps:spPr>
                        <wps:txbx>
                          <w:txbxContent>
                            <w:p w14:paraId="69EC9240" w14:textId="752B3841" w:rsidR="007A421F" w:rsidRPr="000A0897" w:rsidRDefault="000A0897" w:rsidP="007A421F">
                              <w:r w:rsidRPr="000A0897">
                                <w:t>‘</w:t>
                              </w:r>
                              <w:r w:rsidR="007A421F" w:rsidRPr="000A0897">
                                <w:t>Victoria Crash Statistics.csv</w:t>
                              </w:r>
                              <w:r w:rsidRPr="000A0897">
                                <w:t>’</w:t>
                              </w:r>
                            </w:p>
                          </w:txbxContent>
                        </wps:txbx>
                        <wps:bodyPr rot="0" vert="horz" wrap="square" lIns="91440" tIns="45720" rIns="91440" bIns="45720" anchor="t" anchorCtr="0">
                          <a:noAutofit/>
                        </wps:bodyPr>
                      </wps:wsp>
                      <wps:wsp>
                        <wps:cNvPr id="6" name="Connector: Elbow 6"/>
                        <wps:cNvCnPr/>
                        <wps:spPr>
                          <a:xfrm>
                            <a:off x="786350" y="632129"/>
                            <a:ext cx="205344" cy="273132"/>
                          </a:xfrm>
                          <a:prstGeom prst="bentConnector3">
                            <a:avLst>
                              <a:gd name="adj1" fmla="val -324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Text Box 7"/>
                        <wps:cNvSpPr txBox="1">
                          <a:spLocks noChangeArrowheads="1"/>
                        </wps:cNvSpPr>
                        <wps:spPr bwMode="auto">
                          <a:xfrm>
                            <a:off x="989937" y="1769165"/>
                            <a:ext cx="842645" cy="291688"/>
                          </a:xfrm>
                          <a:prstGeom prst="rect">
                            <a:avLst/>
                          </a:prstGeom>
                          <a:solidFill>
                            <a:srgbClr val="FFFFFF"/>
                          </a:solidFill>
                          <a:ln w="9525">
                            <a:solidFill>
                              <a:schemeClr val="tx1"/>
                            </a:solidFill>
                            <a:miter lim="800000"/>
                            <a:headEnd/>
                            <a:tailEnd/>
                          </a:ln>
                        </wps:spPr>
                        <wps:txbx>
                          <w:txbxContent>
                            <w:p w14:paraId="3BD56D84" w14:textId="23C0D7C7" w:rsidR="000A0897" w:rsidRPr="000A0897" w:rsidRDefault="000A0897" w:rsidP="000A0897">
                              <w:r w:rsidRPr="000A0897">
                                <w:t>data.py</w:t>
                              </w:r>
                            </w:p>
                          </w:txbxContent>
                        </wps:txbx>
                        <wps:bodyPr rot="0" vert="horz" wrap="square" lIns="91440" tIns="45720" rIns="91440" bIns="45720" anchor="t" anchorCtr="0">
                          <a:noAutofit/>
                        </wps:bodyPr>
                      </wps:wsp>
                      <wps:wsp>
                        <wps:cNvPr id="8" name="Text Box 8"/>
                        <wps:cNvSpPr txBox="1">
                          <a:spLocks noChangeArrowheads="1"/>
                        </wps:cNvSpPr>
                        <wps:spPr bwMode="auto">
                          <a:xfrm>
                            <a:off x="989724" y="2150785"/>
                            <a:ext cx="842645" cy="292165"/>
                          </a:xfrm>
                          <a:prstGeom prst="rect">
                            <a:avLst/>
                          </a:prstGeom>
                          <a:solidFill>
                            <a:srgbClr val="FFFFFF"/>
                          </a:solidFill>
                          <a:ln w="9525">
                            <a:solidFill>
                              <a:schemeClr val="tx1"/>
                            </a:solidFill>
                            <a:miter lim="800000"/>
                            <a:headEnd/>
                            <a:tailEnd/>
                          </a:ln>
                        </wps:spPr>
                        <wps:txbx>
                          <w:txbxContent>
                            <w:p w14:paraId="5721F520" w14:textId="16E4E8BF" w:rsidR="000A0897" w:rsidRPr="000A0897" w:rsidRDefault="000A0897" w:rsidP="000A0897">
                              <w:r w:rsidRPr="000A0897">
                                <w:t>grid.py</w:t>
                              </w:r>
                            </w:p>
                          </w:txbxContent>
                        </wps:txbx>
                        <wps:bodyPr rot="0" vert="horz" wrap="square" lIns="91440" tIns="45720" rIns="91440" bIns="45720" anchor="t" anchorCtr="0">
                          <a:noAutofit/>
                        </wps:bodyPr>
                      </wps:wsp>
                      <wps:wsp>
                        <wps:cNvPr id="9" name="Text Box 9"/>
                        <wps:cNvSpPr txBox="1">
                          <a:spLocks noChangeArrowheads="1"/>
                        </wps:cNvSpPr>
                        <wps:spPr bwMode="auto">
                          <a:xfrm>
                            <a:off x="989937" y="2500685"/>
                            <a:ext cx="842645" cy="269866"/>
                          </a:xfrm>
                          <a:prstGeom prst="rect">
                            <a:avLst/>
                          </a:prstGeom>
                          <a:solidFill>
                            <a:srgbClr val="FFFFFF"/>
                          </a:solidFill>
                          <a:ln w="9525">
                            <a:solidFill>
                              <a:schemeClr val="tx1"/>
                            </a:solidFill>
                            <a:miter lim="800000"/>
                            <a:headEnd/>
                            <a:tailEnd/>
                          </a:ln>
                        </wps:spPr>
                        <wps:txbx>
                          <w:txbxContent>
                            <w:p w14:paraId="7F28EB37" w14:textId="4B994FBF" w:rsidR="000A0897" w:rsidRPr="000A0897" w:rsidRDefault="000A0897" w:rsidP="000A0897">
                              <w:r w:rsidRPr="000A0897">
                                <w:t>main.py</w:t>
                              </w:r>
                            </w:p>
                          </w:txbxContent>
                        </wps:txbx>
                        <wps:bodyPr rot="0" vert="horz" wrap="square" lIns="91440" tIns="45720" rIns="91440" bIns="45720" anchor="t" anchorCtr="0">
                          <a:noAutofit/>
                        </wps:bodyPr>
                      </wps:wsp>
                      <wps:wsp>
                        <wps:cNvPr id="10" name="Connector: Elbow 10"/>
                        <wps:cNvCnPr/>
                        <wps:spPr>
                          <a:xfrm>
                            <a:off x="782375" y="1594236"/>
                            <a:ext cx="197782" cy="1033795"/>
                          </a:xfrm>
                          <a:prstGeom prst="bentConnector3">
                            <a:avLst>
                              <a:gd name="adj1" fmla="val -324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775252" y="2258833"/>
                            <a:ext cx="2057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779227" y="1893073"/>
                            <a:ext cx="2057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2F08D38" id="Group 14" o:spid="_x0000_s1027" style="position:absolute;margin-left:2.1pt;margin-top:18.45pt;width:222.5pt;height:218.1pt;z-index:251681792;mso-height-relative:margin" coordsize="28263,27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">
                <v:shape id="Text Box 2" o:spid="_x0000_s1028" type="#_x0000_t202" style="position:absolute;width:8426;height:2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" strokecolor="black [3213]">
                  <v:textbox>
                    <w:txbxContent>
                      <w:p w14:paraId="5E0254FC" w14:textId="2296C254" w:rsidR="007A421F" w:rsidRPr="000A0897" w:rsidRDefault="007A421F">
                        <w:r w:rsidRPr="000A0897">
                          <w:t>Folder 1</w:t>
                        </w:r>
                      </w:p>
                    </w:txbxContent>
                  </v:textbox>
                </v:shape>
                <v:shape id="Text Box 2" o:spid="_x0000_s1029" type="#_x0000_t202" style="position:absolute;left:4134;top:3776;width:8427;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" strokecolor="black [3213]">
                  <v:textbox>
                    <w:txbxContent>
                      <w:p w14:paraId="5F095940" w14:textId="1408A2B6" w:rsidR="007A421F" w:rsidRPr="000A0897" w:rsidRDefault="007A421F" w:rsidP="007A421F">
                        <w:r w:rsidRPr="000A0897">
                          <w:t xml:space="preserve">Folder </w:t>
                        </w:r>
                        <w:r w:rsidRPr="000A0897">
                          <w:t>2</w:t>
                        </w:r>
                      </w:p>
                    </w:txbxContent>
                  </v:textbox>
                </v:shape>
                <v:shape id="Text Box 2" o:spid="_x0000_s1030" type="#_x0000_t202" style="position:absolute;left:3975;top:13397;width:8427;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" strokecolor="black [3213]">
                  <v:textbox>
                    <w:txbxContent>
                      <w:p w14:paraId="01C75A18" w14:textId="63EB72C1" w:rsidR="007A421F" w:rsidRPr="000A0897" w:rsidRDefault="007A421F" w:rsidP="007A421F">
                        <w:r w:rsidRPr="000A0897">
                          <w:t xml:space="preserve">Folder </w:t>
                        </w:r>
                        <w:r w:rsidRPr="000A0897">
                          <w:t>3</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31" type="#_x0000_t34" style="position:absolute;left:1979;top:2544;width:2053;height:273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" adj="-701" strokecolor="black [3213]" strokeweight=".5pt">
                  <v:stroke endarrow="block"/>
                </v:shape>
                <v:shape id="Connector: Elbow 4" o:spid="_x0000_s1032" type="#_x0000_t34" style="position:absolute;left:1939;top:2544;width:1952;height:1218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" adj="-701" strokecolor="black [3213]" strokeweight=".5pt">
                  <v:stroke endarrow="block"/>
                </v:shape>
                <v:shape id="Text Box 2" o:spid="_x0000_s1033" type="#_x0000_t202" style="position:absolute;left:9899;top:7752;width:18364;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" strokecolor="black [3213]">
                  <v:textbox>
                    <w:txbxContent>
                      <w:p w14:paraId="69EC9240" w14:textId="752B3841" w:rsidR="007A421F" w:rsidRPr="000A0897" w:rsidRDefault="000A0897" w:rsidP="007A421F">
                        <w:r w:rsidRPr="000A0897">
                          <w:t>‘</w:t>
                        </w:r>
                        <w:r w:rsidR="007A421F" w:rsidRPr="000A0897">
                          <w:t>Victoria Crash Statistics.csv</w:t>
                        </w:r>
                        <w:r w:rsidRPr="000A0897">
                          <w:t>’</w:t>
                        </w:r>
                      </w:p>
                    </w:txbxContent>
                  </v:textbox>
                </v:shape>
                <v:shape id="Connector: Elbow 6" o:spid="_x0000_s1034" type="#_x0000_t34" style="position:absolute;left:7863;top:6321;width:2053;height:273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" adj="-701" strokecolor="black [3213]" strokeweight=".5pt">
                  <v:stroke endarrow="block"/>
                </v:shape>
                <v:shape id="Text Box 7" o:spid="_x0000_s1035" type="#_x0000_t202" style="position:absolute;left:9899;top:17691;width:8426;height:2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" strokecolor="black [3213]">
                  <v:textbox>
                    <w:txbxContent>
                      <w:p w14:paraId="3BD56D84" w14:textId="23C0D7C7" w:rsidR="000A0897" w:rsidRPr="000A0897" w:rsidRDefault="000A0897" w:rsidP="000A0897">
                        <w:r w:rsidRPr="000A0897">
                          <w:t>data.py</w:t>
                        </w:r>
                      </w:p>
                    </w:txbxContent>
                  </v:textbox>
                </v:shape>
                <v:shape id="Text Box 8" o:spid="_x0000_s1036" type="#_x0000_t202" style="position:absolute;left:9897;top:21507;width:8426;height:2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" strokecolor="black [3213]">
                  <v:textbox>
                    <w:txbxContent>
                      <w:p w14:paraId="5721F520" w14:textId="16E4E8BF" w:rsidR="000A0897" w:rsidRPr="000A0897" w:rsidRDefault="000A0897" w:rsidP="000A0897">
                        <w:r w:rsidRPr="000A0897">
                          <w:t>grid.py</w:t>
                        </w:r>
                      </w:p>
                    </w:txbxContent>
                  </v:textbox>
                </v:shape>
                <v:shape id="Text Box 9" o:spid="_x0000_s1037" type="#_x0000_t202" style="position:absolute;left:9899;top:25006;width:8426;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" strokecolor="black [3213]">
                  <v:textbox>
                    <w:txbxContent>
                      <w:p w14:paraId="7F28EB37" w14:textId="4B994FBF" w:rsidR="000A0897" w:rsidRPr="000A0897" w:rsidRDefault="000A0897" w:rsidP="000A0897">
                        <w:r w:rsidRPr="000A0897">
                          <w:t>main.py</w:t>
                        </w:r>
                      </w:p>
                    </w:txbxContent>
                  </v:textbox>
                </v:shape>
                <v:shape id="Connector: Elbow 10" o:spid="_x0000_s1038" type="#_x0000_t34" style="position:absolute;left:7823;top:15942;width:1978;height:1033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" adj="-701" strokecolor="black [3213]" strokeweight=".5pt">
                  <v:stroke endarrow="block"/>
                </v:shape>
                <v:shapetype id="_x0000_t32" coordsize="21600,21600" o:spt="32" o:oned="t" path="m,l21600,21600e" filled="f">
                  <v:path arrowok="t" fillok="f" o:connecttype="none"/>
                  <o:lock v:ext="edit" shapetype="t"/>
                </v:shapetype>
                <v:shape id="Straight Arrow Connector 12" o:spid="_x0000_s1039" type="#_x0000_t32" style="position:absolute;left:7752;top:22588;width:20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" strokecolor="black [3213]" strokeweight=".5pt">
                  <v:stroke endarrow="block" joinstyle="miter"/>
                </v:shape>
                <v:shape id="Straight Arrow Connector 13" o:spid="_x0000_s1040" type="#_x0000_t32" style="position:absolute;left:7792;top:18930;width:20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" strokecolor="black [3213]" strokeweight=".5pt">
                  <v:stroke endarrow="block" joinstyle="miter"/>
                </v:shape>
                <w10:wrap type="square"/>
              </v:group>
            </w:pict>
          </mc:Fallback>
        </mc:AlternateContent>
      </w:r>
    </w:p>
    <w:p w14:paraId="6198F764" w14:textId="77777777" w:rsidR="000A0897" w:rsidRDefault="000A0897">
      <w:pPr>
        <w:spacing w:after="160" w:line="259" w:lineRule="auto"/>
      </w:pPr>
    </w:p>
    <w:p w14:paraId="73B2D361" w14:textId="77777777" w:rsidR="000A0897" w:rsidRDefault="000A0897">
      <w:pPr>
        <w:spacing w:after="160" w:line="259" w:lineRule="auto"/>
      </w:pPr>
    </w:p>
    <w:p w14:paraId="512538F1" w14:textId="77777777" w:rsidR="000A0897" w:rsidRDefault="000A0897">
      <w:pPr>
        <w:spacing w:after="160" w:line="259" w:lineRule="auto"/>
      </w:pPr>
    </w:p>
    <w:p w14:paraId="3B6806BF" w14:textId="77777777" w:rsidR="000A0897" w:rsidRDefault="000A0897">
      <w:pPr>
        <w:spacing w:after="160" w:line="259" w:lineRule="auto"/>
      </w:pPr>
    </w:p>
    <w:p w14:paraId="0D4281B8" w14:textId="77777777" w:rsidR="000A0897" w:rsidRDefault="000A0897">
      <w:pPr>
        <w:spacing w:after="160" w:line="259" w:lineRule="auto"/>
      </w:pPr>
    </w:p>
    <w:p w14:paraId="348FF297" w14:textId="77777777" w:rsidR="000A0897" w:rsidRDefault="000A0897">
      <w:pPr>
        <w:spacing w:after="160" w:line="259" w:lineRule="auto"/>
      </w:pPr>
    </w:p>
    <w:p w14:paraId="5462ABFF" w14:textId="77777777" w:rsidR="000A0897" w:rsidRDefault="000A0897">
      <w:pPr>
        <w:spacing w:after="160" w:line="259" w:lineRule="auto"/>
      </w:pPr>
    </w:p>
    <w:p w14:paraId="43ED9D03" w14:textId="77777777" w:rsidR="000A0897" w:rsidRDefault="000A0897">
      <w:pPr>
        <w:spacing w:after="160" w:line="259" w:lineRule="auto"/>
      </w:pPr>
    </w:p>
    <w:p w14:paraId="4E8CB435" w14:textId="77777777" w:rsidR="000A0897" w:rsidRDefault="000A0897">
      <w:pPr>
        <w:spacing w:after="160" w:line="259" w:lineRule="auto"/>
      </w:pPr>
    </w:p>
    <w:p w14:paraId="646D773D" w14:textId="77777777" w:rsidR="000A0897" w:rsidRDefault="000A0897">
      <w:pPr>
        <w:spacing w:after="160" w:line="259" w:lineRule="auto"/>
      </w:pPr>
    </w:p>
    <w:p w14:paraId="2B4352E3" w14:textId="77777777" w:rsidR="000A0897" w:rsidRDefault="000A0897">
      <w:pPr>
        <w:spacing w:after="160" w:line="259" w:lineRule="auto"/>
      </w:pPr>
    </w:p>
    <w:p w14:paraId="374F4E7A" w14:textId="77777777" w:rsidR="000A0897" w:rsidRDefault="000A0897" w:rsidP="000A0897">
      <w:pPr>
        <w:pStyle w:val="Heading1"/>
      </w:pPr>
      <w:bookmarkStart w:id="2" w:name="_Toc116414645"/>
      <w:r>
        <w:t>Libraries</w:t>
      </w:r>
      <w:bookmarkEnd w:id="2"/>
    </w:p>
    <w:p w14:paraId="3C41E6B8" w14:textId="77777777" w:rsidR="00050033" w:rsidRDefault="000A0897" w:rsidP="000A0897">
      <w:r>
        <w:t>The following libraries will need to be installed for the program to run properly</w:t>
      </w:r>
      <w:r w:rsidR="00050033">
        <w:t>.</w:t>
      </w:r>
    </w:p>
    <w:p w14:paraId="3FDB8741" w14:textId="77777777" w:rsidR="00050033" w:rsidRDefault="00050033" w:rsidP="00050033">
      <w:pPr>
        <w:pStyle w:val="ListParagraph"/>
        <w:numPr>
          <w:ilvl w:val="0"/>
          <w:numId w:val="1"/>
        </w:numPr>
      </w:pPr>
      <w:r>
        <w:t>wxPython</w:t>
      </w:r>
    </w:p>
    <w:p w14:paraId="1BF03A8A" w14:textId="77777777" w:rsidR="00050033" w:rsidRDefault="00050033" w:rsidP="00050033">
      <w:pPr>
        <w:pStyle w:val="ListParagraph"/>
        <w:numPr>
          <w:ilvl w:val="0"/>
          <w:numId w:val="1"/>
        </w:numPr>
      </w:pPr>
      <w:r>
        <w:t>matplotlib</w:t>
      </w:r>
    </w:p>
    <w:p w14:paraId="24426C2C" w14:textId="77777777" w:rsidR="00050033" w:rsidRDefault="00050033" w:rsidP="00050033">
      <w:pPr>
        <w:pStyle w:val="ListParagraph"/>
        <w:numPr>
          <w:ilvl w:val="0"/>
          <w:numId w:val="1"/>
        </w:numPr>
      </w:pPr>
      <w:r>
        <w:t>wx.grid</w:t>
      </w:r>
    </w:p>
    <w:p w14:paraId="6594D16A" w14:textId="77777777" w:rsidR="00050033" w:rsidRDefault="00050033" w:rsidP="00050033">
      <w:pPr>
        <w:pStyle w:val="ListParagraph"/>
        <w:numPr>
          <w:ilvl w:val="0"/>
          <w:numId w:val="1"/>
        </w:numPr>
      </w:pPr>
      <w:r>
        <w:t>numpy</w:t>
      </w:r>
    </w:p>
    <w:p w14:paraId="61C5259C" w14:textId="77777777" w:rsidR="00050033" w:rsidRDefault="00050033" w:rsidP="00050033">
      <w:pPr>
        <w:pStyle w:val="ListParagraph"/>
        <w:numPr>
          <w:ilvl w:val="0"/>
          <w:numId w:val="1"/>
        </w:numPr>
      </w:pPr>
      <w:r>
        <w:t>pandas</w:t>
      </w:r>
    </w:p>
    <w:p w14:paraId="3ADE7BC2" w14:textId="77777777" w:rsidR="00050033" w:rsidRDefault="00050033" w:rsidP="00050033">
      <w:pPr>
        <w:pStyle w:val="ListParagraph"/>
        <w:numPr>
          <w:ilvl w:val="0"/>
          <w:numId w:val="1"/>
        </w:numPr>
      </w:pPr>
      <w:r>
        <w:t>re</w:t>
      </w:r>
    </w:p>
    <w:p w14:paraId="2742AEE0" w14:textId="31DDDC7F" w:rsidR="000A0897" w:rsidRDefault="00050033" w:rsidP="00050033">
      <w:pPr>
        <w:pStyle w:val="ListParagraph"/>
        <w:numPr>
          <w:ilvl w:val="0"/>
          <w:numId w:val="1"/>
        </w:numPr>
      </w:pPr>
      <w:r>
        <w:t>datetime</w:t>
      </w:r>
      <w:r w:rsidR="000A0897">
        <w:br w:type="page"/>
      </w:r>
    </w:p>
    <w:p w14:paraId="6C8C11A5" w14:textId="5F1BEF6D" w:rsidR="007A421F" w:rsidRDefault="00036ABB" w:rsidP="00036ABB">
      <w:pPr>
        <w:pStyle w:val="Heading1"/>
      </w:pPr>
      <w:bookmarkStart w:id="3" w:name="_Toc116414646"/>
      <w:r>
        <w:lastRenderedPageBreak/>
        <w:t>How to use</w:t>
      </w:r>
      <w:bookmarkEnd w:id="3"/>
    </w:p>
    <w:p w14:paraId="4DBD1997" w14:textId="18B3A2DC" w:rsidR="00036ABB" w:rsidRDefault="00036ABB" w:rsidP="00036ABB">
      <w:r>
        <w:t>To start the program, run main.py. This will open a window which will be used for all of the data analysis.</w:t>
      </w:r>
    </w:p>
    <w:p w14:paraId="3E7B846D" w14:textId="11BA343E" w:rsidR="00036ABB" w:rsidRDefault="00604809" w:rsidP="00036ABB">
      <w:r w:rsidRPr="00604809">
        <w:drawing>
          <wp:inline distT="0" distB="0" distL="0" distR="0" wp14:anchorId="2F8232D0" wp14:editId="33EFCDE2">
            <wp:extent cx="5731510" cy="3207385"/>
            <wp:effectExtent l="0" t="0" r="254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8"/>
                    <a:stretch>
                      <a:fillRect/>
                    </a:stretch>
                  </pic:blipFill>
                  <pic:spPr>
                    <a:xfrm>
                      <a:off x="0" y="0"/>
                      <a:ext cx="5731510" cy="3207385"/>
                    </a:xfrm>
                    <a:prstGeom prst="rect">
                      <a:avLst/>
                    </a:prstGeom>
                  </pic:spPr>
                </pic:pic>
              </a:graphicData>
            </a:graphic>
          </wp:inline>
        </w:drawing>
      </w:r>
    </w:p>
    <w:p w14:paraId="2F72D989" w14:textId="0B0C27FA" w:rsidR="00604809" w:rsidRDefault="00604809" w:rsidP="00036ABB">
      <w:r>
        <w:t>The two radio buttons at the top control which section will run when the search button is clicked</w:t>
      </w:r>
    </w:p>
    <w:p w14:paraId="67135558" w14:textId="6536A2F2" w:rsidR="00604809" w:rsidRDefault="00604809" w:rsidP="00036ABB">
      <w:r>
        <w:t>To run any function from the Selected Dates section, two dates must be input, or the code will run into an error. The second date must also be later or equal to the first. Use the placeholder text as a guide to the format of the date.</w:t>
      </w:r>
    </w:p>
    <w:p w14:paraId="308D0DCA" w14:textId="3DB2A4E1" w:rsidR="00604809" w:rsidRDefault="00CD2ACE" w:rsidP="00036ABB">
      <w:r>
        <w:t>To run the Type function, a keyword must be input into the available text box.</w:t>
      </w:r>
    </w:p>
    <w:p w14:paraId="24B8D59E" w14:textId="2A39435E" w:rsidR="00AC036E" w:rsidRDefault="00AC036E" w:rsidP="00036ABB">
      <w:r>
        <w:t>The Alcohol impacts section doesn’t require any date or text input by the user. All that is required is the radio button selection depending on which data analysis is wanted</w:t>
      </w:r>
      <w:r w:rsidR="00D852BF">
        <w:t>.</w:t>
      </w:r>
    </w:p>
    <w:p w14:paraId="25C8B220" w14:textId="361E2E6D" w:rsidR="00D852BF" w:rsidRDefault="00D852BF" w:rsidP="00036ABB">
      <w:r>
        <w:t>To exit the program, click the X in the top right corner of the selection window.</w:t>
      </w:r>
    </w:p>
    <w:p w14:paraId="232D32DD" w14:textId="77777777" w:rsidR="00CD2ACE" w:rsidRDefault="00CD2ACE" w:rsidP="00036ABB"/>
    <w:p w14:paraId="731EF7BD" w14:textId="77777777" w:rsidR="00CD2ACE" w:rsidRPr="00036ABB" w:rsidRDefault="00CD2ACE" w:rsidP="00036ABB"/>
    <w:sectPr w:rsidR="00CD2ACE" w:rsidRPr="00036A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FCCF8" w14:textId="77777777" w:rsidR="00D658E1" w:rsidRDefault="00D658E1" w:rsidP="00C631D3">
      <w:pPr>
        <w:spacing w:after="0" w:line="240" w:lineRule="auto"/>
      </w:pPr>
      <w:r>
        <w:separator/>
      </w:r>
    </w:p>
  </w:endnote>
  <w:endnote w:type="continuationSeparator" w:id="0">
    <w:p w14:paraId="5934CEAD" w14:textId="77777777" w:rsidR="00D658E1" w:rsidRDefault="00D658E1" w:rsidP="00C63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5CC59" w14:textId="77777777" w:rsidR="00D658E1" w:rsidRDefault="00D658E1" w:rsidP="00C631D3">
      <w:pPr>
        <w:spacing w:after="0" w:line="240" w:lineRule="auto"/>
      </w:pPr>
      <w:r>
        <w:separator/>
      </w:r>
    </w:p>
  </w:footnote>
  <w:footnote w:type="continuationSeparator" w:id="0">
    <w:p w14:paraId="5061D623" w14:textId="77777777" w:rsidR="00D658E1" w:rsidRDefault="00D658E1" w:rsidP="00C631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55750A"/>
    <w:multiLevelType w:val="hybridMultilevel"/>
    <w:tmpl w:val="22A43162"/>
    <w:lvl w:ilvl="0" w:tplc="B9E2CD22">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40713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AEF"/>
    <w:rsid w:val="00036ABB"/>
    <w:rsid w:val="00050033"/>
    <w:rsid w:val="000A0897"/>
    <w:rsid w:val="00604809"/>
    <w:rsid w:val="00686594"/>
    <w:rsid w:val="007510BA"/>
    <w:rsid w:val="007A421F"/>
    <w:rsid w:val="00AC036E"/>
    <w:rsid w:val="00AD6AEF"/>
    <w:rsid w:val="00C631D3"/>
    <w:rsid w:val="00CD2ACE"/>
    <w:rsid w:val="00D658E1"/>
    <w:rsid w:val="00D852BF"/>
    <w:rsid w:val="00F02950"/>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874192"/>
  <w15:chartTrackingRefBased/>
  <w15:docId w15:val="{2078BD45-D5AD-4A0F-82E8-D9C137620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AU"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1D3"/>
    <w:pPr>
      <w:spacing w:after="200" w:line="276" w:lineRule="auto"/>
    </w:pPr>
    <w:rPr>
      <w:szCs w:val="22"/>
      <w:lang w:eastAsia="en-US" w:bidi="ar-SA"/>
    </w:rPr>
  </w:style>
  <w:style w:type="paragraph" w:styleId="Heading1">
    <w:name w:val="heading 1"/>
    <w:basedOn w:val="Normal"/>
    <w:next w:val="Normal"/>
    <w:link w:val="Heading1Char"/>
    <w:uiPriority w:val="9"/>
    <w:qFormat/>
    <w:rsid w:val="007A42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31D3"/>
    <w:pPr>
      <w:tabs>
        <w:tab w:val="center" w:pos="4513"/>
        <w:tab w:val="right" w:pos="9026"/>
      </w:tabs>
      <w:spacing w:after="0" w:line="240" w:lineRule="auto"/>
    </w:pPr>
    <w:rPr>
      <w:szCs w:val="28"/>
      <w:lang w:eastAsia="zh-CN" w:bidi="th-TH"/>
    </w:rPr>
  </w:style>
  <w:style w:type="character" w:customStyle="1" w:styleId="HeaderChar">
    <w:name w:val="Header Char"/>
    <w:basedOn w:val="DefaultParagraphFont"/>
    <w:link w:val="Header"/>
    <w:uiPriority w:val="99"/>
    <w:rsid w:val="00C631D3"/>
  </w:style>
  <w:style w:type="paragraph" w:styleId="Footer">
    <w:name w:val="footer"/>
    <w:basedOn w:val="Normal"/>
    <w:link w:val="FooterChar"/>
    <w:uiPriority w:val="99"/>
    <w:unhideWhenUsed/>
    <w:rsid w:val="00C631D3"/>
    <w:pPr>
      <w:tabs>
        <w:tab w:val="center" w:pos="4513"/>
        <w:tab w:val="right" w:pos="9026"/>
      </w:tabs>
      <w:spacing w:after="0" w:line="240" w:lineRule="auto"/>
    </w:pPr>
    <w:rPr>
      <w:szCs w:val="28"/>
      <w:lang w:eastAsia="zh-CN" w:bidi="th-TH"/>
    </w:rPr>
  </w:style>
  <w:style w:type="character" w:customStyle="1" w:styleId="FooterChar">
    <w:name w:val="Footer Char"/>
    <w:basedOn w:val="DefaultParagraphFont"/>
    <w:link w:val="Footer"/>
    <w:uiPriority w:val="99"/>
    <w:rsid w:val="00C631D3"/>
  </w:style>
  <w:style w:type="paragraph" w:styleId="Title">
    <w:name w:val="Title"/>
    <w:basedOn w:val="Normal"/>
    <w:next w:val="Normal"/>
    <w:link w:val="TitleChar"/>
    <w:uiPriority w:val="10"/>
    <w:qFormat/>
    <w:rsid w:val="00C631D3"/>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C631D3"/>
    <w:rPr>
      <w:rFonts w:asciiTheme="majorHAnsi" w:eastAsiaTheme="majorEastAsia" w:hAnsiTheme="majorHAnsi" w:cstheme="majorBidi"/>
      <w:color w:val="323E4F" w:themeColor="text2" w:themeShade="BF"/>
      <w:spacing w:val="5"/>
      <w:sz w:val="52"/>
      <w:szCs w:val="52"/>
      <w:lang w:eastAsia="en-US" w:bidi="ar-SA"/>
    </w:rPr>
  </w:style>
  <w:style w:type="character" w:customStyle="1" w:styleId="Heading1Char">
    <w:name w:val="Heading 1 Char"/>
    <w:basedOn w:val="DefaultParagraphFont"/>
    <w:link w:val="Heading1"/>
    <w:uiPriority w:val="9"/>
    <w:rsid w:val="007A421F"/>
    <w:rPr>
      <w:rFonts w:asciiTheme="majorHAnsi" w:eastAsiaTheme="majorEastAsia" w:hAnsiTheme="majorHAnsi" w:cstheme="majorBidi"/>
      <w:color w:val="2F5496" w:themeColor="accent1" w:themeShade="BF"/>
      <w:sz w:val="32"/>
      <w:szCs w:val="32"/>
      <w:lang w:eastAsia="en-US" w:bidi="ar-SA"/>
    </w:rPr>
  </w:style>
  <w:style w:type="paragraph" w:styleId="TOCHeading">
    <w:name w:val="TOC Heading"/>
    <w:basedOn w:val="Heading1"/>
    <w:next w:val="Normal"/>
    <w:uiPriority w:val="39"/>
    <w:unhideWhenUsed/>
    <w:qFormat/>
    <w:rsid w:val="007A421F"/>
    <w:pPr>
      <w:spacing w:line="259" w:lineRule="auto"/>
      <w:outlineLvl w:val="9"/>
    </w:pPr>
    <w:rPr>
      <w:lang w:val="en-US"/>
    </w:rPr>
  </w:style>
  <w:style w:type="paragraph" w:styleId="Caption">
    <w:name w:val="caption"/>
    <w:basedOn w:val="Normal"/>
    <w:next w:val="Normal"/>
    <w:uiPriority w:val="35"/>
    <w:unhideWhenUsed/>
    <w:qFormat/>
    <w:rsid w:val="000A0897"/>
    <w:pPr>
      <w:spacing w:line="240" w:lineRule="auto"/>
    </w:pPr>
    <w:rPr>
      <w:i/>
      <w:iCs/>
      <w:color w:val="44546A" w:themeColor="text2"/>
      <w:sz w:val="18"/>
      <w:szCs w:val="18"/>
    </w:rPr>
  </w:style>
  <w:style w:type="paragraph" w:styleId="ListParagraph">
    <w:name w:val="List Paragraph"/>
    <w:basedOn w:val="Normal"/>
    <w:uiPriority w:val="34"/>
    <w:qFormat/>
    <w:rsid w:val="00050033"/>
    <w:pPr>
      <w:ind w:left="720"/>
      <w:contextualSpacing/>
    </w:pPr>
  </w:style>
  <w:style w:type="paragraph" w:styleId="TOC1">
    <w:name w:val="toc 1"/>
    <w:basedOn w:val="Normal"/>
    <w:next w:val="Normal"/>
    <w:autoRedefine/>
    <w:uiPriority w:val="39"/>
    <w:unhideWhenUsed/>
    <w:rsid w:val="00050033"/>
    <w:pPr>
      <w:spacing w:after="100"/>
    </w:pPr>
  </w:style>
  <w:style w:type="character" w:styleId="Hyperlink">
    <w:name w:val="Hyperlink"/>
    <w:basedOn w:val="DefaultParagraphFont"/>
    <w:uiPriority w:val="99"/>
    <w:unhideWhenUsed/>
    <w:rsid w:val="000500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FC56C-5C96-49A6-8696-2C1B544CA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4</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Martin</dc:creator>
  <cp:keywords/>
  <dc:description/>
  <cp:lastModifiedBy>Eric Martin</cp:lastModifiedBy>
  <cp:revision>4</cp:revision>
  <dcterms:created xsi:type="dcterms:W3CDTF">2022-10-11T09:48:00Z</dcterms:created>
  <dcterms:modified xsi:type="dcterms:W3CDTF">2022-10-11T11:24:00Z</dcterms:modified>
</cp:coreProperties>
</file>